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B2C38" w14:textId="0966B552" w:rsidR="004B3594" w:rsidRPr="004B3594" w:rsidRDefault="004B3594" w:rsidP="004B3594">
      <w:pPr>
        <w:jc w:val="center"/>
        <w:rPr>
          <w:lang w:val="en-US"/>
        </w:rPr>
      </w:pPr>
      <w:r w:rsidRPr="004B3594">
        <w:rPr>
          <w:noProof/>
        </w:rPr>
        <w:drawing>
          <wp:inline distT="0" distB="0" distL="0" distR="0" wp14:anchorId="635D3DDD" wp14:editId="43254F79">
            <wp:extent cx="6400800" cy="2524125"/>
            <wp:effectExtent l="0" t="0" r="0" b="9525"/>
            <wp:docPr id="170508665" name="Рисунок 2" descr="Зображення, що містить будівля, ескіз, малюнок, замо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Зображення, що містить будівля, ескіз, малюнок, замок&#10;&#10;Автоматично згенерований опи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2524125"/>
                    </a:xfrm>
                    <a:prstGeom prst="rect">
                      <a:avLst/>
                    </a:prstGeom>
                    <a:noFill/>
                    <a:ln>
                      <a:noFill/>
                    </a:ln>
                  </pic:spPr>
                </pic:pic>
              </a:graphicData>
            </a:graphic>
          </wp:inline>
        </w:drawing>
      </w:r>
      <w:r w:rsidRPr="004B3594">
        <w:rPr>
          <w:lang w:val="en-US"/>
        </w:rPr>
        <w:br/>
        <w:t>Національний технічний університет України</w:t>
      </w:r>
    </w:p>
    <w:p w14:paraId="2C7C0728" w14:textId="77777777" w:rsidR="004B3594" w:rsidRPr="004B3594" w:rsidRDefault="004B3594" w:rsidP="004B3594">
      <w:pPr>
        <w:jc w:val="center"/>
        <w:rPr>
          <w:lang w:val="en-US"/>
        </w:rPr>
      </w:pPr>
      <w:r w:rsidRPr="004B3594">
        <w:rPr>
          <w:lang w:val="en-US"/>
        </w:rPr>
        <w:t>"Київський політехнічний інститут імені Ігоря Сікорського"</w:t>
      </w:r>
    </w:p>
    <w:p w14:paraId="2D2B66D2" w14:textId="77777777" w:rsidR="004B3594" w:rsidRPr="004B3594" w:rsidRDefault="004B3594" w:rsidP="004B3594">
      <w:pPr>
        <w:jc w:val="center"/>
        <w:rPr>
          <w:lang w:val="en-US"/>
        </w:rPr>
      </w:pPr>
      <w:r w:rsidRPr="004B3594">
        <w:t>Кібербезпека та захист інформації</w:t>
      </w:r>
      <w:r w:rsidRPr="004B3594">
        <w:rPr>
          <w:lang w:val="en-US"/>
        </w:rPr>
        <w:t>:</w:t>
      </w:r>
    </w:p>
    <w:p w14:paraId="75143F3B" w14:textId="77777777" w:rsidR="004B3594" w:rsidRPr="004B3594" w:rsidRDefault="004B3594" w:rsidP="004B3594">
      <w:pPr>
        <w:jc w:val="center"/>
      </w:pPr>
      <w:r w:rsidRPr="004B3594">
        <w:t>Архітектура комп’ютерних систем</w:t>
      </w:r>
    </w:p>
    <w:p w14:paraId="24CABC70" w14:textId="77777777" w:rsidR="004B3594" w:rsidRPr="004B3594" w:rsidRDefault="004B3594" w:rsidP="004B3594">
      <w:pPr>
        <w:rPr>
          <w:lang w:val="en-US"/>
        </w:rPr>
      </w:pPr>
    </w:p>
    <w:p w14:paraId="10ABCDDC" w14:textId="77777777" w:rsidR="004B3594" w:rsidRPr="004B3594" w:rsidRDefault="004B3594" w:rsidP="004B3594">
      <w:pPr>
        <w:rPr>
          <w:lang w:val="en-US"/>
        </w:rPr>
      </w:pPr>
    </w:p>
    <w:p w14:paraId="2A053B1A" w14:textId="77777777" w:rsidR="004B3594" w:rsidRPr="004B3594" w:rsidRDefault="004B3594" w:rsidP="004B3594">
      <w:r w:rsidRPr="004B3594">
        <w:rPr>
          <w:lang w:val="en-US"/>
        </w:rPr>
        <w:t xml:space="preserve">Студент: </w:t>
      </w:r>
      <w:r w:rsidRPr="004B3594">
        <w:t>Бичок Вадим Вячеславович</w:t>
      </w:r>
    </w:p>
    <w:p w14:paraId="25B9278B" w14:textId="33F19453" w:rsidR="004B3594" w:rsidRPr="004B3594" w:rsidRDefault="004B3594" w:rsidP="004B3594">
      <w:pPr>
        <w:rPr>
          <w:lang w:val="en-US"/>
        </w:rPr>
      </w:pPr>
      <w:r w:rsidRPr="004B3594">
        <w:rPr>
          <w:lang w:val="en-US"/>
        </w:rPr>
        <w:t xml:space="preserve">Робота: </w:t>
      </w:r>
      <w:r>
        <w:rPr>
          <w:lang w:val="en-US"/>
        </w:rPr>
        <w:t>6</w:t>
      </w:r>
    </w:p>
    <w:p w14:paraId="4B2EC3D5" w14:textId="4C58F145" w:rsidR="004B3594" w:rsidRPr="004B3594" w:rsidRDefault="004B3594" w:rsidP="004B3594">
      <w:r w:rsidRPr="004B3594">
        <w:rPr>
          <w:lang w:val="en-US"/>
        </w:rPr>
        <w:t xml:space="preserve">Назва: </w:t>
      </w:r>
      <w:r w:rsidRPr="004B3594">
        <w:t>Дослідження вразливості buffer overflow в архітектурі ІА-32</w:t>
      </w:r>
    </w:p>
    <w:p w14:paraId="5C1B8F07" w14:textId="0B1DB8B2" w:rsidR="004B3594" w:rsidRDefault="004B3594" w:rsidP="004B3594">
      <w:pPr>
        <w:rPr>
          <w:lang w:val="en-US"/>
        </w:rPr>
      </w:pPr>
      <w:r w:rsidRPr="004B3594">
        <w:t>Використані програми</w:t>
      </w:r>
      <w:r w:rsidRPr="004B3594">
        <w:rPr>
          <w:lang w:val="en-US"/>
        </w:rPr>
        <w:t>:</w:t>
      </w:r>
      <w:r>
        <w:rPr>
          <w:lang w:val="en-US"/>
        </w:rPr>
        <w:t xml:space="preserve"> Oracle VirtualBox, OS msfadmin@metaspoitable</w:t>
      </w:r>
    </w:p>
    <w:p w14:paraId="0E4336A5" w14:textId="77777777" w:rsidR="004B3594" w:rsidRDefault="004B3594">
      <w:pPr>
        <w:rPr>
          <w:lang w:val="en-US"/>
        </w:rPr>
      </w:pPr>
      <w:r>
        <w:rPr>
          <w:lang w:val="en-US"/>
        </w:rPr>
        <w:br w:type="page"/>
      </w:r>
    </w:p>
    <w:p w14:paraId="728C4AC7" w14:textId="39702E16" w:rsidR="004B3594" w:rsidRPr="004B3594" w:rsidRDefault="00B62615" w:rsidP="004B3594">
      <w:pPr>
        <w:rPr>
          <w:lang w:val="en-US"/>
        </w:rPr>
      </w:pPr>
      <w:r>
        <w:lastRenderedPageBreak/>
        <w:t xml:space="preserve">Програма полягає в навчанні використання переповнення буфера, якщо ми не навчилися, вона буде видавати </w:t>
      </w:r>
      <w:r>
        <w:rPr>
          <w:lang w:val="en-US"/>
        </w:rPr>
        <w:t>“No, that’s wrong”.</w:t>
      </w:r>
      <w:r>
        <w:rPr>
          <w:lang w:val="en-US"/>
        </w:rPr>
        <w:br/>
      </w:r>
      <w:r w:rsidR="004B3594" w:rsidRPr="004B3594">
        <w:rPr>
          <w:noProof/>
          <w:lang w:val="en-US"/>
        </w:rPr>
        <w:drawing>
          <wp:inline distT="0" distB="0" distL="0" distR="0" wp14:anchorId="49A624BF" wp14:editId="03E1F1D5">
            <wp:extent cx="4062343" cy="428625"/>
            <wp:effectExtent l="0" t="0" r="0" b="0"/>
            <wp:docPr id="11185772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77292" name=""/>
                    <pic:cNvPicPr/>
                  </pic:nvPicPr>
                  <pic:blipFill>
                    <a:blip r:embed="rId7"/>
                    <a:stretch>
                      <a:fillRect/>
                    </a:stretch>
                  </pic:blipFill>
                  <pic:spPr>
                    <a:xfrm>
                      <a:off x="0" y="0"/>
                      <a:ext cx="4102966" cy="432911"/>
                    </a:xfrm>
                    <a:prstGeom prst="rect">
                      <a:avLst/>
                    </a:prstGeom>
                  </pic:spPr>
                </pic:pic>
              </a:graphicData>
            </a:graphic>
          </wp:inline>
        </w:drawing>
      </w:r>
    </w:p>
    <w:p w14:paraId="042F4BE3" w14:textId="10519508" w:rsidR="00561B10" w:rsidRDefault="00C92ABC">
      <w:pPr>
        <w:rPr>
          <w:lang w:val="en-US"/>
        </w:rPr>
      </w:pPr>
      <w:r>
        <w:t>Принципи введення в програму аналогічні до прикладу в методичці.</w:t>
      </w:r>
    </w:p>
    <w:p w14:paraId="6400D093" w14:textId="48D33A4A" w:rsidR="00D05C36" w:rsidRDefault="00D05C36">
      <w:pPr>
        <w:rPr>
          <w:lang w:val="en-US"/>
        </w:rPr>
      </w:pPr>
      <w:r>
        <w:t xml:space="preserve">Відкриваємо </w:t>
      </w:r>
      <w:r>
        <w:rPr>
          <w:lang w:val="en-US"/>
        </w:rPr>
        <w:t xml:space="preserve">var_lab1 </w:t>
      </w:r>
      <w:r>
        <w:t xml:space="preserve">через </w:t>
      </w:r>
      <w:r>
        <w:rPr>
          <w:lang w:val="en-US"/>
        </w:rPr>
        <w:t>gdb</w:t>
      </w:r>
      <w:r>
        <w:rPr>
          <w:lang w:val="en-US"/>
        </w:rPr>
        <w:br/>
      </w:r>
      <w:r w:rsidRPr="00D05C36">
        <w:rPr>
          <w:noProof/>
        </w:rPr>
        <w:drawing>
          <wp:inline distT="0" distB="0" distL="0" distR="0" wp14:anchorId="0C02BD01" wp14:editId="3163A9C6">
            <wp:extent cx="6035675" cy="1185781"/>
            <wp:effectExtent l="0" t="0" r="3175" b="0"/>
            <wp:docPr id="486754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54377" name=""/>
                    <pic:cNvPicPr/>
                  </pic:nvPicPr>
                  <pic:blipFill rotWithShape="1">
                    <a:blip r:embed="rId8"/>
                    <a:srcRect t="50202"/>
                    <a:stretch/>
                  </pic:blipFill>
                  <pic:spPr bwMode="auto">
                    <a:xfrm>
                      <a:off x="0" y="0"/>
                      <a:ext cx="6041162" cy="1186859"/>
                    </a:xfrm>
                    <a:prstGeom prst="rect">
                      <a:avLst/>
                    </a:prstGeom>
                    <a:ln>
                      <a:noFill/>
                    </a:ln>
                    <a:extLst>
                      <a:ext uri="{53640926-AAD7-44D8-BBD7-CCE9431645EC}">
                        <a14:shadowObscured xmlns:a14="http://schemas.microsoft.com/office/drawing/2010/main"/>
                      </a:ext>
                    </a:extLst>
                  </pic:spPr>
                </pic:pic>
              </a:graphicData>
            </a:graphic>
          </wp:inline>
        </w:drawing>
      </w:r>
    </w:p>
    <w:p w14:paraId="40061F15" w14:textId="13006848" w:rsidR="00D05C36" w:rsidRDefault="00D05C36">
      <w:r>
        <w:t>Дизасемблюємо</w:t>
      </w:r>
      <w:r>
        <w:rPr>
          <w:lang w:val="en-US"/>
        </w:rPr>
        <w:t xml:space="preserve"> </w:t>
      </w:r>
      <w:r>
        <w:t xml:space="preserve">функцію </w:t>
      </w:r>
      <w:r>
        <w:rPr>
          <w:lang w:val="en-US"/>
        </w:rPr>
        <w:t xml:space="preserve">main, </w:t>
      </w:r>
      <w:r>
        <w:t xml:space="preserve">бачимо виклик функціїї </w:t>
      </w:r>
      <w:r>
        <w:rPr>
          <w:lang w:val="en-US"/>
        </w:rPr>
        <w:t>check_number</w:t>
      </w:r>
      <w:r w:rsidR="001103D2">
        <w:t>.</w:t>
      </w:r>
      <w:r>
        <w:rPr>
          <w:lang w:val="en-US"/>
        </w:rPr>
        <w:br/>
      </w:r>
      <w:r w:rsidRPr="00D05C36">
        <w:rPr>
          <w:noProof/>
          <w:lang w:val="en-US"/>
        </w:rPr>
        <w:drawing>
          <wp:inline distT="0" distB="0" distL="0" distR="0" wp14:anchorId="092C1439" wp14:editId="7FA2FFC2">
            <wp:extent cx="4724533" cy="2233613"/>
            <wp:effectExtent l="0" t="0" r="0" b="0"/>
            <wp:docPr id="5220149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14933" name=""/>
                    <pic:cNvPicPr/>
                  </pic:nvPicPr>
                  <pic:blipFill>
                    <a:blip r:embed="rId9"/>
                    <a:stretch>
                      <a:fillRect/>
                    </a:stretch>
                  </pic:blipFill>
                  <pic:spPr>
                    <a:xfrm>
                      <a:off x="0" y="0"/>
                      <a:ext cx="4731876" cy="2237084"/>
                    </a:xfrm>
                    <a:prstGeom prst="rect">
                      <a:avLst/>
                    </a:prstGeom>
                  </pic:spPr>
                </pic:pic>
              </a:graphicData>
            </a:graphic>
          </wp:inline>
        </w:drawing>
      </w:r>
    </w:p>
    <w:p w14:paraId="49DEA195" w14:textId="5CBC1B18" w:rsidR="001103D2" w:rsidRDefault="00BB74EA">
      <w:pPr>
        <w:rPr>
          <w:lang w:val="en-US"/>
        </w:rPr>
      </w:pPr>
      <w:r>
        <w:t xml:space="preserve">Задизамемблюємо її. </w:t>
      </w:r>
      <w:r w:rsidR="001103D2">
        <w:t xml:space="preserve">Бачимо дві функції та </w:t>
      </w:r>
      <w:r w:rsidR="001103D2">
        <w:rPr>
          <w:lang w:val="en-US"/>
        </w:rPr>
        <w:t>ret.</w:t>
      </w:r>
      <w:r w:rsidR="001103D2">
        <w:br/>
      </w:r>
      <w:r w:rsidR="001103D2" w:rsidRPr="001103D2">
        <w:rPr>
          <w:noProof/>
        </w:rPr>
        <w:drawing>
          <wp:inline distT="0" distB="0" distL="0" distR="0" wp14:anchorId="5C02819D" wp14:editId="02BCF0D4">
            <wp:extent cx="4728142" cy="2986088"/>
            <wp:effectExtent l="0" t="0" r="0" b="5080"/>
            <wp:docPr id="9716724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72485" name=""/>
                    <pic:cNvPicPr/>
                  </pic:nvPicPr>
                  <pic:blipFill rotWithShape="1">
                    <a:blip r:embed="rId10"/>
                    <a:srcRect l="717" t="1" b="778"/>
                    <a:stretch/>
                  </pic:blipFill>
                  <pic:spPr bwMode="auto">
                    <a:xfrm>
                      <a:off x="0" y="0"/>
                      <a:ext cx="4737797" cy="2992186"/>
                    </a:xfrm>
                    <a:prstGeom prst="rect">
                      <a:avLst/>
                    </a:prstGeom>
                    <a:ln>
                      <a:noFill/>
                    </a:ln>
                    <a:extLst>
                      <a:ext uri="{53640926-AAD7-44D8-BBD7-CCE9431645EC}">
                        <a14:shadowObscured xmlns:a14="http://schemas.microsoft.com/office/drawing/2010/main"/>
                      </a:ext>
                    </a:extLst>
                  </pic:spPr>
                </pic:pic>
              </a:graphicData>
            </a:graphic>
          </wp:inline>
        </w:drawing>
      </w:r>
    </w:p>
    <w:p w14:paraId="6C23A246" w14:textId="37A4A5BB" w:rsidR="001103D2" w:rsidRDefault="001103D2">
      <w:r>
        <w:lastRenderedPageBreak/>
        <w:t xml:space="preserve">Поставимо на них </w:t>
      </w:r>
      <w:r>
        <w:rPr>
          <w:lang w:val="en-US"/>
        </w:rPr>
        <w:t>breakpoint</w:t>
      </w:r>
      <w:r>
        <w:t>, щоб потім подивитися що робиться в стеку.</w:t>
      </w:r>
      <w:r>
        <w:br/>
      </w:r>
      <w:r>
        <w:rPr>
          <w:noProof/>
        </w:rPr>
        <w:drawing>
          <wp:inline distT="0" distB="0" distL="0" distR="0" wp14:anchorId="5B5B0A51" wp14:editId="0F4DE89D">
            <wp:extent cx="6057143" cy="1552381"/>
            <wp:effectExtent l="0" t="0" r="1270" b="0"/>
            <wp:docPr id="367447516" name="Рисунок 1" descr="Зображення, що містить текст, Шриф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47516" name="Рисунок 1" descr="Зображення, що містить текст, Шрифт, знімок екрана&#10;&#10;Автоматично згенерований опис"/>
                    <pic:cNvPicPr/>
                  </pic:nvPicPr>
                  <pic:blipFill>
                    <a:blip r:embed="rId11"/>
                    <a:stretch>
                      <a:fillRect/>
                    </a:stretch>
                  </pic:blipFill>
                  <pic:spPr>
                    <a:xfrm>
                      <a:off x="0" y="0"/>
                      <a:ext cx="6057143" cy="1552381"/>
                    </a:xfrm>
                    <a:prstGeom prst="rect">
                      <a:avLst/>
                    </a:prstGeom>
                  </pic:spPr>
                </pic:pic>
              </a:graphicData>
            </a:graphic>
          </wp:inline>
        </w:drawing>
      </w:r>
    </w:p>
    <w:p w14:paraId="630EAF48" w14:textId="6BC0020A" w:rsidR="00BB74EA" w:rsidRDefault="00BB74EA">
      <w:r>
        <w:t>Запускаємо програму.</w:t>
      </w:r>
      <w:r>
        <w:br/>
      </w:r>
      <w:r w:rsidRPr="00BB74EA">
        <w:rPr>
          <w:noProof/>
        </w:rPr>
        <w:drawing>
          <wp:inline distT="0" distB="0" distL="0" distR="0" wp14:anchorId="266A2D7B" wp14:editId="1DFE8C0E">
            <wp:extent cx="6645910" cy="1489075"/>
            <wp:effectExtent l="0" t="0" r="2540" b="0"/>
            <wp:docPr id="731125860" name="Рисунок 1" descr="Зображення, що містить текст, знімок екрана, Шрифт, чорн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25860" name="Рисунок 1" descr="Зображення, що містить текст, знімок екрана, Шрифт, чорний&#10;&#10;Автоматично згенерований опис"/>
                    <pic:cNvPicPr/>
                  </pic:nvPicPr>
                  <pic:blipFill>
                    <a:blip r:embed="rId12"/>
                    <a:stretch>
                      <a:fillRect/>
                    </a:stretch>
                  </pic:blipFill>
                  <pic:spPr>
                    <a:xfrm>
                      <a:off x="0" y="0"/>
                      <a:ext cx="6645910" cy="1489075"/>
                    </a:xfrm>
                    <a:prstGeom prst="rect">
                      <a:avLst/>
                    </a:prstGeom>
                  </pic:spPr>
                </pic:pic>
              </a:graphicData>
            </a:graphic>
          </wp:inline>
        </w:drawing>
      </w:r>
    </w:p>
    <w:p w14:paraId="6E27E844" w14:textId="217A7469" w:rsidR="00BB74EA" w:rsidRDefault="0061422F">
      <w:pPr>
        <w:rPr>
          <w:lang w:val="en-US"/>
        </w:rPr>
      </w:pPr>
      <w:r>
        <w:t>Переглядаємо стек перед вводом значення</w:t>
      </w:r>
      <w:r w:rsidR="009739AB">
        <w:t xml:space="preserve">, бачимо нашу адресу </w:t>
      </w:r>
      <w:r w:rsidR="009739AB">
        <w:rPr>
          <w:lang w:val="en-US"/>
        </w:rPr>
        <w:t>test eax, eax</w:t>
      </w:r>
      <w:r>
        <w:t>.</w:t>
      </w:r>
      <w:r>
        <w:br/>
      </w:r>
      <w:r w:rsidRPr="0061422F">
        <w:rPr>
          <w:noProof/>
        </w:rPr>
        <w:drawing>
          <wp:inline distT="0" distB="0" distL="0" distR="0" wp14:anchorId="4DD2C196" wp14:editId="37784C3B">
            <wp:extent cx="6645910" cy="1451610"/>
            <wp:effectExtent l="0" t="0" r="2540" b="0"/>
            <wp:docPr id="1375935817"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35817" name="Рисунок 1" descr="Зображення, що містить текст, знімок екрана, Шрифт, число&#10;&#10;Автоматично згенерований опис"/>
                    <pic:cNvPicPr/>
                  </pic:nvPicPr>
                  <pic:blipFill>
                    <a:blip r:embed="rId13"/>
                    <a:stretch>
                      <a:fillRect/>
                    </a:stretch>
                  </pic:blipFill>
                  <pic:spPr>
                    <a:xfrm>
                      <a:off x="0" y="0"/>
                      <a:ext cx="6645910" cy="1451610"/>
                    </a:xfrm>
                    <a:prstGeom prst="rect">
                      <a:avLst/>
                    </a:prstGeom>
                  </pic:spPr>
                </pic:pic>
              </a:graphicData>
            </a:graphic>
          </wp:inline>
        </w:drawing>
      </w:r>
    </w:p>
    <w:p w14:paraId="39796FA9" w14:textId="77777777" w:rsidR="009739AB" w:rsidRDefault="009739AB">
      <w:r>
        <w:t xml:space="preserve">Нажимаємо </w:t>
      </w:r>
      <w:r>
        <w:rPr>
          <w:lang w:val="en-US"/>
        </w:rPr>
        <w:t>c</w:t>
      </w:r>
      <w:r>
        <w:t>(</w:t>
      </w:r>
      <w:r>
        <w:rPr>
          <w:lang w:val="en-US"/>
        </w:rPr>
        <w:t xml:space="preserve">continue). </w:t>
      </w:r>
      <w:r>
        <w:t>Щось вписуємо.</w:t>
      </w:r>
      <w:r>
        <w:rPr>
          <w:lang w:val="en-US"/>
        </w:rPr>
        <w:t xml:space="preserve"> </w:t>
      </w:r>
      <w:r>
        <w:t>І переглядаємо стек. Бачимо які регістри змінилися</w:t>
      </w:r>
      <w:r>
        <w:rPr>
          <w:lang w:val="en-US"/>
        </w:rPr>
        <w:t xml:space="preserve">, </w:t>
      </w:r>
      <w:r>
        <w:t>приймаємо рішення надалі вписувати один символ для того щоб було краще видно регістри які змінюються.</w:t>
      </w:r>
      <w:r>
        <w:br/>
      </w:r>
      <w:r w:rsidRPr="009739AB">
        <w:rPr>
          <w:noProof/>
          <w:lang w:val="en-US"/>
        </w:rPr>
        <w:drawing>
          <wp:inline distT="0" distB="0" distL="0" distR="0" wp14:anchorId="23FA4A28" wp14:editId="67AE715C">
            <wp:extent cx="6645910" cy="1863090"/>
            <wp:effectExtent l="0" t="0" r="2540" b="3810"/>
            <wp:docPr id="964860618"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60618" name="Рисунок 1" descr="Зображення, що містить текст, знімок екрана, Шрифт&#10;&#10;Автоматично згенерований опис"/>
                    <pic:cNvPicPr/>
                  </pic:nvPicPr>
                  <pic:blipFill>
                    <a:blip r:embed="rId14"/>
                    <a:stretch>
                      <a:fillRect/>
                    </a:stretch>
                  </pic:blipFill>
                  <pic:spPr>
                    <a:xfrm>
                      <a:off x="0" y="0"/>
                      <a:ext cx="6645910" cy="1863090"/>
                    </a:xfrm>
                    <a:prstGeom prst="rect">
                      <a:avLst/>
                    </a:prstGeom>
                  </pic:spPr>
                </pic:pic>
              </a:graphicData>
            </a:graphic>
          </wp:inline>
        </w:drawing>
      </w:r>
    </w:p>
    <w:p w14:paraId="2F6FC258" w14:textId="2F70CFC7" w:rsidR="009739AB" w:rsidRDefault="009739AB">
      <w:r>
        <w:t xml:space="preserve">Зрозуміли принцип заповнення, тепер порахуємо кількість </w:t>
      </w:r>
      <w:r w:rsidR="00A359EF">
        <w:t xml:space="preserve">байтів, які нам потрібно вписати щоб дійти до адреси </w:t>
      </w:r>
      <w:r w:rsidR="00A359EF">
        <w:rPr>
          <w:lang w:val="en-US"/>
        </w:rPr>
        <w:t>test eax, eax</w:t>
      </w:r>
      <w:r w:rsidR="00A359EF">
        <w:t>, щоб її можна було перезаписати. Це 28 знаків(байт).</w:t>
      </w:r>
    </w:p>
    <w:p w14:paraId="47971780" w14:textId="05E589F0" w:rsidR="00A359EF" w:rsidRDefault="00A359EF">
      <w:r>
        <w:lastRenderedPageBreak/>
        <w:t xml:space="preserve">Запускаємо заново програму. І переглядаємо </w:t>
      </w:r>
      <w:r w:rsidR="007C0B67">
        <w:t>стек.</w:t>
      </w:r>
      <w:r>
        <w:br/>
      </w:r>
      <w:r w:rsidRPr="00A359EF">
        <w:rPr>
          <w:noProof/>
        </w:rPr>
        <w:drawing>
          <wp:inline distT="0" distB="0" distL="0" distR="0" wp14:anchorId="2D19B7E3" wp14:editId="78398637">
            <wp:extent cx="6612572" cy="1724025"/>
            <wp:effectExtent l="0" t="0" r="0" b="0"/>
            <wp:docPr id="1883871545"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71545" name="Рисунок 1" descr="Зображення, що містить текст, знімок екрана, Шрифт&#10;&#10;Автоматично згенерований опис"/>
                    <pic:cNvPicPr/>
                  </pic:nvPicPr>
                  <pic:blipFill rotWithShape="1">
                    <a:blip r:embed="rId15"/>
                    <a:srcRect l="501" b="1702"/>
                    <a:stretch/>
                  </pic:blipFill>
                  <pic:spPr bwMode="auto">
                    <a:xfrm>
                      <a:off x="0" y="0"/>
                      <a:ext cx="6612572" cy="1724025"/>
                    </a:xfrm>
                    <a:prstGeom prst="rect">
                      <a:avLst/>
                    </a:prstGeom>
                    <a:ln>
                      <a:noFill/>
                    </a:ln>
                    <a:extLst>
                      <a:ext uri="{53640926-AAD7-44D8-BBD7-CCE9431645EC}">
                        <a14:shadowObscured xmlns:a14="http://schemas.microsoft.com/office/drawing/2010/main"/>
                      </a:ext>
                    </a:extLst>
                  </pic:spPr>
                </pic:pic>
              </a:graphicData>
            </a:graphic>
          </wp:inline>
        </w:drawing>
      </w:r>
    </w:p>
    <w:p w14:paraId="04DAAE02" w14:textId="7EC9978C" w:rsidR="007C0B67" w:rsidRDefault="007C0B67">
      <w:r>
        <w:t>Перевіряємо наші здогатки. Так, все правильно.</w:t>
      </w:r>
      <w:r>
        <w:br/>
      </w:r>
      <w:r w:rsidRPr="007C0B67">
        <w:rPr>
          <w:noProof/>
        </w:rPr>
        <w:drawing>
          <wp:inline distT="0" distB="0" distL="0" distR="0" wp14:anchorId="0DE3A8AE" wp14:editId="0CEA853A">
            <wp:extent cx="6645910" cy="2330450"/>
            <wp:effectExtent l="0" t="0" r="2540" b="0"/>
            <wp:docPr id="1472122631" name="Рисунок 1" descr="Зображення, що містить текст, знімок екрана, Шрифт, чорн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22631" name="Рисунок 1" descr="Зображення, що містить текст, знімок екрана, Шрифт, чорний&#10;&#10;Автоматично згенерований опис"/>
                    <pic:cNvPicPr/>
                  </pic:nvPicPr>
                  <pic:blipFill>
                    <a:blip r:embed="rId16"/>
                    <a:stretch>
                      <a:fillRect/>
                    </a:stretch>
                  </pic:blipFill>
                  <pic:spPr>
                    <a:xfrm>
                      <a:off x="0" y="0"/>
                      <a:ext cx="6645910" cy="2330450"/>
                    </a:xfrm>
                    <a:prstGeom prst="rect">
                      <a:avLst/>
                    </a:prstGeom>
                  </pic:spPr>
                </pic:pic>
              </a:graphicData>
            </a:graphic>
          </wp:inline>
        </w:drawing>
      </w:r>
    </w:p>
    <w:p w14:paraId="11A2CF22" w14:textId="77777777" w:rsidR="00334261" w:rsidRDefault="007C0B67" w:rsidP="00334261">
      <w:r>
        <w:t xml:space="preserve">Тепер по аналогії з прикладу записуємо адресу </w:t>
      </w:r>
      <w:r>
        <w:rPr>
          <w:lang w:val="en-US"/>
        </w:rPr>
        <w:t>do_lab6</w:t>
      </w:r>
      <w:r>
        <w:t>.</w:t>
      </w:r>
      <w:r>
        <w:br/>
      </w:r>
      <w:r w:rsidRPr="007C0B67">
        <w:rPr>
          <w:noProof/>
        </w:rPr>
        <w:drawing>
          <wp:inline distT="0" distB="0" distL="0" distR="0" wp14:anchorId="7C24C976" wp14:editId="1B02C36E">
            <wp:extent cx="6645910" cy="626745"/>
            <wp:effectExtent l="0" t="0" r="2540" b="1905"/>
            <wp:docPr id="6217578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57866" name=""/>
                    <pic:cNvPicPr/>
                  </pic:nvPicPr>
                  <pic:blipFill>
                    <a:blip r:embed="rId17"/>
                    <a:stretch>
                      <a:fillRect/>
                    </a:stretch>
                  </pic:blipFill>
                  <pic:spPr>
                    <a:xfrm>
                      <a:off x="0" y="0"/>
                      <a:ext cx="6645910" cy="626745"/>
                    </a:xfrm>
                    <a:prstGeom prst="rect">
                      <a:avLst/>
                    </a:prstGeom>
                  </pic:spPr>
                </pic:pic>
              </a:graphicData>
            </a:graphic>
          </wp:inline>
        </w:drawing>
      </w:r>
      <w:r>
        <w:br/>
        <w:t>Все, лабораторна робота виконана.</w:t>
      </w:r>
    </w:p>
    <w:p w14:paraId="6DBDEFAF" w14:textId="30394FCC" w:rsidR="00334261" w:rsidRPr="00334261" w:rsidRDefault="00334261" w:rsidP="00334261">
      <w:pPr>
        <w:pStyle w:val="a9"/>
        <w:numPr>
          <w:ilvl w:val="0"/>
          <w:numId w:val="2"/>
        </w:numPr>
        <w:rPr>
          <w:b/>
          <w:bCs/>
          <w:i/>
          <w:iCs/>
        </w:rPr>
      </w:pPr>
      <w:r w:rsidRPr="00F10829">
        <w:rPr>
          <w:rStyle w:val="41"/>
        </w:rPr>
        <w:t>Що таке Buffer Overflow?</w:t>
      </w:r>
      <w:r w:rsidRPr="00334261">
        <w:rPr>
          <w:rStyle w:val="31"/>
          <w:b w:val="0"/>
          <w:bCs w:val="0"/>
          <w:i w:val="0"/>
          <w:iCs w:val="0"/>
          <w:sz w:val="22"/>
          <w:szCs w:val="22"/>
        </w:rPr>
        <w:br/>
      </w:r>
      <w:r w:rsidRPr="00334261">
        <w:rPr>
          <w:rStyle w:val="21"/>
          <w:b w:val="0"/>
          <w:bCs/>
          <w:i w:val="0"/>
          <w:iCs/>
          <w:sz w:val="22"/>
        </w:rPr>
        <w:t>Buffer Overflow (переповнення буфера) — це вразливість у програмному забезпеченні, яка виникає, коли програма записує більше даних у буфер (область пам'яті, зарезервовану для даних), ніж він здатний вмістити. Це може призвести до неконтрольованого впливу на сусідні області пам’яті, що часто використовується для порушення роботи програми або отримання контролю над нею.</w:t>
      </w:r>
      <w:r w:rsidRPr="00334261">
        <w:rPr>
          <w:rStyle w:val="21"/>
          <w:b w:val="0"/>
          <w:bCs/>
          <w:i w:val="0"/>
          <w:iCs/>
          <w:sz w:val="22"/>
        </w:rPr>
        <w:br/>
      </w:r>
      <w:r w:rsidRPr="00334261">
        <w:rPr>
          <w:b/>
          <w:bCs/>
          <w:i/>
          <w:iCs/>
        </w:rPr>
        <w:br/>
      </w:r>
    </w:p>
    <w:p w14:paraId="2AA10044" w14:textId="21B712E3" w:rsidR="00334261" w:rsidRDefault="00334261" w:rsidP="00334261">
      <w:pPr>
        <w:pStyle w:val="a9"/>
        <w:numPr>
          <w:ilvl w:val="0"/>
          <w:numId w:val="2"/>
        </w:numPr>
      </w:pPr>
      <w:r w:rsidRPr="00F10829">
        <w:rPr>
          <w:rStyle w:val="41"/>
        </w:rPr>
        <w:t>Що таке Heap?</w:t>
      </w:r>
      <w:r w:rsidRPr="00F10829">
        <w:rPr>
          <w:rStyle w:val="41"/>
        </w:rPr>
        <w:br/>
      </w:r>
      <w:r w:rsidRPr="00334261">
        <w:rPr>
          <w:b/>
          <w:bCs/>
        </w:rPr>
        <w:t>Heap</w:t>
      </w:r>
      <w:r w:rsidRPr="00334261">
        <w:t xml:space="preserve"> (купа) — це область пам’яті, яка використовується для динамічного виділення пам’яті під час виконання програми. На відміну від </w:t>
      </w:r>
      <w:r w:rsidRPr="00334261">
        <w:rPr>
          <w:b/>
          <w:bCs/>
        </w:rPr>
        <w:t>стеку</w:t>
      </w:r>
      <w:r w:rsidRPr="00334261">
        <w:t xml:space="preserve">, де пам’ять виділяється і звільняється автоматично (під час входу і виходу з функцій), в </w:t>
      </w:r>
      <w:r w:rsidRPr="00334261">
        <w:rPr>
          <w:b/>
          <w:bCs/>
        </w:rPr>
        <w:t>купі</w:t>
      </w:r>
      <w:r w:rsidRPr="00334261">
        <w:t xml:space="preserve"> пам’ять керується вручну програмою або автоматично системою управління пам’яттю.</w:t>
      </w:r>
      <w:r>
        <w:br/>
      </w:r>
      <w:r>
        <w:br/>
      </w:r>
    </w:p>
    <w:p w14:paraId="7D93F58F" w14:textId="4F1B6635" w:rsidR="00334261" w:rsidRDefault="00334261" w:rsidP="00334261">
      <w:pPr>
        <w:pStyle w:val="a9"/>
        <w:numPr>
          <w:ilvl w:val="0"/>
          <w:numId w:val="2"/>
        </w:numPr>
      </w:pPr>
      <w:r w:rsidRPr="00F10829">
        <w:rPr>
          <w:rStyle w:val="41"/>
        </w:rPr>
        <w:t>Як працює стек?</w:t>
      </w:r>
      <w:r w:rsidR="00F10829" w:rsidRPr="00F10829">
        <w:rPr>
          <w:rStyle w:val="41"/>
        </w:rPr>
        <w:br/>
      </w:r>
      <w:r w:rsidR="00F10829" w:rsidRPr="00F10829">
        <w:rPr>
          <w:b/>
          <w:bCs/>
        </w:rPr>
        <w:t>Стек</w:t>
      </w:r>
      <w:r w:rsidR="00F10829" w:rsidRPr="00F10829">
        <w:t xml:space="preserve"> — це структура даних і частина пам’яті, яка працює за принципом </w:t>
      </w:r>
      <w:r w:rsidR="00F10829" w:rsidRPr="00F10829">
        <w:rPr>
          <w:b/>
          <w:bCs/>
        </w:rPr>
        <w:t>LIFO</w:t>
      </w:r>
      <w:r w:rsidR="00F10829" w:rsidRPr="00F10829">
        <w:t xml:space="preserve"> (Last In, First Out), тобто останній елемент, який був доданий у стек, перший звідти вилучається. У контексті програмування, стек використовується для зберігання інформації, необхідної для виконання функцій (зокрема локальних змінних, адрес повернення тощо).</w:t>
      </w:r>
      <w:r w:rsidR="00F10829">
        <w:br/>
      </w:r>
      <w:r w:rsidR="00F10829">
        <w:br/>
      </w:r>
    </w:p>
    <w:p w14:paraId="356CFC51" w14:textId="77777777" w:rsidR="00F10829" w:rsidRPr="00F10829" w:rsidRDefault="00334261" w:rsidP="00F10829">
      <w:pPr>
        <w:pStyle w:val="a9"/>
        <w:numPr>
          <w:ilvl w:val="0"/>
          <w:numId w:val="2"/>
        </w:numPr>
        <w:rPr>
          <w:b/>
          <w:bCs/>
        </w:rPr>
      </w:pPr>
      <w:r w:rsidRPr="00F10829">
        <w:rPr>
          <w:rStyle w:val="41"/>
        </w:rPr>
        <w:lastRenderedPageBreak/>
        <w:t>Яка структура стеку?</w:t>
      </w:r>
      <w:r w:rsidR="00F10829" w:rsidRPr="00F10829">
        <w:rPr>
          <w:rStyle w:val="41"/>
        </w:rPr>
        <w:br/>
      </w:r>
      <w:r w:rsidR="00F10829" w:rsidRPr="00F10829">
        <w:rPr>
          <w:b/>
          <w:bCs/>
        </w:rPr>
        <w:t>Структура стека</w:t>
      </w:r>
    </w:p>
    <w:p w14:paraId="30406C61" w14:textId="12BEF56F" w:rsidR="00334261" w:rsidRDefault="00F10829" w:rsidP="00F10829">
      <w:pPr>
        <w:pStyle w:val="a9"/>
        <w:ind w:left="360"/>
      </w:pPr>
      <w:r w:rsidRPr="00F10829">
        <w:t xml:space="preserve">Стек у пам'яті організований як лінійна структура даних, що дотримується принципу </w:t>
      </w:r>
      <w:r w:rsidRPr="00F10829">
        <w:rPr>
          <w:b/>
          <w:bCs/>
        </w:rPr>
        <w:t>LIFO</w:t>
      </w:r>
      <w:r w:rsidRPr="00F10829">
        <w:t xml:space="preserve"> (Last In, First Out). Його побудова дозволяє легко додавати та видаляти елементи тільки з одного кінця — </w:t>
      </w:r>
      <w:r w:rsidRPr="00F10829">
        <w:rPr>
          <w:b/>
          <w:bCs/>
        </w:rPr>
        <w:t>верхівки стека</w:t>
      </w:r>
      <w:r w:rsidRPr="00F10829">
        <w:t>.</w:t>
      </w:r>
      <w:r>
        <w:br/>
      </w:r>
      <w:r>
        <w:br/>
      </w:r>
    </w:p>
    <w:p w14:paraId="7E41561C" w14:textId="09290842" w:rsidR="00753122" w:rsidRDefault="00334261" w:rsidP="00753122">
      <w:pPr>
        <w:pStyle w:val="a9"/>
        <w:numPr>
          <w:ilvl w:val="0"/>
          <w:numId w:val="2"/>
        </w:numPr>
      </w:pPr>
      <w:r>
        <w:t>В чому різниця між операціями push та pop?</w:t>
      </w:r>
      <w:r w:rsidR="00F10829">
        <w:br/>
      </w:r>
      <w:r w:rsidR="00753122">
        <w:t>Push:</w:t>
      </w:r>
    </w:p>
    <w:p w14:paraId="2B916835" w14:textId="77777777" w:rsidR="00753122" w:rsidRDefault="00753122" w:rsidP="00753122">
      <w:pPr>
        <w:pStyle w:val="a9"/>
        <w:ind w:left="360"/>
      </w:pPr>
      <w:r>
        <w:t>Це операція додавання елемента до вершини стека.</w:t>
      </w:r>
    </w:p>
    <w:p w14:paraId="045792CC" w14:textId="77777777" w:rsidR="00753122" w:rsidRDefault="00753122" w:rsidP="00753122">
      <w:pPr>
        <w:pStyle w:val="a9"/>
        <w:ind w:left="360"/>
      </w:pPr>
      <w:r>
        <w:t>Після виконання операції вершина стека змінюється на новий елемент.</w:t>
      </w:r>
    </w:p>
    <w:p w14:paraId="2EA751E9" w14:textId="77777777" w:rsidR="00753122" w:rsidRDefault="00753122" w:rsidP="00753122">
      <w:pPr>
        <w:pStyle w:val="a9"/>
        <w:ind w:left="360"/>
      </w:pPr>
      <w:r>
        <w:t>Якщо стек має обмежену ємність, операція push може завершитися помилкою, якщо стек заповнений (так звана переповненість стека).</w:t>
      </w:r>
    </w:p>
    <w:p w14:paraId="63FE1B27" w14:textId="6EEDABF3" w:rsidR="00753122" w:rsidRDefault="00753122" w:rsidP="00753122">
      <w:pPr>
        <w:pStyle w:val="a9"/>
        <w:ind w:left="360"/>
      </w:pPr>
    </w:p>
    <w:p w14:paraId="26649A42" w14:textId="4FC782CA" w:rsidR="00753122" w:rsidRDefault="00753122" w:rsidP="00753122">
      <w:pPr>
        <w:pStyle w:val="a9"/>
        <w:ind w:left="360"/>
      </w:pPr>
      <w:r>
        <w:t>Pop:</w:t>
      </w:r>
    </w:p>
    <w:p w14:paraId="7C7EAFD0" w14:textId="77777777" w:rsidR="00753122" w:rsidRDefault="00753122" w:rsidP="00753122">
      <w:pPr>
        <w:pStyle w:val="a9"/>
        <w:ind w:left="360"/>
      </w:pPr>
      <w:r>
        <w:t>Це операція видалення елемента з вершини стека.</w:t>
      </w:r>
    </w:p>
    <w:p w14:paraId="232BB69A" w14:textId="77777777" w:rsidR="00753122" w:rsidRDefault="00753122" w:rsidP="00753122">
      <w:pPr>
        <w:pStyle w:val="a9"/>
        <w:ind w:left="360"/>
      </w:pPr>
      <w:r>
        <w:t>Після видалення повертається значення елемента, який був на вершині, і вершина стека змінюється на попередній елемент.</w:t>
      </w:r>
    </w:p>
    <w:p w14:paraId="5F08E51F" w14:textId="4B0A479F" w:rsidR="00753122" w:rsidRDefault="00753122" w:rsidP="00753122">
      <w:pPr>
        <w:pStyle w:val="a9"/>
        <w:ind w:left="360"/>
      </w:pPr>
      <w:r>
        <w:t>Якщо стек порожній, операція pop може завершитися помилкою (так зване підпорожніння стека).</w:t>
      </w:r>
    </w:p>
    <w:p w14:paraId="328AA1C7" w14:textId="663CE74E" w:rsidR="00334261" w:rsidRDefault="00753122" w:rsidP="00753122">
      <w:pPr>
        <w:pStyle w:val="a9"/>
        <w:ind w:left="360"/>
      </w:pPr>
      <w:r>
        <w:t>Аналогія: зняти верхню тарілку з купи.</w:t>
      </w:r>
      <w:r w:rsidR="00F10829">
        <w:br/>
      </w:r>
      <w:r w:rsidR="00F10829">
        <w:br/>
      </w:r>
    </w:p>
    <w:p w14:paraId="7DEFF9DE" w14:textId="49A6A628" w:rsidR="00753122" w:rsidRPr="00753122" w:rsidRDefault="00334261" w:rsidP="00753122">
      <w:pPr>
        <w:pStyle w:val="af"/>
        <w:numPr>
          <w:ilvl w:val="0"/>
          <w:numId w:val="2"/>
        </w:numPr>
      </w:pPr>
      <w:r>
        <w:t>Що таке little endian?</w:t>
      </w:r>
      <w:r w:rsidR="00753122">
        <w:br/>
      </w:r>
      <w:r w:rsidR="00753122">
        <w:rPr>
          <w:rStyle w:val="ae"/>
        </w:rPr>
        <w:t>Little endian</w:t>
      </w:r>
      <w:r w:rsidR="00753122">
        <w:t xml:space="preserve"> — це спосіб упорядкування байтів у багатобайтових даних (наприклад, числах), при якому </w:t>
      </w:r>
      <w:r w:rsidR="00753122">
        <w:rPr>
          <w:rStyle w:val="ae"/>
        </w:rPr>
        <w:t>найменш значущий байт (LSB)</w:t>
      </w:r>
      <w:r w:rsidR="00753122">
        <w:t xml:space="preserve"> зберігається в пам'яті за найменшою адресою, а </w:t>
      </w:r>
      <w:r w:rsidR="00753122">
        <w:rPr>
          <w:rStyle w:val="ae"/>
        </w:rPr>
        <w:t>найбільш значущий байт (MSB)</w:t>
      </w:r>
      <w:r w:rsidR="00753122">
        <w:t xml:space="preserve"> — за більшою адресою.</w:t>
      </w:r>
      <w:r w:rsidR="00753122">
        <w:br/>
      </w:r>
      <w:r w:rsidR="00753122">
        <w:br/>
      </w:r>
      <w:r w:rsidR="00753122" w:rsidRPr="00753122">
        <w:t xml:space="preserve">Уявімо 32-бітне ціле число </w:t>
      </w:r>
      <w:r w:rsidR="00753122" w:rsidRPr="00753122">
        <w:rPr>
          <w:rFonts w:ascii="Courier New" w:hAnsi="Courier New" w:cs="Courier New"/>
          <w:sz w:val="20"/>
          <w:szCs w:val="20"/>
        </w:rPr>
        <w:t>0x12345678</w:t>
      </w:r>
      <w:r w:rsidR="00753122" w:rsidRPr="00753122">
        <w:t xml:space="preserve"> (шістнадцяткове представлення).</w:t>
      </w:r>
      <w:r w:rsidR="00753122" w:rsidRPr="00753122">
        <w:br/>
        <w:t>У little endian воно зберігається у пам'яті так:</w:t>
      </w:r>
      <w:r w:rsidR="00753122">
        <w:tab/>
      </w:r>
    </w:p>
    <w:p w14:paraId="7A51A624" w14:textId="19412F11" w:rsidR="00753122" w:rsidRPr="00753122" w:rsidRDefault="00753122" w:rsidP="00753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uk-UA"/>
          <w14:ligatures w14:val="none"/>
        </w:rPr>
      </w:pPr>
      <w:r>
        <w:rPr>
          <w:rFonts w:ascii="Courier New" w:eastAsia="Times New Roman" w:hAnsi="Courier New" w:cs="Courier New"/>
          <w:kern w:val="0"/>
          <w:sz w:val="20"/>
          <w:szCs w:val="20"/>
          <w:lang w:eastAsia="uk-UA"/>
          <w14:ligatures w14:val="none"/>
        </w:rPr>
        <w:tab/>
      </w:r>
      <w:r w:rsidRPr="00753122">
        <w:rPr>
          <w:rFonts w:ascii="Courier New" w:eastAsia="Times New Roman" w:hAnsi="Courier New" w:cs="Courier New"/>
          <w:kern w:val="0"/>
          <w:sz w:val="20"/>
          <w:szCs w:val="20"/>
          <w:lang w:eastAsia="uk-UA"/>
          <w14:ligatures w14:val="none"/>
        </w:rPr>
        <w:t xml:space="preserve">Адреса  :    0x00   0x01   0x02   0x03  </w:t>
      </w:r>
    </w:p>
    <w:p w14:paraId="0B60F4E0" w14:textId="77777777" w:rsidR="00753122" w:rsidRDefault="00753122" w:rsidP="00753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uk-UA"/>
          <w14:ligatures w14:val="none"/>
        </w:rPr>
      </w:pPr>
      <w:r>
        <w:rPr>
          <w:rFonts w:ascii="Courier New" w:eastAsia="Times New Roman" w:hAnsi="Courier New" w:cs="Courier New"/>
          <w:kern w:val="0"/>
          <w:sz w:val="20"/>
          <w:szCs w:val="20"/>
          <w:lang w:eastAsia="uk-UA"/>
          <w14:ligatures w14:val="none"/>
        </w:rPr>
        <w:tab/>
      </w:r>
      <w:r w:rsidRPr="00753122">
        <w:rPr>
          <w:rFonts w:ascii="Courier New" w:eastAsia="Times New Roman" w:hAnsi="Courier New" w:cs="Courier New"/>
          <w:kern w:val="0"/>
          <w:sz w:val="20"/>
          <w:szCs w:val="20"/>
          <w:lang w:eastAsia="uk-UA"/>
          <w14:ligatures w14:val="none"/>
        </w:rPr>
        <w:t xml:space="preserve">Дані    :    0x78   0x56   0x34   0x12  </w:t>
      </w:r>
    </w:p>
    <w:p w14:paraId="0B6D0F49" w14:textId="21E10021" w:rsidR="00334261" w:rsidRDefault="00753122" w:rsidP="00753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uk-UA"/>
          <w14:ligatures w14:val="none"/>
        </w:rPr>
      </w:pPr>
      <w:r>
        <w:rPr>
          <w:rFonts w:ascii="Courier New" w:eastAsia="Times New Roman" w:hAnsi="Courier New" w:cs="Courier New"/>
          <w:kern w:val="0"/>
          <w:sz w:val="20"/>
          <w:szCs w:val="20"/>
          <w:lang w:eastAsia="uk-UA"/>
          <w14:ligatures w14:val="none"/>
        </w:rPr>
        <w:t xml:space="preserve">   </w:t>
      </w:r>
      <w:r w:rsidRPr="00753122">
        <w:rPr>
          <w:rFonts w:eastAsia="Times New Roman" w:cs="Times New Roman"/>
          <w:kern w:val="0"/>
          <w:sz w:val="24"/>
          <w:szCs w:val="24"/>
          <w:lang w:eastAsia="uk-UA"/>
          <w14:ligatures w14:val="none"/>
        </w:rPr>
        <w:t>Тобто, порядок байтів у пам'яті виглядає обернено до логічного порядку числа.</w:t>
      </w:r>
      <w:r>
        <w:rPr>
          <w:rFonts w:eastAsia="Times New Roman" w:cs="Times New Roman"/>
          <w:kern w:val="0"/>
          <w:sz w:val="24"/>
          <w:szCs w:val="24"/>
          <w:lang w:eastAsia="uk-UA"/>
          <w14:ligatures w14:val="none"/>
        </w:rPr>
        <w:br/>
      </w:r>
    </w:p>
    <w:p w14:paraId="4FCEB98B" w14:textId="77777777" w:rsidR="00753122" w:rsidRPr="00753122" w:rsidRDefault="00753122" w:rsidP="00753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uk-UA"/>
          <w14:ligatures w14:val="none"/>
        </w:rPr>
      </w:pPr>
    </w:p>
    <w:p w14:paraId="71F01BA3" w14:textId="2CDE6685" w:rsidR="00334261" w:rsidRDefault="00334261" w:rsidP="00334261">
      <w:pPr>
        <w:pStyle w:val="a9"/>
        <w:numPr>
          <w:ilvl w:val="0"/>
          <w:numId w:val="2"/>
        </w:numPr>
      </w:pPr>
      <w:r>
        <w:t>Що таке heap based buffer overflow?</w:t>
      </w:r>
      <w:r w:rsidR="00753122">
        <w:br/>
      </w:r>
      <w:r w:rsidR="00753122">
        <w:rPr>
          <w:rStyle w:val="ae"/>
        </w:rPr>
        <w:t>Heap-based buffer overflow</w:t>
      </w:r>
      <w:r w:rsidR="00753122">
        <w:t xml:space="preserve"> (переповнення буфера на купі) — це тип уразливості в програмному забезпеченні, який виникає, коли програма записує більше даних у виділений в динамічній пам'яті буфер, ніж він здатен вмістити. Це може призвести до пошкодження інших областей пам'яті в купі, викликання помилок або навіть виконання зловмисного коду.</w:t>
      </w:r>
      <w:r w:rsidR="00753122">
        <w:br/>
      </w:r>
      <w:r w:rsidR="00753122">
        <w:br/>
      </w:r>
    </w:p>
    <w:p w14:paraId="7364D268" w14:textId="1E9BE1E4" w:rsidR="00753122" w:rsidRPr="003F2168" w:rsidRDefault="00334261" w:rsidP="003F2168">
      <w:pPr>
        <w:pStyle w:val="a9"/>
        <w:numPr>
          <w:ilvl w:val="0"/>
          <w:numId w:val="2"/>
        </w:numPr>
        <w:rPr>
          <w:rFonts w:ascii="Courier New" w:eastAsia="Times New Roman" w:hAnsi="Courier New" w:cs="Courier New"/>
          <w:kern w:val="0"/>
          <w:sz w:val="20"/>
          <w:szCs w:val="20"/>
          <w:lang w:eastAsia="uk-UA"/>
          <w14:ligatures w14:val="none"/>
        </w:rPr>
      </w:pPr>
      <w:r>
        <w:t>Що таке big endian?</w:t>
      </w:r>
      <w:r w:rsidR="00753122">
        <w:br/>
      </w:r>
      <w:r w:rsidR="00753122">
        <w:t xml:space="preserve">У </w:t>
      </w:r>
      <w:r w:rsidR="00753122">
        <w:rPr>
          <w:rStyle w:val="ae"/>
        </w:rPr>
        <w:t>big endian</w:t>
      </w:r>
      <w:r w:rsidR="00753122">
        <w:t xml:space="preserve"> найбільш значущий байт (MSB) зберігається за найменшою адресою. Наприклад, для числа </w:t>
      </w:r>
      <w:r w:rsidR="00753122" w:rsidRPr="003F2168">
        <w:rPr>
          <w:rStyle w:val="HTML"/>
          <w:rFonts w:eastAsiaTheme="minorHAnsi"/>
        </w:rPr>
        <w:t>0x12345678</w:t>
      </w:r>
      <w:r w:rsidR="00753122">
        <w:t xml:space="preserve"> порядок у пам'яті буде таким:</w:t>
      </w:r>
    </w:p>
    <w:p w14:paraId="7DE8E693" w14:textId="12F8F6DD" w:rsidR="00753122" w:rsidRPr="00753122" w:rsidRDefault="003F2168" w:rsidP="00753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uk-UA"/>
          <w14:ligatures w14:val="none"/>
        </w:rPr>
      </w:pPr>
      <w:r>
        <w:rPr>
          <w:rFonts w:ascii="Courier New" w:eastAsia="Times New Roman" w:hAnsi="Courier New" w:cs="Courier New"/>
          <w:kern w:val="0"/>
          <w:sz w:val="20"/>
          <w:szCs w:val="20"/>
          <w:lang w:eastAsia="uk-UA"/>
          <w14:ligatures w14:val="none"/>
        </w:rPr>
        <w:tab/>
      </w:r>
      <w:r w:rsidR="00753122" w:rsidRPr="00753122">
        <w:rPr>
          <w:rFonts w:ascii="Courier New" w:eastAsia="Times New Roman" w:hAnsi="Courier New" w:cs="Courier New"/>
          <w:kern w:val="0"/>
          <w:sz w:val="20"/>
          <w:szCs w:val="20"/>
          <w:lang w:eastAsia="uk-UA"/>
          <w14:ligatures w14:val="none"/>
        </w:rPr>
        <w:t xml:space="preserve">Адреса  :    0x00   0x01   0x02   0x03  </w:t>
      </w:r>
    </w:p>
    <w:p w14:paraId="23613E4B" w14:textId="74233587" w:rsidR="00334261" w:rsidRPr="00753122" w:rsidRDefault="003F2168" w:rsidP="00753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uk-UA"/>
          <w14:ligatures w14:val="none"/>
        </w:rPr>
      </w:pPr>
      <w:r>
        <w:rPr>
          <w:rFonts w:ascii="Courier New" w:eastAsia="Times New Roman" w:hAnsi="Courier New" w:cs="Courier New"/>
          <w:kern w:val="0"/>
          <w:sz w:val="20"/>
          <w:szCs w:val="20"/>
          <w:lang w:eastAsia="uk-UA"/>
          <w14:ligatures w14:val="none"/>
        </w:rPr>
        <w:tab/>
      </w:r>
      <w:r w:rsidR="00753122" w:rsidRPr="00753122">
        <w:rPr>
          <w:rFonts w:ascii="Courier New" w:eastAsia="Times New Roman" w:hAnsi="Courier New" w:cs="Courier New"/>
          <w:kern w:val="0"/>
          <w:sz w:val="20"/>
          <w:szCs w:val="20"/>
          <w:lang w:eastAsia="uk-UA"/>
          <w14:ligatures w14:val="none"/>
        </w:rPr>
        <w:t xml:space="preserve">Дані    :    0x12   0x34   0x56   0x78  </w:t>
      </w:r>
      <w:r w:rsidR="00753122">
        <w:br/>
      </w:r>
      <w:r w:rsidR="00753122">
        <w:br/>
      </w:r>
    </w:p>
    <w:p w14:paraId="649F834F" w14:textId="0E6A9A9A" w:rsidR="00334261" w:rsidRDefault="00334261" w:rsidP="00334261">
      <w:pPr>
        <w:pStyle w:val="a9"/>
        <w:numPr>
          <w:ilvl w:val="0"/>
          <w:numId w:val="2"/>
        </w:numPr>
      </w:pPr>
      <w:r>
        <w:t>За що відповідає регістр esp?</w:t>
      </w:r>
      <w:r w:rsidR="003F2168">
        <w:br/>
      </w:r>
      <w:r w:rsidR="003F2168">
        <w:rPr>
          <w:rStyle w:val="ae"/>
        </w:rPr>
        <w:t>ESP</w:t>
      </w:r>
      <w:r w:rsidR="003F2168">
        <w:t xml:space="preserve"> — це регістр у процесорах архітектури x86, який вказує на </w:t>
      </w:r>
      <w:r w:rsidR="003F2168">
        <w:rPr>
          <w:rStyle w:val="ae"/>
        </w:rPr>
        <w:t>поточну вершину стеку</w:t>
      </w:r>
      <w:r w:rsidR="003F2168">
        <w:t>.</w:t>
      </w:r>
      <w:r w:rsidR="003F2168">
        <w:br/>
      </w:r>
      <w:r w:rsidR="003F2168">
        <w:t>Завжди містить адресу останнього (верхнього) елемента в стеку.</w:t>
      </w:r>
      <w:r w:rsidR="003F2168">
        <w:br/>
      </w:r>
      <w:r w:rsidR="003F2168">
        <w:t xml:space="preserve">Коли виконується операція </w:t>
      </w:r>
      <w:r w:rsidR="003F2168">
        <w:rPr>
          <w:rStyle w:val="HTML"/>
          <w:rFonts w:eastAsiaTheme="minorHAnsi"/>
        </w:rPr>
        <w:t>PUSH</w:t>
      </w:r>
      <w:r w:rsidR="003F2168">
        <w:t xml:space="preserve"> (додавання даних у стек), ESP зменшується на розмір доданих даних.</w:t>
      </w:r>
      <w:r w:rsidR="003F2168">
        <w:br/>
      </w:r>
      <w:r w:rsidR="003F2168">
        <w:t xml:space="preserve">Коли виконується операція </w:t>
      </w:r>
      <w:r w:rsidR="003F2168">
        <w:rPr>
          <w:rStyle w:val="HTML"/>
          <w:rFonts w:eastAsiaTheme="minorHAnsi"/>
        </w:rPr>
        <w:t>POP</w:t>
      </w:r>
      <w:r w:rsidR="003F2168">
        <w:t xml:space="preserve"> (зняття даних із стека), ESP збільшується.</w:t>
      </w:r>
      <w:r w:rsidR="003F2168">
        <w:br/>
      </w:r>
      <w:r w:rsidR="003F2168">
        <w:t xml:space="preserve">ESP використовується для динамічного керування пам'яттю під час виклику функцій, передачі параметрів і </w:t>
      </w:r>
      <w:r w:rsidR="003F2168">
        <w:lastRenderedPageBreak/>
        <w:t>збереження змінних.</w:t>
      </w:r>
      <w:r w:rsidR="003F2168">
        <w:br/>
      </w:r>
      <w:r w:rsidR="003F2168">
        <w:br/>
      </w:r>
    </w:p>
    <w:p w14:paraId="74084AB3" w14:textId="77777777" w:rsidR="003F2168" w:rsidRDefault="00334261" w:rsidP="003F2168">
      <w:pPr>
        <w:pStyle w:val="a9"/>
        <w:numPr>
          <w:ilvl w:val="0"/>
          <w:numId w:val="2"/>
        </w:numPr>
      </w:pPr>
      <w:r>
        <w:t>За що відповідає регістр ebp?</w:t>
      </w:r>
      <w:r w:rsidR="003F2168">
        <w:br/>
      </w:r>
      <w:r w:rsidR="003F2168">
        <w:rPr>
          <w:rStyle w:val="ae"/>
        </w:rPr>
        <w:t>EBP</w:t>
      </w:r>
      <w:r w:rsidR="003F2168">
        <w:t xml:space="preserve"> — це регістр, який зазвичай використовується як </w:t>
      </w:r>
      <w:r w:rsidR="003F2168">
        <w:rPr>
          <w:rStyle w:val="ae"/>
        </w:rPr>
        <w:t>базовий вказівник</w:t>
      </w:r>
      <w:r w:rsidR="003F2168">
        <w:t xml:space="preserve"> для роботи з локальними змінними і параметрами функцій у стеку.</w:t>
      </w:r>
      <w:r w:rsidR="003F2168">
        <w:br/>
      </w:r>
      <w:r w:rsidR="003F2168">
        <w:t>На відміну від ESP, значення EBP зазвичай не змінюється протягом виконання функції, що дозволяє легко отримати доступ до параметрів і локальних змінних у стеку.</w:t>
      </w:r>
      <w:r w:rsidR="003F2168">
        <w:br/>
      </w:r>
      <w:r w:rsidR="003F2168">
        <w:t>EBP встановлюється на початку виконання функції для визначення початку її "фрейму" в стеку.</w:t>
      </w:r>
      <w:r w:rsidR="003F2168">
        <w:br/>
      </w:r>
      <w:r w:rsidR="003F2168">
        <w:t xml:space="preserve">Локальні змінні зберігаються за від'ємними зміщеннями від EBP (наприклад, </w:t>
      </w:r>
      <w:r w:rsidR="003F2168">
        <w:rPr>
          <w:rStyle w:val="HTML"/>
          <w:rFonts w:eastAsiaTheme="minorHAnsi"/>
        </w:rPr>
        <w:t>[EBP-4]</w:t>
      </w:r>
      <w:r w:rsidR="003F2168">
        <w:t xml:space="preserve">), а параметри функції — за додатними (наприклад, </w:t>
      </w:r>
      <w:r w:rsidR="003F2168">
        <w:rPr>
          <w:rStyle w:val="HTML"/>
          <w:rFonts w:eastAsiaTheme="minorHAnsi"/>
        </w:rPr>
        <w:t>[EBP+8]</w:t>
      </w:r>
      <w:r w:rsidR="003F2168">
        <w:t>).</w:t>
      </w:r>
      <w:r w:rsidR="003F2168">
        <w:br/>
      </w:r>
      <w:r w:rsidR="003F2168">
        <w:t>Перед викликом функції значення EBP попередньої функції зберігається у стеку. Це дозволяє правильно "повертатися" по стеку під час завершення вкладених викликів.</w:t>
      </w:r>
      <w:r w:rsidR="003F2168">
        <w:br/>
      </w:r>
      <w:r w:rsidR="003F2168">
        <w:br/>
      </w:r>
      <w:r w:rsidR="003F2168">
        <w:t>ESP постійно змінюється під час додавання або видалення даних зі стека.</w:t>
      </w:r>
    </w:p>
    <w:p w14:paraId="567D5327" w14:textId="7D26A232" w:rsidR="00334261" w:rsidRDefault="003F2168" w:rsidP="003F2168">
      <w:pPr>
        <w:pStyle w:val="a9"/>
        <w:ind w:left="360"/>
      </w:pPr>
      <w:r>
        <w:t>EBP залишається стабільним під час виконання функції, слугуючи фіксованою точкою для доступу до параметрів і локальних змінних.</w:t>
      </w:r>
      <w:r>
        <w:br/>
      </w:r>
      <w:r>
        <w:br/>
      </w:r>
    </w:p>
    <w:p w14:paraId="08E30D87" w14:textId="77777777" w:rsidR="003F2168" w:rsidRDefault="00334261" w:rsidP="003F2168">
      <w:pPr>
        <w:pStyle w:val="a9"/>
        <w:numPr>
          <w:ilvl w:val="0"/>
          <w:numId w:val="2"/>
        </w:numPr>
      </w:pPr>
      <w:r>
        <w:t>Що таке база?</w:t>
      </w:r>
      <w:r w:rsidR="003F2168">
        <w:br/>
      </w:r>
      <w:r w:rsidR="003F2168">
        <w:t>База (base) — це початкова точка відліку для доступу до локальних змінних та параметрів функції в стеку.</w:t>
      </w:r>
    </w:p>
    <w:p w14:paraId="20EBD6C3" w14:textId="098A9F94" w:rsidR="00334261" w:rsidRDefault="003F2168" w:rsidP="003F2168">
      <w:pPr>
        <w:pStyle w:val="a9"/>
        <w:ind w:left="360"/>
      </w:pPr>
      <w:r>
        <w:t>Регістр EBP часто називають базовим вказівником, оскільки він використовується для визначення бази (основи) поточного фрейму стеку.</w:t>
      </w:r>
      <w:r>
        <w:br/>
      </w:r>
      <w:r>
        <w:br/>
      </w:r>
    </w:p>
    <w:p w14:paraId="7DA4C402" w14:textId="7ACB77FC" w:rsidR="003F2168" w:rsidRPr="001B446B" w:rsidRDefault="00334261" w:rsidP="001B446B">
      <w:pPr>
        <w:pStyle w:val="a9"/>
        <w:numPr>
          <w:ilvl w:val="0"/>
          <w:numId w:val="2"/>
        </w:numPr>
        <w:rPr>
          <w:rFonts w:eastAsia="Times New Roman"/>
          <w:b/>
          <w:bCs/>
          <w:kern w:val="0"/>
          <w:sz w:val="24"/>
          <w:szCs w:val="24"/>
          <w:lang w:eastAsia="uk-UA"/>
          <w14:ligatures w14:val="none"/>
        </w:rPr>
      </w:pPr>
      <w:r w:rsidRPr="001B446B">
        <w:t>Що таке фрейм стеку?</w:t>
      </w:r>
      <w:r w:rsidR="003F2168" w:rsidRPr="001B446B">
        <w:br/>
      </w:r>
      <w:r w:rsidR="003F2168" w:rsidRPr="001B446B">
        <w:t>Фрейм стеку (stack frame) — це частина стеку, яка виділяється для виконання однієї функції під час її виклику. Кожна функція отримує власний фрейм стеку, який зберігає:</w:t>
      </w:r>
      <w:r w:rsidR="003F2168" w:rsidRPr="001B446B">
        <w:br/>
      </w:r>
      <w:r w:rsidR="003F2168" w:rsidRPr="003F2168">
        <w:rPr>
          <w:lang w:eastAsia="uk-UA"/>
        </w:rPr>
        <w:t>Параметри, передані функції.</w:t>
      </w:r>
      <w:r w:rsidR="003F2168" w:rsidRPr="001B446B">
        <w:br/>
      </w:r>
      <w:r w:rsidR="003F2168" w:rsidRPr="003F2168">
        <w:rPr>
          <w:lang w:eastAsia="uk-UA"/>
        </w:rPr>
        <w:t>Локальні змінні функції.</w:t>
      </w:r>
      <w:r w:rsidR="003F2168" w:rsidRPr="001B446B">
        <w:br/>
      </w:r>
      <w:r w:rsidR="003F2168" w:rsidRPr="003F2168">
        <w:rPr>
          <w:lang w:eastAsia="uk-UA"/>
        </w:rPr>
        <w:t>Адресу повернення, яка вказує, куди потрібно повернутися після завершення функції.</w:t>
      </w:r>
      <w:r w:rsidR="003F2168" w:rsidRPr="001B446B">
        <w:br/>
      </w:r>
      <w:r w:rsidR="003F2168" w:rsidRPr="003F2168">
        <w:rPr>
          <w:lang w:eastAsia="uk-UA"/>
        </w:rPr>
        <w:t>Значення попереднього базового вказівника (EBP) для підтримки вкладеності викликів.</w:t>
      </w:r>
      <w:r w:rsidR="003F2168" w:rsidRPr="001B446B">
        <w:br/>
      </w:r>
      <w:r w:rsidR="003F2168">
        <w:br/>
      </w:r>
      <w:r w:rsidR="003F2168" w:rsidRPr="001B446B">
        <w:rPr>
          <w:rFonts w:eastAsia="Times New Roman"/>
          <w:b/>
          <w:bCs/>
          <w:kern w:val="0"/>
          <w:sz w:val="24"/>
          <w:szCs w:val="24"/>
          <w:lang w:eastAsia="uk-UA"/>
          <w14:ligatures w14:val="none"/>
        </w:rPr>
        <w:t>Як формується фрейм стеку:</w:t>
      </w:r>
    </w:p>
    <w:p w14:paraId="35007F95" w14:textId="77777777" w:rsidR="003F2168" w:rsidRPr="003F2168" w:rsidRDefault="003F2168" w:rsidP="003F2168">
      <w:pPr>
        <w:numPr>
          <w:ilvl w:val="0"/>
          <w:numId w:val="4"/>
        </w:numPr>
        <w:spacing w:before="100" w:beforeAutospacing="1" w:after="100" w:afterAutospacing="1" w:line="240" w:lineRule="auto"/>
        <w:rPr>
          <w:rFonts w:eastAsia="Times New Roman" w:cs="Times New Roman"/>
          <w:kern w:val="0"/>
          <w:sz w:val="24"/>
          <w:szCs w:val="24"/>
          <w:lang w:eastAsia="uk-UA"/>
          <w14:ligatures w14:val="none"/>
        </w:rPr>
      </w:pPr>
      <w:r w:rsidRPr="003F2168">
        <w:rPr>
          <w:rFonts w:eastAsia="Times New Roman" w:cs="Times New Roman"/>
          <w:b/>
          <w:bCs/>
          <w:kern w:val="0"/>
          <w:sz w:val="24"/>
          <w:szCs w:val="24"/>
          <w:lang w:eastAsia="uk-UA"/>
          <w14:ligatures w14:val="none"/>
        </w:rPr>
        <w:t>Перед викликом функції</w:t>
      </w:r>
      <w:r w:rsidRPr="003F2168">
        <w:rPr>
          <w:rFonts w:eastAsia="Times New Roman" w:cs="Times New Roman"/>
          <w:kern w:val="0"/>
          <w:sz w:val="24"/>
          <w:szCs w:val="24"/>
          <w:lang w:eastAsia="uk-UA"/>
          <w14:ligatures w14:val="none"/>
        </w:rPr>
        <w:t>:</w:t>
      </w:r>
    </w:p>
    <w:p w14:paraId="6F2B3E88" w14:textId="77777777" w:rsidR="003F2168" w:rsidRPr="003F2168" w:rsidRDefault="003F2168" w:rsidP="003F2168">
      <w:pPr>
        <w:numPr>
          <w:ilvl w:val="1"/>
          <w:numId w:val="4"/>
        </w:numPr>
        <w:spacing w:before="100" w:beforeAutospacing="1" w:after="100" w:afterAutospacing="1" w:line="240" w:lineRule="auto"/>
        <w:rPr>
          <w:rFonts w:eastAsia="Times New Roman" w:cs="Times New Roman"/>
          <w:kern w:val="0"/>
          <w:sz w:val="24"/>
          <w:szCs w:val="24"/>
          <w:lang w:eastAsia="uk-UA"/>
          <w14:ligatures w14:val="none"/>
        </w:rPr>
      </w:pPr>
      <w:r w:rsidRPr="003F2168">
        <w:rPr>
          <w:rFonts w:eastAsia="Times New Roman" w:cs="Times New Roman"/>
          <w:kern w:val="0"/>
          <w:sz w:val="24"/>
          <w:szCs w:val="24"/>
          <w:lang w:eastAsia="uk-UA"/>
          <w14:ligatures w14:val="none"/>
        </w:rPr>
        <w:t>Параметри передаються у стек.</w:t>
      </w:r>
    </w:p>
    <w:p w14:paraId="690AEB94" w14:textId="77777777" w:rsidR="003F2168" w:rsidRPr="003F2168" w:rsidRDefault="003F2168" w:rsidP="003F2168">
      <w:pPr>
        <w:numPr>
          <w:ilvl w:val="1"/>
          <w:numId w:val="4"/>
        </w:numPr>
        <w:spacing w:before="100" w:beforeAutospacing="1" w:after="100" w:afterAutospacing="1" w:line="240" w:lineRule="auto"/>
        <w:rPr>
          <w:rFonts w:eastAsia="Times New Roman" w:cs="Times New Roman"/>
          <w:kern w:val="0"/>
          <w:sz w:val="24"/>
          <w:szCs w:val="24"/>
          <w:lang w:eastAsia="uk-UA"/>
          <w14:ligatures w14:val="none"/>
        </w:rPr>
      </w:pPr>
      <w:r w:rsidRPr="003F2168">
        <w:rPr>
          <w:rFonts w:eastAsia="Times New Roman" w:cs="Times New Roman"/>
          <w:kern w:val="0"/>
          <w:sz w:val="24"/>
          <w:szCs w:val="24"/>
          <w:lang w:eastAsia="uk-UA"/>
          <w14:ligatures w14:val="none"/>
        </w:rPr>
        <w:t>Зберігається адреса повернення (адреса, на яку потрібно перейти після завершення функції).</w:t>
      </w:r>
    </w:p>
    <w:p w14:paraId="62FC767D" w14:textId="77777777" w:rsidR="003F2168" w:rsidRPr="003F2168" w:rsidRDefault="003F2168" w:rsidP="003F2168">
      <w:pPr>
        <w:numPr>
          <w:ilvl w:val="0"/>
          <w:numId w:val="4"/>
        </w:numPr>
        <w:spacing w:before="100" w:beforeAutospacing="1" w:after="100" w:afterAutospacing="1" w:line="240" w:lineRule="auto"/>
        <w:rPr>
          <w:rFonts w:eastAsia="Times New Roman" w:cs="Times New Roman"/>
          <w:kern w:val="0"/>
          <w:sz w:val="24"/>
          <w:szCs w:val="24"/>
          <w:lang w:eastAsia="uk-UA"/>
          <w14:ligatures w14:val="none"/>
        </w:rPr>
      </w:pPr>
      <w:r w:rsidRPr="003F2168">
        <w:rPr>
          <w:rFonts w:eastAsia="Times New Roman" w:cs="Times New Roman"/>
          <w:b/>
          <w:bCs/>
          <w:kern w:val="0"/>
          <w:sz w:val="24"/>
          <w:szCs w:val="24"/>
          <w:lang w:eastAsia="uk-UA"/>
          <w14:ligatures w14:val="none"/>
        </w:rPr>
        <w:t>На початку функції</w:t>
      </w:r>
      <w:r w:rsidRPr="003F2168">
        <w:rPr>
          <w:rFonts w:eastAsia="Times New Roman" w:cs="Times New Roman"/>
          <w:kern w:val="0"/>
          <w:sz w:val="24"/>
          <w:szCs w:val="24"/>
          <w:lang w:eastAsia="uk-UA"/>
          <w14:ligatures w14:val="none"/>
        </w:rPr>
        <w:t>:</w:t>
      </w:r>
    </w:p>
    <w:p w14:paraId="0A5A7E91" w14:textId="77777777" w:rsidR="003F2168" w:rsidRPr="003F2168" w:rsidRDefault="003F2168" w:rsidP="003F2168">
      <w:pPr>
        <w:numPr>
          <w:ilvl w:val="1"/>
          <w:numId w:val="4"/>
        </w:numPr>
        <w:spacing w:before="100" w:beforeAutospacing="1" w:after="100" w:afterAutospacing="1" w:line="240" w:lineRule="auto"/>
        <w:rPr>
          <w:rFonts w:eastAsia="Times New Roman" w:cs="Times New Roman"/>
          <w:kern w:val="0"/>
          <w:sz w:val="24"/>
          <w:szCs w:val="24"/>
          <w:lang w:eastAsia="uk-UA"/>
          <w14:ligatures w14:val="none"/>
        </w:rPr>
      </w:pPr>
      <w:r w:rsidRPr="003F2168">
        <w:rPr>
          <w:rFonts w:eastAsia="Times New Roman" w:cs="Times New Roman"/>
          <w:kern w:val="0"/>
          <w:sz w:val="24"/>
          <w:szCs w:val="24"/>
          <w:lang w:eastAsia="uk-UA"/>
          <w14:ligatures w14:val="none"/>
        </w:rPr>
        <w:t xml:space="preserve">Поточне значення </w:t>
      </w:r>
      <w:r w:rsidRPr="003F2168">
        <w:rPr>
          <w:rFonts w:eastAsia="Times New Roman" w:cs="Times New Roman"/>
          <w:b/>
          <w:bCs/>
          <w:kern w:val="0"/>
          <w:sz w:val="24"/>
          <w:szCs w:val="24"/>
          <w:lang w:eastAsia="uk-UA"/>
          <w14:ligatures w14:val="none"/>
        </w:rPr>
        <w:t>EBP</w:t>
      </w:r>
      <w:r w:rsidRPr="003F2168">
        <w:rPr>
          <w:rFonts w:eastAsia="Times New Roman" w:cs="Times New Roman"/>
          <w:kern w:val="0"/>
          <w:sz w:val="24"/>
          <w:szCs w:val="24"/>
          <w:lang w:eastAsia="uk-UA"/>
          <w14:ligatures w14:val="none"/>
        </w:rPr>
        <w:t xml:space="preserve"> зберігається у стеку.</w:t>
      </w:r>
    </w:p>
    <w:p w14:paraId="4CB63C65" w14:textId="77777777" w:rsidR="003F2168" w:rsidRPr="003F2168" w:rsidRDefault="003F2168" w:rsidP="003F2168">
      <w:pPr>
        <w:numPr>
          <w:ilvl w:val="1"/>
          <w:numId w:val="4"/>
        </w:numPr>
        <w:spacing w:before="100" w:beforeAutospacing="1" w:after="100" w:afterAutospacing="1" w:line="240" w:lineRule="auto"/>
        <w:rPr>
          <w:rFonts w:eastAsia="Times New Roman" w:cs="Times New Roman"/>
          <w:kern w:val="0"/>
          <w:sz w:val="24"/>
          <w:szCs w:val="24"/>
          <w:lang w:eastAsia="uk-UA"/>
          <w14:ligatures w14:val="none"/>
        </w:rPr>
      </w:pPr>
      <w:r w:rsidRPr="003F2168">
        <w:rPr>
          <w:rFonts w:eastAsia="Times New Roman" w:cs="Times New Roman"/>
          <w:b/>
          <w:bCs/>
          <w:kern w:val="0"/>
          <w:sz w:val="24"/>
          <w:szCs w:val="24"/>
          <w:lang w:eastAsia="uk-UA"/>
          <w14:ligatures w14:val="none"/>
        </w:rPr>
        <w:t>EBP</w:t>
      </w:r>
      <w:r w:rsidRPr="003F2168">
        <w:rPr>
          <w:rFonts w:eastAsia="Times New Roman" w:cs="Times New Roman"/>
          <w:kern w:val="0"/>
          <w:sz w:val="24"/>
          <w:szCs w:val="24"/>
          <w:lang w:eastAsia="uk-UA"/>
          <w14:ligatures w14:val="none"/>
        </w:rPr>
        <w:t xml:space="preserve"> оновлюється, щоб вказувати на початок нового фрейму.</w:t>
      </w:r>
    </w:p>
    <w:p w14:paraId="0637BF9E" w14:textId="77777777" w:rsidR="003F2168" w:rsidRPr="003F2168" w:rsidRDefault="003F2168" w:rsidP="003F2168">
      <w:pPr>
        <w:numPr>
          <w:ilvl w:val="1"/>
          <w:numId w:val="4"/>
        </w:numPr>
        <w:spacing w:before="100" w:beforeAutospacing="1" w:after="100" w:afterAutospacing="1" w:line="240" w:lineRule="auto"/>
        <w:rPr>
          <w:rFonts w:eastAsia="Times New Roman" w:cs="Times New Roman"/>
          <w:kern w:val="0"/>
          <w:sz w:val="24"/>
          <w:szCs w:val="24"/>
          <w:lang w:eastAsia="uk-UA"/>
          <w14:ligatures w14:val="none"/>
        </w:rPr>
      </w:pPr>
      <w:r w:rsidRPr="003F2168">
        <w:rPr>
          <w:rFonts w:eastAsia="Times New Roman" w:cs="Times New Roman"/>
          <w:kern w:val="0"/>
          <w:sz w:val="24"/>
          <w:szCs w:val="24"/>
          <w:lang w:eastAsia="uk-UA"/>
          <w14:ligatures w14:val="none"/>
        </w:rPr>
        <w:t xml:space="preserve">Локальні змінні виділяються у стеку за допомогою зміни значення </w:t>
      </w:r>
      <w:r w:rsidRPr="003F2168">
        <w:rPr>
          <w:rFonts w:eastAsia="Times New Roman" w:cs="Times New Roman"/>
          <w:b/>
          <w:bCs/>
          <w:kern w:val="0"/>
          <w:sz w:val="24"/>
          <w:szCs w:val="24"/>
          <w:lang w:eastAsia="uk-UA"/>
          <w14:ligatures w14:val="none"/>
        </w:rPr>
        <w:t>ESP</w:t>
      </w:r>
      <w:r w:rsidRPr="003F2168">
        <w:rPr>
          <w:rFonts w:eastAsia="Times New Roman" w:cs="Times New Roman"/>
          <w:kern w:val="0"/>
          <w:sz w:val="24"/>
          <w:szCs w:val="24"/>
          <w:lang w:eastAsia="uk-UA"/>
          <w14:ligatures w14:val="none"/>
        </w:rPr>
        <w:t>.</w:t>
      </w:r>
    </w:p>
    <w:p w14:paraId="23BECA78" w14:textId="77777777" w:rsidR="003F2168" w:rsidRPr="003F2168" w:rsidRDefault="003F2168" w:rsidP="003F2168">
      <w:pPr>
        <w:numPr>
          <w:ilvl w:val="0"/>
          <w:numId w:val="4"/>
        </w:numPr>
        <w:spacing w:before="100" w:beforeAutospacing="1" w:after="100" w:afterAutospacing="1" w:line="240" w:lineRule="auto"/>
        <w:rPr>
          <w:rFonts w:eastAsia="Times New Roman" w:cs="Times New Roman"/>
          <w:kern w:val="0"/>
          <w:sz w:val="24"/>
          <w:szCs w:val="24"/>
          <w:lang w:eastAsia="uk-UA"/>
          <w14:ligatures w14:val="none"/>
        </w:rPr>
      </w:pPr>
      <w:r w:rsidRPr="003F2168">
        <w:rPr>
          <w:rFonts w:eastAsia="Times New Roman" w:cs="Times New Roman"/>
          <w:b/>
          <w:bCs/>
          <w:kern w:val="0"/>
          <w:sz w:val="24"/>
          <w:szCs w:val="24"/>
          <w:lang w:eastAsia="uk-UA"/>
          <w14:ligatures w14:val="none"/>
        </w:rPr>
        <w:t>Після завершення функції</w:t>
      </w:r>
      <w:r w:rsidRPr="003F2168">
        <w:rPr>
          <w:rFonts w:eastAsia="Times New Roman" w:cs="Times New Roman"/>
          <w:kern w:val="0"/>
          <w:sz w:val="24"/>
          <w:szCs w:val="24"/>
          <w:lang w:eastAsia="uk-UA"/>
          <w14:ligatures w14:val="none"/>
        </w:rPr>
        <w:t>:</w:t>
      </w:r>
    </w:p>
    <w:p w14:paraId="696A2EAA" w14:textId="77777777" w:rsidR="003F2168" w:rsidRPr="003F2168" w:rsidRDefault="003F2168" w:rsidP="003F2168">
      <w:pPr>
        <w:numPr>
          <w:ilvl w:val="1"/>
          <w:numId w:val="4"/>
        </w:numPr>
        <w:spacing w:before="100" w:beforeAutospacing="1" w:after="100" w:afterAutospacing="1" w:line="240" w:lineRule="auto"/>
        <w:rPr>
          <w:rFonts w:eastAsia="Times New Roman" w:cs="Times New Roman"/>
          <w:kern w:val="0"/>
          <w:sz w:val="24"/>
          <w:szCs w:val="24"/>
          <w:lang w:eastAsia="uk-UA"/>
          <w14:ligatures w14:val="none"/>
        </w:rPr>
      </w:pPr>
      <w:r w:rsidRPr="003F2168">
        <w:rPr>
          <w:rFonts w:eastAsia="Times New Roman" w:cs="Times New Roman"/>
          <w:kern w:val="0"/>
          <w:sz w:val="24"/>
          <w:szCs w:val="24"/>
          <w:lang w:eastAsia="uk-UA"/>
          <w14:ligatures w14:val="none"/>
        </w:rPr>
        <w:t xml:space="preserve">Відновлюється значення </w:t>
      </w:r>
      <w:r w:rsidRPr="003F2168">
        <w:rPr>
          <w:rFonts w:eastAsia="Times New Roman" w:cs="Times New Roman"/>
          <w:b/>
          <w:bCs/>
          <w:kern w:val="0"/>
          <w:sz w:val="24"/>
          <w:szCs w:val="24"/>
          <w:lang w:eastAsia="uk-UA"/>
          <w14:ligatures w14:val="none"/>
        </w:rPr>
        <w:t>EBP</w:t>
      </w:r>
      <w:r w:rsidRPr="003F2168">
        <w:rPr>
          <w:rFonts w:eastAsia="Times New Roman" w:cs="Times New Roman"/>
          <w:kern w:val="0"/>
          <w:sz w:val="24"/>
          <w:szCs w:val="24"/>
          <w:lang w:eastAsia="uk-UA"/>
          <w14:ligatures w14:val="none"/>
        </w:rPr>
        <w:t xml:space="preserve"> і адреса повернення.</w:t>
      </w:r>
    </w:p>
    <w:p w14:paraId="1339046F" w14:textId="673C8880" w:rsidR="007C0B67" w:rsidRPr="001B446B" w:rsidRDefault="003F2168" w:rsidP="001B446B">
      <w:pPr>
        <w:numPr>
          <w:ilvl w:val="1"/>
          <w:numId w:val="4"/>
        </w:numPr>
        <w:spacing w:before="100" w:beforeAutospacing="1" w:after="100" w:afterAutospacing="1" w:line="240" w:lineRule="auto"/>
        <w:rPr>
          <w:rFonts w:eastAsia="Times New Roman" w:cs="Times New Roman"/>
          <w:kern w:val="0"/>
          <w:sz w:val="24"/>
          <w:szCs w:val="24"/>
          <w:lang w:eastAsia="uk-UA"/>
          <w14:ligatures w14:val="none"/>
        </w:rPr>
      </w:pPr>
      <w:r w:rsidRPr="003F2168">
        <w:rPr>
          <w:rFonts w:eastAsia="Times New Roman" w:cs="Times New Roman"/>
          <w:kern w:val="0"/>
          <w:sz w:val="24"/>
          <w:szCs w:val="24"/>
          <w:lang w:eastAsia="uk-UA"/>
          <w14:ligatures w14:val="none"/>
        </w:rPr>
        <w:t>Стек очищається від параметрів.</w:t>
      </w:r>
    </w:p>
    <w:sectPr w:rsidR="007C0B67" w:rsidRPr="001B446B" w:rsidSect="004B35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775A"/>
    <w:multiLevelType w:val="multilevel"/>
    <w:tmpl w:val="1E867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816A8"/>
    <w:multiLevelType w:val="hybridMultilevel"/>
    <w:tmpl w:val="D79C225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FFA6703"/>
    <w:multiLevelType w:val="multilevel"/>
    <w:tmpl w:val="5AB6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746D6"/>
    <w:multiLevelType w:val="hybridMultilevel"/>
    <w:tmpl w:val="3F6C6D34"/>
    <w:lvl w:ilvl="0" w:tplc="E37A4ACA">
      <w:start w:val="1"/>
      <w:numFmt w:val="decimal"/>
      <w:lvlText w:val="%1."/>
      <w:lvlJc w:val="left"/>
      <w:pPr>
        <w:ind w:left="360" w:hanging="360"/>
      </w:pPr>
      <w:rPr>
        <w:rFonts w:hint="default"/>
        <w:b w:val="0"/>
        <w:bCs w:val="0"/>
        <w:i w:val="0"/>
        <w:iCs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94"/>
    <w:rsid w:val="001103D2"/>
    <w:rsid w:val="001B446B"/>
    <w:rsid w:val="00334261"/>
    <w:rsid w:val="003F2168"/>
    <w:rsid w:val="004B3594"/>
    <w:rsid w:val="005300F3"/>
    <w:rsid w:val="00561B10"/>
    <w:rsid w:val="005A6705"/>
    <w:rsid w:val="0061422F"/>
    <w:rsid w:val="00753122"/>
    <w:rsid w:val="007C0B67"/>
    <w:rsid w:val="00815D42"/>
    <w:rsid w:val="008D760B"/>
    <w:rsid w:val="009739AB"/>
    <w:rsid w:val="009D1B83"/>
    <w:rsid w:val="00A3273E"/>
    <w:rsid w:val="00A359EF"/>
    <w:rsid w:val="00A90984"/>
    <w:rsid w:val="00B62615"/>
    <w:rsid w:val="00BB74EA"/>
    <w:rsid w:val="00C92ABC"/>
    <w:rsid w:val="00D05C36"/>
    <w:rsid w:val="00D5657C"/>
    <w:rsid w:val="00DB0CC3"/>
    <w:rsid w:val="00F1082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D3C3"/>
  <w15:chartTrackingRefBased/>
  <w15:docId w15:val="{B36C2086-D577-4762-B5B6-49652075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760B"/>
    <w:rPr>
      <w:rFonts w:ascii="Times New Roman" w:hAnsi="Times New Roman"/>
    </w:rPr>
  </w:style>
  <w:style w:type="paragraph" w:styleId="1">
    <w:name w:val="heading 1"/>
    <w:basedOn w:val="a"/>
    <w:next w:val="a"/>
    <w:link w:val="10"/>
    <w:uiPriority w:val="9"/>
    <w:qFormat/>
    <w:rsid w:val="00DB0CC3"/>
    <w:pPr>
      <w:keepNext/>
      <w:keepLines/>
      <w:spacing w:before="360" w:after="80"/>
      <w:outlineLvl w:val="0"/>
    </w:pPr>
    <w:rPr>
      <w:rFonts w:eastAsiaTheme="majorEastAsia" w:cstheme="majorBidi"/>
      <w:color w:val="000000" w:themeColor="text1"/>
      <w:sz w:val="40"/>
      <w:szCs w:val="40"/>
    </w:rPr>
  </w:style>
  <w:style w:type="paragraph" w:styleId="2">
    <w:name w:val="heading 2"/>
    <w:basedOn w:val="a"/>
    <w:next w:val="a"/>
    <w:link w:val="20"/>
    <w:uiPriority w:val="9"/>
    <w:semiHidden/>
    <w:unhideWhenUsed/>
    <w:qFormat/>
    <w:rsid w:val="004B3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B35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4B35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B3594"/>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B3594"/>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B3594"/>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B3594"/>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B3594"/>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0CC3"/>
    <w:rPr>
      <w:rFonts w:ascii="Times New Roman" w:eastAsiaTheme="majorEastAsia" w:hAnsi="Times New Roman" w:cstheme="majorBidi"/>
      <w:color w:val="000000" w:themeColor="text1"/>
      <w:sz w:val="40"/>
      <w:szCs w:val="40"/>
    </w:rPr>
  </w:style>
  <w:style w:type="paragraph" w:customStyle="1" w:styleId="11">
    <w:name w:val="Стиль1"/>
    <w:basedOn w:val="a"/>
    <w:link w:val="12"/>
    <w:autoRedefine/>
    <w:qFormat/>
    <w:rsid w:val="008D760B"/>
    <w:pPr>
      <w:ind w:left="360"/>
    </w:pPr>
    <w:rPr>
      <w:rFonts w:cs="Times New Roman"/>
      <w:b/>
      <w:i/>
      <w:sz w:val="24"/>
    </w:rPr>
  </w:style>
  <w:style w:type="character" w:customStyle="1" w:styleId="12">
    <w:name w:val="Стиль1 Знак"/>
    <w:basedOn w:val="a0"/>
    <w:link w:val="11"/>
    <w:rsid w:val="008D760B"/>
    <w:rPr>
      <w:rFonts w:ascii="Times New Roman" w:hAnsi="Times New Roman" w:cs="Times New Roman"/>
      <w:b/>
      <w:i/>
      <w:sz w:val="24"/>
    </w:rPr>
  </w:style>
  <w:style w:type="character" w:customStyle="1" w:styleId="21">
    <w:name w:val="Стиль2"/>
    <w:basedOn w:val="a0"/>
    <w:uiPriority w:val="1"/>
    <w:qFormat/>
    <w:rsid w:val="008D760B"/>
    <w:rPr>
      <w:rFonts w:ascii="Times New Roman" w:hAnsi="Times New Roman" w:cs="Times New Roman"/>
      <w:b/>
      <w:i/>
      <w:sz w:val="24"/>
    </w:rPr>
  </w:style>
  <w:style w:type="character" w:customStyle="1" w:styleId="31">
    <w:name w:val="Стиль3"/>
    <w:basedOn w:val="a0"/>
    <w:uiPriority w:val="1"/>
    <w:qFormat/>
    <w:rsid w:val="008D760B"/>
    <w:rPr>
      <w:rFonts w:ascii="Times New Roman" w:hAnsi="Times New Roman" w:cs="Times New Roman"/>
      <w:b/>
      <w:bCs/>
      <w:i/>
      <w:iCs/>
      <w:sz w:val="32"/>
      <w:szCs w:val="32"/>
    </w:rPr>
  </w:style>
  <w:style w:type="character" w:customStyle="1" w:styleId="41">
    <w:name w:val="Стиль4"/>
    <w:basedOn w:val="a0"/>
    <w:uiPriority w:val="1"/>
    <w:qFormat/>
    <w:rsid w:val="008D760B"/>
    <w:rPr>
      <w:rFonts w:ascii="Times New Roman" w:hAnsi="Times New Roman" w:cs="Times New Roman"/>
      <w:b/>
      <w:sz w:val="28"/>
    </w:rPr>
  </w:style>
  <w:style w:type="character" w:customStyle="1" w:styleId="20">
    <w:name w:val="Заголовок 2 Знак"/>
    <w:basedOn w:val="a0"/>
    <w:link w:val="2"/>
    <w:uiPriority w:val="9"/>
    <w:semiHidden/>
    <w:rsid w:val="004B359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B359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B359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B359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B359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3594"/>
    <w:rPr>
      <w:rFonts w:eastAsiaTheme="majorEastAsia" w:cstheme="majorBidi"/>
      <w:color w:val="595959" w:themeColor="text1" w:themeTint="A6"/>
    </w:rPr>
  </w:style>
  <w:style w:type="character" w:customStyle="1" w:styleId="80">
    <w:name w:val="Заголовок 8 Знак"/>
    <w:basedOn w:val="a0"/>
    <w:link w:val="8"/>
    <w:uiPriority w:val="9"/>
    <w:semiHidden/>
    <w:rsid w:val="004B359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3594"/>
    <w:rPr>
      <w:rFonts w:eastAsiaTheme="majorEastAsia" w:cstheme="majorBidi"/>
      <w:color w:val="272727" w:themeColor="text1" w:themeTint="D8"/>
    </w:rPr>
  </w:style>
  <w:style w:type="paragraph" w:styleId="a3">
    <w:name w:val="Title"/>
    <w:basedOn w:val="a"/>
    <w:next w:val="a"/>
    <w:link w:val="a4"/>
    <w:uiPriority w:val="10"/>
    <w:qFormat/>
    <w:rsid w:val="004B3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B35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359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Підзаголовок Знак"/>
    <w:basedOn w:val="a0"/>
    <w:link w:val="a5"/>
    <w:uiPriority w:val="11"/>
    <w:rsid w:val="004B359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B3594"/>
    <w:pPr>
      <w:spacing w:before="160"/>
      <w:jc w:val="center"/>
    </w:pPr>
    <w:rPr>
      <w:i/>
      <w:iCs/>
      <w:color w:val="404040" w:themeColor="text1" w:themeTint="BF"/>
    </w:rPr>
  </w:style>
  <w:style w:type="character" w:customStyle="1" w:styleId="a8">
    <w:name w:val="Цитата Знак"/>
    <w:basedOn w:val="a0"/>
    <w:link w:val="a7"/>
    <w:uiPriority w:val="29"/>
    <w:rsid w:val="004B3594"/>
    <w:rPr>
      <w:rFonts w:ascii="Times New Roman" w:hAnsi="Times New Roman"/>
      <w:i/>
      <w:iCs/>
      <w:color w:val="404040" w:themeColor="text1" w:themeTint="BF"/>
    </w:rPr>
  </w:style>
  <w:style w:type="paragraph" w:styleId="a9">
    <w:name w:val="List Paragraph"/>
    <w:basedOn w:val="a"/>
    <w:uiPriority w:val="34"/>
    <w:qFormat/>
    <w:rsid w:val="004B3594"/>
    <w:pPr>
      <w:ind w:left="720"/>
      <w:contextualSpacing/>
    </w:pPr>
  </w:style>
  <w:style w:type="character" w:styleId="aa">
    <w:name w:val="Intense Emphasis"/>
    <w:basedOn w:val="a0"/>
    <w:uiPriority w:val="21"/>
    <w:qFormat/>
    <w:rsid w:val="004B3594"/>
    <w:rPr>
      <w:i/>
      <w:iCs/>
      <w:color w:val="0F4761" w:themeColor="accent1" w:themeShade="BF"/>
    </w:rPr>
  </w:style>
  <w:style w:type="paragraph" w:styleId="ab">
    <w:name w:val="Intense Quote"/>
    <w:basedOn w:val="a"/>
    <w:next w:val="a"/>
    <w:link w:val="ac"/>
    <w:uiPriority w:val="30"/>
    <w:qFormat/>
    <w:rsid w:val="004B3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B3594"/>
    <w:rPr>
      <w:rFonts w:ascii="Times New Roman" w:hAnsi="Times New Roman"/>
      <w:i/>
      <w:iCs/>
      <w:color w:val="0F4761" w:themeColor="accent1" w:themeShade="BF"/>
    </w:rPr>
  </w:style>
  <w:style w:type="character" w:styleId="ad">
    <w:name w:val="Intense Reference"/>
    <w:basedOn w:val="a0"/>
    <w:uiPriority w:val="32"/>
    <w:qFormat/>
    <w:rsid w:val="004B3594"/>
    <w:rPr>
      <w:b/>
      <w:bCs/>
      <w:smallCaps/>
      <w:color w:val="0F4761" w:themeColor="accent1" w:themeShade="BF"/>
      <w:spacing w:val="5"/>
    </w:rPr>
  </w:style>
  <w:style w:type="character" w:styleId="ae">
    <w:name w:val="Strong"/>
    <w:basedOn w:val="a0"/>
    <w:uiPriority w:val="22"/>
    <w:qFormat/>
    <w:rsid w:val="00753122"/>
    <w:rPr>
      <w:b/>
      <w:bCs/>
    </w:rPr>
  </w:style>
  <w:style w:type="paragraph" w:styleId="af">
    <w:name w:val="Normal (Web)"/>
    <w:basedOn w:val="a"/>
    <w:uiPriority w:val="99"/>
    <w:unhideWhenUsed/>
    <w:rsid w:val="00753122"/>
    <w:pPr>
      <w:spacing w:before="100" w:beforeAutospacing="1" w:after="100" w:afterAutospacing="1" w:line="240" w:lineRule="auto"/>
    </w:pPr>
    <w:rPr>
      <w:rFonts w:eastAsia="Times New Roman" w:cs="Times New Roman"/>
      <w:kern w:val="0"/>
      <w:sz w:val="24"/>
      <w:szCs w:val="24"/>
      <w:lang w:eastAsia="uk-UA"/>
      <w14:ligatures w14:val="none"/>
    </w:rPr>
  </w:style>
  <w:style w:type="character" w:styleId="HTML">
    <w:name w:val="HTML Code"/>
    <w:basedOn w:val="a0"/>
    <w:uiPriority w:val="99"/>
    <w:semiHidden/>
    <w:unhideWhenUsed/>
    <w:rsid w:val="0075312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53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uk-UA"/>
      <w14:ligatures w14:val="none"/>
    </w:rPr>
  </w:style>
  <w:style w:type="character" w:customStyle="1" w:styleId="HTML1">
    <w:name w:val="Стандартний HTML Знак"/>
    <w:basedOn w:val="a0"/>
    <w:link w:val="HTML0"/>
    <w:uiPriority w:val="99"/>
    <w:semiHidden/>
    <w:rsid w:val="00753122"/>
    <w:rPr>
      <w:rFonts w:ascii="Courier New" w:eastAsia="Times New Roman" w:hAnsi="Courier New" w:cs="Courier New"/>
      <w:kern w:val="0"/>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70460">
      <w:bodyDiv w:val="1"/>
      <w:marLeft w:val="0"/>
      <w:marRight w:val="0"/>
      <w:marTop w:val="0"/>
      <w:marBottom w:val="0"/>
      <w:divBdr>
        <w:top w:val="none" w:sz="0" w:space="0" w:color="auto"/>
        <w:left w:val="none" w:sz="0" w:space="0" w:color="auto"/>
        <w:bottom w:val="none" w:sz="0" w:space="0" w:color="auto"/>
        <w:right w:val="none" w:sz="0" w:space="0" w:color="auto"/>
      </w:divBdr>
    </w:div>
    <w:div w:id="124589216">
      <w:bodyDiv w:val="1"/>
      <w:marLeft w:val="0"/>
      <w:marRight w:val="0"/>
      <w:marTop w:val="0"/>
      <w:marBottom w:val="0"/>
      <w:divBdr>
        <w:top w:val="none" w:sz="0" w:space="0" w:color="auto"/>
        <w:left w:val="none" w:sz="0" w:space="0" w:color="auto"/>
        <w:bottom w:val="none" w:sz="0" w:space="0" w:color="auto"/>
        <w:right w:val="none" w:sz="0" w:space="0" w:color="auto"/>
      </w:divBdr>
    </w:div>
    <w:div w:id="261186526">
      <w:bodyDiv w:val="1"/>
      <w:marLeft w:val="0"/>
      <w:marRight w:val="0"/>
      <w:marTop w:val="0"/>
      <w:marBottom w:val="0"/>
      <w:divBdr>
        <w:top w:val="none" w:sz="0" w:space="0" w:color="auto"/>
        <w:left w:val="none" w:sz="0" w:space="0" w:color="auto"/>
        <w:bottom w:val="none" w:sz="0" w:space="0" w:color="auto"/>
        <w:right w:val="none" w:sz="0" w:space="0" w:color="auto"/>
      </w:divBdr>
    </w:div>
    <w:div w:id="486552598">
      <w:bodyDiv w:val="1"/>
      <w:marLeft w:val="0"/>
      <w:marRight w:val="0"/>
      <w:marTop w:val="0"/>
      <w:marBottom w:val="0"/>
      <w:divBdr>
        <w:top w:val="none" w:sz="0" w:space="0" w:color="auto"/>
        <w:left w:val="none" w:sz="0" w:space="0" w:color="auto"/>
        <w:bottom w:val="none" w:sz="0" w:space="0" w:color="auto"/>
        <w:right w:val="none" w:sz="0" w:space="0" w:color="auto"/>
      </w:divBdr>
    </w:div>
    <w:div w:id="616449053">
      <w:bodyDiv w:val="1"/>
      <w:marLeft w:val="0"/>
      <w:marRight w:val="0"/>
      <w:marTop w:val="0"/>
      <w:marBottom w:val="0"/>
      <w:divBdr>
        <w:top w:val="none" w:sz="0" w:space="0" w:color="auto"/>
        <w:left w:val="none" w:sz="0" w:space="0" w:color="auto"/>
        <w:bottom w:val="none" w:sz="0" w:space="0" w:color="auto"/>
        <w:right w:val="none" w:sz="0" w:space="0" w:color="auto"/>
      </w:divBdr>
    </w:div>
    <w:div w:id="648633297">
      <w:bodyDiv w:val="1"/>
      <w:marLeft w:val="0"/>
      <w:marRight w:val="0"/>
      <w:marTop w:val="0"/>
      <w:marBottom w:val="0"/>
      <w:divBdr>
        <w:top w:val="none" w:sz="0" w:space="0" w:color="auto"/>
        <w:left w:val="none" w:sz="0" w:space="0" w:color="auto"/>
        <w:bottom w:val="none" w:sz="0" w:space="0" w:color="auto"/>
        <w:right w:val="none" w:sz="0" w:space="0" w:color="auto"/>
      </w:divBdr>
      <w:divsChild>
        <w:div w:id="567156305">
          <w:marLeft w:val="0"/>
          <w:marRight w:val="0"/>
          <w:marTop w:val="0"/>
          <w:marBottom w:val="0"/>
          <w:divBdr>
            <w:top w:val="none" w:sz="0" w:space="0" w:color="auto"/>
            <w:left w:val="none" w:sz="0" w:space="0" w:color="auto"/>
            <w:bottom w:val="none" w:sz="0" w:space="0" w:color="auto"/>
            <w:right w:val="none" w:sz="0" w:space="0" w:color="auto"/>
          </w:divBdr>
          <w:divsChild>
            <w:div w:id="152528854">
              <w:marLeft w:val="0"/>
              <w:marRight w:val="0"/>
              <w:marTop w:val="0"/>
              <w:marBottom w:val="0"/>
              <w:divBdr>
                <w:top w:val="none" w:sz="0" w:space="0" w:color="auto"/>
                <w:left w:val="none" w:sz="0" w:space="0" w:color="auto"/>
                <w:bottom w:val="none" w:sz="0" w:space="0" w:color="auto"/>
                <w:right w:val="none" w:sz="0" w:space="0" w:color="auto"/>
              </w:divBdr>
              <w:divsChild>
                <w:div w:id="300307595">
                  <w:marLeft w:val="0"/>
                  <w:marRight w:val="0"/>
                  <w:marTop w:val="0"/>
                  <w:marBottom w:val="0"/>
                  <w:divBdr>
                    <w:top w:val="none" w:sz="0" w:space="0" w:color="auto"/>
                    <w:left w:val="none" w:sz="0" w:space="0" w:color="auto"/>
                    <w:bottom w:val="none" w:sz="0" w:space="0" w:color="auto"/>
                    <w:right w:val="none" w:sz="0" w:space="0" w:color="auto"/>
                  </w:divBdr>
                  <w:divsChild>
                    <w:div w:id="7599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08">
      <w:bodyDiv w:val="1"/>
      <w:marLeft w:val="0"/>
      <w:marRight w:val="0"/>
      <w:marTop w:val="0"/>
      <w:marBottom w:val="0"/>
      <w:divBdr>
        <w:top w:val="none" w:sz="0" w:space="0" w:color="auto"/>
        <w:left w:val="none" w:sz="0" w:space="0" w:color="auto"/>
        <w:bottom w:val="none" w:sz="0" w:space="0" w:color="auto"/>
        <w:right w:val="none" w:sz="0" w:space="0" w:color="auto"/>
      </w:divBdr>
    </w:div>
    <w:div w:id="785540735">
      <w:bodyDiv w:val="1"/>
      <w:marLeft w:val="0"/>
      <w:marRight w:val="0"/>
      <w:marTop w:val="0"/>
      <w:marBottom w:val="0"/>
      <w:divBdr>
        <w:top w:val="none" w:sz="0" w:space="0" w:color="auto"/>
        <w:left w:val="none" w:sz="0" w:space="0" w:color="auto"/>
        <w:bottom w:val="none" w:sz="0" w:space="0" w:color="auto"/>
        <w:right w:val="none" w:sz="0" w:space="0" w:color="auto"/>
      </w:divBdr>
    </w:div>
    <w:div w:id="802696354">
      <w:bodyDiv w:val="1"/>
      <w:marLeft w:val="0"/>
      <w:marRight w:val="0"/>
      <w:marTop w:val="0"/>
      <w:marBottom w:val="0"/>
      <w:divBdr>
        <w:top w:val="none" w:sz="0" w:space="0" w:color="auto"/>
        <w:left w:val="none" w:sz="0" w:space="0" w:color="auto"/>
        <w:bottom w:val="none" w:sz="0" w:space="0" w:color="auto"/>
        <w:right w:val="none" w:sz="0" w:space="0" w:color="auto"/>
      </w:divBdr>
    </w:div>
    <w:div w:id="842663224">
      <w:bodyDiv w:val="1"/>
      <w:marLeft w:val="0"/>
      <w:marRight w:val="0"/>
      <w:marTop w:val="0"/>
      <w:marBottom w:val="0"/>
      <w:divBdr>
        <w:top w:val="none" w:sz="0" w:space="0" w:color="auto"/>
        <w:left w:val="none" w:sz="0" w:space="0" w:color="auto"/>
        <w:bottom w:val="none" w:sz="0" w:space="0" w:color="auto"/>
        <w:right w:val="none" w:sz="0" w:space="0" w:color="auto"/>
      </w:divBdr>
    </w:div>
    <w:div w:id="1581871094">
      <w:bodyDiv w:val="1"/>
      <w:marLeft w:val="0"/>
      <w:marRight w:val="0"/>
      <w:marTop w:val="0"/>
      <w:marBottom w:val="0"/>
      <w:divBdr>
        <w:top w:val="none" w:sz="0" w:space="0" w:color="auto"/>
        <w:left w:val="none" w:sz="0" w:space="0" w:color="auto"/>
        <w:bottom w:val="none" w:sz="0" w:space="0" w:color="auto"/>
        <w:right w:val="none" w:sz="0" w:space="0" w:color="auto"/>
      </w:divBdr>
      <w:divsChild>
        <w:div w:id="1719277091">
          <w:marLeft w:val="0"/>
          <w:marRight w:val="0"/>
          <w:marTop w:val="0"/>
          <w:marBottom w:val="0"/>
          <w:divBdr>
            <w:top w:val="none" w:sz="0" w:space="0" w:color="auto"/>
            <w:left w:val="none" w:sz="0" w:space="0" w:color="auto"/>
            <w:bottom w:val="none" w:sz="0" w:space="0" w:color="auto"/>
            <w:right w:val="none" w:sz="0" w:space="0" w:color="auto"/>
          </w:divBdr>
          <w:divsChild>
            <w:div w:id="1666931628">
              <w:marLeft w:val="0"/>
              <w:marRight w:val="0"/>
              <w:marTop w:val="0"/>
              <w:marBottom w:val="0"/>
              <w:divBdr>
                <w:top w:val="none" w:sz="0" w:space="0" w:color="auto"/>
                <w:left w:val="none" w:sz="0" w:space="0" w:color="auto"/>
                <w:bottom w:val="none" w:sz="0" w:space="0" w:color="auto"/>
                <w:right w:val="none" w:sz="0" w:space="0" w:color="auto"/>
              </w:divBdr>
              <w:divsChild>
                <w:div w:id="510527037">
                  <w:marLeft w:val="0"/>
                  <w:marRight w:val="0"/>
                  <w:marTop w:val="0"/>
                  <w:marBottom w:val="0"/>
                  <w:divBdr>
                    <w:top w:val="none" w:sz="0" w:space="0" w:color="auto"/>
                    <w:left w:val="none" w:sz="0" w:space="0" w:color="auto"/>
                    <w:bottom w:val="none" w:sz="0" w:space="0" w:color="auto"/>
                    <w:right w:val="none" w:sz="0" w:space="0" w:color="auto"/>
                  </w:divBdr>
                  <w:divsChild>
                    <w:div w:id="6757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7721">
      <w:bodyDiv w:val="1"/>
      <w:marLeft w:val="0"/>
      <w:marRight w:val="0"/>
      <w:marTop w:val="0"/>
      <w:marBottom w:val="0"/>
      <w:divBdr>
        <w:top w:val="none" w:sz="0" w:space="0" w:color="auto"/>
        <w:left w:val="none" w:sz="0" w:space="0" w:color="auto"/>
        <w:bottom w:val="none" w:sz="0" w:space="0" w:color="auto"/>
        <w:right w:val="none" w:sz="0" w:space="0" w:color="auto"/>
      </w:divBdr>
    </w:div>
    <w:div w:id="1893074821">
      <w:bodyDiv w:val="1"/>
      <w:marLeft w:val="0"/>
      <w:marRight w:val="0"/>
      <w:marTop w:val="0"/>
      <w:marBottom w:val="0"/>
      <w:divBdr>
        <w:top w:val="none" w:sz="0" w:space="0" w:color="auto"/>
        <w:left w:val="none" w:sz="0" w:space="0" w:color="auto"/>
        <w:bottom w:val="none" w:sz="0" w:space="0" w:color="auto"/>
        <w:right w:val="none" w:sz="0" w:space="0" w:color="auto"/>
      </w:divBdr>
    </w:div>
    <w:div w:id="197879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2102E-7CCE-4958-9E49-053E0F6B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4485</Words>
  <Characters>2558</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Spor</dc:creator>
  <cp:keywords/>
  <dc:description/>
  <cp:lastModifiedBy>Вадим Бичок</cp:lastModifiedBy>
  <cp:revision>4</cp:revision>
  <dcterms:created xsi:type="dcterms:W3CDTF">2024-11-26T15:14:00Z</dcterms:created>
  <dcterms:modified xsi:type="dcterms:W3CDTF">2024-11-27T10:57:00Z</dcterms:modified>
</cp:coreProperties>
</file>