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7064" w:rsidRDefault="00BD7064">
      <w:pPr>
        <w:rPr>
          <w:rFonts w:ascii="Times New Roman" w:hAnsi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/>
          <w:sz w:val="28"/>
          <w:lang w:val="uk-UA"/>
        </w:rPr>
        <w:t>2</w:t>
      </w:r>
    </w:p>
    <w:p w:rsidR="006D7684" w:rsidRDefault="00BD7064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Сучасні ц</w:t>
      </w:r>
      <w:r w:rsidRPr="004E1747">
        <w:rPr>
          <w:rFonts w:ascii="Times New Roman" w:hAnsi="Times New Roman"/>
          <w:sz w:val="28"/>
          <w:lang w:val="uk-UA"/>
        </w:rPr>
        <w:t>ифрові годинники можуть мати неперевершену точність, але вони все одно можуть поспішати або відставати на кілька секунд за місяць або навіть за тиждень. Тому багато сучасних годинників виробляються з синхронізацією сигналів точного часу, який отримується від радіостанцій або супутників.</w:t>
      </w:r>
    </w:p>
    <w:p w:rsidR="00BD7064" w:rsidRDefault="00BD7064">
      <w:pPr>
        <w:rPr>
          <w:rFonts w:ascii="Times New Roman" w:hAnsi="Times New Roman"/>
          <w:sz w:val="28"/>
          <w:lang w:val="uk-UA"/>
        </w:rPr>
      </w:pPr>
      <w:r w:rsidRPr="004E1747">
        <w:rPr>
          <w:rFonts w:ascii="Times New Roman" w:hAnsi="Times New Roman"/>
          <w:sz w:val="28"/>
          <w:lang w:val="uk-UA"/>
        </w:rPr>
        <w:t>Метою даної роботи є розробка цифрового годинника на платформі Arduino Uno, з можливістю зовнішньої синхронізації за сигналами GPS з відображенням часу та дати  на рк-дисплей</w:t>
      </w:r>
    </w:p>
    <w:p w:rsidR="00BD7064" w:rsidRDefault="00BD7064">
      <w:pPr>
        <w:rPr>
          <w:rFonts w:ascii="Times New Roman" w:hAnsi="Times New Roman"/>
          <w:sz w:val="28"/>
          <w:lang w:val="uk-UA"/>
        </w:rPr>
      </w:pPr>
    </w:p>
    <w:p w:rsidR="00BD7064" w:rsidRDefault="00BD7064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3</w:t>
      </w:r>
    </w:p>
    <w:p w:rsidR="00BD7064" w:rsidRPr="004E1747" w:rsidRDefault="00BD7064" w:rsidP="00BD7064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pacing w:val="-4"/>
          <w:sz w:val="28"/>
          <w:lang w:val="uk-UA"/>
        </w:rPr>
      </w:pPr>
      <w:r w:rsidRPr="004E1747">
        <w:rPr>
          <w:rFonts w:ascii="Times New Roman" w:hAnsi="Times New Roman"/>
          <w:spacing w:val="-4"/>
          <w:sz w:val="28"/>
          <w:lang w:val="uk-UA"/>
        </w:rPr>
        <w:t xml:space="preserve">Цифрові годинники завжди мають пристрій вимірювання часу, який складається з генератора еталонних інтервалів часу і лічильника цих інтервалів. В простішому випадку генератор імпульсів еталонних інтервалів повинен виробляти хвилинні імпульси. Для цього найчастіше використовуються кварцові генератори, оскільки вони мають високу стабільність коливань. Кварцові генератори можуть генерувати сигнал у діапазоні від 1 до 30 МГц. Такі коливання відповідають інтервалам часу від 0,03 до 1 мкс. Тому для отримання імпульси з періодом слідування у 1 хвилину необхідно використовувати дільники частоти. </w:t>
      </w:r>
    </w:p>
    <w:p w:rsidR="00BD7064" w:rsidRPr="004E1747" w:rsidRDefault="00BD7064" w:rsidP="00BD7064">
      <w:pPr>
        <w:tabs>
          <w:tab w:val="left" w:pos="567"/>
          <w:tab w:val="left" w:pos="5580"/>
        </w:tabs>
        <w:spacing w:after="0"/>
        <w:jc w:val="both"/>
        <w:rPr>
          <w:rFonts w:ascii="Times New Roman" w:hAnsi="Times New Roman"/>
          <w:sz w:val="28"/>
          <w:lang w:val="uk-UA"/>
        </w:rPr>
      </w:pPr>
      <w:r w:rsidRPr="004E1747">
        <w:rPr>
          <w:rFonts w:ascii="Times New Roman" w:hAnsi="Times New Roman"/>
          <w:sz w:val="28"/>
          <w:lang w:val="uk-UA"/>
        </w:rPr>
        <w:tab/>
        <w:t xml:space="preserve">  Найчастіше у годинниках використовується кварцовий генератор з частотою коливань 32768Гц. Оскільки така частота кратна ступеню двійки (2</w:t>
      </w:r>
      <w:r w:rsidRPr="004E1747">
        <w:rPr>
          <w:rFonts w:ascii="Times New Roman" w:hAnsi="Times New Roman"/>
          <w:sz w:val="28"/>
          <w:vertAlign w:val="superscript"/>
          <w:lang w:val="uk-UA"/>
        </w:rPr>
        <w:t>15</w:t>
      </w:r>
      <w:r w:rsidRPr="004E1747">
        <w:rPr>
          <w:rFonts w:ascii="Times New Roman" w:hAnsi="Times New Roman"/>
          <w:sz w:val="28"/>
          <w:lang w:val="uk-UA"/>
        </w:rPr>
        <w:t xml:space="preserve"> = 32768), то можна використовувати звичайний двійковий дільник. Для годинника, який показує з години і секунди, відповідно потрібні один лічильник для хвилин і лічильник для годин. Для перетворення секундих імпульсів у хвилинні імпульси використовується ще один дільник частоти на 60. Дешифратор перетворює код, в якому працює лічильник імпульсів у код, який підходить для відображення часу на пристрій індикації.</w:t>
      </w:r>
    </w:p>
    <w:p w:rsidR="00BD7064" w:rsidRDefault="00BD7064">
      <w:pPr>
        <w:rPr>
          <w:lang w:val="uk-UA"/>
        </w:rPr>
      </w:pPr>
    </w:p>
    <w:p w:rsidR="00BD7064" w:rsidRDefault="00BD7064">
      <w:pPr>
        <w:rPr>
          <w:lang w:val="uk-UA"/>
        </w:rPr>
      </w:pPr>
      <w:r>
        <w:rPr>
          <w:lang w:val="uk-UA"/>
        </w:rPr>
        <w:t>4</w:t>
      </w:r>
    </w:p>
    <w:p w:rsidR="00BD7064" w:rsidRPr="004E1747" w:rsidRDefault="00BD7064" w:rsidP="00BD7064">
      <w:pPr>
        <w:spacing w:after="0"/>
        <w:ind w:firstLine="709"/>
        <w:jc w:val="both"/>
        <w:rPr>
          <w:rFonts w:ascii="Times New Roman" w:hAnsi="Times New Roman"/>
          <w:sz w:val="28"/>
          <w:lang w:val="uk-UA"/>
        </w:rPr>
      </w:pPr>
      <w:r w:rsidRPr="004E1747">
        <w:rPr>
          <w:rFonts w:ascii="Times New Roman" w:hAnsi="Times New Roman"/>
          <w:sz w:val="28"/>
          <w:lang w:val="uk-UA"/>
        </w:rPr>
        <w:t xml:space="preserve">При </w:t>
      </w:r>
      <w:r>
        <w:rPr>
          <w:rFonts w:ascii="Times New Roman" w:hAnsi="Times New Roman"/>
          <w:sz w:val="28"/>
          <w:lang w:val="uk-UA"/>
        </w:rPr>
        <w:t xml:space="preserve">синхронізації </w:t>
      </w:r>
      <w:r w:rsidRPr="004E1747">
        <w:rPr>
          <w:rFonts w:ascii="Times New Roman" w:hAnsi="Times New Roman"/>
          <w:sz w:val="28"/>
          <w:lang w:val="uk-UA"/>
        </w:rPr>
        <w:t xml:space="preserve"> первинний годинник відправляє інформацію про час на вторинний годинник</w:t>
      </w:r>
      <w:r>
        <w:rPr>
          <w:rFonts w:ascii="Times New Roman" w:hAnsi="Times New Roman"/>
          <w:sz w:val="28"/>
          <w:lang w:val="uk-UA"/>
        </w:rPr>
        <w:t>, який</w:t>
      </w:r>
      <w:r w:rsidRPr="004E1747">
        <w:rPr>
          <w:rFonts w:ascii="Times New Roman" w:hAnsi="Times New Roman"/>
          <w:sz w:val="28"/>
          <w:lang w:val="uk-UA"/>
        </w:rPr>
        <w:t xml:space="preserve"> використовує отримані дані</w:t>
      </w:r>
      <w:r w:rsidRPr="00BD7064">
        <w:rPr>
          <w:rFonts w:ascii="Times New Roman" w:hAnsi="Times New Roman"/>
          <w:sz w:val="28"/>
          <w:lang w:val="uk-UA"/>
        </w:rPr>
        <w:t xml:space="preserve"> </w:t>
      </w:r>
      <w:r w:rsidRPr="004E1747">
        <w:rPr>
          <w:rFonts w:ascii="Times New Roman" w:hAnsi="Times New Roman"/>
          <w:sz w:val="28"/>
          <w:lang w:val="uk-UA"/>
        </w:rPr>
        <w:t xml:space="preserve">для синхронізації часу, враховуючи </w:t>
      </w:r>
      <w:r>
        <w:rPr>
          <w:rFonts w:ascii="Times New Roman" w:hAnsi="Times New Roman"/>
          <w:sz w:val="28"/>
          <w:lang w:val="uk-UA"/>
        </w:rPr>
        <w:t>затримку на передачу інформації</w:t>
      </w:r>
      <w:r w:rsidRPr="004E1747">
        <w:rPr>
          <w:rFonts w:ascii="Times New Roman" w:hAnsi="Times New Roman"/>
          <w:sz w:val="28"/>
          <w:lang w:val="uk-UA"/>
        </w:rPr>
        <w:t xml:space="preserve">. Затримка може бути виміряна і розрахована. </w:t>
      </w:r>
      <w:r>
        <w:rPr>
          <w:rFonts w:ascii="Times New Roman" w:hAnsi="Times New Roman"/>
          <w:sz w:val="28"/>
          <w:lang w:val="uk-UA"/>
        </w:rPr>
        <w:t xml:space="preserve">У якості первинного зазвичай виступає атомний годинник,  </w:t>
      </w:r>
      <w:r w:rsidRPr="004E1747">
        <w:rPr>
          <w:rFonts w:ascii="Times New Roman" w:hAnsi="Times New Roman"/>
          <w:sz w:val="28"/>
          <w:lang w:val="uk-UA"/>
        </w:rPr>
        <w:t xml:space="preserve">Похибка </w:t>
      </w:r>
      <w:r>
        <w:rPr>
          <w:rFonts w:ascii="Times New Roman" w:hAnsi="Times New Roman"/>
          <w:sz w:val="28"/>
          <w:lang w:val="uk-UA"/>
        </w:rPr>
        <w:t>якого</w:t>
      </w:r>
      <w:r w:rsidRPr="004E1747">
        <w:rPr>
          <w:rFonts w:ascii="Times New Roman" w:hAnsi="Times New Roman"/>
          <w:sz w:val="28"/>
          <w:lang w:val="uk-UA"/>
        </w:rPr>
        <w:t xml:space="preserve"> не перевищує 1 секунди за 30 мільйонів років.</w:t>
      </w:r>
    </w:p>
    <w:p w:rsidR="00BD7064" w:rsidRDefault="00BD7064">
      <w:pPr>
        <w:rPr>
          <w:lang w:val="uk-UA"/>
        </w:rPr>
      </w:pPr>
      <w:r>
        <w:rPr>
          <w:lang w:val="uk-UA"/>
        </w:rPr>
        <w:t>На слайді перелічені основні сучасні протоколи та технології синхронізації часу....</w:t>
      </w:r>
    </w:p>
    <w:p w:rsidR="00BD7064" w:rsidRDefault="00BD7064">
      <w:pPr>
        <w:rPr>
          <w:lang w:val="uk-UA"/>
        </w:rPr>
      </w:pPr>
    </w:p>
    <w:p w:rsidR="00BD7064" w:rsidRDefault="00BD7064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lastRenderedPageBreak/>
        <w:t>5.</w:t>
      </w:r>
      <w:r w:rsidR="00B536E6" w:rsidRPr="00B536E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536E6">
        <w:rPr>
          <w:rFonts w:ascii="Times New Roman" w:hAnsi="Times New Roman"/>
          <w:sz w:val="28"/>
          <w:szCs w:val="28"/>
          <w:lang w:val="uk-UA"/>
        </w:rPr>
        <w:t>При використанні ГПС</w:t>
      </w:r>
      <w:r w:rsidR="00B536E6" w:rsidRPr="004E1747">
        <w:rPr>
          <w:rFonts w:ascii="Times New Roman" w:hAnsi="Times New Roman"/>
          <w:sz w:val="28"/>
          <w:szCs w:val="28"/>
          <w:lang w:val="uk-UA"/>
        </w:rPr>
        <w:t xml:space="preserve"> пристрій приймає сигнал із супутників, встановлених на навколоземній орбіті. Кожен із супутників має атомний годинник, за рахунок чого система GPS забезпечує хорошу точність. Мінусом даного методу є необхідність GPS-антени, сигнал від якої може бути нестабільним.</w:t>
      </w:r>
    </w:p>
    <w:p w:rsidR="00B536E6" w:rsidRPr="00B536E6" w:rsidRDefault="00B536E6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6, </w:t>
      </w:r>
      <w:r w:rsidRPr="00B536E6">
        <w:rPr>
          <w:rFonts w:ascii="Times New Roman" w:hAnsi="Times New Roman"/>
          <w:sz w:val="28"/>
          <w:szCs w:val="28"/>
          <w:lang w:val="ru-RU"/>
        </w:rPr>
        <w:t>{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 треба, часу мало</w:t>
      </w:r>
      <w:r w:rsidRPr="00B536E6">
        <w:rPr>
          <w:rFonts w:ascii="Times New Roman" w:hAnsi="Times New Roman"/>
          <w:sz w:val="28"/>
          <w:szCs w:val="28"/>
          <w:lang w:val="ru-RU"/>
        </w:rPr>
        <w:t>}</w:t>
      </w:r>
    </w:p>
    <w:p w:rsidR="00B536E6" w:rsidRDefault="00B536E6">
      <w:pPr>
        <w:rPr>
          <w:sz w:val="28"/>
          <w:lang w:val="uk-UA"/>
        </w:rPr>
      </w:pPr>
      <w:r w:rsidRPr="004E1747">
        <w:rPr>
          <w:sz w:val="28"/>
          <w:lang w:val="uk-UA"/>
        </w:rPr>
        <w:t>GPS-приймач можна використовувати практично будь-який</w:t>
      </w:r>
      <w:r w:rsidRPr="007D757D">
        <w:rPr>
          <w:sz w:val="28"/>
          <w:lang w:val="uk-UA"/>
        </w:rPr>
        <w:t>, проте</w:t>
      </w:r>
      <w:r w:rsidRPr="004E1747">
        <w:rPr>
          <w:sz w:val="28"/>
          <w:lang w:val="uk-UA"/>
        </w:rPr>
        <w:t xml:space="preserve"> бажано, щоб він підтримував стандартний протокол NMEA 0183, який слугує для передачі GPS-інформації простими ASCII-рядками через  послідовний інтерфейс, наприклад, RS-232.</w:t>
      </w:r>
    </w:p>
    <w:p w:rsidR="00B536E6" w:rsidRDefault="00B536E6">
      <w:pPr>
        <w:rPr>
          <w:sz w:val="28"/>
          <w:lang w:val="uk-UA"/>
        </w:rPr>
      </w:pPr>
      <w:r>
        <w:rPr>
          <w:sz w:val="28"/>
          <w:lang w:val="uk-UA"/>
        </w:rPr>
        <w:t xml:space="preserve">Нга слайді наведено загальний формат повідомлення </w:t>
      </w:r>
      <w:r w:rsidRPr="004E1747">
        <w:rPr>
          <w:sz w:val="28"/>
          <w:lang w:val="uk-UA"/>
        </w:rPr>
        <w:t>NMEA 0183,</w:t>
      </w:r>
      <w:r>
        <w:rPr>
          <w:sz w:val="28"/>
          <w:lang w:val="uk-UA"/>
        </w:rPr>
        <w:t xml:space="preserve"> приклад повідомлення та його інтерпретація</w:t>
      </w:r>
    </w:p>
    <w:p w:rsidR="00B536E6" w:rsidRDefault="00B536E6">
      <w:pPr>
        <w:rPr>
          <w:sz w:val="28"/>
          <w:lang w:val="uk-UA"/>
        </w:rPr>
      </w:pPr>
    </w:p>
    <w:p w:rsidR="00B536E6" w:rsidRDefault="00B536E6">
      <w:pPr>
        <w:rPr>
          <w:sz w:val="28"/>
          <w:lang w:val="uk-UA"/>
        </w:rPr>
      </w:pPr>
      <w:r>
        <w:rPr>
          <w:sz w:val="28"/>
          <w:lang w:val="uk-UA"/>
        </w:rPr>
        <w:t>7,</w:t>
      </w:r>
    </w:p>
    <w:p w:rsidR="00B536E6" w:rsidRDefault="00B536E6">
      <w:pPr>
        <w:rPr>
          <w:lang w:val="uk-UA"/>
        </w:rPr>
      </w:pPr>
      <w:r>
        <w:rPr>
          <w:lang w:val="uk-UA"/>
        </w:rPr>
        <w:t>Схема 1 опис, результати</w:t>
      </w:r>
    </w:p>
    <w:p w:rsidR="00B536E6" w:rsidRPr="00B536E6" w:rsidRDefault="00B536E6">
      <w:pPr>
        <w:rPr>
          <w:lang w:val="uk-UA"/>
        </w:rPr>
      </w:pPr>
      <w:r>
        <w:rPr>
          <w:lang w:val="uk-UA"/>
        </w:rPr>
        <w:t>Схема друга, опис</w:t>
      </w:r>
    </w:p>
    <w:sectPr w:rsidR="00B536E6" w:rsidRPr="00B5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064"/>
    <w:rsid w:val="006328B9"/>
    <w:rsid w:val="006D7684"/>
    <w:rsid w:val="00B536E6"/>
    <w:rsid w:val="00BD7064"/>
    <w:rsid w:val="00D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275A4-AC13-4C11-A2F5-025E931E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1767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Вадим Гаврилюк</cp:lastModifiedBy>
  <cp:revision>2</cp:revision>
  <dcterms:created xsi:type="dcterms:W3CDTF">2023-10-06T18:23:00Z</dcterms:created>
  <dcterms:modified xsi:type="dcterms:W3CDTF">2023-10-06T18:23:00Z</dcterms:modified>
</cp:coreProperties>
</file>