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B19242" w14:textId="77777777" w:rsidR="0010325E" w:rsidRPr="0053451B" w:rsidRDefault="0010325E" w:rsidP="0010325E">
      <w:pPr>
        <w:jc w:val="center"/>
        <w:rPr>
          <w:rFonts w:ascii="Times New Roman" w:hAnsi="Times New Roman" w:cs="Times New Roman"/>
          <w:b/>
          <w:bCs/>
          <w:sz w:val="28"/>
          <w:szCs w:val="28"/>
        </w:rPr>
      </w:pPr>
      <w:r w:rsidRPr="0053451B">
        <w:rPr>
          <w:rFonts w:ascii="Times New Roman" w:hAnsi="Times New Roman" w:cs="Times New Roman"/>
          <w:b/>
          <w:bCs/>
          <w:sz w:val="28"/>
          <w:szCs w:val="28"/>
        </w:rPr>
        <w:t>НАЦІОНАЛЬНИЙ ТЕХНІЧНИЙ УНІВЕРСИТЕТ УКРАЇНИ</w:t>
      </w:r>
    </w:p>
    <w:p w14:paraId="3844D89A" w14:textId="77777777" w:rsidR="0010325E" w:rsidRPr="0053451B" w:rsidRDefault="0010325E" w:rsidP="0010325E">
      <w:pPr>
        <w:jc w:val="center"/>
        <w:rPr>
          <w:rFonts w:ascii="Times New Roman" w:hAnsi="Times New Roman" w:cs="Times New Roman"/>
          <w:b/>
          <w:bCs/>
          <w:sz w:val="28"/>
          <w:szCs w:val="28"/>
        </w:rPr>
      </w:pPr>
      <w:r w:rsidRPr="0053451B">
        <w:rPr>
          <w:rFonts w:ascii="Times New Roman" w:hAnsi="Times New Roman" w:cs="Times New Roman"/>
          <w:b/>
          <w:bCs/>
          <w:sz w:val="28"/>
          <w:szCs w:val="28"/>
        </w:rPr>
        <w:t>«КИЇВСЬКИЙ ПОЛІТЕХНІЧНИЙ ІНСТИТУТ ІМЕНІ ІГОРЯ СІКОРСЬКОГО»</w:t>
      </w:r>
    </w:p>
    <w:p w14:paraId="443651B4" w14:textId="77777777" w:rsidR="0010325E" w:rsidRPr="0053451B" w:rsidRDefault="0010325E" w:rsidP="0010325E">
      <w:pPr>
        <w:jc w:val="center"/>
        <w:rPr>
          <w:rFonts w:ascii="Times New Roman" w:hAnsi="Times New Roman" w:cs="Times New Roman"/>
          <w:b/>
          <w:bCs/>
          <w:sz w:val="28"/>
          <w:szCs w:val="28"/>
        </w:rPr>
      </w:pPr>
      <w:r w:rsidRPr="0053451B">
        <w:rPr>
          <w:rFonts w:ascii="Times New Roman" w:hAnsi="Times New Roman" w:cs="Times New Roman"/>
          <w:b/>
          <w:bCs/>
          <w:sz w:val="28"/>
          <w:szCs w:val="28"/>
        </w:rPr>
        <w:t>Факультет інформатики та обчислювальної техніки</w:t>
      </w:r>
    </w:p>
    <w:p w14:paraId="72E94459" w14:textId="77777777" w:rsidR="0010325E" w:rsidRPr="0053451B" w:rsidRDefault="0010325E" w:rsidP="0010325E">
      <w:pPr>
        <w:jc w:val="center"/>
        <w:rPr>
          <w:rFonts w:ascii="Times New Roman" w:hAnsi="Times New Roman" w:cs="Times New Roman"/>
          <w:b/>
          <w:bCs/>
          <w:sz w:val="28"/>
          <w:szCs w:val="28"/>
        </w:rPr>
      </w:pPr>
      <w:r w:rsidRPr="0053451B">
        <w:rPr>
          <w:rFonts w:ascii="Times New Roman" w:hAnsi="Times New Roman" w:cs="Times New Roman"/>
          <w:b/>
          <w:bCs/>
          <w:sz w:val="28"/>
          <w:szCs w:val="28"/>
        </w:rPr>
        <w:t>Кафедра інформатики та програмної інженерії</w:t>
      </w:r>
    </w:p>
    <w:p w14:paraId="79F001FD" w14:textId="77777777" w:rsidR="0010325E" w:rsidRPr="0053451B" w:rsidRDefault="0010325E" w:rsidP="0010325E">
      <w:pPr>
        <w:jc w:val="center"/>
        <w:rPr>
          <w:rFonts w:ascii="Times New Roman" w:hAnsi="Times New Roman" w:cs="Times New Roman"/>
          <w:b/>
          <w:bCs/>
          <w:sz w:val="28"/>
          <w:szCs w:val="28"/>
        </w:rPr>
      </w:pPr>
    </w:p>
    <w:p w14:paraId="07894A43" w14:textId="77777777" w:rsidR="0010325E" w:rsidRPr="0053451B" w:rsidRDefault="0010325E" w:rsidP="0010325E">
      <w:pPr>
        <w:jc w:val="center"/>
        <w:rPr>
          <w:rFonts w:ascii="Times New Roman" w:hAnsi="Times New Roman" w:cs="Times New Roman"/>
          <w:b/>
          <w:bCs/>
          <w:sz w:val="28"/>
          <w:szCs w:val="28"/>
        </w:rPr>
      </w:pPr>
    </w:p>
    <w:p w14:paraId="38F2AFDA" w14:textId="77777777" w:rsidR="0010325E" w:rsidRPr="0053451B" w:rsidRDefault="0010325E" w:rsidP="0010325E">
      <w:pPr>
        <w:jc w:val="center"/>
        <w:rPr>
          <w:rFonts w:ascii="Times New Roman" w:hAnsi="Times New Roman" w:cs="Times New Roman"/>
          <w:b/>
          <w:bCs/>
          <w:sz w:val="28"/>
          <w:szCs w:val="28"/>
        </w:rPr>
      </w:pPr>
    </w:p>
    <w:p w14:paraId="51510AEC" w14:textId="6EC079C7" w:rsidR="0010325E" w:rsidRPr="0010325E" w:rsidRDefault="0010325E" w:rsidP="0010325E">
      <w:pPr>
        <w:jc w:val="center"/>
        <w:rPr>
          <w:rFonts w:ascii="Times New Roman" w:hAnsi="Times New Roman" w:cs="Times New Roman"/>
          <w:sz w:val="28"/>
          <w:szCs w:val="28"/>
          <w:lang w:val="en-US"/>
        </w:rPr>
      </w:pPr>
      <w:r w:rsidRPr="0053451B">
        <w:rPr>
          <w:rFonts w:ascii="Times New Roman" w:hAnsi="Times New Roman" w:cs="Times New Roman"/>
          <w:sz w:val="28"/>
          <w:szCs w:val="28"/>
        </w:rPr>
        <w:t>Звіт до комп’ютерного практикуму №</w:t>
      </w:r>
      <w:r>
        <w:rPr>
          <w:rFonts w:ascii="Times New Roman" w:hAnsi="Times New Roman" w:cs="Times New Roman"/>
          <w:sz w:val="28"/>
          <w:szCs w:val="28"/>
          <w:lang w:val="en-US"/>
        </w:rPr>
        <w:t>6</w:t>
      </w:r>
    </w:p>
    <w:p w14:paraId="2D1CD993" w14:textId="77777777" w:rsidR="0010325E" w:rsidRPr="0053451B" w:rsidRDefault="0010325E" w:rsidP="0010325E">
      <w:pPr>
        <w:jc w:val="center"/>
        <w:rPr>
          <w:rFonts w:ascii="Times New Roman" w:hAnsi="Times New Roman" w:cs="Times New Roman"/>
          <w:sz w:val="28"/>
          <w:szCs w:val="28"/>
        </w:rPr>
      </w:pPr>
      <w:r w:rsidRPr="0053451B">
        <w:rPr>
          <w:rFonts w:ascii="Times New Roman" w:hAnsi="Times New Roman" w:cs="Times New Roman"/>
          <w:sz w:val="28"/>
          <w:szCs w:val="28"/>
        </w:rPr>
        <w:t>З дисципліни «Технології паралельних обчислень»</w:t>
      </w:r>
    </w:p>
    <w:p w14:paraId="46D3AE13" w14:textId="77777777" w:rsidR="0010325E" w:rsidRPr="0053451B" w:rsidRDefault="0010325E" w:rsidP="0010325E">
      <w:pPr>
        <w:jc w:val="center"/>
        <w:rPr>
          <w:rFonts w:ascii="Times New Roman" w:hAnsi="Times New Roman" w:cs="Times New Roman"/>
          <w:sz w:val="28"/>
          <w:szCs w:val="28"/>
        </w:rPr>
      </w:pPr>
    </w:p>
    <w:p w14:paraId="41C9E84B" w14:textId="77777777" w:rsidR="0010325E" w:rsidRPr="0053451B" w:rsidRDefault="0010325E" w:rsidP="0010325E">
      <w:pPr>
        <w:jc w:val="center"/>
        <w:rPr>
          <w:rFonts w:ascii="Times New Roman" w:hAnsi="Times New Roman" w:cs="Times New Roman"/>
          <w:sz w:val="28"/>
          <w:szCs w:val="28"/>
        </w:rPr>
      </w:pPr>
    </w:p>
    <w:p w14:paraId="79E15378" w14:textId="77777777" w:rsidR="0010325E" w:rsidRPr="0053451B" w:rsidRDefault="0010325E" w:rsidP="0010325E">
      <w:pPr>
        <w:jc w:val="center"/>
        <w:rPr>
          <w:rFonts w:ascii="Times New Roman" w:hAnsi="Times New Roman" w:cs="Times New Roman"/>
          <w:sz w:val="28"/>
          <w:szCs w:val="28"/>
        </w:rPr>
      </w:pPr>
    </w:p>
    <w:p w14:paraId="544C14B5" w14:textId="77777777" w:rsidR="0010325E" w:rsidRPr="0053451B" w:rsidRDefault="0010325E" w:rsidP="0010325E">
      <w:pPr>
        <w:jc w:val="center"/>
        <w:rPr>
          <w:rFonts w:ascii="Times New Roman" w:hAnsi="Times New Roman" w:cs="Times New Roman"/>
          <w:sz w:val="28"/>
          <w:szCs w:val="28"/>
        </w:rPr>
      </w:pPr>
    </w:p>
    <w:p w14:paraId="05C3562C" w14:textId="77777777" w:rsidR="0010325E" w:rsidRPr="0053451B" w:rsidRDefault="0010325E" w:rsidP="0010325E"/>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5"/>
      </w:tblGrid>
      <w:tr w:rsidR="0010325E" w:rsidRPr="0053451B" w14:paraId="192AF214" w14:textId="77777777" w:rsidTr="00FC0B37">
        <w:trPr>
          <w:trHeight w:val="617"/>
        </w:trPr>
        <w:tc>
          <w:tcPr>
            <w:tcW w:w="4814" w:type="dxa"/>
          </w:tcPr>
          <w:p w14:paraId="31CD9779" w14:textId="77777777" w:rsidR="0010325E" w:rsidRPr="0053451B" w:rsidRDefault="0010325E" w:rsidP="00FC0B37">
            <w:pPr>
              <w:rPr>
                <w:rFonts w:ascii="Times New Roman" w:hAnsi="Times New Roman" w:cs="Times New Roman"/>
                <w:sz w:val="28"/>
                <w:szCs w:val="28"/>
              </w:rPr>
            </w:pPr>
            <w:r w:rsidRPr="0053451B">
              <w:rPr>
                <w:rFonts w:ascii="Times New Roman" w:hAnsi="Times New Roman" w:cs="Times New Roman"/>
                <w:sz w:val="28"/>
                <w:szCs w:val="28"/>
              </w:rPr>
              <w:t xml:space="preserve">Прийняв: </w:t>
            </w:r>
          </w:p>
        </w:tc>
        <w:tc>
          <w:tcPr>
            <w:tcW w:w="4815" w:type="dxa"/>
          </w:tcPr>
          <w:p w14:paraId="3738CD5B" w14:textId="77777777" w:rsidR="0010325E" w:rsidRPr="0053451B" w:rsidRDefault="0010325E" w:rsidP="00FC0B37">
            <w:pPr>
              <w:rPr>
                <w:rFonts w:ascii="Times New Roman" w:hAnsi="Times New Roman" w:cs="Times New Roman"/>
                <w:sz w:val="28"/>
                <w:szCs w:val="28"/>
              </w:rPr>
            </w:pPr>
            <w:r w:rsidRPr="0053451B">
              <w:rPr>
                <w:rFonts w:ascii="Times New Roman" w:hAnsi="Times New Roman" w:cs="Times New Roman"/>
                <w:sz w:val="28"/>
                <w:szCs w:val="28"/>
              </w:rPr>
              <w:t>Виконав:</w:t>
            </w:r>
          </w:p>
        </w:tc>
      </w:tr>
      <w:tr w:rsidR="0010325E" w:rsidRPr="0053451B" w14:paraId="307DBEC1" w14:textId="77777777" w:rsidTr="00FC0B37">
        <w:trPr>
          <w:trHeight w:val="545"/>
        </w:trPr>
        <w:tc>
          <w:tcPr>
            <w:tcW w:w="4814" w:type="dxa"/>
          </w:tcPr>
          <w:p w14:paraId="1F95B0D3" w14:textId="77777777" w:rsidR="0010325E" w:rsidRPr="0053451B" w:rsidRDefault="0010325E" w:rsidP="00FC0B37">
            <w:pPr>
              <w:rPr>
                <w:rFonts w:ascii="Times New Roman" w:hAnsi="Times New Roman" w:cs="Times New Roman"/>
                <w:sz w:val="28"/>
                <w:szCs w:val="28"/>
              </w:rPr>
            </w:pPr>
            <w:r w:rsidRPr="0053451B">
              <w:rPr>
                <w:rFonts w:ascii="Times New Roman" w:hAnsi="Times New Roman" w:cs="Times New Roman"/>
                <w:sz w:val="28"/>
                <w:szCs w:val="28"/>
              </w:rPr>
              <w:t>Викладач</w:t>
            </w:r>
          </w:p>
        </w:tc>
        <w:tc>
          <w:tcPr>
            <w:tcW w:w="4815" w:type="dxa"/>
          </w:tcPr>
          <w:p w14:paraId="4CAD5409" w14:textId="77777777" w:rsidR="0010325E" w:rsidRPr="0053451B" w:rsidRDefault="0010325E" w:rsidP="00FC0B37">
            <w:pPr>
              <w:rPr>
                <w:rFonts w:ascii="Times New Roman" w:hAnsi="Times New Roman" w:cs="Times New Roman"/>
                <w:sz w:val="28"/>
                <w:szCs w:val="28"/>
              </w:rPr>
            </w:pPr>
            <w:r w:rsidRPr="0053451B">
              <w:rPr>
                <w:rFonts w:ascii="Times New Roman" w:hAnsi="Times New Roman" w:cs="Times New Roman"/>
                <w:sz w:val="28"/>
                <w:szCs w:val="28"/>
              </w:rPr>
              <w:t>Студент 3 курсу, гр. ІП-24</w:t>
            </w:r>
          </w:p>
        </w:tc>
      </w:tr>
      <w:tr w:rsidR="0010325E" w:rsidRPr="0053451B" w14:paraId="0C2BA3D5" w14:textId="77777777" w:rsidTr="00FC0B37">
        <w:trPr>
          <w:trHeight w:val="536"/>
        </w:trPr>
        <w:tc>
          <w:tcPr>
            <w:tcW w:w="4814" w:type="dxa"/>
          </w:tcPr>
          <w:p w14:paraId="630BB1A7" w14:textId="77777777" w:rsidR="0010325E" w:rsidRPr="0053451B" w:rsidRDefault="0010325E" w:rsidP="00FC0B37">
            <w:pPr>
              <w:rPr>
                <w:rFonts w:ascii="Times New Roman" w:hAnsi="Times New Roman" w:cs="Times New Roman"/>
                <w:sz w:val="28"/>
                <w:szCs w:val="28"/>
              </w:rPr>
            </w:pPr>
            <w:proofErr w:type="spellStart"/>
            <w:r w:rsidRPr="0053451B">
              <w:rPr>
                <w:rFonts w:ascii="Times New Roman" w:hAnsi="Times New Roman" w:cs="Times New Roman"/>
                <w:sz w:val="28"/>
                <w:szCs w:val="28"/>
              </w:rPr>
              <w:t>Дифучина</w:t>
            </w:r>
            <w:proofErr w:type="spellEnd"/>
            <w:r w:rsidRPr="0053451B">
              <w:rPr>
                <w:rFonts w:ascii="Times New Roman" w:hAnsi="Times New Roman" w:cs="Times New Roman"/>
                <w:sz w:val="28"/>
                <w:szCs w:val="28"/>
              </w:rPr>
              <w:t xml:space="preserve"> О. Ю.</w:t>
            </w:r>
          </w:p>
        </w:tc>
        <w:tc>
          <w:tcPr>
            <w:tcW w:w="4815" w:type="dxa"/>
          </w:tcPr>
          <w:p w14:paraId="52AB2EB4" w14:textId="77777777" w:rsidR="0010325E" w:rsidRPr="0053451B" w:rsidRDefault="0010325E" w:rsidP="00FC0B37">
            <w:pPr>
              <w:rPr>
                <w:rFonts w:ascii="Times New Roman" w:hAnsi="Times New Roman" w:cs="Times New Roman"/>
                <w:sz w:val="28"/>
                <w:szCs w:val="28"/>
              </w:rPr>
            </w:pPr>
            <w:r w:rsidRPr="0053451B">
              <w:rPr>
                <w:rFonts w:ascii="Times New Roman" w:hAnsi="Times New Roman" w:cs="Times New Roman"/>
                <w:sz w:val="28"/>
                <w:szCs w:val="28"/>
              </w:rPr>
              <w:t>Кондратюк Вадим Русланович</w:t>
            </w:r>
          </w:p>
        </w:tc>
      </w:tr>
    </w:tbl>
    <w:p w14:paraId="0138E033" w14:textId="77777777" w:rsidR="0010325E" w:rsidRPr="0053451B" w:rsidRDefault="0010325E" w:rsidP="0010325E">
      <w:pPr>
        <w:rPr>
          <w:rFonts w:ascii="Times New Roman" w:hAnsi="Times New Roman" w:cs="Times New Roman"/>
          <w:sz w:val="28"/>
          <w:szCs w:val="28"/>
        </w:rPr>
      </w:pPr>
      <w:r w:rsidRPr="0053451B">
        <w:rPr>
          <w:rFonts w:ascii="Times New Roman" w:hAnsi="Times New Roman" w:cs="Times New Roman"/>
          <w:sz w:val="28"/>
          <w:szCs w:val="28"/>
        </w:rPr>
        <w:t xml:space="preserve">  Оцінка: ____</w:t>
      </w:r>
    </w:p>
    <w:p w14:paraId="7DFDB261" w14:textId="77777777" w:rsidR="0010325E" w:rsidRPr="0053451B" w:rsidRDefault="0010325E" w:rsidP="0010325E">
      <w:pPr>
        <w:rPr>
          <w:rFonts w:ascii="Times New Roman" w:hAnsi="Times New Roman" w:cs="Times New Roman"/>
          <w:sz w:val="28"/>
          <w:szCs w:val="28"/>
        </w:rPr>
      </w:pPr>
      <w:r w:rsidRPr="0053451B">
        <w:rPr>
          <w:rFonts w:ascii="Times New Roman" w:hAnsi="Times New Roman" w:cs="Times New Roman"/>
          <w:sz w:val="28"/>
          <w:szCs w:val="28"/>
        </w:rPr>
        <w:t xml:space="preserve">  «___» ________ 2025 р.</w:t>
      </w:r>
    </w:p>
    <w:p w14:paraId="08B139BD" w14:textId="77777777" w:rsidR="0010325E" w:rsidRPr="0053451B" w:rsidRDefault="0010325E" w:rsidP="0010325E">
      <w:pPr>
        <w:rPr>
          <w:rFonts w:ascii="Times New Roman" w:hAnsi="Times New Roman" w:cs="Times New Roman"/>
          <w:sz w:val="28"/>
          <w:szCs w:val="28"/>
        </w:rPr>
      </w:pPr>
    </w:p>
    <w:p w14:paraId="1200C87A" w14:textId="77777777" w:rsidR="0010325E" w:rsidRPr="0053451B" w:rsidRDefault="0010325E" w:rsidP="0010325E">
      <w:pPr>
        <w:rPr>
          <w:rFonts w:ascii="Times New Roman" w:hAnsi="Times New Roman" w:cs="Times New Roman"/>
          <w:sz w:val="28"/>
          <w:szCs w:val="28"/>
        </w:rPr>
      </w:pPr>
    </w:p>
    <w:p w14:paraId="4317A85E" w14:textId="77777777" w:rsidR="0010325E" w:rsidRPr="0053451B" w:rsidRDefault="0010325E" w:rsidP="0010325E">
      <w:pPr>
        <w:rPr>
          <w:rFonts w:ascii="Times New Roman" w:hAnsi="Times New Roman" w:cs="Times New Roman"/>
          <w:sz w:val="28"/>
          <w:szCs w:val="28"/>
        </w:rPr>
      </w:pPr>
    </w:p>
    <w:p w14:paraId="7DA2F2E4" w14:textId="77777777" w:rsidR="0010325E" w:rsidRPr="0053451B" w:rsidRDefault="0010325E" w:rsidP="0010325E">
      <w:pPr>
        <w:rPr>
          <w:rFonts w:ascii="Times New Roman" w:hAnsi="Times New Roman" w:cs="Times New Roman"/>
          <w:sz w:val="28"/>
          <w:szCs w:val="28"/>
        </w:rPr>
      </w:pPr>
    </w:p>
    <w:p w14:paraId="6F4CFF60" w14:textId="77777777" w:rsidR="0010325E" w:rsidRPr="0053451B" w:rsidRDefault="0010325E" w:rsidP="0010325E">
      <w:pPr>
        <w:rPr>
          <w:rFonts w:ascii="Times New Roman" w:hAnsi="Times New Roman" w:cs="Times New Roman"/>
          <w:sz w:val="28"/>
          <w:szCs w:val="28"/>
        </w:rPr>
      </w:pPr>
    </w:p>
    <w:p w14:paraId="77EDEB1A" w14:textId="77777777" w:rsidR="0010325E" w:rsidRPr="0053451B" w:rsidRDefault="0010325E" w:rsidP="0010325E">
      <w:pPr>
        <w:rPr>
          <w:rFonts w:ascii="Times New Roman" w:hAnsi="Times New Roman" w:cs="Times New Roman"/>
          <w:sz w:val="28"/>
          <w:szCs w:val="28"/>
        </w:rPr>
      </w:pPr>
    </w:p>
    <w:p w14:paraId="7D612D91" w14:textId="77777777" w:rsidR="0010325E" w:rsidRPr="0053451B" w:rsidRDefault="0010325E" w:rsidP="0010325E">
      <w:pPr>
        <w:rPr>
          <w:rFonts w:ascii="Times New Roman" w:hAnsi="Times New Roman" w:cs="Times New Roman"/>
          <w:sz w:val="28"/>
          <w:szCs w:val="28"/>
        </w:rPr>
      </w:pPr>
    </w:p>
    <w:p w14:paraId="141E0DE3" w14:textId="77777777" w:rsidR="0010325E" w:rsidRPr="0053451B" w:rsidRDefault="0010325E" w:rsidP="0010325E">
      <w:pPr>
        <w:jc w:val="center"/>
        <w:rPr>
          <w:rFonts w:ascii="Times New Roman" w:hAnsi="Times New Roman" w:cs="Times New Roman"/>
          <w:b/>
          <w:bCs/>
          <w:sz w:val="28"/>
          <w:szCs w:val="28"/>
        </w:rPr>
      </w:pPr>
      <w:r w:rsidRPr="0053451B">
        <w:rPr>
          <w:rFonts w:ascii="Times New Roman" w:hAnsi="Times New Roman" w:cs="Times New Roman"/>
          <w:b/>
          <w:bCs/>
          <w:sz w:val="28"/>
          <w:szCs w:val="28"/>
        </w:rPr>
        <w:t>Київ – 2025</w:t>
      </w:r>
    </w:p>
    <w:p w14:paraId="60077AD4" w14:textId="75796B2E" w:rsidR="0010325E" w:rsidRPr="0010325E" w:rsidRDefault="0010325E" w:rsidP="0010325E">
      <w:pPr>
        <w:jc w:val="center"/>
        <w:rPr>
          <w:rFonts w:ascii="Times New Roman" w:hAnsi="Times New Roman" w:cs="Times New Roman"/>
          <w:b/>
          <w:bCs/>
          <w:sz w:val="28"/>
          <w:szCs w:val="28"/>
          <w:lang w:val="en-US"/>
        </w:rPr>
      </w:pPr>
      <w:r w:rsidRPr="0053451B">
        <w:rPr>
          <w:rFonts w:ascii="Times New Roman" w:hAnsi="Times New Roman" w:cs="Times New Roman"/>
          <w:b/>
          <w:bCs/>
          <w:sz w:val="28"/>
          <w:szCs w:val="28"/>
        </w:rPr>
        <w:lastRenderedPageBreak/>
        <w:t>Комп’ютерний практикум №</w:t>
      </w:r>
      <w:r>
        <w:rPr>
          <w:rFonts w:ascii="Times New Roman" w:hAnsi="Times New Roman" w:cs="Times New Roman"/>
          <w:b/>
          <w:bCs/>
          <w:sz w:val="28"/>
          <w:szCs w:val="28"/>
          <w:lang w:val="en-US"/>
        </w:rPr>
        <w:t>6</w:t>
      </w:r>
    </w:p>
    <w:p w14:paraId="1A000E27" w14:textId="77777777" w:rsidR="0010325E" w:rsidRPr="0053451B" w:rsidRDefault="0010325E" w:rsidP="0010325E">
      <w:pPr>
        <w:pStyle w:val="a9"/>
        <w:numPr>
          <w:ilvl w:val="0"/>
          <w:numId w:val="1"/>
        </w:numPr>
        <w:spacing w:line="360" w:lineRule="auto"/>
        <w:rPr>
          <w:rFonts w:ascii="Times New Roman" w:hAnsi="Times New Roman" w:cs="Times New Roman"/>
          <w:b/>
          <w:bCs/>
          <w:sz w:val="28"/>
          <w:szCs w:val="28"/>
        </w:rPr>
      </w:pPr>
      <w:r w:rsidRPr="0053451B">
        <w:rPr>
          <w:rFonts w:ascii="Times New Roman" w:hAnsi="Times New Roman" w:cs="Times New Roman"/>
          <w:b/>
          <w:bCs/>
          <w:sz w:val="28"/>
          <w:szCs w:val="28"/>
        </w:rPr>
        <w:t>Текст завдання</w:t>
      </w:r>
    </w:p>
    <w:p w14:paraId="0F2BC0AB" w14:textId="7777808D" w:rsidR="0010325E" w:rsidRPr="0053451B" w:rsidRDefault="0010325E" w:rsidP="0010325E">
      <w:pPr>
        <w:pStyle w:val="a9"/>
        <w:spacing w:line="360" w:lineRule="auto"/>
        <w:rPr>
          <w:rFonts w:ascii="Times New Roman" w:hAnsi="Times New Roman" w:cs="Times New Roman"/>
          <w:b/>
          <w:bCs/>
          <w:sz w:val="28"/>
          <w:szCs w:val="28"/>
        </w:rPr>
      </w:pPr>
      <w:r w:rsidRPr="0053451B">
        <w:rPr>
          <w:rFonts w:ascii="Times New Roman" w:hAnsi="Times New Roman" w:cs="Times New Roman"/>
          <w:b/>
          <w:bCs/>
          <w:sz w:val="28"/>
          <w:szCs w:val="28"/>
        </w:rPr>
        <w:t>5.</w:t>
      </w:r>
      <w:r w:rsidRPr="0010325E">
        <w:t xml:space="preserve"> </w:t>
      </w:r>
      <w:r w:rsidRPr="0010325E">
        <w:rPr>
          <w:rFonts w:ascii="Times New Roman" w:hAnsi="Times New Roman" w:cs="Times New Roman"/>
          <w:b/>
          <w:bCs/>
          <w:sz w:val="28"/>
          <w:szCs w:val="28"/>
        </w:rPr>
        <w:t>6 Завдання до комп’ютерного практикуму 6 «Розробка паралельного алгоритму множення матриць з використанням МРІ-методів обміну повідомленнями «один-до-одного» та дослідження його ефективності»</w:t>
      </w:r>
    </w:p>
    <w:p w14:paraId="1C8B1313" w14:textId="3F90A721" w:rsidR="0010325E" w:rsidRPr="0053451B" w:rsidRDefault="0010325E" w:rsidP="0010325E">
      <w:pPr>
        <w:pStyle w:val="a9"/>
        <w:spacing w:line="360" w:lineRule="auto"/>
        <w:rPr>
          <w:rFonts w:ascii="Times New Roman" w:hAnsi="Times New Roman" w:cs="Times New Roman"/>
          <w:sz w:val="28"/>
          <w:szCs w:val="28"/>
        </w:rPr>
      </w:pPr>
      <w:r w:rsidRPr="0053451B">
        <w:rPr>
          <w:rFonts w:ascii="Times New Roman" w:hAnsi="Times New Roman" w:cs="Times New Roman"/>
          <w:sz w:val="28"/>
          <w:szCs w:val="28"/>
        </w:rPr>
        <w:t xml:space="preserve">1. </w:t>
      </w:r>
      <w:r w:rsidRPr="0010325E">
        <w:rPr>
          <w:rFonts w:ascii="Times New Roman" w:hAnsi="Times New Roman" w:cs="Times New Roman"/>
          <w:sz w:val="28"/>
          <w:szCs w:val="28"/>
        </w:rPr>
        <w:t xml:space="preserve">Ознайомитись з методами блокуючого та неблокуючого обміну повідомленнями типу </w:t>
      </w:r>
      <w:proofErr w:type="spellStart"/>
      <w:r w:rsidRPr="0010325E">
        <w:rPr>
          <w:rFonts w:ascii="Times New Roman" w:hAnsi="Times New Roman" w:cs="Times New Roman"/>
          <w:sz w:val="28"/>
          <w:szCs w:val="28"/>
        </w:rPr>
        <w:t>point-to-point</w:t>
      </w:r>
      <w:proofErr w:type="spellEnd"/>
      <w:r w:rsidRPr="0010325E">
        <w:rPr>
          <w:rFonts w:ascii="Times New Roman" w:hAnsi="Times New Roman" w:cs="Times New Roman"/>
          <w:sz w:val="28"/>
          <w:szCs w:val="28"/>
        </w:rPr>
        <w:t xml:space="preserve"> (див. лекцію та документацію стандарту MPI).</w:t>
      </w:r>
    </w:p>
    <w:p w14:paraId="3338A14A" w14:textId="77777777" w:rsidR="0010325E" w:rsidRDefault="0010325E" w:rsidP="0010325E">
      <w:pPr>
        <w:pStyle w:val="a9"/>
        <w:spacing w:line="360" w:lineRule="auto"/>
        <w:rPr>
          <w:rFonts w:ascii="Times New Roman" w:hAnsi="Times New Roman" w:cs="Times New Roman"/>
          <w:sz w:val="28"/>
          <w:szCs w:val="28"/>
          <w:lang w:val="en-US"/>
        </w:rPr>
      </w:pPr>
      <w:r w:rsidRPr="0053451B">
        <w:rPr>
          <w:rFonts w:ascii="Times New Roman" w:hAnsi="Times New Roman" w:cs="Times New Roman"/>
          <w:sz w:val="28"/>
          <w:szCs w:val="28"/>
        </w:rPr>
        <w:t xml:space="preserve">2. </w:t>
      </w:r>
      <w:r w:rsidRPr="0010325E">
        <w:rPr>
          <w:rFonts w:ascii="Times New Roman" w:hAnsi="Times New Roman" w:cs="Times New Roman"/>
          <w:sz w:val="28"/>
          <w:szCs w:val="28"/>
        </w:rPr>
        <w:t>Реалізувати алгоритм паралельного множення матриць з використанням розподілених обчислень в MPI з використанням методів блокуючого обміну повідомленнями (лістинг 1). 30 балів.</w:t>
      </w:r>
    </w:p>
    <w:p w14:paraId="04B8FFC6" w14:textId="2D0EE24C" w:rsidR="0010325E" w:rsidRDefault="0010325E" w:rsidP="0010325E">
      <w:pPr>
        <w:pStyle w:val="a9"/>
        <w:spacing w:line="360" w:lineRule="auto"/>
        <w:rPr>
          <w:rFonts w:ascii="Times New Roman" w:hAnsi="Times New Roman" w:cs="Times New Roman"/>
          <w:sz w:val="28"/>
          <w:szCs w:val="28"/>
          <w:lang w:val="en-US"/>
        </w:rPr>
      </w:pPr>
      <w:r w:rsidRPr="0053451B">
        <w:rPr>
          <w:rFonts w:ascii="Times New Roman" w:hAnsi="Times New Roman" w:cs="Times New Roman"/>
          <w:sz w:val="28"/>
          <w:szCs w:val="28"/>
        </w:rPr>
        <w:t xml:space="preserve">3. </w:t>
      </w:r>
      <w:r w:rsidRPr="0010325E">
        <w:rPr>
          <w:rFonts w:ascii="Times New Roman" w:hAnsi="Times New Roman" w:cs="Times New Roman"/>
          <w:sz w:val="28"/>
          <w:szCs w:val="28"/>
        </w:rPr>
        <w:t>Реалізувати алгоритм паралельного множення матриць з використанням розподілених обчислень в MPI з використанням методів неблокуючого обміну повідомленнями. 30 балів</w:t>
      </w:r>
    </w:p>
    <w:p w14:paraId="07BFDF9C" w14:textId="14DEB1A7" w:rsidR="0010325E" w:rsidRPr="0010325E" w:rsidRDefault="0010325E" w:rsidP="0010325E">
      <w:pPr>
        <w:pStyle w:val="a9"/>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4. </w:t>
      </w:r>
      <w:r w:rsidRPr="0010325E">
        <w:rPr>
          <w:rFonts w:ascii="Times New Roman" w:hAnsi="Times New Roman" w:cs="Times New Roman"/>
          <w:sz w:val="28"/>
          <w:szCs w:val="28"/>
        </w:rPr>
        <w:t>Дослідити ефективність розподіленого обчислення алгоритму множення матриць при збільшенні розміру матриць та при збільшенні кількості вузлів, на яких здійснюється запуск програми. Порівняйте ефективність алгоритму при використанні блокуючих та неблокуючих методів обміну повідомленнями. 40 балів.</w:t>
      </w:r>
    </w:p>
    <w:p w14:paraId="4838F42B" w14:textId="77777777" w:rsidR="0010325E" w:rsidRPr="0053451B" w:rsidRDefault="0010325E" w:rsidP="0010325E">
      <w:pPr>
        <w:pStyle w:val="a9"/>
        <w:numPr>
          <w:ilvl w:val="0"/>
          <w:numId w:val="1"/>
        </w:numPr>
        <w:spacing w:line="360" w:lineRule="auto"/>
        <w:rPr>
          <w:rFonts w:ascii="Times New Roman" w:hAnsi="Times New Roman" w:cs="Times New Roman"/>
          <w:b/>
          <w:bCs/>
          <w:sz w:val="28"/>
          <w:szCs w:val="28"/>
        </w:rPr>
      </w:pPr>
      <w:r w:rsidRPr="0053451B">
        <w:rPr>
          <w:rFonts w:ascii="Times New Roman" w:hAnsi="Times New Roman" w:cs="Times New Roman"/>
          <w:b/>
          <w:bCs/>
          <w:sz w:val="28"/>
          <w:szCs w:val="28"/>
        </w:rPr>
        <w:t>Лістинг програмного коду</w:t>
      </w:r>
    </w:p>
    <w:p w14:paraId="4BFBFA06" w14:textId="77777777" w:rsidR="0010325E" w:rsidRDefault="0010325E" w:rsidP="0010325E">
      <w:pPr>
        <w:pStyle w:val="a9"/>
        <w:spacing w:line="360" w:lineRule="auto"/>
        <w:rPr>
          <w:rFonts w:ascii="Times New Roman" w:hAnsi="Times New Roman" w:cs="Times New Roman"/>
          <w:sz w:val="28"/>
          <w:szCs w:val="28"/>
          <w:lang w:val="en-US"/>
        </w:rPr>
      </w:pPr>
      <w:r w:rsidRPr="0053451B">
        <w:rPr>
          <w:rFonts w:ascii="Times New Roman" w:hAnsi="Times New Roman" w:cs="Times New Roman"/>
          <w:sz w:val="28"/>
          <w:szCs w:val="28"/>
        </w:rPr>
        <w:t xml:space="preserve">Увесь програмний код </w:t>
      </w:r>
      <w:r w:rsidRPr="00870E63">
        <w:rPr>
          <w:rFonts w:ascii="Times New Roman" w:hAnsi="Times New Roman" w:cs="Times New Roman"/>
          <w:sz w:val="28"/>
          <w:szCs w:val="28"/>
        </w:rPr>
        <w:t>було завантажено</w:t>
      </w:r>
      <w:r w:rsidRPr="0053451B">
        <w:rPr>
          <w:rFonts w:ascii="Times New Roman" w:hAnsi="Times New Roman" w:cs="Times New Roman"/>
          <w:sz w:val="28"/>
          <w:szCs w:val="28"/>
        </w:rPr>
        <w:t xml:space="preserve"> на </w:t>
      </w:r>
      <w:proofErr w:type="spellStart"/>
      <w:r w:rsidRPr="0053451B">
        <w:rPr>
          <w:rFonts w:ascii="Times New Roman" w:hAnsi="Times New Roman" w:cs="Times New Roman"/>
          <w:sz w:val="28"/>
          <w:szCs w:val="28"/>
        </w:rPr>
        <w:t>гітхаб</w:t>
      </w:r>
      <w:proofErr w:type="spellEnd"/>
      <w:r w:rsidRPr="0053451B">
        <w:rPr>
          <w:rFonts w:ascii="Times New Roman" w:hAnsi="Times New Roman" w:cs="Times New Roman"/>
          <w:sz w:val="28"/>
          <w:szCs w:val="28"/>
        </w:rPr>
        <w:t xml:space="preserve"> за посиланням –</w:t>
      </w:r>
    </w:p>
    <w:p w14:paraId="1CB3A14E" w14:textId="4E6B39EC" w:rsidR="0010325E" w:rsidRPr="007517E8" w:rsidRDefault="0010325E" w:rsidP="0010325E">
      <w:pPr>
        <w:pStyle w:val="a9"/>
        <w:spacing w:line="360" w:lineRule="auto"/>
        <w:rPr>
          <w:rFonts w:ascii="Times New Roman" w:hAnsi="Times New Roman" w:cs="Times New Roman"/>
          <w:sz w:val="28"/>
          <w:szCs w:val="28"/>
          <w:lang w:val="en-US"/>
        </w:rPr>
      </w:pPr>
      <w:r w:rsidRPr="007517E8">
        <w:rPr>
          <w:rFonts w:ascii="Times New Roman" w:hAnsi="Times New Roman" w:cs="Times New Roman"/>
          <w:sz w:val="28"/>
          <w:szCs w:val="28"/>
          <w:lang w:val="en-US"/>
        </w:rPr>
        <w:t>https://github.com/VadymKondratiuk/tpo/tree/main/LAB</w:t>
      </w:r>
      <w:r>
        <w:rPr>
          <w:rFonts w:ascii="Times New Roman" w:hAnsi="Times New Roman" w:cs="Times New Roman"/>
          <w:sz w:val="28"/>
          <w:szCs w:val="28"/>
          <w:lang w:val="en-US"/>
        </w:rPr>
        <w:t>6</w:t>
      </w:r>
    </w:p>
    <w:p w14:paraId="3240011B" w14:textId="77777777" w:rsidR="0010325E" w:rsidRPr="007334B7" w:rsidRDefault="0010325E" w:rsidP="0010325E">
      <w:pPr>
        <w:pStyle w:val="a9"/>
        <w:spacing w:line="360" w:lineRule="auto"/>
        <w:rPr>
          <w:rFonts w:ascii="Times New Roman" w:hAnsi="Times New Roman" w:cs="Times New Roman"/>
          <w:sz w:val="28"/>
          <w:szCs w:val="28"/>
          <w:lang w:val="en-US"/>
        </w:rPr>
      </w:pPr>
    </w:p>
    <w:p w14:paraId="5C77457E" w14:textId="77777777" w:rsidR="0010325E" w:rsidRPr="0053451B" w:rsidRDefault="0010325E" w:rsidP="0010325E">
      <w:pPr>
        <w:rPr>
          <w:rFonts w:ascii="Times New Roman" w:hAnsi="Times New Roman" w:cs="Times New Roman"/>
          <w:sz w:val="28"/>
          <w:szCs w:val="28"/>
        </w:rPr>
      </w:pPr>
      <w:r w:rsidRPr="0053451B">
        <w:rPr>
          <w:rFonts w:ascii="Times New Roman" w:hAnsi="Times New Roman" w:cs="Times New Roman"/>
          <w:sz w:val="28"/>
          <w:szCs w:val="28"/>
        </w:rPr>
        <w:br w:type="page"/>
      </w:r>
    </w:p>
    <w:p w14:paraId="66B1E70F" w14:textId="77777777" w:rsidR="0010325E" w:rsidRPr="0053451B" w:rsidRDefault="0010325E" w:rsidP="0010325E">
      <w:pPr>
        <w:pStyle w:val="a9"/>
        <w:spacing w:line="360" w:lineRule="auto"/>
        <w:rPr>
          <w:rFonts w:ascii="Times New Roman" w:hAnsi="Times New Roman" w:cs="Times New Roman"/>
          <w:b/>
          <w:bCs/>
          <w:sz w:val="28"/>
          <w:szCs w:val="28"/>
        </w:rPr>
      </w:pPr>
    </w:p>
    <w:p w14:paraId="51FA270E" w14:textId="77777777" w:rsidR="0010325E" w:rsidRPr="0053451B" w:rsidRDefault="0010325E" w:rsidP="0010325E">
      <w:pPr>
        <w:pStyle w:val="a9"/>
        <w:numPr>
          <w:ilvl w:val="0"/>
          <w:numId w:val="1"/>
        </w:numPr>
        <w:spacing w:line="360" w:lineRule="auto"/>
        <w:rPr>
          <w:rFonts w:ascii="Times New Roman" w:hAnsi="Times New Roman" w:cs="Times New Roman"/>
          <w:b/>
          <w:bCs/>
          <w:sz w:val="28"/>
          <w:szCs w:val="28"/>
        </w:rPr>
      </w:pPr>
      <w:r w:rsidRPr="0053451B">
        <w:rPr>
          <w:rFonts w:ascii="Times New Roman" w:hAnsi="Times New Roman" w:cs="Times New Roman"/>
          <w:b/>
          <w:bCs/>
          <w:sz w:val="28"/>
          <w:szCs w:val="28"/>
        </w:rPr>
        <w:t xml:space="preserve">Скріншоти запуску програми </w:t>
      </w:r>
    </w:p>
    <w:p w14:paraId="04B9208D" w14:textId="4BFCDA71" w:rsidR="0010325E" w:rsidRDefault="0010325E" w:rsidP="0010325E">
      <w:pPr>
        <w:pStyle w:val="a9"/>
        <w:spacing w:line="360" w:lineRule="auto"/>
        <w:jc w:val="center"/>
        <w:rPr>
          <w:rFonts w:ascii="Times New Roman" w:hAnsi="Times New Roman" w:cs="Times New Roman"/>
          <w:sz w:val="28"/>
          <w:szCs w:val="28"/>
        </w:rPr>
      </w:pPr>
      <w:r w:rsidRPr="0010325E">
        <w:rPr>
          <w:rFonts w:ascii="Times New Roman" w:hAnsi="Times New Roman" w:cs="Times New Roman"/>
          <w:sz w:val="28"/>
          <w:szCs w:val="28"/>
        </w:rPr>
        <w:drawing>
          <wp:inline distT="0" distB="0" distL="0" distR="0" wp14:anchorId="3E550767" wp14:editId="64A52218">
            <wp:extent cx="4020675" cy="825917"/>
            <wp:effectExtent l="0" t="0" r="0" b="0"/>
            <wp:docPr id="468460463" name="Рисунок 1" descr="Зображення, що містить текст, знімок екрана, Шрифт&#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460463" name="Рисунок 1" descr="Зображення, що містить текст, знімок екрана, Шрифт&#10;&#10;Вміст на основі ШІ може бути неправильним."/>
                    <pic:cNvPicPr/>
                  </pic:nvPicPr>
                  <pic:blipFill>
                    <a:blip r:embed="rId5"/>
                    <a:stretch>
                      <a:fillRect/>
                    </a:stretch>
                  </pic:blipFill>
                  <pic:spPr>
                    <a:xfrm>
                      <a:off x="0" y="0"/>
                      <a:ext cx="4030811" cy="827999"/>
                    </a:xfrm>
                    <a:prstGeom prst="rect">
                      <a:avLst/>
                    </a:prstGeom>
                  </pic:spPr>
                </pic:pic>
              </a:graphicData>
            </a:graphic>
          </wp:inline>
        </w:drawing>
      </w:r>
    </w:p>
    <w:p w14:paraId="4D227A3E" w14:textId="2D7B1EAD" w:rsidR="0010325E" w:rsidRDefault="0010325E" w:rsidP="0010325E">
      <w:pPr>
        <w:pStyle w:val="a9"/>
        <w:spacing w:line="360" w:lineRule="auto"/>
        <w:jc w:val="center"/>
        <w:rPr>
          <w:rFonts w:ascii="Times New Roman" w:hAnsi="Times New Roman" w:cs="Times New Roman"/>
          <w:sz w:val="28"/>
          <w:szCs w:val="28"/>
        </w:rPr>
      </w:pPr>
      <w:r w:rsidRPr="00683DA8">
        <w:rPr>
          <w:rFonts w:ascii="Times New Roman" w:hAnsi="Times New Roman" w:cs="Times New Roman"/>
          <w:sz w:val="28"/>
          <w:szCs w:val="28"/>
        </w:rPr>
        <w:t>Рис.1</w:t>
      </w:r>
      <w:r w:rsidRPr="00683DA8">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Pr>
          <w:rFonts w:ascii="Times New Roman" w:hAnsi="Times New Roman" w:cs="Times New Roman"/>
          <w:sz w:val="28"/>
          <w:szCs w:val="28"/>
        </w:rPr>
        <w:t xml:space="preserve">множення матриць з використанням </w:t>
      </w:r>
      <w:r w:rsidRPr="0010325E">
        <w:rPr>
          <w:rFonts w:ascii="Times New Roman" w:hAnsi="Times New Roman" w:cs="Times New Roman"/>
          <w:b/>
          <w:bCs/>
          <w:sz w:val="28"/>
          <w:szCs w:val="28"/>
        </w:rPr>
        <w:t>блокуючих</w:t>
      </w:r>
      <w:r>
        <w:rPr>
          <w:rFonts w:ascii="Times New Roman" w:hAnsi="Times New Roman" w:cs="Times New Roman"/>
          <w:sz w:val="28"/>
          <w:szCs w:val="28"/>
        </w:rPr>
        <w:t xml:space="preserve"> методів обміну повідомленнями</w:t>
      </w:r>
      <w:r w:rsidRPr="00683DA8">
        <w:rPr>
          <w:rFonts w:ascii="Times New Roman" w:hAnsi="Times New Roman" w:cs="Times New Roman"/>
          <w:sz w:val="28"/>
          <w:szCs w:val="28"/>
        </w:rPr>
        <w:t xml:space="preserve"> </w:t>
      </w:r>
      <w:r>
        <w:rPr>
          <w:rFonts w:ascii="Times New Roman" w:hAnsi="Times New Roman" w:cs="Times New Roman"/>
          <w:sz w:val="28"/>
          <w:szCs w:val="28"/>
        </w:rPr>
        <w:t>(100х100, 4 процеси)</w:t>
      </w:r>
    </w:p>
    <w:p w14:paraId="320AF61E" w14:textId="77777777" w:rsidR="0010325E" w:rsidRDefault="0010325E" w:rsidP="0010325E">
      <w:pPr>
        <w:pStyle w:val="a9"/>
        <w:spacing w:line="360" w:lineRule="auto"/>
        <w:jc w:val="center"/>
        <w:rPr>
          <w:rFonts w:ascii="Times New Roman" w:hAnsi="Times New Roman" w:cs="Times New Roman"/>
          <w:sz w:val="28"/>
          <w:szCs w:val="28"/>
        </w:rPr>
      </w:pPr>
    </w:p>
    <w:p w14:paraId="6ECDCD31" w14:textId="20DD052E" w:rsidR="0010325E" w:rsidRDefault="0010325E" w:rsidP="0010325E">
      <w:pPr>
        <w:pStyle w:val="a9"/>
        <w:spacing w:line="360" w:lineRule="auto"/>
        <w:jc w:val="center"/>
        <w:rPr>
          <w:rFonts w:ascii="Times New Roman" w:hAnsi="Times New Roman" w:cs="Times New Roman"/>
          <w:sz w:val="28"/>
          <w:szCs w:val="28"/>
        </w:rPr>
      </w:pPr>
      <w:r w:rsidRPr="0010325E">
        <w:rPr>
          <w:rFonts w:ascii="Times New Roman" w:hAnsi="Times New Roman" w:cs="Times New Roman"/>
          <w:sz w:val="28"/>
          <w:szCs w:val="28"/>
        </w:rPr>
        <w:drawing>
          <wp:inline distT="0" distB="0" distL="0" distR="0" wp14:anchorId="5A1C6F2E" wp14:editId="709CAAD0">
            <wp:extent cx="4401164" cy="876422"/>
            <wp:effectExtent l="0" t="0" r="0" b="0"/>
            <wp:docPr id="1782204158" name="Рисунок 1" descr="Зображення, що містить текст, знімок екрана, Шрифт&#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204158" name="Рисунок 1" descr="Зображення, що містить текст, знімок екрана, Шрифт&#10;&#10;Вміст на основі ШІ може бути неправильним."/>
                    <pic:cNvPicPr/>
                  </pic:nvPicPr>
                  <pic:blipFill>
                    <a:blip r:embed="rId6"/>
                    <a:stretch>
                      <a:fillRect/>
                    </a:stretch>
                  </pic:blipFill>
                  <pic:spPr>
                    <a:xfrm>
                      <a:off x="0" y="0"/>
                      <a:ext cx="4401164" cy="876422"/>
                    </a:xfrm>
                    <a:prstGeom prst="rect">
                      <a:avLst/>
                    </a:prstGeom>
                  </pic:spPr>
                </pic:pic>
              </a:graphicData>
            </a:graphic>
          </wp:inline>
        </w:drawing>
      </w:r>
    </w:p>
    <w:p w14:paraId="09F0926C" w14:textId="5AAB0629" w:rsidR="0010325E" w:rsidRDefault="0010325E" w:rsidP="0010325E">
      <w:pPr>
        <w:pStyle w:val="a9"/>
        <w:spacing w:line="360" w:lineRule="auto"/>
        <w:jc w:val="center"/>
        <w:rPr>
          <w:rFonts w:ascii="Times New Roman" w:hAnsi="Times New Roman" w:cs="Times New Roman"/>
          <w:sz w:val="28"/>
          <w:szCs w:val="28"/>
        </w:rPr>
      </w:pPr>
      <w:r w:rsidRPr="00683DA8">
        <w:rPr>
          <w:rFonts w:ascii="Times New Roman" w:hAnsi="Times New Roman" w:cs="Times New Roman"/>
          <w:sz w:val="28"/>
          <w:szCs w:val="28"/>
        </w:rPr>
        <w:t>Рис.</w:t>
      </w:r>
      <w:r>
        <w:rPr>
          <w:rFonts w:ascii="Times New Roman" w:hAnsi="Times New Roman" w:cs="Times New Roman"/>
          <w:sz w:val="28"/>
          <w:szCs w:val="28"/>
        </w:rPr>
        <w:t>2</w:t>
      </w:r>
      <w:r w:rsidRPr="00683DA8">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Pr>
          <w:rFonts w:ascii="Times New Roman" w:hAnsi="Times New Roman" w:cs="Times New Roman"/>
          <w:sz w:val="28"/>
          <w:szCs w:val="28"/>
        </w:rPr>
        <w:t xml:space="preserve">множення матриць з використанням </w:t>
      </w:r>
      <w:r w:rsidRPr="0010325E">
        <w:rPr>
          <w:rFonts w:ascii="Times New Roman" w:hAnsi="Times New Roman" w:cs="Times New Roman"/>
          <w:b/>
          <w:bCs/>
          <w:sz w:val="28"/>
          <w:szCs w:val="28"/>
        </w:rPr>
        <w:t>блокуючих</w:t>
      </w:r>
      <w:r>
        <w:rPr>
          <w:rFonts w:ascii="Times New Roman" w:hAnsi="Times New Roman" w:cs="Times New Roman"/>
          <w:sz w:val="28"/>
          <w:szCs w:val="28"/>
        </w:rPr>
        <w:t xml:space="preserve"> методів обміну повідомленнями</w:t>
      </w:r>
      <w:r w:rsidRPr="00683DA8">
        <w:rPr>
          <w:rFonts w:ascii="Times New Roman" w:hAnsi="Times New Roman" w:cs="Times New Roman"/>
          <w:sz w:val="28"/>
          <w:szCs w:val="28"/>
        </w:rPr>
        <w:t xml:space="preserve"> </w:t>
      </w:r>
      <w:r>
        <w:rPr>
          <w:rFonts w:ascii="Times New Roman" w:hAnsi="Times New Roman" w:cs="Times New Roman"/>
          <w:sz w:val="28"/>
          <w:szCs w:val="28"/>
        </w:rPr>
        <w:t>(500х500, 6 процесів)</w:t>
      </w:r>
    </w:p>
    <w:p w14:paraId="524F0D76" w14:textId="77777777" w:rsidR="0010325E" w:rsidRDefault="0010325E" w:rsidP="0010325E">
      <w:pPr>
        <w:pStyle w:val="a9"/>
        <w:spacing w:line="360" w:lineRule="auto"/>
        <w:jc w:val="center"/>
        <w:rPr>
          <w:rFonts w:ascii="Times New Roman" w:hAnsi="Times New Roman" w:cs="Times New Roman"/>
          <w:sz w:val="28"/>
          <w:szCs w:val="28"/>
        </w:rPr>
      </w:pPr>
    </w:p>
    <w:p w14:paraId="701BCC67" w14:textId="214FB78D" w:rsidR="0010325E" w:rsidRDefault="0010325E" w:rsidP="0010325E">
      <w:pPr>
        <w:pStyle w:val="a9"/>
        <w:spacing w:line="360" w:lineRule="auto"/>
        <w:jc w:val="center"/>
        <w:rPr>
          <w:rFonts w:ascii="Times New Roman" w:hAnsi="Times New Roman" w:cs="Times New Roman"/>
          <w:sz w:val="28"/>
          <w:szCs w:val="28"/>
        </w:rPr>
      </w:pPr>
      <w:r w:rsidRPr="0010325E">
        <w:rPr>
          <w:rFonts w:ascii="Times New Roman" w:hAnsi="Times New Roman" w:cs="Times New Roman"/>
          <w:sz w:val="28"/>
          <w:szCs w:val="28"/>
        </w:rPr>
        <w:drawing>
          <wp:inline distT="0" distB="0" distL="0" distR="0" wp14:anchorId="0A4171CB" wp14:editId="0FA67BAC">
            <wp:extent cx="4277322" cy="876422"/>
            <wp:effectExtent l="0" t="0" r="9525" b="0"/>
            <wp:docPr id="661597796" name="Рисунок 1" descr="Зображення, що містить текст, Шрифт, знімок екрана&#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597796" name="Рисунок 1" descr="Зображення, що містить текст, Шрифт, знімок екрана&#10;&#10;Вміст на основі ШІ може бути неправильним."/>
                    <pic:cNvPicPr/>
                  </pic:nvPicPr>
                  <pic:blipFill>
                    <a:blip r:embed="rId7"/>
                    <a:stretch>
                      <a:fillRect/>
                    </a:stretch>
                  </pic:blipFill>
                  <pic:spPr>
                    <a:xfrm>
                      <a:off x="0" y="0"/>
                      <a:ext cx="4277322" cy="876422"/>
                    </a:xfrm>
                    <a:prstGeom prst="rect">
                      <a:avLst/>
                    </a:prstGeom>
                  </pic:spPr>
                </pic:pic>
              </a:graphicData>
            </a:graphic>
          </wp:inline>
        </w:drawing>
      </w:r>
    </w:p>
    <w:p w14:paraId="2525B5E1" w14:textId="1BB104C3" w:rsidR="0010325E" w:rsidRDefault="0010325E" w:rsidP="0010325E">
      <w:pPr>
        <w:pStyle w:val="a9"/>
        <w:spacing w:line="360" w:lineRule="auto"/>
        <w:jc w:val="center"/>
        <w:rPr>
          <w:rFonts w:ascii="Times New Roman" w:hAnsi="Times New Roman" w:cs="Times New Roman"/>
          <w:sz w:val="28"/>
          <w:szCs w:val="28"/>
        </w:rPr>
      </w:pPr>
      <w:r w:rsidRPr="00683DA8">
        <w:rPr>
          <w:rFonts w:ascii="Times New Roman" w:hAnsi="Times New Roman" w:cs="Times New Roman"/>
          <w:sz w:val="28"/>
          <w:szCs w:val="28"/>
        </w:rPr>
        <w:t>Рис.</w:t>
      </w:r>
      <w:r>
        <w:rPr>
          <w:rFonts w:ascii="Times New Roman" w:hAnsi="Times New Roman" w:cs="Times New Roman"/>
          <w:sz w:val="28"/>
          <w:szCs w:val="28"/>
        </w:rPr>
        <w:t>3</w:t>
      </w:r>
      <w:r w:rsidRPr="00683DA8">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Pr>
          <w:rFonts w:ascii="Times New Roman" w:hAnsi="Times New Roman" w:cs="Times New Roman"/>
          <w:sz w:val="28"/>
          <w:szCs w:val="28"/>
        </w:rPr>
        <w:t xml:space="preserve">множення матриць з використанням </w:t>
      </w:r>
      <w:r w:rsidRPr="0010325E">
        <w:rPr>
          <w:rFonts w:ascii="Times New Roman" w:hAnsi="Times New Roman" w:cs="Times New Roman"/>
          <w:b/>
          <w:bCs/>
          <w:sz w:val="28"/>
          <w:szCs w:val="28"/>
        </w:rPr>
        <w:t>блокуючих</w:t>
      </w:r>
      <w:r>
        <w:rPr>
          <w:rFonts w:ascii="Times New Roman" w:hAnsi="Times New Roman" w:cs="Times New Roman"/>
          <w:sz w:val="28"/>
          <w:szCs w:val="28"/>
        </w:rPr>
        <w:t xml:space="preserve"> методів обміну повідомленнями</w:t>
      </w:r>
      <w:r w:rsidRPr="00683DA8">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rPr>
        <w:t>1000</w:t>
      </w:r>
      <w:r>
        <w:rPr>
          <w:rFonts w:ascii="Times New Roman" w:hAnsi="Times New Roman" w:cs="Times New Roman"/>
          <w:sz w:val="28"/>
          <w:szCs w:val="28"/>
        </w:rPr>
        <w:t>х</w:t>
      </w:r>
      <w:r>
        <w:rPr>
          <w:rFonts w:ascii="Times New Roman" w:hAnsi="Times New Roman" w:cs="Times New Roman"/>
          <w:sz w:val="28"/>
          <w:szCs w:val="28"/>
        </w:rPr>
        <w:t>1000</w:t>
      </w:r>
      <w:r>
        <w:rPr>
          <w:rFonts w:ascii="Times New Roman" w:hAnsi="Times New Roman" w:cs="Times New Roman"/>
          <w:sz w:val="28"/>
          <w:szCs w:val="28"/>
        </w:rPr>
        <w:t xml:space="preserve">, </w:t>
      </w:r>
      <w:r>
        <w:rPr>
          <w:rFonts w:ascii="Times New Roman" w:hAnsi="Times New Roman" w:cs="Times New Roman"/>
          <w:sz w:val="28"/>
          <w:szCs w:val="28"/>
        </w:rPr>
        <w:t>8</w:t>
      </w:r>
      <w:r>
        <w:rPr>
          <w:rFonts w:ascii="Times New Roman" w:hAnsi="Times New Roman" w:cs="Times New Roman"/>
          <w:sz w:val="28"/>
          <w:szCs w:val="28"/>
        </w:rPr>
        <w:t xml:space="preserve"> процесів)</w:t>
      </w:r>
    </w:p>
    <w:p w14:paraId="3226C787" w14:textId="77777777" w:rsidR="0010325E" w:rsidRDefault="0010325E" w:rsidP="0010325E">
      <w:pPr>
        <w:pStyle w:val="a9"/>
        <w:spacing w:line="360" w:lineRule="auto"/>
        <w:jc w:val="center"/>
        <w:rPr>
          <w:rFonts w:ascii="Times New Roman" w:hAnsi="Times New Roman" w:cs="Times New Roman"/>
          <w:sz w:val="28"/>
          <w:szCs w:val="28"/>
        </w:rPr>
      </w:pPr>
    </w:p>
    <w:p w14:paraId="26762DBB" w14:textId="5F8CD693" w:rsidR="0010325E" w:rsidRDefault="0010325E" w:rsidP="0010325E">
      <w:pPr>
        <w:pStyle w:val="a9"/>
        <w:spacing w:line="360" w:lineRule="auto"/>
        <w:jc w:val="center"/>
        <w:rPr>
          <w:rFonts w:ascii="Times New Roman" w:hAnsi="Times New Roman" w:cs="Times New Roman"/>
          <w:sz w:val="28"/>
          <w:szCs w:val="28"/>
        </w:rPr>
      </w:pPr>
      <w:r w:rsidRPr="0010325E">
        <w:rPr>
          <w:rFonts w:ascii="Times New Roman" w:hAnsi="Times New Roman" w:cs="Times New Roman"/>
          <w:sz w:val="28"/>
          <w:szCs w:val="28"/>
        </w:rPr>
        <w:drawing>
          <wp:inline distT="0" distB="0" distL="0" distR="0" wp14:anchorId="3910AFF3" wp14:editId="7E0A982B">
            <wp:extent cx="4258269" cy="847843"/>
            <wp:effectExtent l="0" t="0" r="9525" b="9525"/>
            <wp:docPr id="648897513" name="Рисунок 1" descr="Зображення, що містить текст, Шрифт, знімок екрана&#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897513" name="Рисунок 1" descr="Зображення, що містить текст, Шрифт, знімок екрана&#10;&#10;Вміст на основі ШІ може бути неправильним."/>
                    <pic:cNvPicPr/>
                  </pic:nvPicPr>
                  <pic:blipFill>
                    <a:blip r:embed="rId8"/>
                    <a:stretch>
                      <a:fillRect/>
                    </a:stretch>
                  </pic:blipFill>
                  <pic:spPr>
                    <a:xfrm>
                      <a:off x="0" y="0"/>
                      <a:ext cx="4258269" cy="847843"/>
                    </a:xfrm>
                    <a:prstGeom prst="rect">
                      <a:avLst/>
                    </a:prstGeom>
                  </pic:spPr>
                </pic:pic>
              </a:graphicData>
            </a:graphic>
          </wp:inline>
        </w:drawing>
      </w:r>
    </w:p>
    <w:p w14:paraId="7671D806" w14:textId="0E521201" w:rsidR="0010325E" w:rsidRDefault="0010325E" w:rsidP="0010325E">
      <w:pPr>
        <w:pStyle w:val="a9"/>
        <w:spacing w:line="360" w:lineRule="auto"/>
        <w:jc w:val="center"/>
        <w:rPr>
          <w:rFonts w:ascii="Times New Roman" w:hAnsi="Times New Roman" w:cs="Times New Roman"/>
          <w:sz w:val="28"/>
          <w:szCs w:val="28"/>
        </w:rPr>
      </w:pPr>
      <w:r w:rsidRPr="00683DA8">
        <w:rPr>
          <w:rFonts w:ascii="Times New Roman" w:hAnsi="Times New Roman" w:cs="Times New Roman"/>
          <w:sz w:val="28"/>
          <w:szCs w:val="28"/>
        </w:rPr>
        <w:t>Рис.</w:t>
      </w:r>
      <w:r>
        <w:rPr>
          <w:rFonts w:ascii="Times New Roman" w:hAnsi="Times New Roman" w:cs="Times New Roman"/>
          <w:sz w:val="28"/>
          <w:szCs w:val="28"/>
        </w:rPr>
        <w:t>4</w:t>
      </w:r>
      <w:r w:rsidRPr="00683DA8">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Pr>
          <w:rFonts w:ascii="Times New Roman" w:hAnsi="Times New Roman" w:cs="Times New Roman"/>
          <w:sz w:val="28"/>
          <w:szCs w:val="28"/>
        </w:rPr>
        <w:t xml:space="preserve">множення матриць з використанням </w:t>
      </w:r>
      <w:r w:rsidRPr="0010325E">
        <w:rPr>
          <w:rFonts w:ascii="Times New Roman" w:hAnsi="Times New Roman" w:cs="Times New Roman"/>
          <w:b/>
          <w:bCs/>
          <w:sz w:val="28"/>
          <w:szCs w:val="28"/>
        </w:rPr>
        <w:t>блокуючих</w:t>
      </w:r>
      <w:r>
        <w:rPr>
          <w:rFonts w:ascii="Times New Roman" w:hAnsi="Times New Roman" w:cs="Times New Roman"/>
          <w:sz w:val="28"/>
          <w:szCs w:val="28"/>
        </w:rPr>
        <w:t xml:space="preserve"> методів обміну повідомленнями</w:t>
      </w:r>
      <w:r w:rsidRPr="00683DA8">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rPr>
        <w:t>2</w:t>
      </w:r>
      <w:r>
        <w:rPr>
          <w:rFonts w:ascii="Times New Roman" w:hAnsi="Times New Roman" w:cs="Times New Roman"/>
          <w:sz w:val="28"/>
          <w:szCs w:val="28"/>
        </w:rPr>
        <w:t>000х</w:t>
      </w:r>
      <w:r>
        <w:rPr>
          <w:rFonts w:ascii="Times New Roman" w:hAnsi="Times New Roman" w:cs="Times New Roman"/>
          <w:sz w:val="28"/>
          <w:szCs w:val="28"/>
        </w:rPr>
        <w:t>2</w:t>
      </w:r>
      <w:r>
        <w:rPr>
          <w:rFonts w:ascii="Times New Roman" w:hAnsi="Times New Roman" w:cs="Times New Roman"/>
          <w:sz w:val="28"/>
          <w:szCs w:val="28"/>
        </w:rPr>
        <w:t xml:space="preserve">000, </w:t>
      </w:r>
      <w:r>
        <w:rPr>
          <w:rFonts w:ascii="Times New Roman" w:hAnsi="Times New Roman" w:cs="Times New Roman"/>
          <w:sz w:val="28"/>
          <w:szCs w:val="28"/>
        </w:rPr>
        <w:t>4</w:t>
      </w:r>
      <w:r>
        <w:rPr>
          <w:rFonts w:ascii="Times New Roman" w:hAnsi="Times New Roman" w:cs="Times New Roman"/>
          <w:sz w:val="28"/>
          <w:szCs w:val="28"/>
        </w:rPr>
        <w:t xml:space="preserve"> процес</w:t>
      </w:r>
      <w:r>
        <w:rPr>
          <w:rFonts w:ascii="Times New Roman" w:hAnsi="Times New Roman" w:cs="Times New Roman"/>
          <w:sz w:val="28"/>
          <w:szCs w:val="28"/>
        </w:rPr>
        <w:t>и</w:t>
      </w:r>
      <w:r>
        <w:rPr>
          <w:rFonts w:ascii="Times New Roman" w:hAnsi="Times New Roman" w:cs="Times New Roman"/>
          <w:sz w:val="28"/>
          <w:szCs w:val="28"/>
        </w:rPr>
        <w:t>)</w:t>
      </w:r>
    </w:p>
    <w:p w14:paraId="3AA216D7" w14:textId="77777777" w:rsidR="0010325E" w:rsidRDefault="0010325E" w:rsidP="0010325E">
      <w:pPr>
        <w:pStyle w:val="a9"/>
        <w:spacing w:line="360" w:lineRule="auto"/>
        <w:jc w:val="center"/>
        <w:rPr>
          <w:rFonts w:ascii="Times New Roman" w:hAnsi="Times New Roman" w:cs="Times New Roman"/>
          <w:sz w:val="28"/>
          <w:szCs w:val="28"/>
        </w:rPr>
      </w:pPr>
    </w:p>
    <w:p w14:paraId="1BAFECB4" w14:textId="67A37AE8" w:rsidR="00FD5A39" w:rsidRPr="00FD5A39" w:rsidRDefault="00FD5A39" w:rsidP="0010325E">
      <w:pPr>
        <w:pStyle w:val="a9"/>
        <w:spacing w:line="360" w:lineRule="auto"/>
        <w:jc w:val="center"/>
        <w:rPr>
          <w:rFonts w:ascii="Times New Roman" w:hAnsi="Times New Roman" w:cs="Times New Roman"/>
          <w:sz w:val="28"/>
          <w:szCs w:val="28"/>
          <w:lang w:val="en-US"/>
        </w:rPr>
      </w:pPr>
      <w:r w:rsidRPr="00FD5A39">
        <w:rPr>
          <w:rFonts w:ascii="Times New Roman" w:hAnsi="Times New Roman" w:cs="Times New Roman"/>
          <w:sz w:val="28"/>
          <w:szCs w:val="28"/>
        </w:rPr>
        <w:drawing>
          <wp:inline distT="0" distB="0" distL="0" distR="0" wp14:anchorId="05AF0F5F" wp14:editId="5649749F">
            <wp:extent cx="4191585" cy="857370"/>
            <wp:effectExtent l="0" t="0" r="0" b="0"/>
            <wp:docPr id="615650651" name="Рисунок 1" descr="Зображення, що містить текст, знімок екрана, Шрифт&#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650651" name="Рисунок 1" descr="Зображення, що містить текст, знімок екрана, Шрифт&#10;&#10;Вміст на основі ШІ може бути неправильним."/>
                    <pic:cNvPicPr/>
                  </pic:nvPicPr>
                  <pic:blipFill>
                    <a:blip r:embed="rId9"/>
                    <a:stretch>
                      <a:fillRect/>
                    </a:stretch>
                  </pic:blipFill>
                  <pic:spPr>
                    <a:xfrm>
                      <a:off x="0" y="0"/>
                      <a:ext cx="4191585" cy="857370"/>
                    </a:xfrm>
                    <a:prstGeom prst="rect">
                      <a:avLst/>
                    </a:prstGeom>
                  </pic:spPr>
                </pic:pic>
              </a:graphicData>
            </a:graphic>
          </wp:inline>
        </w:drawing>
      </w:r>
    </w:p>
    <w:p w14:paraId="414C1591" w14:textId="58BC1BED" w:rsidR="0010325E" w:rsidRDefault="0010325E" w:rsidP="0010325E">
      <w:pPr>
        <w:pStyle w:val="a9"/>
        <w:spacing w:line="360" w:lineRule="auto"/>
        <w:jc w:val="center"/>
        <w:rPr>
          <w:rFonts w:ascii="Times New Roman" w:hAnsi="Times New Roman" w:cs="Times New Roman"/>
          <w:sz w:val="28"/>
          <w:szCs w:val="28"/>
        </w:rPr>
      </w:pPr>
      <w:r w:rsidRPr="00683DA8">
        <w:rPr>
          <w:rFonts w:ascii="Times New Roman" w:hAnsi="Times New Roman" w:cs="Times New Roman"/>
          <w:sz w:val="28"/>
          <w:szCs w:val="28"/>
        </w:rPr>
        <w:t>Рис.</w:t>
      </w:r>
      <w:r>
        <w:rPr>
          <w:rFonts w:ascii="Times New Roman" w:hAnsi="Times New Roman" w:cs="Times New Roman"/>
          <w:sz w:val="28"/>
          <w:szCs w:val="28"/>
        </w:rPr>
        <w:t>5</w:t>
      </w:r>
      <w:r w:rsidRPr="00683DA8">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Pr>
          <w:rFonts w:ascii="Times New Roman" w:hAnsi="Times New Roman" w:cs="Times New Roman"/>
          <w:sz w:val="28"/>
          <w:szCs w:val="28"/>
        </w:rPr>
        <w:t xml:space="preserve">множення матриць з використанням </w:t>
      </w:r>
      <w:r w:rsidRPr="0010325E">
        <w:rPr>
          <w:rFonts w:ascii="Times New Roman" w:hAnsi="Times New Roman" w:cs="Times New Roman"/>
          <w:b/>
          <w:bCs/>
          <w:sz w:val="28"/>
          <w:szCs w:val="28"/>
        </w:rPr>
        <w:t>блокуючих</w:t>
      </w:r>
      <w:r>
        <w:rPr>
          <w:rFonts w:ascii="Times New Roman" w:hAnsi="Times New Roman" w:cs="Times New Roman"/>
          <w:sz w:val="28"/>
          <w:szCs w:val="28"/>
        </w:rPr>
        <w:t xml:space="preserve"> методів обміну повідомленнями</w:t>
      </w:r>
      <w:r w:rsidRPr="00683DA8">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rPr>
        <w:t>4</w:t>
      </w:r>
      <w:r>
        <w:rPr>
          <w:rFonts w:ascii="Times New Roman" w:hAnsi="Times New Roman" w:cs="Times New Roman"/>
          <w:sz w:val="28"/>
          <w:szCs w:val="28"/>
        </w:rPr>
        <w:t>000х</w:t>
      </w:r>
      <w:r>
        <w:rPr>
          <w:rFonts w:ascii="Times New Roman" w:hAnsi="Times New Roman" w:cs="Times New Roman"/>
          <w:sz w:val="28"/>
          <w:szCs w:val="28"/>
        </w:rPr>
        <w:t>4</w:t>
      </w:r>
      <w:r>
        <w:rPr>
          <w:rFonts w:ascii="Times New Roman" w:hAnsi="Times New Roman" w:cs="Times New Roman"/>
          <w:sz w:val="28"/>
          <w:szCs w:val="28"/>
        </w:rPr>
        <w:t xml:space="preserve">000, </w:t>
      </w:r>
      <w:r>
        <w:rPr>
          <w:rFonts w:ascii="Times New Roman" w:hAnsi="Times New Roman" w:cs="Times New Roman"/>
          <w:sz w:val="28"/>
          <w:szCs w:val="28"/>
        </w:rPr>
        <w:t>6</w:t>
      </w:r>
      <w:r>
        <w:rPr>
          <w:rFonts w:ascii="Times New Roman" w:hAnsi="Times New Roman" w:cs="Times New Roman"/>
          <w:sz w:val="28"/>
          <w:szCs w:val="28"/>
        </w:rPr>
        <w:t xml:space="preserve"> процес</w:t>
      </w:r>
      <w:r>
        <w:rPr>
          <w:rFonts w:ascii="Times New Roman" w:hAnsi="Times New Roman" w:cs="Times New Roman"/>
          <w:sz w:val="28"/>
          <w:szCs w:val="28"/>
        </w:rPr>
        <w:t>ів</w:t>
      </w:r>
      <w:r>
        <w:rPr>
          <w:rFonts w:ascii="Times New Roman" w:hAnsi="Times New Roman" w:cs="Times New Roman"/>
          <w:sz w:val="28"/>
          <w:szCs w:val="28"/>
        </w:rPr>
        <w:t>)</w:t>
      </w:r>
    </w:p>
    <w:p w14:paraId="3EABDB8F" w14:textId="5BFE077B" w:rsidR="0010325E" w:rsidRDefault="00FD5A39" w:rsidP="0010325E">
      <w:pPr>
        <w:pStyle w:val="a9"/>
        <w:spacing w:line="360" w:lineRule="auto"/>
        <w:jc w:val="center"/>
        <w:rPr>
          <w:rFonts w:ascii="Times New Roman" w:hAnsi="Times New Roman" w:cs="Times New Roman"/>
          <w:sz w:val="28"/>
          <w:szCs w:val="28"/>
        </w:rPr>
      </w:pPr>
      <w:r w:rsidRPr="00FD5A39">
        <w:rPr>
          <w:rFonts w:ascii="Times New Roman" w:hAnsi="Times New Roman" w:cs="Times New Roman"/>
          <w:sz w:val="28"/>
          <w:szCs w:val="28"/>
        </w:rPr>
        <w:lastRenderedPageBreak/>
        <w:drawing>
          <wp:inline distT="0" distB="0" distL="0" distR="0" wp14:anchorId="3B71DD0A" wp14:editId="2F461733">
            <wp:extent cx="4239217" cy="847843"/>
            <wp:effectExtent l="0" t="0" r="9525" b="9525"/>
            <wp:docPr id="1811513770" name="Рисунок 1" descr="Зображення, що містить текст, Шрифт, знімок екрана&#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513770" name="Рисунок 1" descr="Зображення, що містить текст, Шрифт, знімок екрана&#10;&#10;Вміст на основі ШІ може бути неправильним."/>
                    <pic:cNvPicPr/>
                  </pic:nvPicPr>
                  <pic:blipFill>
                    <a:blip r:embed="rId10"/>
                    <a:stretch>
                      <a:fillRect/>
                    </a:stretch>
                  </pic:blipFill>
                  <pic:spPr>
                    <a:xfrm>
                      <a:off x="0" y="0"/>
                      <a:ext cx="4239217" cy="847843"/>
                    </a:xfrm>
                    <a:prstGeom prst="rect">
                      <a:avLst/>
                    </a:prstGeom>
                  </pic:spPr>
                </pic:pic>
              </a:graphicData>
            </a:graphic>
          </wp:inline>
        </w:drawing>
      </w:r>
    </w:p>
    <w:p w14:paraId="4E17CFEF" w14:textId="34DC0FB8" w:rsidR="0010325E" w:rsidRDefault="0010325E" w:rsidP="0010325E">
      <w:pPr>
        <w:pStyle w:val="a9"/>
        <w:spacing w:line="360" w:lineRule="auto"/>
        <w:jc w:val="center"/>
        <w:rPr>
          <w:rFonts w:ascii="Times New Roman" w:hAnsi="Times New Roman" w:cs="Times New Roman"/>
          <w:sz w:val="28"/>
          <w:szCs w:val="28"/>
        </w:rPr>
      </w:pPr>
      <w:r w:rsidRPr="00683DA8">
        <w:rPr>
          <w:rFonts w:ascii="Times New Roman" w:hAnsi="Times New Roman" w:cs="Times New Roman"/>
          <w:sz w:val="28"/>
          <w:szCs w:val="28"/>
        </w:rPr>
        <w:t>Рис.</w:t>
      </w:r>
      <w:r>
        <w:rPr>
          <w:rFonts w:ascii="Times New Roman" w:hAnsi="Times New Roman" w:cs="Times New Roman"/>
          <w:sz w:val="28"/>
          <w:szCs w:val="28"/>
        </w:rPr>
        <w:t>6</w:t>
      </w:r>
      <w:r w:rsidRPr="00683DA8">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Pr>
          <w:rFonts w:ascii="Times New Roman" w:hAnsi="Times New Roman" w:cs="Times New Roman"/>
          <w:sz w:val="28"/>
          <w:szCs w:val="28"/>
        </w:rPr>
        <w:t xml:space="preserve">множення матриць з використанням </w:t>
      </w:r>
      <w:r w:rsidRPr="0010325E">
        <w:rPr>
          <w:rFonts w:ascii="Times New Roman" w:hAnsi="Times New Roman" w:cs="Times New Roman"/>
          <w:b/>
          <w:bCs/>
          <w:sz w:val="28"/>
          <w:szCs w:val="28"/>
        </w:rPr>
        <w:t>не</w:t>
      </w:r>
      <w:r w:rsidRPr="0010325E">
        <w:rPr>
          <w:rFonts w:ascii="Times New Roman" w:hAnsi="Times New Roman" w:cs="Times New Roman"/>
          <w:b/>
          <w:bCs/>
          <w:sz w:val="28"/>
          <w:szCs w:val="28"/>
        </w:rPr>
        <w:t>блокуючих</w:t>
      </w:r>
      <w:r>
        <w:rPr>
          <w:rFonts w:ascii="Times New Roman" w:hAnsi="Times New Roman" w:cs="Times New Roman"/>
          <w:sz w:val="28"/>
          <w:szCs w:val="28"/>
        </w:rPr>
        <w:t xml:space="preserve"> методів обміну повідомленнями</w:t>
      </w:r>
      <w:r w:rsidRPr="00683DA8">
        <w:rPr>
          <w:rFonts w:ascii="Times New Roman" w:hAnsi="Times New Roman" w:cs="Times New Roman"/>
          <w:sz w:val="28"/>
          <w:szCs w:val="28"/>
        </w:rPr>
        <w:t xml:space="preserve"> </w:t>
      </w:r>
      <w:r>
        <w:rPr>
          <w:rFonts w:ascii="Times New Roman" w:hAnsi="Times New Roman" w:cs="Times New Roman"/>
          <w:sz w:val="28"/>
          <w:szCs w:val="28"/>
        </w:rPr>
        <w:t>(100х100, 4 процеси)</w:t>
      </w:r>
    </w:p>
    <w:p w14:paraId="0290F57F" w14:textId="77777777" w:rsidR="0010325E" w:rsidRDefault="0010325E" w:rsidP="0010325E">
      <w:pPr>
        <w:pStyle w:val="a9"/>
        <w:spacing w:line="360" w:lineRule="auto"/>
        <w:jc w:val="center"/>
        <w:rPr>
          <w:rFonts w:ascii="Times New Roman" w:hAnsi="Times New Roman" w:cs="Times New Roman"/>
          <w:sz w:val="28"/>
          <w:szCs w:val="28"/>
          <w:lang w:val="en-US"/>
        </w:rPr>
      </w:pPr>
    </w:p>
    <w:p w14:paraId="01E7C0F6" w14:textId="1F6EF4A4" w:rsidR="00FD5A39" w:rsidRPr="00FD5A39" w:rsidRDefault="00FD5A39" w:rsidP="0010325E">
      <w:pPr>
        <w:pStyle w:val="a9"/>
        <w:spacing w:line="360" w:lineRule="auto"/>
        <w:jc w:val="center"/>
        <w:rPr>
          <w:rFonts w:ascii="Times New Roman" w:hAnsi="Times New Roman" w:cs="Times New Roman"/>
          <w:sz w:val="28"/>
          <w:szCs w:val="28"/>
          <w:lang w:val="en-US"/>
        </w:rPr>
      </w:pPr>
      <w:r w:rsidRPr="00FD5A39">
        <w:rPr>
          <w:rFonts w:ascii="Times New Roman" w:hAnsi="Times New Roman" w:cs="Times New Roman"/>
          <w:sz w:val="28"/>
          <w:szCs w:val="28"/>
          <w:lang w:val="en-US"/>
        </w:rPr>
        <w:drawing>
          <wp:inline distT="0" distB="0" distL="0" distR="0" wp14:anchorId="7EABFB9C" wp14:editId="0F94DAC8">
            <wp:extent cx="4210638" cy="866896"/>
            <wp:effectExtent l="0" t="0" r="0" b="9525"/>
            <wp:docPr id="1204862411" name="Рисунок 1" descr="Зображення, що містить текст, знімок екрана, Шрифт&#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862411" name="Рисунок 1" descr="Зображення, що містить текст, знімок екрана, Шрифт&#10;&#10;Вміст на основі ШІ може бути неправильним."/>
                    <pic:cNvPicPr/>
                  </pic:nvPicPr>
                  <pic:blipFill>
                    <a:blip r:embed="rId11"/>
                    <a:stretch>
                      <a:fillRect/>
                    </a:stretch>
                  </pic:blipFill>
                  <pic:spPr>
                    <a:xfrm>
                      <a:off x="0" y="0"/>
                      <a:ext cx="4210638" cy="866896"/>
                    </a:xfrm>
                    <a:prstGeom prst="rect">
                      <a:avLst/>
                    </a:prstGeom>
                  </pic:spPr>
                </pic:pic>
              </a:graphicData>
            </a:graphic>
          </wp:inline>
        </w:drawing>
      </w:r>
    </w:p>
    <w:p w14:paraId="0E26AB4F" w14:textId="1FF5C28D" w:rsidR="0010325E" w:rsidRDefault="0010325E" w:rsidP="0010325E">
      <w:pPr>
        <w:pStyle w:val="a9"/>
        <w:spacing w:line="360" w:lineRule="auto"/>
        <w:jc w:val="center"/>
        <w:rPr>
          <w:rFonts w:ascii="Times New Roman" w:hAnsi="Times New Roman" w:cs="Times New Roman"/>
          <w:sz w:val="28"/>
          <w:szCs w:val="28"/>
        </w:rPr>
      </w:pPr>
      <w:r w:rsidRPr="00683DA8">
        <w:rPr>
          <w:rFonts w:ascii="Times New Roman" w:hAnsi="Times New Roman" w:cs="Times New Roman"/>
          <w:sz w:val="28"/>
          <w:szCs w:val="28"/>
        </w:rPr>
        <w:t>Рис.</w:t>
      </w:r>
      <w:r>
        <w:rPr>
          <w:rFonts w:ascii="Times New Roman" w:hAnsi="Times New Roman" w:cs="Times New Roman"/>
          <w:sz w:val="28"/>
          <w:szCs w:val="28"/>
        </w:rPr>
        <w:t>7</w:t>
      </w:r>
      <w:r w:rsidRPr="00683DA8">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Pr>
          <w:rFonts w:ascii="Times New Roman" w:hAnsi="Times New Roman" w:cs="Times New Roman"/>
          <w:sz w:val="28"/>
          <w:szCs w:val="28"/>
        </w:rPr>
        <w:t xml:space="preserve">множення матриць з використанням </w:t>
      </w:r>
      <w:r w:rsidRPr="0010325E">
        <w:rPr>
          <w:rFonts w:ascii="Times New Roman" w:hAnsi="Times New Roman" w:cs="Times New Roman"/>
          <w:b/>
          <w:bCs/>
          <w:sz w:val="28"/>
          <w:szCs w:val="28"/>
        </w:rPr>
        <w:t>не</w:t>
      </w:r>
      <w:r w:rsidRPr="0010325E">
        <w:rPr>
          <w:rFonts w:ascii="Times New Roman" w:hAnsi="Times New Roman" w:cs="Times New Roman"/>
          <w:b/>
          <w:bCs/>
          <w:sz w:val="28"/>
          <w:szCs w:val="28"/>
        </w:rPr>
        <w:t>блокуючих</w:t>
      </w:r>
      <w:r>
        <w:rPr>
          <w:rFonts w:ascii="Times New Roman" w:hAnsi="Times New Roman" w:cs="Times New Roman"/>
          <w:sz w:val="28"/>
          <w:szCs w:val="28"/>
        </w:rPr>
        <w:t xml:space="preserve"> методів обміну повідомленнями</w:t>
      </w:r>
      <w:r w:rsidRPr="00683DA8">
        <w:rPr>
          <w:rFonts w:ascii="Times New Roman" w:hAnsi="Times New Roman" w:cs="Times New Roman"/>
          <w:sz w:val="28"/>
          <w:szCs w:val="28"/>
        </w:rPr>
        <w:t xml:space="preserve"> </w:t>
      </w:r>
      <w:r>
        <w:rPr>
          <w:rFonts w:ascii="Times New Roman" w:hAnsi="Times New Roman" w:cs="Times New Roman"/>
          <w:sz w:val="28"/>
          <w:szCs w:val="28"/>
        </w:rPr>
        <w:t>(500х500, 6 процесів)</w:t>
      </w:r>
    </w:p>
    <w:p w14:paraId="7C86A295" w14:textId="77777777" w:rsidR="0010325E" w:rsidRDefault="0010325E" w:rsidP="0010325E">
      <w:pPr>
        <w:pStyle w:val="a9"/>
        <w:spacing w:line="360" w:lineRule="auto"/>
        <w:jc w:val="center"/>
        <w:rPr>
          <w:rFonts w:ascii="Times New Roman" w:hAnsi="Times New Roman" w:cs="Times New Roman"/>
          <w:sz w:val="28"/>
          <w:szCs w:val="28"/>
          <w:lang w:val="en-US"/>
        </w:rPr>
      </w:pPr>
    </w:p>
    <w:p w14:paraId="16222D92" w14:textId="24F335F8" w:rsidR="00FD5A39" w:rsidRPr="00FD5A39" w:rsidRDefault="00FD5A39" w:rsidP="0010325E">
      <w:pPr>
        <w:pStyle w:val="a9"/>
        <w:spacing w:line="360" w:lineRule="auto"/>
        <w:jc w:val="center"/>
        <w:rPr>
          <w:rFonts w:ascii="Times New Roman" w:hAnsi="Times New Roman" w:cs="Times New Roman"/>
          <w:sz w:val="28"/>
          <w:szCs w:val="28"/>
          <w:lang w:val="en-US"/>
        </w:rPr>
      </w:pPr>
      <w:r w:rsidRPr="00FD5A39">
        <w:rPr>
          <w:rFonts w:ascii="Times New Roman" w:hAnsi="Times New Roman" w:cs="Times New Roman"/>
          <w:sz w:val="28"/>
          <w:szCs w:val="28"/>
          <w:lang w:val="en-US"/>
        </w:rPr>
        <w:drawing>
          <wp:inline distT="0" distB="0" distL="0" distR="0" wp14:anchorId="216A2851" wp14:editId="16DA9598">
            <wp:extent cx="4172532" cy="838317"/>
            <wp:effectExtent l="0" t="0" r="0" b="0"/>
            <wp:docPr id="1796156801" name="Рисунок 1" descr="Зображення, що містить текст, знімок екрана, Шрифт&#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156801" name="Рисунок 1" descr="Зображення, що містить текст, знімок екрана, Шрифт&#10;&#10;Вміст на основі ШІ може бути неправильним."/>
                    <pic:cNvPicPr/>
                  </pic:nvPicPr>
                  <pic:blipFill>
                    <a:blip r:embed="rId12"/>
                    <a:stretch>
                      <a:fillRect/>
                    </a:stretch>
                  </pic:blipFill>
                  <pic:spPr>
                    <a:xfrm>
                      <a:off x="0" y="0"/>
                      <a:ext cx="4172532" cy="838317"/>
                    </a:xfrm>
                    <a:prstGeom prst="rect">
                      <a:avLst/>
                    </a:prstGeom>
                  </pic:spPr>
                </pic:pic>
              </a:graphicData>
            </a:graphic>
          </wp:inline>
        </w:drawing>
      </w:r>
    </w:p>
    <w:p w14:paraId="54181767" w14:textId="4704020E" w:rsidR="0010325E" w:rsidRDefault="0010325E" w:rsidP="0010325E">
      <w:pPr>
        <w:pStyle w:val="a9"/>
        <w:spacing w:line="360" w:lineRule="auto"/>
        <w:jc w:val="center"/>
        <w:rPr>
          <w:rFonts w:ascii="Times New Roman" w:hAnsi="Times New Roman" w:cs="Times New Roman"/>
          <w:sz w:val="28"/>
          <w:szCs w:val="28"/>
        </w:rPr>
      </w:pPr>
      <w:r w:rsidRPr="00683DA8">
        <w:rPr>
          <w:rFonts w:ascii="Times New Roman" w:hAnsi="Times New Roman" w:cs="Times New Roman"/>
          <w:sz w:val="28"/>
          <w:szCs w:val="28"/>
        </w:rPr>
        <w:t>Рис.</w:t>
      </w:r>
      <w:r>
        <w:rPr>
          <w:rFonts w:ascii="Times New Roman" w:hAnsi="Times New Roman" w:cs="Times New Roman"/>
          <w:sz w:val="28"/>
          <w:szCs w:val="28"/>
        </w:rPr>
        <w:t>8</w:t>
      </w:r>
      <w:r w:rsidRPr="00683DA8">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Pr>
          <w:rFonts w:ascii="Times New Roman" w:hAnsi="Times New Roman" w:cs="Times New Roman"/>
          <w:sz w:val="28"/>
          <w:szCs w:val="28"/>
        </w:rPr>
        <w:t xml:space="preserve">множення матриць з використанням </w:t>
      </w:r>
      <w:r w:rsidRPr="0010325E">
        <w:rPr>
          <w:rFonts w:ascii="Times New Roman" w:hAnsi="Times New Roman" w:cs="Times New Roman"/>
          <w:b/>
          <w:bCs/>
          <w:sz w:val="28"/>
          <w:szCs w:val="28"/>
        </w:rPr>
        <w:t>не</w:t>
      </w:r>
      <w:r w:rsidRPr="0010325E">
        <w:rPr>
          <w:rFonts w:ascii="Times New Roman" w:hAnsi="Times New Roman" w:cs="Times New Roman"/>
          <w:b/>
          <w:bCs/>
          <w:sz w:val="28"/>
          <w:szCs w:val="28"/>
        </w:rPr>
        <w:t>блокуючих</w:t>
      </w:r>
      <w:r>
        <w:rPr>
          <w:rFonts w:ascii="Times New Roman" w:hAnsi="Times New Roman" w:cs="Times New Roman"/>
          <w:sz w:val="28"/>
          <w:szCs w:val="28"/>
        </w:rPr>
        <w:t xml:space="preserve"> методів обміну повідомленнями</w:t>
      </w:r>
      <w:r w:rsidRPr="00683DA8">
        <w:rPr>
          <w:rFonts w:ascii="Times New Roman" w:hAnsi="Times New Roman" w:cs="Times New Roman"/>
          <w:sz w:val="28"/>
          <w:szCs w:val="28"/>
        </w:rPr>
        <w:t xml:space="preserve"> </w:t>
      </w:r>
      <w:r>
        <w:rPr>
          <w:rFonts w:ascii="Times New Roman" w:hAnsi="Times New Roman" w:cs="Times New Roman"/>
          <w:sz w:val="28"/>
          <w:szCs w:val="28"/>
        </w:rPr>
        <w:t>(1000х1000, 8 процесів)</w:t>
      </w:r>
    </w:p>
    <w:p w14:paraId="3B46AC33" w14:textId="77777777" w:rsidR="0010325E" w:rsidRDefault="0010325E" w:rsidP="0010325E">
      <w:pPr>
        <w:pStyle w:val="a9"/>
        <w:spacing w:line="360" w:lineRule="auto"/>
        <w:jc w:val="center"/>
        <w:rPr>
          <w:rFonts w:ascii="Times New Roman" w:hAnsi="Times New Roman" w:cs="Times New Roman"/>
          <w:sz w:val="28"/>
          <w:szCs w:val="28"/>
          <w:lang w:val="en-US"/>
        </w:rPr>
      </w:pPr>
    </w:p>
    <w:p w14:paraId="37B5999D" w14:textId="1E8C333F" w:rsidR="00FD5A39" w:rsidRPr="00FD5A39" w:rsidRDefault="00FD5A39" w:rsidP="0010325E">
      <w:pPr>
        <w:pStyle w:val="a9"/>
        <w:spacing w:line="360" w:lineRule="auto"/>
        <w:jc w:val="center"/>
        <w:rPr>
          <w:rFonts w:ascii="Times New Roman" w:hAnsi="Times New Roman" w:cs="Times New Roman"/>
          <w:sz w:val="28"/>
          <w:szCs w:val="28"/>
          <w:lang w:val="en-US"/>
        </w:rPr>
      </w:pPr>
      <w:r w:rsidRPr="00FD5A39">
        <w:rPr>
          <w:rFonts w:ascii="Times New Roman" w:hAnsi="Times New Roman" w:cs="Times New Roman"/>
          <w:sz w:val="28"/>
          <w:szCs w:val="28"/>
          <w:lang w:val="en-US"/>
        </w:rPr>
        <w:drawing>
          <wp:inline distT="0" distB="0" distL="0" distR="0" wp14:anchorId="0396AEE3" wp14:editId="4DF532C1">
            <wp:extent cx="4191585" cy="905001"/>
            <wp:effectExtent l="0" t="0" r="0" b="9525"/>
            <wp:docPr id="1603196097" name="Рисунок 1" descr="Зображення, що містить текст, знімок екрана, Шрифт&#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196097" name="Рисунок 1" descr="Зображення, що містить текст, знімок екрана, Шрифт&#10;&#10;Вміст на основі ШІ може бути неправильним."/>
                    <pic:cNvPicPr/>
                  </pic:nvPicPr>
                  <pic:blipFill>
                    <a:blip r:embed="rId13"/>
                    <a:stretch>
                      <a:fillRect/>
                    </a:stretch>
                  </pic:blipFill>
                  <pic:spPr>
                    <a:xfrm>
                      <a:off x="0" y="0"/>
                      <a:ext cx="4191585" cy="905001"/>
                    </a:xfrm>
                    <a:prstGeom prst="rect">
                      <a:avLst/>
                    </a:prstGeom>
                  </pic:spPr>
                </pic:pic>
              </a:graphicData>
            </a:graphic>
          </wp:inline>
        </w:drawing>
      </w:r>
    </w:p>
    <w:p w14:paraId="2148FBF1" w14:textId="5CCDD5E8" w:rsidR="0010325E" w:rsidRDefault="0010325E" w:rsidP="0010325E">
      <w:pPr>
        <w:pStyle w:val="a9"/>
        <w:spacing w:line="360" w:lineRule="auto"/>
        <w:jc w:val="center"/>
        <w:rPr>
          <w:rFonts w:ascii="Times New Roman" w:hAnsi="Times New Roman" w:cs="Times New Roman"/>
          <w:sz w:val="28"/>
          <w:szCs w:val="28"/>
        </w:rPr>
      </w:pPr>
      <w:r w:rsidRPr="00683DA8">
        <w:rPr>
          <w:rFonts w:ascii="Times New Roman" w:hAnsi="Times New Roman" w:cs="Times New Roman"/>
          <w:sz w:val="28"/>
          <w:szCs w:val="28"/>
        </w:rPr>
        <w:t>Рис.</w:t>
      </w:r>
      <w:r>
        <w:rPr>
          <w:rFonts w:ascii="Times New Roman" w:hAnsi="Times New Roman" w:cs="Times New Roman"/>
          <w:sz w:val="28"/>
          <w:szCs w:val="28"/>
        </w:rPr>
        <w:t>9</w:t>
      </w:r>
      <w:r w:rsidRPr="00683DA8">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Pr>
          <w:rFonts w:ascii="Times New Roman" w:hAnsi="Times New Roman" w:cs="Times New Roman"/>
          <w:sz w:val="28"/>
          <w:szCs w:val="28"/>
        </w:rPr>
        <w:t xml:space="preserve">множення матриць з використанням </w:t>
      </w:r>
      <w:r w:rsidRPr="0010325E">
        <w:rPr>
          <w:rFonts w:ascii="Times New Roman" w:hAnsi="Times New Roman" w:cs="Times New Roman"/>
          <w:b/>
          <w:bCs/>
          <w:sz w:val="28"/>
          <w:szCs w:val="28"/>
        </w:rPr>
        <w:t>не</w:t>
      </w:r>
      <w:r w:rsidRPr="0010325E">
        <w:rPr>
          <w:rFonts w:ascii="Times New Roman" w:hAnsi="Times New Roman" w:cs="Times New Roman"/>
          <w:b/>
          <w:bCs/>
          <w:sz w:val="28"/>
          <w:szCs w:val="28"/>
        </w:rPr>
        <w:t>блокуючих</w:t>
      </w:r>
      <w:r>
        <w:rPr>
          <w:rFonts w:ascii="Times New Roman" w:hAnsi="Times New Roman" w:cs="Times New Roman"/>
          <w:sz w:val="28"/>
          <w:szCs w:val="28"/>
        </w:rPr>
        <w:t xml:space="preserve"> методів обміну повідомленнями</w:t>
      </w:r>
      <w:r w:rsidRPr="00683DA8">
        <w:rPr>
          <w:rFonts w:ascii="Times New Roman" w:hAnsi="Times New Roman" w:cs="Times New Roman"/>
          <w:sz w:val="28"/>
          <w:szCs w:val="28"/>
        </w:rPr>
        <w:t xml:space="preserve"> </w:t>
      </w:r>
      <w:r>
        <w:rPr>
          <w:rFonts w:ascii="Times New Roman" w:hAnsi="Times New Roman" w:cs="Times New Roman"/>
          <w:sz w:val="28"/>
          <w:szCs w:val="28"/>
        </w:rPr>
        <w:t>(2000х2000, 4 процеси)</w:t>
      </w:r>
    </w:p>
    <w:p w14:paraId="07F6171C" w14:textId="77777777" w:rsidR="0010325E" w:rsidRDefault="0010325E" w:rsidP="0010325E">
      <w:pPr>
        <w:pStyle w:val="a9"/>
        <w:spacing w:line="360" w:lineRule="auto"/>
        <w:jc w:val="center"/>
        <w:rPr>
          <w:rFonts w:ascii="Times New Roman" w:hAnsi="Times New Roman" w:cs="Times New Roman"/>
          <w:sz w:val="28"/>
          <w:szCs w:val="28"/>
          <w:lang w:val="en-US"/>
        </w:rPr>
      </w:pPr>
    </w:p>
    <w:p w14:paraId="36F02AF8" w14:textId="2ED8E542" w:rsidR="00FD5A39" w:rsidRPr="00FD5A39" w:rsidRDefault="00FD5A39" w:rsidP="0010325E">
      <w:pPr>
        <w:pStyle w:val="a9"/>
        <w:spacing w:line="360" w:lineRule="auto"/>
        <w:jc w:val="center"/>
        <w:rPr>
          <w:rFonts w:ascii="Times New Roman" w:hAnsi="Times New Roman" w:cs="Times New Roman"/>
          <w:sz w:val="28"/>
          <w:szCs w:val="28"/>
          <w:lang w:val="en-US"/>
        </w:rPr>
      </w:pPr>
      <w:r w:rsidRPr="00FD5A39">
        <w:rPr>
          <w:rFonts w:ascii="Times New Roman" w:hAnsi="Times New Roman" w:cs="Times New Roman"/>
          <w:sz w:val="28"/>
          <w:szCs w:val="28"/>
          <w:lang w:val="en-US"/>
        </w:rPr>
        <w:drawing>
          <wp:inline distT="0" distB="0" distL="0" distR="0" wp14:anchorId="51DFD125" wp14:editId="1FFA8F45">
            <wp:extent cx="4172532" cy="885949"/>
            <wp:effectExtent l="0" t="0" r="0" b="9525"/>
            <wp:docPr id="355368482" name="Рисунок 1" descr="Зображення, що містить текст, Шрифт, знімок екрана&#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368482" name="Рисунок 1" descr="Зображення, що містить текст, Шрифт, знімок екрана&#10;&#10;Вміст на основі ШІ може бути неправильним."/>
                    <pic:cNvPicPr/>
                  </pic:nvPicPr>
                  <pic:blipFill>
                    <a:blip r:embed="rId14"/>
                    <a:stretch>
                      <a:fillRect/>
                    </a:stretch>
                  </pic:blipFill>
                  <pic:spPr>
                    <a:xfrm>
                      <a:off x="0" y="0"/>
                      <a:ext cx="4172532" cy="885949"/>
                    </a:xfrm>
                    <a:prstGeom prst="rect">
                      <a:avLst/>
                    </a:prstGeom>
                  </pic:spPr>
                </pic:pic>
              </a:graphicData>
            </a:graphic>
          </wp:inline>
        </w:drawing>
      </w:r>
    </w:p>
    <w:p w14:paraId="06E13663" w14:textId="4E277D7B" w:rsidR="0010325E" w:rsidRPr="00683DA8" w:rsidRDefault="0010325E" w:rsidP="0010325E">
      <w:pPr>
        <w:pStyle w:val="a9"/>
        <w:spacing w:line="360" w:lineRule="auto"/>
        <w:jc w:val="center"/>
        <w:rPr>
          <w:rFonts w:ascii="Times New Roman" w:hAnsi="Times New Roman" w:cs="Times New Roman"/>
          <w:sz w:val="28"/>
          <w:szCs w:val="28"/>
        </w:rPr>
      </w:pPr>
      <w:r w:rsidRPr="00683DA8">
        <w:rPr>
          <w:rFonts w:ascii="Times New Roman" w:hAnsi="Times New Roman" w:cs="Times New Roman"/>
          <w:sz w:val="28"/>
          <w:szCs w:val="28"/>
        </w:rPr>
        <w:t>Рис.</w:t>
      </w:r>
      <w:r>
        <w:rPr>
          <w:rFonts w:ascii="Times New Roman" w:hAnsi="Times New Roman" w:cs="Times New Roman"/>
          <w:sz w:val="28"/>
          <w:szCs w:val="28"/>
        </w:rPr>
        <w:t>10</w:t>
      </w:r>
      <w:r w:rsidRPr="00683DA8">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Pr>
          <w:rFonts w:ascii="Times New Roman" w:hAnsi="Times New Roman" w:cs="Times New Roman"/>
          <w:sz w:val="28"/>
          <w:szCs w:val="28"/>
        </w:rPr>
        <w:t xml:space="preserve">множення матриць з використанням </w:t>
      </w:r>
      <w:r w:rsidRPr="0010325E">
        <w:rPr>
          <w:rFonts w:ascii="Times New Roman" w:hAnsi="Times New Roman" w:cs="Times New Roman"/>
          <w:b/>
          <w:bCs/>
          <w:sz w:val="28"/>
          <w:szCs w:val="28"/>
        </w:rPr>
        <w:t>не</w:t>
      </w:r>
      <w:r w:rsidRPr="0010325E">
        <w:rPr>
          <w:rFonts w:ascii="Times New Roman" w:hAnsi="Times New Roman" w:cs="Times New Roman"/>
          <w:b/>
          <w:bCs/>
          <w:sz w:val="28"/>
          <w:szCs w:val="28"/>
        </w:rPr>
        <w:t>блокуючих</w:t>
      </w:r>
      <w:r>
        <w:rPr>
          <w:rFonts w:ascii="Times New Roman" w:hAnsi="Times New Roman" w:cs="Times New Roman"/>
          <w:sz w:val="28"/>
          <w:szCs w:val="28"/>
        </w:rPr>
        <w:t xml:space="preserve"> методів обміну повідомленнями</w:t>
      </w:r>
      <w:r w:rsidRPr="00683DA8">
        <w:rPr>
          <w:rFonts w:ascii="Times New Roman" w:hAnsi="Times New Roman" w:cs="Times New Roman"/>
          <w:sz w:val="28"/>
          <w:szCs w:val="28"/>
        </w:rPr>
        <w:t xml:space="preserve"> </w:t>
      </w:r>
      <w:r>
        <w:rPr>
          <w:rFonts w:ascii="Times New Roman" w:hAnsi="Times New Roman" w:cs="Times New Roman"/>
          <w:sz w:val="28"/>
          <w:szCs w:val="28"/>
        </w:rPr>
        <w:t>(4000х4000, 6 процесів)</w:t>
      </w:r>
    </w:p>
    <w:p w14:paraId="5EF62E56" w14:textId="77777777" w:rsidR="0010325E" w:rsidRPr="0053451B" w:rsidRDefault="0010325E" w:rsidP="0010325E">
      <w:pPr>
        <w:spacing w:line="360" w:lineRule="auto"/>
        <w:rPr>
          <w:rFonts w:ascii="Times New Roman" w:hAnsi="Times New Roman" w:cs="Times New Roman"/>
          <w:b/>
          <w:bCs/>
          <w:sz w:val="28"/>
          <w:szCs w:val="28"/>
        </w:rPr>
      </w:pPr>
    </w:p>
    <w:p w14:paraId="255C7A47" w14:textId="77777777" w:rsidR="0010325E" w:rsidRPr="0053451B" w:rsidRDefault="0010325E" w:rsidP="0010325E">
      <w:pPr>
        <w:pStyle w:val="a9"/>
        <w:numPr>
          <w:ilvl w:val="0"/>
          <w:numId w:val="1"/>
        </w:numPr>
        <w:spacing w:line="360" w:lineRule="auto"/>
        <w:rPr>
          <w:rFonts w:ascii="Times New Roman" w:hAnsi="Times New Roman" w:cs="Times New Roman"/>
          <w:b/>
          <w:bCs/>
          <w:sz w:val="28"/>
          <w:szCs w:val="28"/>
        </w:rPr>
      </w:pPr>
      <w:r w:rsidRPr="0053451B">
        <w:rPr>
          <w:rFonts w:ascii="Times New Roman" w:hAnsi="Times New Roman" w:cs="Times New Roman"/>
          <w:b/>
          <w:bCs/>
          <w:sz w:val="28"/>
          <w:szCs w:val="28"/>
        </w:rPr>
        <w:lastRenderedPageBreak/>
        <w:t>Результати</w:t>
      </w:r>
    </w:p>
    <w:p w14:paraId="67CBB1E2" w14:textId="30675513" w:rsidR="0010325E" w:rsidRPr="0053451B" w:rsidRDefault="0010325E" w:rsidP="0010325E">
      <w:pPr>
        <w:spacing w:line="360" w:lineRule="auto"/>
        <w:ind w:firstLine="708"/>
        <w:rPr>
          <w:rFonts w:ascii="Times New Roman" w:hAnsi="Times New Roman" w:cs="Times New Roman"/>
          <w:sz w:val="28"/>
          <w:szCs w:val="28"/>
        </w:rPr>
      </w:pPr>
      <w:r w:rsidRPr="0053451B">
        <w:rPr>
          <w:rFonts w:ascii="Times New Roman" w:hAnsi="Times New Roman" w:cs="Times New Roman"/>
          <w:sz w:val="28"/>
          <w:szCs w:val="28"/>
        </w:rPr>
        <w:t>Для</w:t>
      </w:r>
      <w:r>
        <w:rPr>
          <w:rFonts w:ascii="Times New Roman" w:hAnsi="Times New Roman" w:cs="Times New Roman"/>
          <w:sz w:val="28"/>
          <w:szCs w:val="28"/>
        </w:rPr>
        <w:t xml:space="preserve"> </w:t>
      </w:r>
      <w:r w:rsidR="00FD5A39">
        <w:rPr>
          <w:rFonts w:ascii="Times New Roman" w:hAnsi="Times New Roman" w:cs="Times New Roman"/>
          <w:sz w:val="28"/>
          <w:szCs w:val="28"/>
        </w:rPr>
        <w:t xml:space="preserve">дослідження </w:t>
      </w:r>
      <w:r w:rsidR="00FD5A39" w:rsidRPr="00FD5A39">
        <w:rPr>
          <w:rFonts w:ascii="Times New Roman" w:hAnsi="Times New Roman" w:cs="Times New Roman"/>
          <w:sz w:val="28"/>
          <w:szCs w:val="28"/>
        </w:rPr>
        <w:t>ефективн</w:t>
      </w:r>
      <w:r w:rsidR="00FD5A39">
        <w:rPr>
          <w:rFonts w:ascii="Times New Roman" w:hAnsi="Times New Roman" w:cs="Times New Roman"/>
          <w:sz w:val="28"/>
          <w:szCs w:val="28"/>
        </w:rPr>
        <w:t xml:space="preserve">ості </w:t>
      </w:r>
      <w:r w:rsidR="00FD5A39" w:rsidRPr="00FD5A39">
        <w:rPr>
          <w:rFonts w:ascii="Times New Roman" w:hAnsi="Times New Roman" w:cs="Times New Roman"/>
          <w:sz w:val="28"/>
          <w:szCs w:val="28"/>
        </w:rPr>
        <w:t>розподіленого обчислення алгоритму множення матриць при збільшенні розміру матриць та при збільшенні кількості вузлів, на яких здійснюється запуск програми</w:t>
      </w:r>
      <w:r w:rsidRPr="0053451B">
        <w:rPr>
          <w:rFonts w:ascii="Times New Roman" w:hAnsi="Times New Roman" w:cs="Times New Roman"/>
          <w:sz w:val="28"/>
          <w:szCs w:val="28"/>
        </w:rPr>
        <w:t xml:space="preserve"> було проведено три спроби тестування</w:t>
      </w:r>
      <w:r>
        <w:rPr>
          <w:rFonts w:ascii="Times New Roman" w:hAnsi="Times New Roman" w:cs="Times New Roman"/>
          <w:sz w:val="28"/>
          <w:szCs w:val="28"/>
        </w:rPr>
        <w:t xml:space="preserve"> для</w:t>
      </w:r>
      <w:r w:rsidR="00FD5A39">
        <w:rPr>
          <w:rFonts w:ascii="Times New Roman" w:hAnsi="Times New Roman" w:cs="Times New Roman"/>
          <w:sz w:val="28"/>
          <w:szCs w:val="28"/>
        </w:rPr>
        <w:t xml:space="preserve"> блокуючого та неблокуючого обміну повідомленнями</w:t>
      </w:r>
      <w:r>
        <w:rPr>
          <w:rFonts w:ascii="Times New Roman" w:hAnsi="Times New Roman" w:cs="Times New Roman"/>
          <w:sz w:val="28"/>
          <w:szCs w:val="28"/>
        </w:rPr>
        <w:t>.</w:t>
      </w:r>
      <w:r w:rsidRPr="0053451B">
        <w:rPr>
          <w:rFonts w:ascii="Times New Roman" w:hAnsi="Times New Roman" w:cs="Times New Roman"/>
          <w:sz w:val="28"/>
          <w:szCs w:val="28"/>
        </w:rPr>
        <w:t xml:space="preserve"> Тестування здійснювалося для квадратних матриць різного розміру (</w:t>
      </w:r>
      <w:r w:rsidR="00FD5A39">
        <w:rPr>
          <w:rFonts w:ascii="Times New Roman" w:hAnsi="Times New Roman" w:cs="Times New Roman"/>
          <w:sz w:val="28"/>
          <w:szCs w:val="28"/>
        </w:rPr>
        <w:t xml:space="preserve">100, </w:t>
      </w:r>
      <w:r w:rsidRPr="0053451B">
        <w:rPr>
          <w:rFonts w:ascii="Times New Roman" w:hAnsi="Times New Roman" w:cs="Times New Roman"/>
          <w:sz w:val="28"/>
          <w:szCs w:val="28"/>
        </w:rPr>
        <w:t xml:space="preserve">500, 1000, 2000, 4000) із використанням </w:t>
      </w:r>
      <w:r w:rsidR="00FD5A39">
        <w:rPr>
          <w:rFonts w:ascii="Times New Roman" w:hAnsi="Times New Roman" w:cs="Times New Roman"/>
          <w:sz w:val="28"/>
          <w:szCs w:val="28"/>
        </w:rPr>
        <w:t>4</w:t>
      </w:r>
      <w:r w:rsidRPr="0053451B">
        <w:rPr>
          <w:rFonts w:ascii="Times New Roman" w:hAnsi="Times New Roman" w:cs="Times New Roman"/>
          <w:sz w:val="28"/>
          <w:szCs w:val="28"/>
        </w:rPr>
        <w:t xml:space="preserve">, </w:t>
      </w:r>
      <w:r w:rsidR="00FD5A39">
        <w:rPr>
          <w:rFonts w:ascii="Times New Roman" w:hAnsi="Times New Roman" w:cs="Times New Roman"/>
          <w:sz w:val="28"/>
          <w:szCs w:val="28"/>
        </w:rPr>
        <w:t>6</w:t>
      </w:r>
      <w:r w:rsidRPr="0053451B">
        <w:rPr>
          <w:rFonts w:ascii="Times New Roman" w:hAnsi="Times New Roman" w:cs="Times New Roman"/>
          <w:sz w:val="28"/>
          <w:szCs w:val="28"/>
        </w:rPr>
        <w:t xml:space="preserve"> та 8</w:t>
      </w:r>
      <w:r w:rsidR="00FD5A39">
        <w:rPr>
          <w:rFonts w:ascii="Times New Roman" w:hAnsi="Times New Roman" w:cs="Times New Roman"/>
          <w:sz w:val="28"/>
          <w:szCs w:val="28"/>
        </w:rPr>
        <w:t xml:space="preserve"> процесів</w:t>
      </w:r>
      <w:r w:rsidRPr="0053451B">
        <w:rPr>
          <w:rFonts w:ascii="Times New Roman" w:hAnsi="Times New Roman" w:cs="Times New Roman"/>
          <w:sz w:val="28"/>
          <w:szCs w:val="28"/>
        </w:rPr>
        <w:t>.</w:t>
      </w:r>
    </w:p>
    <w:p w14:paraId="0C741EDF" w14:textId="78D1CB75" w:rsidR="0010325E" w:rsidRPr="0053451B" w:rsidRDefault="0010325E" w:rsidP="0010325E">
      <w:pPr>
        <w:spacing w:line="360" w:lineRule="auto"/>
        <w:ind w:firstLine="708"/>
        <w:rPr>
          <w:rFonts w:ascii="Times New Roman" w:hAnsi="Times New Roman" w:cs="Times New Roman"/>
          <w:sz w:val="28"/>
          <w:szCs w:val="28"/>
        </w:rPr>
      </w:pPr>
      <w:r w:rsidRPr="0053451B">
        <w:rPr>
          <w:rFonts w:ascii="Times New Roman" w:hAnsi="Times New Roman" w:cs="Times New Roman"/>
          <w:sz w:val="28"/>
          <w:szCs w:val="28"/>
        </w:rPr>
        <w:t xml:space="preserve">Результати кожної з трьох спроб наведено у Таблицях 1 відповідно. У Таблиці </w:t>
      </w:r>
      <w:r w:rsidR="008C30D2">
        <w:rPr>
          <w:rFonts w:ascii="Times New Roman" w:hAnsi="Times New Roman" w:cs="Times New Roman"/>
          <w:sz w:val="28"/>
          <w:szCs w:val="28"/>
        </w:rPr>
        <w:t>2</w:t>
      </w:r>
      <w:r w:rsidRPr="0053451B">
        <w:rPr>
          <w:rFonts w:ascii="Times New Roman" w:hAnsi="Times New Roman" w:cs="Times New Roman"/>
          <w:sz w:val="28"/>
          <w:szCs w:val="28"/>
        </w:rPr>
        <w:t xml:space="preserve"> подано порівняльну таблицю, що містить середній час виконання</w:t>
      </w:r>
      <w:r>
        <w:rPr>
          <w:rFonts w:ascii="Times New Roman" w:hAnsi="Times New Roman" w:cs="Times New Roman"/>
          <w:sz w:val="28"/>
          <w:szCs w:val="28"/>
        </w:rPr>
        <w:t>.</w:t>
      </w:r>
      <w:r w:rsidRPr="0053451B">
        <w:rPr>
          <w:rFonts w:ascii="Times New Roman" w:hAnsi="Times New Roman" w:cs="Times New Roman"/>
          <w:sz w:val="28"/>
          <w:szCs w:val="28"/>
        </w:rPr>
        <w:t xml:space="preserve"> </w:t>
      </w:r>
    </w:p>
    <w:p w14:paraId="5DD0F679" w14:textId="64E39763" w:rsidR="0010325E" w:rsidRPr="0053451B" w:rsidRDefault="0010325E" w:rsidP="0010325E">
      <w:pPr>
        <w:rPr>
          <w:rFonts w:ascii="Times New Roman" w:hAnsi="Times New Roman" w:cs="Times New Roman"/>
          <w:sz w:val="28"/>
          <w:szCs w:val="28"/>
        </w:rPr>
      </w:pPr>
      <w:r w:rsidRPr="0053451B">
        <w:rPr>
          <w:rFonts w:ascii="Times New Roman" w:hAnsi="Times New Roman" w:cs="Times New Roman"/>
          <w:sz w:val="28"/>
          <w:szCs w:val="28"/>
        </w:rPr>
        <w:t xml:space="preserve">Таблиця 1 – </w:t>
      </w:r>
      <w:r w:rsidR="004471AC">
        <w:rPr>
          <w:rFonts w:ascii="Times New Roman" w:hAnsi="Times New Roman" w:cs="Times New Roman"/>
          <w:sz w:val="28"/>
          <w:szCs w:val="28"/>
        </w:rPr>
        <w:t xml:space="preserve">три спроби тестування </w:t>
      </w:r>
    </w:p>
    <w:tbl>
      <w:tblPr>
        <w:tblStyle w:val="TableNormal"/>
        <w:tblW w:w="9895" w:type="dxa"/>
        <w:tblLook w:val="04A0" w:firstRow="1" w:lastRow="0" w:firstColumn="1" w:lastColumn="0" w:noHBand="0" w:noVBand="1"/>
      </w:tblPr>
      <w:tblGrid>
        <w:gridCol w:w="1615"/>
        <w:gridCol w:w="1212"/>
        <w:gridCol w:w="3288"/>
        <w:gridCol w:w="3780"/>
      </w:tblGrid>
      <w:tr w:rsidR="0010325E" w:rsidRPr="0053451B" w14:paraId="1E6C093A" w14:textId="77777777" w:rsidTr="00460C3E">
        <w:trPr>
          <w:trHeight w:val="300"/>
        </w:trPr>
        <w:tc>
          <w:tcPr>
            <w:tcW w:w="1615"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hideMark/>
          </w:tcPr>
          <w:p w14:paraId="348C7944" w14:textId="77777777" w:rsidR="0010325E" w:rsidRPr="00FD5A39" w:rsidRDefault="0010325E" w:rsidP="00FC0B37">
            <w:pPr>
              <w:spacing w:after="0" w:line="240" w:lineRule="auto"/>
              <w:jc w:val="center"/>
              <w:rPr>
                <w:rFonts w:ascii="Times New Roman" w:eastAsia="Times New Roman" w:hAnsi="Times New Roman" w:cs="Times New Roman"/>
                <w:color w:val="000000"/>
                <w:sz w:val="28"/>
                <w:szCs w:val="28"/>
                <w:lang w:eastAsia="uk-UA"/>
              </w:rPr>
            </w:pPr>
            <w:r w:rsidRPr="00FD5A39">
              <w:rPr>
                <w:rFonts w:ascii="Times New Roman" w:eastAsia="Times New Roman" w:hAnsi="Times New Roman" w:cs="Times New Roman"/>
                <w:color w:val="000000"/>
                <w:sz w:val="28"/>
                <w:szCs w:val="28"/>
                <w:lang w:eastAsia="uk-UA"/>
              </w:rPr>
              <w:t>Matrix Size</w:t>
            </w:r>
          </w:p>
        </w:tc>
        <w:tc>
          <w:tcPr>
            <w:tcW w:w="1212" w:type="dxa"/>
            <w:tcBorders>
              <w:top w:val="single" w:sz="4" w:space="0" w:color="auto"/>
              <w:left w:val="nil"/>
              <w:bottom w:val="single" w:sz="4" w:space="0" w:color="auto"/>
              <w:right w:val="single" w:sz="4" w:space="0" w:color="auto"/>
            </w:tcBorders>
            <w:shd w:val="clear" w:color="auto" w:fill="D0CECE" w:themeFill="background2" w:themeFillShade="E6"/>
            <w:noWrap/>
            <w:hideMark/>
          </w:tcPr>
          <w:p w14:paraId="0C150278" w14:textId="77777777" w:rsidR="0010325E" w:rsidRPr="00FD5A39" w:rsidRDefault="0010325E" w:rsidP="00FC0B37">
            <w:pPr>
              <w:spacing w:after="0" w:line="240" w:lineRule="auto"/>
              <w:jc w:val="center"/>
              <w:rPr>
                <w:rFonts w:ascii="Times New Roman" w:eastAsia="Times New Roman" w:hAnsi="Times New Roman" w:cs="Times New Roman"/>
                <w:color w:val="000000"/>
                <w:sz w:val="28"/>
                <w:szCs w:val="28"/>
                <w:lang w:eastAsia="uk-UA"/>
              </w:rPr>
            </w:pPr>
            <w:r w:rsidRPr="00FD5A39">
              <w:rPr>
                <w:rFonts w:ascii="Times New Roman" w:eastAsia="Times New Roman" w:hAnsi="Times New Roman" w:cs="Times New Roman"/>
                <w:color w:val="000000"/>
                <w:sz w:val="28"/>
                <w:szCs w:val="28"/>
                <w:lang w:eastAsia="uk-UA"/>
              </w:rPr>
              <w:t>Threads</w:t>
            </w:r>
          </w:p>
        </w:tc>
        <w:tc>
          <w:tcPr>
            <w:tcW w:w="3288" w:type="dxa"/>
            <w:tcBorders>
              <w:top w:val="single" w:sz="4" w:space="0" w:color="auto"/>
              <w:left w:val="nil"/>
              <w:bottom w:val="single" w:sz="4" w:space="0" w:color="auto"/>
              <w:right w:val="single" w:sz="4" w:space="0" w:color="auto"/>
            </w:tcBorders>
            <w:shd w:val="clear" w:color="auto" w:fill="D0CECE" w:themeFill="background2" w:themeFillShade="E6"/>
            <w:noWrap/>
            <w:hideMark/>
          </w:tcPr>
          <w:p w14:paraId="1D0C6420" w14:textId="578E75DA" w:rsidR="0010325E" w:rsidRPr="00FD5A39" w:rsidRDefault="00FD5A39" w:rsidP="00FC0B37">
            <w:pPr>
              <w:spacing w:after="0" w:line="240" w:lineRule="auto"/>
              <w:jc w:val="center"/>
              <w:rPr>
                <w:rFonts w:ascii="Times New Roman" w:eastAsia="Times New Roman" w:hAnsi="Times New Roman" w:cs="Times New Roman"/>
                <w:color w:val="000000"/>
                <w:sz w:val="28"/>
                <w:szCs w:val="28"/>
                <w:lang w:eastAsia="uk-UA"/>
              </w:rPr>
            </w:pPr>
            <w:r w:rsidRPr="00FD5A39">
              <w:rPr>
                <w:rFonts w:ascii="Times New Roman" w:eastAsia="Times New Roman" w:hAnsi="Times New Roman" w:cs="Times New Roman"/>
                <w:color w:val="000000"/>
                <w:sz w:val="28"/>
                <w:szCs w:val="28"/>
                <w:lang w:eastAsia="uk-UA"/>
              </w:rPr>
              <w:t>Blocking (</w:t>
            </w:r>
            <w:proofErr w:type="spellStart"/>
            <w:r w:rsidRPr="00FD5A39">
              <w:rPr>
                <w:rFonts w:ascii="Times New Roman" w:eastAsia="Times New Roman" w:hAnsi="Times New Roman" w:cs="Times New Roman"/>
                <w:color w:val="000000"/>
                <w:sz w:val="28"/>
                <w:szCs w:val="28"/>
                <w:lang w:eastAsia="uk-UA"/>
              </w:rPr>
              <w:t>ms</w:t>
            </w:r>
            <w:proofErr w:type="spellEnd"/>
            <w:r w:rsidRPr="00FD5A39">
              <w:rPr>
                <w:rFonts w:ascii="Times New Roman" w:eastAsia="Times New Roman" w:hAnsi="Times New Roman" w:cs="Times New Roman"/>
                <w:color w:val="000000"/>
                <w:sz w:val="28"/>
                <w:szCs w:val="28"/>
                <w:lang w:eastAsia="uk-UA"/>
              </w:rPr>
              <w:t>)</w:t>
            </w:r>
          </w:p>
        </w:tc>
        <w:tc>
          <w:tcPr>
            <w:tcW w:w="3780" w:type="dxa"/>
            <w:tcBorders>
              <w:top w:val="single" w:sz="4" w:space="0" w:color="auto"/>
              <w:left w:val="nil"/>
              <w:bottom w:val="single" w:sz="4" w:space="0" w:color="auto"/>
              <w:right w:val="single" w:sz="4" w:space="0" w:color="auto"/>
            </w:tcBorders>
            <w:shd w:val="clear" w:color="auto" w:fill="D0CECE" w:themeFill="background2" w:themeFillShade="E6"/>
            <w:noWrap/>
            <w:hideMark/>
          </w:tcPr>
          <w:p w14:paraId="7F69F1BE" w14:textId="1FA6A82C" w:rsidR="0010325E" w:rsidRPr="00FD5A39" w:rsidRDefault="00FD5A39" w:rsidP="00FC0B37">
            <w:pPr>
              <w:spacing w:after="0" w:line="240" w:lineRule="auto"/>
              <w:jc w:val="center"/>
              <w:rPr>
                <w:rFonts w:ascii="Times New Roman" w:eastAsia="Times New Roman" w:hAnsi="Times New Roman" w:cs="Times New Roman"/>
                <w:color w:val="000000"/>
                <w:sz w:val="28"/>
                <w:szCs w:val="28"/>
                <w:lang w:eastAsia="uk-UA"/>
              </w:rPr>
            </w:pPr>
            <w:r w:rsidRPr="00FD5A39">
              <w:rPr>
                <w:rFonts w:ascii="Times New Roman" w:eastAsia="Times New Roman" w:hAnsi="Times New Roman" w:cs="Times New Roman"/>
                <w:color w:val="000000"/>
                <w:sz w:val="28"/>
                <w:szCs w:val="28"/>
                <w:lang w:eastAsia="uk-UA"/>
              </w:rPr>
              <w:t>Nonblocking (</w:t>
            </w:r>
            <w:proofErr w:type="spellStart"/>
            <w:r w:rsidRPr="00FD5A39">
              <w:rPr>
                <w:rFonts w:ascii="Times New Roman" w:eastAsia="Times New Roman" w:hAnsi="Times New Roman" w:cs="Times New Roman"/>
                <w:color w:val="000000"/>
                <w:sz w:val="28"/>
                <w:szCs w:val="28"/>
                <w:lang w:eastAsia="uk-UA"/>
              </w:rPr>
              <w:t>ms</w:t>
            </w:r>
            <w:proofErr w:type="spellEnd"/>
            <w:r w:rsidRPr="00FD5A39">
              <w:rPr>
                <w:rFonts w:ascii="Times New Roman" w:eastAsia="Times New Roman" w:hAnsi="Times New Roman" w:cs="Times New Roman"/>
                <w:color w:val="000000"/>
                <w:sz w:val="28"/>
                <w:szCs w:val="28"/>
                <w:lang w:eastAsia="uk-UA"/>
              </w:rPr>
              <w:t>)</w:t>
            </w:r>
          </w:p>
        </w:tc>
      </w:tr>
      <w:tr w:rsidR="00FD5A39" w:rsidRPr="0053451B" w14:paraId="131724FA" w14:textId="77777777" w:rsidTr="00460C3E">
        <w:trPr>
          <w:trHeight w:val="300"/>
        </w:trPr>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0CC11E" w14:textId="55AEA775" w:rsidR="00FD5A39" w:rsidRPr="0053451B" w:rsidRDefault="00FD5A39" w:rsidP="00FC0B37">
            <w:pPr>
              <w:spacing w:after="0" w:line="240" w:lineRule="auto"/>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100</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597D62" w14:textId="04496D11" w:rsidR="00FD5A39" w:rsidRPr="0053451B" w:rsidRDefault="00FD5A39" w:rsidP="00FC0B37">
            <w:pPr>
              <w:spacing w:after="0" w:line="240" w:lineRule="auto"/>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4</w:t>
            </w:r>
          </w:p>
        </w:tc>
        <w:tc>
          <w:tcPr>
            <w:tcW w:w="328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2BD825" w14:textId="52E41F5E" w:rsidR="00FD5A39" w:rsidRDefault="00460C3E" w:rsidP="00FC0B37">
            <w:pPr>
              <w:spacing w:after="0" w:line="240" w:lineRule="auto"/>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13, 11, 12</w:t>
            </w:r>
          </w:p>
        </w:tc>
        <w:tc>
          <w:tcPr>
            <w:tcW w:w="378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410FB81E" w14:textId="3C93F832" w:rsidR="00FD5A39" w:rsidRDefault="004471AC" w:rsidP="00FC0B37">
            <w:pPr>
              <w:spacing w:after="0" w:line="240" w:lineRule="auto"/>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10, 14, 13</w:t>
            </w:r>
          </w:p>
        </w:tc>
      </w:tr>
      <w:tr w:rsidR="00FD5A39" w:rsidRPr="0053451B" w14:paraId="08C7A488" w14:textId="77777777" w:rsidTr="00460C3E">
        <w:trPr>
          <w:trHeight w:val="300"/>
        </w:trPr>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08AE91" w14:textId="53278274" w:rsidR="00FD5A39" w:rsidRPr="0053451B" w:rsidRDefault="00FD5A39" w:rsidP="00FC0B37">
            <w:pPr>
              <w:spacing w:after="0" w:line="240" w:lineRule="auto"/>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100</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1DE9B0" w14:textId="44EEF6DC" w:rsidR="00FD5A39" w:rsidRPr="0053451B" w:rsidRDefault="00FD5A39" w:rsidP="00FC0B37">
            <w:pPr>
              <w:spacing w:after="0" w:line="240" w:lineRule="auto"/>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6</w:t>
            </w:r>
          </w:p>
        </w:tc>
        <w:tc>
          <w:tcPr>
            <w:tcW w:w="328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9AC5D3" w14:textId="5DE41065" w:rsidR="00FD5A39" w:rsidRDefault="00460C3E" w:rsidP="00FC0B37">
            <w:pPr>
              <w:spacing w:after="0" w:line="240" w:lineRule="auto"/>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16, 17, 15</w:t>
            </w:r>
          </w:p>
        </w:tc>
        <w:tc>
          <w:tcPr>
            <w:tcW w:w="378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43A41508" w14:textId="1CD9450C" w:rsidR="00FD5A39" w:rsidRDefault="004471AC" w:rsidP="00FC0B37">
            <w:pPr>
              <w:spacing w:after="0" w:line="240" w:lineRule="auto"/>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18, 16, 16</w:t>
            </w:r>
          </w:p>
        </w:tc>
      </w:tr>
      <w:tr w:rsidR="00FD5A39" w:rsidRPr="0053451B" w14:paraId="174DF59D" w14:textId="77777777" w:rsidTr="00460C3E">
        <w:trPr>
          <w:trHeight w:val="300"/>
        </w:trPr>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5D10B1" w14:textId="0273F253" w:rsidR="00FD5A39" w:rsidRPr="0053451B" w:rsidRDefault="00FD5A39" w:rsidP="00FC0B37">
            <w:pPr>
              <w:spacing w:after="0" w:line="240" w:lineRule="auto"/>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100</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562DAA" w14:textId="6FF44781" w:rsidR="00FD5A39" w:rsidRPr="0053451B" w:rsidRDefault="00FD5A39" w:rsidP="00FC0B37">
            <w:pPr>
              <w:spacing w:after="0" w:line="240" w:lineRule="auto"/>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8</w:t>
            </w:r>
          </w:p>
        </w:tc>
        <w:tc>
          <w:tcPr>
            <w:tcW w:w="328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22CB05" w14:textId="1B2FD1CE" w:rsidR="00FD5A39" w:rsidRDefault="00460C3E" w:rsidP="00FC0B37">
            <w:pPr>
              <w:spacing w:after="0" w:line="240" w:lineRule="auto"/>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15, 14, 18</w:t>
            </w:r>
          </w:p>
        </w:tc>
        <w:tc>
          <w:tcPr>
            <w:tcW w:w="378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6FD346BF" w14:textId="08E4C9AA" w:rsidR="00FD5A39" w:rsidRDefault="004471AC" w:rsidP="00FC0B37">
            <w:pPr>
              <w:spacing w:after="0" w:line="240" w:lineRule="auto"/>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15, 15, 18</w:t>
            </w:r>
          </w:p>
        </w:tc>
      </w:tr>
      <w:tr w:rsidR="0010325E" w:rsidRPr="0053451B" w14:paraId="27FA7C33" w14:textId="77777777" w:rsidTr="00460C3E">
        <w:trPr>
          <w:trHeight w:val="300"/>
        </w:trPr>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AAABA5" w14:textId="77777777" w:rsidR="0010325E" w:rsidRPr="0053451B" w:rsidRDefault="0010325E" w:rsidP="00FC0B37">
            <w:pPr>
              <w:spacing w:after="0" w:line="240" w:lineRule="auto"/>
              <w:rPr>
                <w:rFonts w:ascii="Times New Roman" w:eastAsia="Times New Roman" w:hAnsi="Times New Roman" w:cs="Times New Roman"/>
                <w:color w:val="000000"/>
                <w:sz w:val="28"/>
                <w:szCs w:val="28"/>
                <w:lang w:eastAsia="uk-UA"/>
              </w:rPr>
            </w:pPr>
            <w:r w:rsidRPr="0053451B">
              <w:rPr>
                <w:rFonts w:ascii="Times New Roman" w:eastAsia="Times New Roman" w:hAnsi="Times New Roman" w:cs="Times New Roman"/>
                <w:color w:val="000000"/>
                <w:sz w:val="28"/>
                <w:szCs w:val="28"/>
                <w:lang w:eastAsia="uk-UA"/>
              </w:rPr>
              <w:t>500</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87ADE8" w14:textId="1757A54B" w:rsidR="0010325E" w:rsidRPr="0053451B" w:rsidRDefault="00FD5A39" w:rsidP="00FC0B37">
            <w:pPr>
              <w:spacing w:after="0" w:line="240" w:lineRule="auto"/>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4</w:t>
            </w:r>
          </w:p>
        </w:tc>
        <w:tc>
          <w:tcPr>
            <w:tcW w:w="3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279CBD" w14:textId="0A09C189" w:rsidR="0010325E" w:rsidRPr="004471AC" w:rsidRDefault="00460C3E" w:rsidP="00FC0B37">
            <w:pPr>
              <w:spacing w:after="0" w:line="240" w:lineRule="auto"/>
              <w:rPr>
                <w:rFonts w:ascii="Times New Roman" w:eastAsia="Times New Roman" w:hAnsi="Times New Roman" w:cs="Times New Roman"/>
                <w:color w:val="000000"/>
                <w:sz w:val="28"/>
                <w:szCs w:val="28"/>
                <w:lang w:val="uk-UA" w:eastAsia="uk-UA"/>
              </w:rPr>
            </w:pPr>
            <w:r>
              <w:rPr>
                <w:rFonts w:ascii="Times New Roman" w:eastAsia="Times New Roman" w:hAnsi="Times New Roman" w:cs="Times New Roman"/>
                <w:color w:val="000000"/>
                <w:sz w:val="28"/>
                <w:szCs w:val="28"/>
                <w:lang w:eastAsia="uk-UA"/>
              </w:rPr>
              <w:t>96, 87, 98</w:t>
            </w:r>
          </w:p>
        </w:tc>
        <w:tc>
          <w:tcPr>
            <w:tcW w:w="378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4DB4B116" w14:textId="0C3512BA" w:rsidR="0010325E" w:rsidRPr="00F75F54" w:rsidRDefault="0084548A" w:rsidP="00FC0B37">
            <w:pPr>
              <w:spacing w:after="0" w:line="240" w:lineRule="auto"/>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99, 94, 93</w:t>
            </w:r>
          </w:p>
        </w:tc>
      </w:tr>
      <w:tr w:rsidR="0010325E" w:rsidRPr="0053451B" w14:paraId="48415B80" w14:textId="77777777" w:rsidTr="00460C3E">
        <w:trPr>
          <w:trHeight w:val="300"/>
        </w:trPr>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7B76E2" w14:textId="77777777" w:rsidR="0010325E" w:rsidRPr="0053451B" w:rsidRDefault="0010325E" w:rsidP="00FC0B37">
            <w:pPr>
              <w:spacing w:after="0" w:line="240" w:lineRule="auto"/>
              <w:rPr>
                <w:rFonts w:ascii="Times New Roman" w:eastAsia="Times New Roman" w:hAnsi="Times New Roman" w:cs="Times New Roman"/>
                <w:color w:val="000000"/>
                <w:sz w:val="28"/>
                <w:szCs w:val="28"/>
                <w:lang w:eastAsia="uk-UA"/>
              </w:rPr>
            </w:pPr>
            <w:r w:rsidRPr="0053451B">
              <w:rPr>
                <w:rFonts w:ascii="Times New Roman" w:eastAsia="Times New Roman" w:hAnsi="Times New Roman" w:cs="Times New Roman"/>
                <w:color w:val="000000"/>
                <w:sz w:val="28"/>
                <w:szCs w:val="28"/>
                <w:lang w:eastAsia="uk-UA"/>
              </w:rPr>
              <w:t>500</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8CAB72" w14:textId="76AC4BA6" w:rsidR="0010325E" w:rsidRPr="0053451B" w:rsidRDefault="00FD5A39" w:rsidP="00FC0B37">
            <w:pPr>
              <w:spacing w:after="0" w:line="240" w:lineRule="auto"/>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6</w:t>
            </w:r>
          </w:p>
        </w:tc>
        <w:tc>
          <w:tcPr>
            <w:tcW w:w="3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9A0B1C" w14:textId="4F696493" w:rsidR="0010325E" w:rsidRPr="000C07D3" w:rsidRDefault="00460C3E" w:rsidP="00FC0B37">
            <w:pPr>
              <w:spacing w:after="0" w:line="240" w:lineRule="auto"/>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82, 79, 87</w:t>
            </w:r>
          </w:p>
        </w:tc>
        <w:tc>
          <w:tcPr>
            <w:tcW w:w="378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01A8EAB9" w14:textId="56248C99" w:rsidR="0010325E" w:rsidRPr="00F75F54" w:rsidRDefault="004471AC" w:rsidP="00FC0B37">
            <w:pPr>
              <w:spacing w:after="0" w:line="240" w:lineRule="auto"/>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81, 85, 91</w:t>
            </w:r>
          </w:p>
        </w:tc>
      </w:tr>
      <w:tr w:rsidR="0010325E" w:rsidRPr="0053451B" w14:paraId="0B82F7FF" w14:textId="77777777" w:rsidTr="00460C3E">
        <w:trPr>
          <w:trHeight w:val="300"/>
        </w:trPr>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60225C" w14:textId="77777777" w:rsidR="0010325E" w:rsidRPr="0053451B" w:rsidRDefault="0010325E" w:rsidP="00FC0B37">
            <w:pPr>
              <w:spacing w:after="0" w:line="240" w:lineRule="auto"/>
              <w:rPr>
                <w:rFonts w:ascii="Times New Roman" w:eastAsia="Times New Roman" w:hAnsi="Times New Roman" w:cs="Times New Roman"/>
                <w:color w:val="000000"/>
                <w:sz w:val="28"/>
                <w:szCs w:val="28"/>
                <w:lang w:eastAsia="uk-UA"/>
              </w:rPr>
            </w:pPr>
            <w:r w:rsidRPr="0053451B">
              <w:rPr>
                <w:rFonts w:ascii="Times New Roman" w:eastAsia="Times New Roman" w:hAnsi="Times New Roman" w:cs="Times New Roman"/>
                <w:color w:val="000000"/>
                <w:sz w:val="28"/>
                <w:szCs w:val="28"/>
                <w:lang w:eastAsia="uk-UA"/>
              </w:rPr>
              <w:t>500</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12CEBC" w14:textId="77777777" w:rsidR="0010325E" w:rsidRPr="0053451B" w:rsidRDefault="0010325E" w:rsidP="00FC0B37">
            <w:pPr>
              <w:spacing w:after="0" w:line="240" w:lineRule="auto"/>
              <w:rPr>
                <w:rFonts w:ascii="Times New Roman" w:eastAsia="Times New Roman" w:hAnsi="Times New Roman" w:cs="Times New Roman"/>
                <w:color w:val="000000"/>
                <w:sz w:val="28"/>
                <w:szCs w:val="28"/>
                <w:lang w:eastAsia="uk-UA"/>
              </w:rPr>
            </w:pPr>
            <w:r w:rsidRPr="0053451B">
              <w:rPr>
                <w:rFonts w:ascii="Times New Roman" w:eastAsia="Times New Roman" w:hAnsi="Times New Roman" w:cs="Times New Roman"/>
                <w:color w:val="000000"/>
                <w:sz w:val="28"/>
                <w:szCs w:val="28"/>
                <w:lang w:eastAsia="uk-UA"/>
              </w:rPr>
              <w:t>8</w:t>
            </w:r>
          </w:p>
        </w:tc>
        <w:tc>
          <w:tcPr>
            <w:tcW w:w="3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91B554" w14:textId="3FC1383E" w:rsidR="0010325E" w:rsidRPr="00EB2C57" w:rsidRDefault="00460C3E" w:rsidP="00FC0B37">
            <w:pPr>
              <w:spacing w:after="0" w:line="240" w:lineRule="auto"/>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90, 94, 99</w:t>
            </w:r>
          </w:p>
        </w:tc>
        <w:tc>
          <w:tcPr>
            <w:tcW w:w="378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4DE5FF61" w14:textId="2751FDB5" w:rsidR="0010325E" w:rsidRPr="00F75F54" w:rsidRDefault="004471AC" w:rsidP="00FC0B37">
            <w:pPr>
              <w:spacing w:after="0" w:line="240" w:lineRule="auto"/>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104, 95, 101</w:t>
            </w:r>
          </w:p>
        </w:tc>
      </w:tr>
      <w:tr w:rsidR="0010325E" w:rsidRPr="0053451B" w14:paraId="3EBEDA91" w14:textId="77777777" w:rsidTr="00460C3E">
        <w:trPr>
          <w:trHeight w:val="300"/>
        </w:trPr>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70A2B7" w14:textId="77777777" w:rsidR="0010325E" w:rsidRPr="0053451B" w:rsidRDefault="0010325E" w:rsidP="00FC0B37">
            <w:pPr>
              <w:spacing w:after="0" w:line="240" w:lineRule="auto"/>
              <w:rPr>
                <w:rFonts w:ascii="Times New Roman" w:eastAsia="Times New Roman" w:hAnsi="Times New Roman" w:cs="Times New Roman"/>
                <w:color w:val="000000"/>
                <w:sz w:val="28"/>
                <w:szCs w:val="28"/>
                <w:lang w:eastAsia="uk-UA"/>
              </w:rPr>
            </w:pPr>
            <w:r w:rsidRPr="0053451B">
              <w:rPr>
                <w:rFonts w:ascii="Times New Roman" w:eastAsia="Times New Roman" w:hAnsi="Times New Roman" w:cs="Times New Roman"/>
                <w:color w:val="000000"/>
                <w:sz w:val="28"/>
                <w:szCs w:val="28"/>
                <w:lang w:eastAsia="uk-UA"/>
              </w:rPr>
              <w:t>1000</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1F1F59" w14:textId="265B2E04" w:rsidR="0010325E" w:rsidRPr="0053451B" w:rsidRDefault="00FD5A39" w:rsidP="00FC0B37">
            <w:pPr>
              <w:spacing w:after="0" w:line="240" w:lineRule="auto"/>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4</w:t>
            </w:r>
          </w:p>
        </w:tc>
        <w:tc>
          <w:tcPr>
            <w:tcW w:w="3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025D24" w14:textId="4F3C9976" w:rsidR="0010325E" w:rsidRPr="00AA5841" w:rsidRDefault="00460C3E" w:rsidP="00FC0B37">
            <w:pPr>
              <w:spacing w:after="0" w:line="240" w:lineRule="auto"/>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593, 502, 510</w:t>
            </w:r>
          </w:p>
        </w:tc>
        <w:tc>
          <w:tcPr>
            <w:tcW w:w="3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BC16AF" w14:textId="3B5D92F8" w:rsidR="0010325E" w:rsidRPr="002445E7" w:rsidRDefault="0084548A" w:rsidP="00FC0B37">
            <w:pPr>
              <w:spacing w:after="0" w:line="240" w:lineRule="auto"/>
              <w:rPr>
                <w:rFonts w:ascii="Times New Roman" w:eastAsia="Times New Roman" w:hAnsi="Times New Roman" w:cs="Times New Roman"/>
                <w:color w:val="000000"/>
                <w:sz w:val="28"/>
                <w:szCs w:val="28"/>
                <w:lang w:eastAsia="uk-UA"/>
              </w:rPr>
            </w:pPr>
            <w:r w:rsidRPr="0084548A">
              <w:rPr>
                <w:rFonts w:ascii="Times New Roman" w:eastAsia="Times New Roman" w:hAnsi="Times New Roman" w:cs="Times New Roman"/>
                <w:color w:val="000000"/>
                <w:sz w:val="28"/>
                <w:szCs w:val="28"/>
                <w:lang w:eastAsia="uk-UA"/>
              </w:rPr>
              <w:t>488</w:t>
            </w:r>
            <w:r>
              <w:rPr>
                <w:rFonts w:ascii="Times New Roman" w:eastAsia="Times New Roman" w:hAnsi="Times New Roman" w:cs="Times New Roman"/>
                <w:color w:val="000000"/>
                <w:sz w:val="28"/>
                <w:szCs w:val="28"/>
                <w:lang w:eastAsia="uk-UA"/>
              </w:rPr>
              <w:t>, 504, 538</w:t>
            </w:r>
          </w:p>
        </w:tc>
      </w:tr>
      <w:tr w:rsidR="0010325E" w:rsidRPr="0053451B" w14:paraId="00AD9CA1" w14:textId="77777777" w:rsidTr="00460C3E">
        <w:trPr>
          <w:trHeight w:val="300"/>
        </w:trPr>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D3BFD9" w14:textId="77777777" w:rsidR="0010325E" w:rsidRPr="0053451B" w:rsidRDefault="0010325E" w:rsidP="00FC0B37">
            <w:pPr>
              <w:spacing w:after="0" w:line="240" w:lineRule="auto"/>
              <w:rPr>
                <w:rFonts w:ascii="Times New Roman" w:eastAsia="Times New Roman" w:hAnsi="Times New Roman" w:cs="Times New Roman"/>
                <w:color w:val="000000"/>
                <w:sz w:val="28"/>
                <w:szCs w:val="28"/>
                <w:lang w:eastAsia="uk-UA"/>
              </w:rPr>
            </w:pPr>
            <w:r w:rsidRPr="0053451B">
              <w:rPr>
                <w:rFonts w:ascii="Times New Roman" w:eastAsia="Times New Roman" w:hAnsi="Times New Roman" w:cs="Times New Roman"/>
                <w:color w:val="000000"/>
                <w:sz w:val="28"/>
                <w:szCs w:val="28"/>
                <w:lang w:eastAsia="uk-UA"/>
              </w:rPr>
              <w:t>1000</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73B322" w14:textId="2BBFD4C5" w:rsidR="0010325E" w:rsidRPr="0053451B" w:rsidRDefault="00FD5A39" w:rsidP="00FC0B37">
            <w:pPr>
              <w:spacing w:after="0" w:line="240" w:lineRule="auto"/>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6</w:t>
            </w:r>
          </w:p>
        </w:tc>
        <w:tc>
          <w:tcPr>
            <w:tcW w:w="3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AC0E3F" w14:textId="124D533B" w:rsidR="0010325E" w:rsidRPr="00AA5841" w:rsidRDefault="00460C3E" w:rsidP="00FC0B37">
            <w:pPr>
              <w:spacing w:after="0" w:line="240" w:lineRule="auto"/>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441, 409, 390</w:t>
            </w:r>
          </w:p>
        </w:tc>
        <w:tc>
          <w:tcPr>
            <w:tcW w:w="3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AB5A23" w14:textId="55B377A6" w:rsidR="0010325E" w:rsidRPr="002445E7" w:rsidRDefault="0084548A" w:rsidP="00FC0B37">
            <w:pPr>
              <w:spacing w:after="0" w:line="240" w:lineRule="auto"/>
              <w:rPr>
                <w:rFonts w:ascii="Times New Roman" w:eastAsia="Times New Roman" w:hAnsi="Times New Roman" w:cs="Times New Roman"/>
                <w:color w:val="000000"/>
                <w:sz w:val="28"/>
                <w:szCs w:val="28"/>
                <w:lang w:eastAsia="uk-UA"/>
              </w:rPr>
            </w:pPr>
            <w:r w:rsidRPr="0084548A">
              <w:rPr>
                <w:rFonts w:ascii="Times New Roman" w:eastAsia="Times New Roman" w:hAnsi="Times New Roman" w:cs="Times New Roman"/>
                <w:color w:val="000000"/>
                <w:sz w:val="28"/>
                <w:szCs w:val="28"/>
                <w:lang w:eastAsia="uk-UA"/>
              </w:rPr>
              <w:t>386</w:t>
            </w:r>
            <w:r>
              <w:rPr>
                <w:rFonts w:ascii="Times New Roman" w:eastAsia="Times New Roman" w:hAnsi="Times New Roman" w:cs="Times New Roman"/>
                <w:color w:val="000000"/>
                <w:sz w:val="28"/>
                <w:szCs w:val="28"/>
                <w:lang w:eastAsia="uk-UA"/>
              </w:rPr>
              <w:t xml:space="preserve">, </w:t>
            </w:r>
            <w:r w:rsidRPr="0084548A">
              <w:rPr>
                <w:rFonts w:ascii="Times New Roman" w:eastAsia="Times New Roman" w:hAnsi="Times New Roman" w:cs="Times New Roman"/>
                <w:color w:val="000000"/>
                <w:sz w:val="28"/>
                <w:szCs w:val="28"/>
                <w:lang w:eastAsia="uk-UA"/>
              </w:rPr>
              <w:t>383</w:t>
            </w:r>
            <w:r>
              <w:rPr>
                <w:rFonts w:ascii="Times New Roman" w:eastAsia="Times New Roman" w:hAnsi="Times New Roman" w:cs="Times New Roman"/>
                <w:color w:val="000000"/>
                <w:sz w:val="28"/>
                <w:szCs w:val="28"/>
                <w:lang w:eastAsia="uk-UA"/>
              </w:rPr>
              <w:t xml:space="preserve">, </w:t>
            </w:r>
            <w:r w:rsidRPr="0084548A">
              <w:rPr>
                <w:rFonts w:ascii="Times New Roman" w:eastAsia="Times New Roman" w:hAnsi="Times New Roman" w:cs="Times New Roman"/>
                <w:color w:val="000000"/>
                <w:sz w:val="28"/>
                <w:szCs w:val="28"/>
                <w:lang w:eastAsia="uk-UA"/>
              </w:rPr>
              <w:t>459</w:t>
            </w:r>
          </w:p>
        </w:tc>
      </w:tr>
      <w:tr w:rsidR="0010325E" w:rsidRPr="0053451B" w14:paraId="1BDF0B00" w14:textId="77777777" w:rsidTr="00460C3E">
        <w:trPr>
          <w:trHeight w:val="300"/>
        </w:trPr>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E6A89" w14:textId="77777777" w:rsidR="0010325E" w:rsidRPr="0053451B" w:rsidRDefault="0010325E" w:rsidP="00FC0B37">
            <w:pPr>
              <w:spacing w:after="0" w:line="240" w:lineRule="auto"/>
              <w:rPr>
                <w:rFonts w:ascii="Times New Roman" w:eastAsia="Times New Roman" w:hAnsi="Times New Roman" w:cs="Times New Roman"/>
                <w:color w:val="000000"/>
                <w:sz w:val="28"/>
                <w:szCs w:val="28"/>
                <w:lang w:eastAsia="uk-UA"/>
              </w:rPr>
            </w:pPr>
            <w:r w:rsidRPr="0053451B">
              <w:rPr>
                <w:rFonts w:ascii="Times New Roman" w:eastAsia="Times New Roman" w:hAnsi="Times New Roman" w:cs="Times New Roman"/>
                <w:color w:val="000000"/>
                <w:sz w:val="28"/>
                <w:szCs w:val="28"/>
                <w:lang w:eastAsia="uk-UA"/>
              </w:rPr>
              <w:t>1000</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29DD65" w14:textId="77777777" w:rsidR="0010325E" w:rsidRPr="0053451B" w:rsidRDefault="0010325E" w:rsidP="00FC0B37">
            <w:pPr>
              <w:spacing w:after="0" w:line="240" w:lineRule="auto"/>
              <w:rPr>
                <w:rFonts w:ascii="Times New Roman" w:eastAsia="Times New Roman" w:hAnsi="Times New Roman" w:cs="Times New Roman"/>
                <w:color w:val="000000"/>
                <w:sz w:val="28"/>
                <w:szCs w:val="28"/>
                <w:lang w:eastAsia="uk-UA"/>
              </w:rPr>
            </w:pPr>
            <w:r w:rsidRPr="0053451B">
              <w:rPr>
                <w:rFonts w:ascii="Times New Roman" w:eastAsia="Times New Roman" w:hAnsi="Times New Roman" w:cs="Times New Roman"/>
                <w:color w:val="000000"/>
                <w:sz w:val="28"/>
                <w:szCs w:val="28"/>
                <w:lang w:eastAsia="uk-UA"/>
              </w:rPr>
              <w:t>8</w:t>
            </w:r>
          </w:p>
        </w:tc>
        <w:tc>
          <w:tcPr>
            <w:tcW w:w="3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1F1F94" w14:textId="136EEBB8" w:rsidR="0010325E" w:rsidRPr="00AA5841" w:rsidRDefault="00460C3E" w:rsidP="00FC0B37">
            <w:pPr>
              <w:spacing w:after="0" w:line="240" w:lineRule="auto"/>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391, 391, 376</w:t>
            </w:r>
          </w:p>
        </w:tc>
        <w:tc>
          <w:tcPr>
            <w:tcW w:w="3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0B5595" w14:textId="6757B317" w:rsidR="0010325E" w:rsidRPr="002445E7" w:rsidRDefault="0084548A" w:rsidP="00FC0B37">
            <w:pPr>
              <w:spacing w:after="0" w:line="240" w:lineRule="auto"/>
              <w:rPr>
                <w:rFonts w:ascii="Times New Roman" w:eastAsia="Times New Roman" w:hAnsi="Times New Roman" w:cs="Times New Roman"/>
                <w:color w:val="000000"/>
                <w:sz w:val="28"/>
                <w:szCs w:val="28"/>
                <w:lang w:eastAsia="uk-UA"/>
              </w:rPr>
            </w:pPr>
            <w:r w:rsidRPr="0084548A">
              <w:rPr>
                <w:rFonts w:ascii="Times New Roman" w:eastAsia="Times New Roman" w:hAnsi="Times New Roman" w:cs="Times New Roman"/>
                <w:color w:val="000000"/>
                <w:sz w:val="28"/>
                <w:szCs w:val="28"/>
                <w:lang w:eastAsia="uk-UA"/>
              </w:rPr>
              <w:t>444</w:t>
            </w:r>
            <w:r>
              <w:rPr>
                <w:rFonts w:ascii="Times New Roman" w:eastAsia="Times New Roman" w:hAnsi="Times New Roman" w:cs="Times New Roman"/>
                <w:color w:val="000000"/>
                <w:sz w:val="28"/>
                <w:szCs w:val="28"/>
                <w:lang w:eastAsia="uk-UA"/>
              </w:rPr>
              <w:t xml:space="preserve">, </w:t>
            </w:r>
            <w:r w:rsidRPr="0084548A">
              <w:rPr>
                <w:rFonts w:ascii="Times New Roman" w:eastAsia="Times New Roman" w:hAnsi="Times New Roman" w:cs="Times New Roman"/>
                <w:color w:val="000000"/>
                <w:sz w:val="28"/>
                <w:szCs w:val="28"/>
                <w:lang w:eastAsia="uk-UA"/>
              </w:rPr>
              <w:t>394</w:t>
            </w:r>
            <w:r>
              <w:rPr>
                <w:rFonts w:ascii="Times New Roman" w:eastAsia="Times New Roman" w:hAnsi="Times New Roman" w:cs="Times New Roman"/>
                <w:color w:val="000000"/>
                <w:sz w:val="28"/>
                <w:szCs w:val="28"/>
                <w:lang w:eastAsia="uk-UA"/>
              </w:rPr>
              <w:t xml:space="preserve">, </w:t>
            </w:r>
            <w:r w:rsidRPr="0084548A">
              <w:rPr>
                <w:rFonts w:ascii="Times New Roman" w:eastAsia="Times New Roman" w:hAnsi="Times New Roman" w:cs="Times New Roman"/>
                <w:color w:val="000000"/>
                <w:sz w:val="28"/>
                <w:szCs w:val="28"/>
                <w:lang w:eastAsia="uk-UA"/>
              </w:rPr>
              <w:t>437</w:t>
            </w:r>
          </w:p>
        </w:tc>
      </w:tr>
      <w:tr w:rsidR="0010325E" w:rsidRPr="0053451B" w14:paraId="213F16B6" w14:textId="77777777" w:rsidTr="00460C3E">
        <w:trPr>
          <w:trHeight w:val="300"/>
        </w:trPr>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B5B89E" w14:textId="77777777" w:rsidR="0010325E" w:rsidRPr="0053451B" w:rsidRDefault="0010325E" w:rsidP="00FC0B37">
            <w:pPr>
              <w:spacing w:after="0" w:line="240" w:lineRule="auto"/>
              <w:rPr>
                <w:rFonts w:ascii="Times New Roman" w:eastAsia="Times New Roman" w:hAnsi="Times New Roman" w:cs="Times New Roman"/>
                <w:color w:val="000000"/>
                <w:sz w:val="28"/>
                <w:szCs w:val="28"/>
                <w:lang w:eastAsia="uk-UA"/>
              </w:rPr>
            </w:pPr>
            <w:r w:rsidRPr="0053451B">
              <w:rPr>
                <w:rFonts w:ascii="Times New Roman" w:eastAsia="Times New Roman" w:hAnsi="Times New Roman" w:cs="Times New Roman"/>
                <w:color w:val="000000"/>
                <w:sz w:val="28"/>
                <w:szCs w:val="28"/>
                <w:lang w:eastAsia="uk-UA"/>
              </w:rPr>
              <w:t>2000</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787964" w14:textId="648F0E8F" w:rsidR="0010325E" w:rsidRPr="0053451B" w:rsidRDefault="00FD5A39" w:rsidP="00FC0B37">
            <w:pPr>
              <w:spacing w:after="0" w:line="240" w:lineRule="auto"/>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4</w:t>
            </w:r>
          </w:p>
        </w:tc>
        <w:tc>
          <w:tcPr>
            <w:tcW w:w="3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D5ABB2" w14:textId="4089F48A" w:rsidR="0010325E" w:rsidRPr="00AA5841" w:rsidRDefault="00460C3E" w:rsidP="00FC0B37">
            <w:pPr>
              <w:spacing w:after="0" w:line="240" w:lineRule="auto"/>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19727, 18228, 14291</w:t>
            </w:r>
          </w:p>
        </w:tc>
        <w:tc>
          <w:tcPr>
            <w:tcW w:w="3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28B89C" w14:textId="23F0F50F" w:rsidR="0010325E" w:rsidRPr="00273C6B" w:rsidRDefault="0084548A" w:rsidP="00FC0B37">
            <w:pPr>
              <w:spacing w:after="0" w:line="240" w:lineRule="auto"/>
              <w:rPr>
                <w:rFonts w:ascii="Times New Roman" w:eastAsia="Times New Roman" w:hAnsi="Times New Roman" w:cs="Times New Roman"/>
                <w:color w:val="000000"/>
                <w:sz w:val="28"/>
                <w:szCs w:val="28"/>
                <w:lang w:eastAsia="uk-UA"/>
              </w:rPr>
            </w:pPr>
            <w:r w:rsidRPr="0084548A">
              <w:rPr>
                <w:rFonts w:ascii="Times New Roman" w:eastAsia="Times New Roman" w:hAnsi="Times New Roman" w:cs="Times New Roman"/>
                <w:color w:val="000000"/>
                <w:sz w:val="28"/>
                <w:szCs w:val="28"/>
                <w:lang w:eastAsia="uk-UA"/>
              </w:rPr>
              <w:t>15026</w:t>
            </w:r>
            <w:r>
              <w:rPr>
                <w:rFonts w:ascii="Times New Roman" w:eastAsia="Times New Roman" w:hAnsi="Times New Roman" w:cs="Times New Roman"/>
                <w:color w:val="000000"/>
                <w:sz w:val="28"/>
                <w:szCs w:val="28"/>
                <w:lang w:eastAsia="uk-UA"/>
              </w:rPr>
              <w:t xml:space="preserve">, </w:t>
            </w:r>
            <w:r w:rsidRPr="0084548A">
              <w:rPr>
                <w:rFonts w:ascii="Times New Roman" w:eastAsia="Times New Roman" w:hAnsi="Times New Roman" w:cs="Times New Roman"/>
                <w:color w:val="000000"/>
                <w:sz w:val="28"/>
                <w:szCs w:val="28"/>
                <w:lang w:eastAsia="uk-UA"/>
              </w:rPr>
              <w:t>15670</w:t>
            </w:r>
            <w:r>
              <w:rPr>
                <w:rFonts w:ascii="Times New Roman" w:eastAsia="Times New Roman" w:hAnsi="Times New Roman" w:cs="Times New Roman"/>
                <w:color w:val="000000"/>
                <w:sz w:val="28"/>
                <w:szCs w:val="28"/>
                <w:lang w:eastAsia="uk-UA"/>
              </w:rPr>
              <w:t xml:space="preserve">, </w:t>
            </w:r>
            <w:r w:rsidRPr="0084548A">
              <w:rPr>
                <w:rFonts w:ascii="Times New Roman" w:eastAsia="Times New Roman" w:hAnsi="Times New Roman" w:cs="Times New Roman"/>
                <w:color w:val="000000"/>
                <w:sz w:val="28"/>
                <w:szCs w:val="28"/>
                <w:lang w:eastAsia="uk-UA"/>
              </w:rPr>
              <w:t>18970</w:t>
            </w:r>
          </w:p>
        </w:tc>
      </w:tr>
      <w:tr w:rsidR="0010325E" w:rsidRPr="0053451B" w14:paraId="24C0EF0B" w14:textId="77777777" w:rsidTr="00460C3E">
        <w:trPr>
          <w:trHeight w:val="300"/>
        </w:trPr>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56F606" w14:textId="77777777" w:rsidR="0010325E" w:rsidRPr="0053451B" w:rsidRDefault="0010325E" w:rsidP="00FC0B37">
            <w:pPr>
              <w:spacing w:after="0" w:line="240" w:lineRule="auto"/>
              <w:rPr>
                <w:rFonts w:ascii="Times New Roman" w:eastAsia="Times New Roman" w:hAnsi="Times New Roman" w:cs="Times New Roman"/>
                <w:color w:val="000000"/>
                <w:sz w:val="28"/>
                <w:szCs w:val="28"/>
                <w:lang w:eastAsia="uk-UA"/>
              </w:rPr>
            </w:pPr>
            <w:r w:rsidRPr="0053451B">
              <w:rPr>
                <w:rFonts w:ascii="Times New Roman" w:eastAsia="Times New Roman" w:hAnsi="Times New Roman" w:cs="Times New Roman"/>
                <w:color w:val="000000"/>
                <w:sz w:val="28"/>
                <w:szCs w:val="28"/>
                <w:lang w:eastAsia="uk-UA"/>
              </w:rPr>
              <w:t>2000</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8F69A" w14:textId="164BA0F2" w:rsidR="0010325E" w:rsidRPr="0053451B" w:rsidRDefault="00FD5A39" w:rsidP="00FC0B37">
            <w:pPr>
              <w:spacing w:after="0" w:line="240" w:lineRule="auto"/>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6</w:t>
            </w:r>
          </w:p>
        </w:tc>
        <w:tc>
          <w:tcPr>
            <w:tcW w:w="3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897B83" w14:textId="247CB1A2" w:rsidR="0010325E" w:rsidRPr="00AA5841" w:rsidRDefault="00460C3E" w:rsidP="00FC0B37">
            <w:pPr>
              <w:spacing w:after="0" w:line="240" w:lineRule="auto"/>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8861, 8790, 8899</w:t>
            </w:r>
          </w:p>
        </w:tc>
        <w:tc>
          <w:tcPr>
            <w:tcW w:w="3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543D4F" w14:textId="339FF53F" w:rsidR="0010325E" w:rsidRPr="00291EF3" w:rsidRDefault="0084548A" w:rsidP="00FC0B37">
            <w:pPr>
              <w:spacing w:after="0" w:line="240" w:lineRule="auto"/>
              <w:rPr>
                <w:rFonts w:ascii="Times New Roman" w:eastAsia="Times New Roman" w:hAnsi="Times New Roman" w:cs="Times New Roman"/>
                <w:color w:val="000000"/>
                <w:sz w:val="28"/>
                <w:szCs w:val="28"/>
                <w:lang w:eastAsia="uk-UA"/>
              </w:rPr>
            </w:pPr>
            <w:r w:rsidRPr="0084548A">
              <w:rPr>
                <w:rFonts w:ascii="Times New Roman" w:eastAsia="Times New Roman" w:hAnsi="Times New Roman" w:cs="Times New Roman"/>
                <w:color w:val="000000"/>
                <w:sz w:val="28"/>
                <w:szCs w:val="28"/>
                <w:lang w:eastAsia="uk-UA"/>
              </w:rPr>
              <w:t>11025</w:t>
            </w:r>
            <w:r>
              <w:rPr>
                <w:rFonts w:ascii="Times New Roman" w:eastAsia="Times New Roman" w:hAnsi="Times New Roman" w:cs="Times New Roman"/>
                <w:color w:val="000000"/>
                <w:sz w:val="28"/>
                <w:szCs w:val="28"/>
                <w:lang w:eastAsia="uk-UA"/>
              </w:rPr>
              <w:t xml:space="preserve">, </w:t>
            </w:r>
            <w:r w:rsidRPr="0084548A">
              <w:rPr>
                <w:rFonts w:ascii="Times New Roman" w:eastAsia="Times New Roman" w:hAnsi="Times New Roman" w:cs="Times New Roman"/>
                <w:color w:val="000000"/>
                <w:sz w:val="28"/>
                <w:szCs w:val="28"/>
                <w:lang w:eastAsia="uk-UA"/>
              </w:rPr>
              <w:t>11765</w:t>
            </w:r>
            <w:r>
              <w:rPr>
                <w:rFonts w:ascii="Times New Roman" w:eastAsia="Times New Roman" w:hAnsi="Times New Roman" w:cs="Times New Roman"/>
                <w:color w:val="000000"/>
                <w:sz w:val="28"/>
                <w:szCs w:val="28"/>
                <w:lang w:eastAsia="uk-UA"/>
              </w:rPr>
              <w:t xml:space="preserve">, </w:t>
            </w:r>
            <w:r w:rsidRPr="0084548A">
              <w:rPr>
                <w:rFonts w:ascii="Times New Roman" w:eastAsia="Times New Roman" w:hAnsi="Times New Roman" w:cs="Times New Roman"/>
                <w:color w:val="000000"/>
                <w:sz w:val="28"/>
                <w:szCs w:val="28"/>
                <w:lang w:eastAsia="uk-UA"/>
              </w:rPr>
              <w:t>1</w:t>
            </w:r>
            <w:r>
              <w:rPr>
                <w:rFonts w:ascii="Times New Roman" w:eastAsia="Times New Roman" w:hAnsi="Times New Roman" w:cs="Times New Roman"/>
                <w:color w:val="000000"/>
                <w:sz w:val="28"/>
                <w:szCs w:val="28"/>
                <w:lang w:eastAsia="uk-UA"/>
              </w:rPr>
              <w:t>2</w:t>
            </w:r>
            <w:r w:rsidRPr="0084548A">
              <w:rPr>
                <w:rFonts w:ascii="Times New Roman" w:eastAsia="Times New Roman" w:hAnsi="Times New Roman" w:cs="Times New Roman"/>
                <w:color w:val="000000"/>
                <w:sz w:val="28"/>
                <w:szCs w:val="28"/>
                <w:lang w:eastAsia="uk-UA"/>
              </w:rPr>
              <w:t>599</w:t>
            </w:r>
          </w:p>
        </w:tc>
      </w:tr>
      <w:tr w:rsidR="0010325E" w:rsidRPr="0053451B" w14:paraId="215962A7" w14:textId="77777777" w:rsidTr="00460C3E">
        <w:trPr>
          <w:trHeight w:val="300"/>
        </w:trPr>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9F4FD7" w14:textId="77777777" w:rsidR="0010325E" w:rsidRPr="0053451B" w:rsidRDefault="0010325E" w:rsidP="00FC0B37">
            <w:pPr>
              <w:spacing w:after="0" w:line="240" w:lineRule="auto"/>
              <w:rPr>
                <w:rFonts w:ascii="Times New Roman" w:eastAsia="Times New Roman" w:hAnsi="Times New Roman" w:cs="Times New Roman"/>
                <w:color w:val="000000"/>
                <w:sz w:val="28"/>
                <w:szCs w:val="28"/>
                <w:lang w:eastAsia="uk-UA"/>
              </w:rPr>
            </w:pPr>
            <w:r w:rsidRPr="0053451B">
              <w:rPr>
                <w:rFonts w:ascii="Times New Roman" w:eastAsia="Times New Roman" w:hAnsi="Times New Roman" w:cs="Times New Roman"/>
                <w:color w:val="000000"/>
                <w:sz w:val="28"/>
                <w:szCs w:val="28"/>
                <w:lang w:eastAsia="uk-UA"/>
              </w:rPr>
              <w:t>2000</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C6B297" w14:textId="77777777" w:rsidR="0010325E" w:rsidRPr="0053451B" w:rsidRDefault="0010325E" w:rsidP="00FC0B37">
            <w:pPr>
              <w:spacing w:after="0" w:line="240" w:lineRule="auto"/>
              <w:rPr>
                <w:rFonts w:ascii="Times New Roman" w:eastAsia="Times New Roman" w:hAnsi="Times New Roman" w:cs="Times New Roman"/>
                <w:color w:val="000000"/>
                <w:sz w:val="28"/>
                <w:szCs w:val="28"/>
                <w:lang w:eastAsia="uk-UA"/>
              </w:rPr>
            </w:pPr>
            <w:r w:rsidRPr="0053451B">
              <w:rPr>
                <w:rFonts w:ascii="Times New Roman" w:eastAsia="Times New Roman" w:hAnsi="Times New Roman" w:cs="Times New Roman"/>
                <w:color w:val="000000"/>
                <w:sz w:val="28"/>
                <w:szCs w:val="28"/>
                <w:lang w:eastAsia="uk-UA"/>
              </w:rPr>
              <w:t>8</w:t>
            </w:r>
          </w:p>
        </w:tc>
        <w:tc>
          <w:tcPr>
            <w:tcW w:w="3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BE0946" w14:textId="375F4C84" w:rsidR="0010325E" w:rsidRPr="00AA5841" w:rsidRDefault="00460C3E" w:rsidP="00FC0B37">
            <w:pPr>
              <w:spacing w:after="0" w:line="240" w:lineRule="auto"/>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12186, 12179, 13626</w:t>
            </w:r>
          </w:p>
        </w:tc>
        <w:tc>
          <w:tcPr>
            <w:tcW w:w="3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7681AC" w14:textId="6281B696" w:rsidR="0010325E" w:rsidRPr="00291EF3" w:rsidRDefault="0084548A" w:rsidP="00FC0B37">
            <w:pPr>
              <w:spacing w:after="0" w:line="240" w:lineRule="auto"/>
              <w:rPr>
                <w:rFonts w:ascii="Times New Roman" w:eastAsia="Times New Roman" w:hAnsi="Times New Roman" w:cs="Times New Roman"/>
                <w:color w:val="000000"/>
                <w:sz w:val="28"/>
                <w:szCs w:val="28"/>
                <w:lang w:eastAsia="uk-UA"/>
              </w:rPr>
            </w:pPr>
            <w:r w:rsidRPr="0084548A">
              <w:rPr>
                <w:rFonts w:ascii="Times New Roman" w:eastAsia="Times New Roman" w:hAnsi="Times New Roman" w:cs="Times New Roman"/>
                <w:color w:val="000000"/>
                <w:sz w:val="28"/>
                <w:szCs w:val="28"/>
                <w:lang w:eastAsia="uk-UA"/>
              </w:rPr>
              <w:t>8872</w:t>
            </w:r>
            <w:r>
              <w:rPr>
                <w:rFonts w:ascii="Times New Roman" w:eastAsia="Times New Roman" w:hAnsi="Times New Roman" w:cs="Times New Roman"/>
                <w:color w:val="000000"/>
                <w:sz w:val="28"/>
                <w:szCs w:val="28"/>
                <w:lang w:eastAsia="uk-UA"/>
              </w:rPr>
              <w:t xml:space="preserve">, </w:t>
            </w:r>
            <w:r w:rsidRPr="0084548A">
              <w:rPr>
                <w:rFonts w:ascii="Times New Roman" w:eastAsia="Times New Roman" w:hAnsi="Times New Roman" w:cs="Times New Roman"/>
                <w:color w:val="000000"/>
                <w:sz w:val="28"/>
                <w:szCs w:val="28"/>
                <w:lang w:eastAsia="uk-UA"/>
              </w:rPr>
              <w:t>9228</w:t>
            </w:r>
            <w:r>
              <w:rPr>
                <w:rFonts w:ascii="Times New Roman" w:eastAsia="Times New Roman" w:hAnsi="Times New Roman" w:cs="Times New Roman"/>
                <w:color w:val="000000"/>
                <w:sz w:val="28"/>
                <w:szCs w:val="28"/>
                <w:lang w:eastAsia="uk-UA"/>
              </w:rPr>
              <w:t xml:space="preserve">, </w:t>
            </w:r>
            <w:r w:rsidRPr="0084548A">
              <w:rPr>
                <w:rFonts w:ascii="Times New Roman" w:eastAsia="Times New Roman" w:hAnsi="Times New Roman" w:cs="Times New Roman"/>
                <w:color w:val="000000"/>
                <w:sz w:val="28"/>
                <w:szCs w:val="28"/>
                <w:lang w:eastAsia="uk-UA"/>
              </w:rPr>
              <w:t>10234</w:t>
            </w:r>
          </w:p>
        </w:tc>
      </w:tr>
      <w:tr w:rsidR="0010325E" w:rsidRPr="0053451B" w14:paraId="76B94E0A" w14:textId="77777777" w:rsidTr="00460C3E">
        <w:trPr>
          <w:trHeight w:val="300"/>
        </w:trPr>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2A58DC" w14:textId="77777777" w:rsidR="0010325E" w:rsidRPr="0053451B" w:rsidRDefault="0010325E" w:rsidP="00FC0B37">
            <w:pPr>
              <w:spacing w:after="0" w:line="240" w:lineRule="auto"/>
              <w:rPr>
                <w:rFonts w:ascii="Times New Roman" w:eastAsia="Times New Roman" w:hAnsi="Times New Roman" w:cs="Times New Roman"/>
                <w:color w:val="000000"/>
                <w:sz w:val="28"/>
                <w:szCs w:val="28"/>
                <w:lang w:eastAsia="uk-UA"/>
              </w:rPr>
            </w:pPr>
            <w:r w:rsidRPr="0053451B">
              <w:rPr>
                <w:rFonts w:ascii="Times New Roman" w:eastAsia="Times New Roman" w:hAnsi="Times New Roman" w:cs="Times New Roman"/>
                <w:color w:val="000000"/>
                <w:sz w:val="28"/>
                <w:szCs w:val="28"/>
                <w:lang w:eastAsia="uk-UA"/>
              </w:rPr>
              <w:t>4000</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9FF8F7" w14:textId="7A51C37E" w:rsidR="0010325E" w:rsidRPr="0053451B" w:rsidRDefault="00FD5A39" w:rsidP="00FC0B37">
            <w:pPr>
              <w:spacing w:after="0" w:line="240" w:lineRule="auto"/>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4</w:t>
            </w:r>
          </w:p>
        </w:tc>
        <w:tc>
          <w:tcPr>
            <w:tcW w:w="3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1EFE1E" w14:textId="5A3ADAFB" w:rsidR="0010325E" w:rsidRPr="00206035" w:rsidRDefault="00F74CD4" w:rsidP="00FC0B37">
            <w:pPr>
              <w:spacing w:after="0" w:line="240" w:lineRule="auto"/>
              <w:rPr>
                <w:rFonts w:ascii="Times New Roman" w:eastAsia="Times New Roman" w:hAnsi="Times New Roman" w:cs="Times New Roman"/>
                <w:color w:val="000000"/>
                <w:sz w:val="28"/>
                <w:szCs w:val="28"/>
                <w:lang w:eastAsia="uk-UA"/>
              </w:rPr>
            </w:pPr>
            <w:r w:rsidRPr="00F74CD4">
              <w:rPr>
                <w:rFonts w:ascii="Times New Roman" w:eastAsia="Times New Roman" w:hAnsi="Times New Roman" w:cs="Times New Roman"/>
                <w:color w:val="000000"/>
                <w:sz w:val="28"/>
                <w:szCs w:val="28"/>
                <w:lang w:eastAsia="uk-UA"/>
              </w:rPr>
              <w:t>165415</w:t>
            </w:r>
            <w:r>
              <w:rPr>
                <w:rFonts w:ascii="Times New Roman" w:eastAsia="Times New Roman" w:hAnsi="Times New Roman" w:cs="Times New Roman"/>
                <w:color w:val="000000"/>
                <w:sz w:val="28"/>
                <w:szCs w:val="28"/>
                <w:lang w:eastAsia="uk-UA"/>
              </w:rPr>
              <w:t xml:space="preserve">, </w:t>
            </w:r>
            <w:r w:rsidRPr="00F74CD4">
              <w:rPr>
                <w:rFonts w:ascii="Times New Roman" w:eastAsia="Times New Roman" w:hAnsi="Times New Roman" w:cs="Times New Roman"/>
                <w:color w:val="000000"/>
                <w:sz w:val="28"/>
                <w:szCs w:val="28"/>
                <w:lang w:eastAsia="uk-UA"/>
              </w:rPr>
              <w:t>143262</w:t>
            </w:r>
            <w:r>
              <w:rPr>
                <w:rFonts w:ascii="Times New Roman" w:eastAsia="Times New Roman" w:hAnsi="Times New Roman" w:cs="Times New Roman"/>
                <w:color w:val="000000"/>
                <w:sz w:val="28"/>
                <w:szCs w:val="28"/>
                <w:lang w:eastAsia="uk-UA"/>
              </w:rPr>
              <w:t xml:space="preserve">, </w:t>
            </w:r>
            <w:r w:rsidRPr="00F74CD4">
              <w:rPr>
                <w:rFonts w:ascii="Times New Roman" w:eastAsia="Times New Roman" w:hAnsi="Times New Roman" w:cs="Times New Roman"/>
                <w:color w:val="000000"/>
                <w:sz w:val="28"/>
                <w:szCs w:val="28"/>
                <w:lang w:eastAsia="uk-UA"/>
              </w:rPr>
              <w:t>146507</w:t>
            </w:r>
          </w:p>
        </w:tc>
        <w:tc>
          <w:tcPr>
            <w:tcW w:w="3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0764F8" w14:textId="0AC6A8AE" w:rsidR="0010325E" w:rsidRPr="000D1910" w:rsidRDefault="0084548A" w:rsidP="00FC0B37">
            <w:pPr>
              <w:spacing w:after="0" w:line="240" w:lineRule="auto"/>
              <w:rPr>
                <w:rFonts w:ascii="Times New Roman" w:eastAsia="Times New Roman" w:hAnsi="Times New Roman" w:cs="Times New Roman"/>
                <w:color w:val="000000"/>
                <w:sz w:val="28"/>
                <w:szCs w:val="28"/>
                <w:lang w:eastAsia="uk-UA"/>
              </w:rPr>
            </w:pPr>
            <w:r w:rsidRPr="0084548A">
              <w:rPr>
                <w:rFonts w:ascii="Times New Roman" w:eastAsia="Times New Roman" w:hAnsi="Times New Roman" w:cs="Times New Roman"/>
                <w:color w:val="000000"/>
                <w:sz w:val="28"/>
                <w:szCs w:val="28"/>
                <w:lang w:eastAsia="uk-UA"/>
              </w:rPr>
              <w:t>173682</w:t>
            </w:r>
            <w:r>
              <w:rPr>
                <w:rFonts w:ascii="Times New Roman" w:eastAsia="Times New Roman" w:hAnsi="Times New Roman" w:cs="Times New Roman"/>
                <w:color w:val="000000"/>
                <w:sz w:val="28"/>
                <w:szCs w:val="28"/>
                <w:lang w:eastAsia="uk-UA"/>
              </w:rPr>
              <w:t xml:space="preserve">, </w:t>
            </w:r>
            <w:r w:rsidRPr="0084548A">
              <w:rPr>
                <w:rFonts w:ascii="Times New Roman" w:eastAsia="Times New Roman" w:hAnsi="Times New Roman" w:cs="Times New Roman"/>
                <w:color w:val="000000"/>
                <w:sz w:val="28"/>
                <w:szCs w:val="28"/>
                <w:lang w:eastAsia="uk-UA"/>
              </w:rPr>
              <w:t>175859</w:t>
            </w:r>
            <w:r>
              <w:rPr>
                <w:rFonts w:ascii="Times New Roman" w:eastAsia="Times New Roman" w:hAnsi="Times New Roman" w:cs="Times New Roman"/>
                <w:color w:val="000000"/>
                <w:sz w:val="28"/>
                <w:szCs w:val="28"/>
                <w:lang w:eastAsia="uk-UA"/>
              </w:rPr>
              <w:t xml:space="preserve">, </w:t>
            </w:r>
            <w:r w:rsidRPr="0084548A">
              <w:rPr>
                <w:rFonts w:ascii="Times New Roman" w:eastAsia="Times New Roman" w:hAnsi="Times New Roman" w:cs="Times New Roman"/>
                <w:color w:val="000000"/>
                <w:sz w:val="28"/>
                <w:szCs w:val="28"/>
                <w:lang w:eastAsia="uk-UA"/>
              </w:rPr>
              <w:t>173947</w:t>
            </w:r>
          </w:p>
        </w:tc>
      </w:tr>
      <w:tr w:rsidR="0010325E" w:rsidRPr="0053451B" w14:paraId="017788DF" w14:textId="77777777" w:rsidTr="00460C3E">
        <w:trPr>
          <w:trHeight w:val="300"/>
        </w:trPr>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F3DCF4" w14:textId="77777777" w:rsidR="0010325E" w:rsidRPr="0053451B" w:rsidRDefault="0010325E" w:rsidP="00FC0B37">
            <w:pPr>
              <w:spacing w:after="0" w:line="240" w:lineRule="auto"/>
              <w:rPr>
                <w:rFonts w:ascii="Times New Roman" w:eastAsia="Times New Roman" w:hAnsi="Times New Roman" w:cs="Times New Roman"/>
                <w:color w:val="000000"/>
                <w:sz w:val="28"/>
                <w:szCs w:val="28"/>
                <w:lang w:eastAsia="uk-UA"/>
              </w:rPr>
            </w:pPr>
            <w:r w:rsidRPr="0053451B">
              <w:rPr>
                <w:rFonts w:ascii="Times New Roman" w:eastAsia="Times New Roman" w:hAnsi="Times New Roman" w:cs="Times New Roman"/>
                <w:color w:val="000000"/>
                <w:sz w:val="28"/>
                <w:szCs w:val="28"/>
                <w:lang w:eastAsia="uk-UA"/>
              </w:rPr>
              <w:t>4000</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705847" w14:textId="1464AB6F" w:rsidR="0010325E" w:rsidRPr="0053451B" w:rsidRDefault="00FD5A39" w:rsidP="00FC0B37">
            <w:pPr>
              <w:spacing w:after="0" w:line="240" w:lineRule="auto"/>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6</w:t>
            </w:r>
          </w:p>
        </w:tc>
        <w:tc>
          <w:tcPr>
            <w:tcW w:w="3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F77B41" w14:textId="62AD4EF9" w:rsidR="0010325E" w:rsidRPr="00253C98" w:rsidRDefault="009D7DDC" w:rsidP="00FC0B37">
            <w:pPr>
              <w:spacing w:after="0" w:line="240" w:lineRule="auto"/>
              <w:rPr>
                <w:rFonts w:ascii="Times New Roman" w:eastAsia="Times New Roman" w:hAnsi="Times New Roman" w:cs="Times New Roman"/>
                <w:color w:val="000000"/>
                <w:sz w:val="28"/>
                <w:szCs w:val="28"/>
                <w:lang w:eastAsia="uk-UA"/>
              </w:rPr>
            </w:pPr>
            <w:r w:rsidRPr="009D7DDC">
              <w:rPr>
                <w:rFonts w:ascii="Times New Roman" w:eastAsia="Times New Roman" w:hAnsi="Times New Roman" w:cs="Times New Roman"/>
                <w:color w:val="000000"/>
                <w:sz w:val="28"/>
                <w:szCs w:val="28"/>
                <w:lang w:eastAsia="uk-UA"/>
              </w:rPr>
              <w:t>116656</w:t>
            </w:r>
            <w:r>
              <w:rPr>
                <w:rFonts w:ascii="Times New Roman" w:eastAsia="Times New Roman" w:hAnsi="Times New Roman" w:cs="Times New Roman"/>
                <w:color w:val="000000"/>
                <w:sz w:val="28"/>
                <w:szCs w:val="28"/>
                <w:lang w:eastAsia="uk-UA"/>
              </w:rPr>
              <w:t xml:space="preserve">, </w:t>
            </w:r>
            <w:r w:rsidRPr="009D7DDC">
              <w:rPr>
                <w:rFonts w:ascii="Times New Roman" w:eastAsia="Times New Roman" w:hAnsi="Times New Roman" w:cs="Times New Roman"/>
                <w:color w:val="000000"/>
                <w:sz w:val="28"/>
                <w:szCs w:val="28"/>
                <w:lang w:eastAsia="uk-UA"/>
              </w:rPr>
              <w:t>134676</w:t>
            </w:r>
            <w:r>
              <w:rPr>
                <w:rFonts w:ascii="Times New Roman" w:eastAsia="Times New Roman" w:hAnsi="Times New Roman" w:cs="Times New Roman"/>
                <w:color w:val="000000"/>
                <w:sz w:val="28"/>
                <w:szCs w:val="28"/>
                <w:lang w:eastAsia="uk-UA"/>
              </w:rPr>
              <w:t xml:space="preserve">, </w:t>
            </w:r>
            <w:r w:rsidRPr="009D7DDC">
              <w:rPr>
                <w:rFonts w:ascii="Times New Roman" w:eastAsia="Times New Roman" w:hAnsi="Times New Roman" w:cs="Times New Roman"/>
                <w:color w:val="000000"/>
                <w:sz w:val="28"/>
                <w:szCs w:val="28"/>
                <w:lang w:eastAsia="uk-UA"/>
              </w:rPr>
              <w:t>143317</w:t>
            </w:r>
          </w:p>
        </w:tc>
        <w:tc>
          <w:tcPr>
            <w:tcW w:w="3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402FD2" w14:textId="4116830D" w:rsidR="0010325E" w:rsidRPr="00CE7DC3" w:rsidRDefault="0084548A" w:rsidP="00FC0B37">
            <w:pPr>
              <w:spacing w:after="0" w:line="240" w:lineRule="auto"/>
              <w:rPr>
                <w:rFonts w:ascii="Times New Roman" w:eastAsia="Times New Roman" w:hAnsi="Times New Roman" w:cs="Times New Roman"/>
                <w:color w:val="000000"/>
                <w:sz w:val="28"/>
                <w:szCs w:val="28"/>
                <w:lang w:eastAsia="uk-UA"/>
              </w:rPr>
            </w:pPr>
            <w:r w:rsidRPr="0084548A">
              <w:rPr>
                <w:rFonts w:ascii="Times New Roman" w:eastAsia="Times New Roman" w:hAnsi="Times New Roman" w:cs="Times New Roman"/>
                <w:color w:val="000000"/>
                <w:sz w:val="28"/>
                <w:szCs w:val="28"/>
                <w:lang w:eastAsia="uk-UA"/>
              </w:rPr>
              <w:t>127515</w:t>
            </w:r>
            <w:r>
              <w:rPr>
                <w:rFonts w:ascii="Times New Roman" w:eastAsia="Times New Roman" w:hAnsi="Times New Roman" w:cs="Times New Roman"/>
                <w:color w:val="000000"/>
                <w:sz w:val="28"/>
                <w:szCs w:val="28"/>
                <w:lang w:eastAsia="uk-UA"/>
              </w:rPr>
              <w:t xml:space="preserve">, </w:t>
            </w:r>
            <w:r w:rsidRPr="0084548A">
              <w:rPr>
                <w:rFonts w:ascii="Times New Roman" w:eastAsia="Times New Roman" w:hAnsi="Times New Roman" w:cs="Times New Roman"/>
                <w:color w:val="000000"/>
                <w:sz w:val="28"/>
                <w:szCs w:val="28"/>
                <w:lang w:eastAsia="uk-UA"/>
              </w:rPr>
              <w:t>144060</w:t>
            </w:r>
            <w:r>
              <w:rPr>
                <w:rFonts w:ascii="Times New Roman" w:eastAsia="Times New Roman" w:hAnsi="Times New Roman" w:cs="Times New Roman"/>
                <w:color w:val="000000"/>
                <w:sz w:val="28"/>
                <w:szCs w:val="28"/>
                <w:lang w:eastAsia="uk-UA"/>
              </w:rPr>
              <w:t xml:space="preserve">, </w:t>
            </w:r>
            <w:r w:rsidRPr="0084548A">
              <w:rPr>
                <w:rFonts w:ascii="Times New Roman" w:eastAsia="Times New Roman" w:hAnsi="Times New Roman" w:cs="Times New Roman"/>
                <w:color w:val="000000"/>
                <w:sz w:val="28"/>
                <w:szCs w:val="28"/>
                <w:lang w:eastAsia="uk-UA"/>
              </w:rPr>
              <w:t>129884</w:t>
            </w:r>
          </w:p>
        </w:tc>
      </w:tr>
      <w:tr w:rsidR="0010325E" w:rsidRPr="0053451B" w14:paraId="5336C433" w14:textId="77777777" w:rsidTr="00460C3E">
        <w:trPr>
          <w:trHeight w:val="300"/>
        </w:trPr>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CA96F8" w14:textId="77777777" w:rsidR="0010325E" w:rsidRPr="0053451B" w:rsidRDefault="0010325E" w:rsidP="00FC0B37">
            <w:pPr>
              <w:spacing w:after="0" w:line="240" w:lineRule="auto"/>
              <w:rPr>
                <w:rFonts w:ascii="Times New Roman" w:eastAsia="Times New Roman" w:hAnsi="Times New Roman" w:cs="Times New Roman"/>
                <w:color w:val="000000"/>
                <w:sz w:val="28"/>
                <w:szCs w:val="28"/>
                <w:lang w:eastAsia="uk-UA"/>
              </w:rPr>
            </w:pPr>
            <w:r w:rsidRPr="0053451B">
              <w:rPr>
                <w:rFonts w:ascii="Times New Roman" w:eastAsia="Times New Roman" w:hAnsi="Times New Roman" w:cs="Times New Roman"/>
                <w:color w:val="000000"/>
                <w:sz w:val="28"/>
                <w:szCs w:val="28"/>
                <w:lang w:eastAsia="uk-UA"/>
              </w:rPr>
              <w:t>4000</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0E9EA2" w14:textId="77777777" w:rsidR="0010325E" w:rsidRPr="0053451B" w:rsidRDefault="0010325E" w:rsidP="00FC0B37">
            <w:pPr>
              <w:spacing w:after="0" w:line="240" w:lineRule="auto"/>
              <w:rPr>
                <w:rFonts w:ascii="Times New Roman" w:eastAsia="Times New Roman" w:hAnsi="Times New Roman" w:cs="Times New Roman"/>
                <w:color w:val="000000"/>
                <w:sz w:val="28"/>
                <w:szCs w:val="28"/>
                <w:lang w:eastAsia="uk-UA"/>
              </w:rPr>
            </w:pPr>
            <w:r w:rsidRPr="0053451B">
              <w:rPr>
                <w:rFonts w:ascii="Times New Roman" w:eastAsia="Times New Roman" w:hAnsi="Times New Roman" w:cs="Times New Roman"/>
                <w:color w:val="000000"/>
                <w:sz w:val="28"/>
                <w:szCs w:val="28"/>
                <w:lang w:eastAsia="uk-UA"/>
              </w:rPr>
              <w:t>8</w:t>
            </w:r>
          </w:p>
        </w:tc>
        <w:tc>
          <w:tcPr>
            <w:tcW w:w="3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E8796E" w14:textId="4CB2B599" w:rsidR="0010325E" w:rsidRPr="007E0576" w:rsidRDefault="009D7DDC" w:rsidP="00FC0B37">
            <w:pPr>
              <w:spacing w:after="0" w:line="240" w:lineRule="auto"/>
              <w:rPr>
                <w:rFonts w:ascii="Times New Roman" w:eastAsia="Times New Roman" w:hAnsi="Times New Roman" w:cs="Times New Roman"/>
                <w:color w:val="000000"/>
                <w:sz w:val="28"/>
                <w:szCs w:val="28"/>
                <w:lang w:eastAsia="uk-UA"/>
              </w:rPr>
            </w:pPr>
            <w:r w:rsidRPr="009D7DDC">
              <w:rPr>
                <w:rFonts w:ascii="Times New Roman" w:eastAsia="Times New Roman" w:hAnsi="Times New Roman" w:cs="Times New Roman"/>
                <w:color w:val="000000"/>
                <w:sz w:val="28"/>
                <w:szCs w:val="28"/>
                <w:lang w:eastAsia="uk-UA"/>
              </w:rPr>
              <w:t>96205</w:t>
            </w:r>
            <w:r>
              <w:rPr>
                <w:rFonts w:ascii="Times New Roman" w:eastAsia="Times New Roman" w:hAnsi="Times New Roman" w:cs="Times New Roman"/>
                <w:color w:val="000000"/>
                <w:sz w:val="28"/>
                <w:szCs w:val="28"/>
                <w:lang w:eastAsia="uk-UA"/>
              </w:rPr>
              <w:t xml:space="preserve">, </w:t>
            </w:r>
            <w:r w:rsidRPr="009D7DDC">
              <w:rPr>
                <w:rFonts w:ascii="Times New Roman" w:eastAsia="Times New Roman" w:hAnsi="Times New Roman" w:cs="Times New Roman"/>
                <w:color w:val="000000"/>
                <w:sz w:val="28"/>
                <w:szCs w:val="28"/>
                <w:lang w:eastAsia="uk-UA"/>
              </w:rPr>
              <w:t>97899</w:t>
            </w:r>
            <w:r>
              <w:rPr>
                <w:rFonts w:ascii="Times New Roman" w:eastAsia="Times New Roman" w:hAnsi="Times New Roman" w:cs="Times New Roman"/>
                <w:color w:val="000000"/>
                <w:sz w:val="28"/>
                <w:szCs w:val="28"/>
                <w:lang w:eastAsia="uk-UA"/>
              </w:rPr>
              <w:t xml:space="preserve">, </w:t>
            </w:r>
            <w:r w:rsidRPr="009D7DDC">
              <w:rPr>
                <w:rFonts w:ascii="Times New Roman" w:eastAsia="Times New Roman" w:hAnsi="Times New Roman" w:cs="Times New Roman"/>
                <w:color w:val="000000"/>
                <w:sz w:val="28"/>
                <w:szCs w:val="28"/>
                <w:lang w:eastAsia="uk-UA"/>
              </w:rPr>
              <w:t>108754</w:t>
            </w:r>
          </w:p>
        </w:tc>
        <w:tc>
          <w:tcPr>
            <w:tcW w:w="3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873CDE" w14:textId="1AE29432" w:rsidR="0010325E" w:rsidRPr="006B6F3E" w:rsidRDefault="0084548A" w:rsidP="00FC0B37">
            <w:pPr>
              <w:spacing w:after="0" w:line="240" w:lineRule="auto"/>
              <w:rPr>
                <w:rFonts w:ascii="Times New Roman" w:eastAsia="Times New Roman" w:hAnsi="Times New Roman" w:cs="Times New Roman"/>
                <w:color w:val="000000"/>
                <w:sz w:val="28"/>
                <w:szCs w:val="28"/>
                <w:lang w:eastAsia="uk-UA"/>
              </w:rPr>
            </w:pPr>
            <w:r w:rsidRPr="0084548A">
              <w:rPr>
                <w:rFonts w:ascii="Times New Roman" w:eastAsia="Times New Roman" w:hAnsi="Times New Roman" w:cs="Times New Roman"/>
                <w:color w:val="000000"/>
                <w:sz w:val="28"/>
                <w:szCs w:val="28"/>
                <w:lang w:eastAsia="uk-UA"/>
              </w:rPr>
              <w:t>106849</w:t>
            </w:r>
            <w:r>
              <w:rPr>
                <w:rFonts w:ascii="Times New Roman" w:eastAsia="Times New Roman" w:hAnsi="Times New Roman" w:cs="Times New Roman"/>
                <w:color w:val="000000"/>
                <w:sz w:val="28"/>
                <w:szCs w:val="28"/>
                <w:lang w:eastAsia="uk-UA"/>
              </w:rPr>
              <w:t xml:space="preserve">, </w:t>
            </w:r>
            <w:r w:rsidRPr="0084548A">
              <w:rPr>
                <w:rFonts w:ascii="Times New Roman" w:eastAsia="Times New Roman" w:hAnsi="Times New Roman" w:cs="Times New Roman"/>
                <w:color w:val="000000"/>
                <w:sz w:val="28"/>
                <w:szCs w:val="28"/>
                <w:lang w:eastAsia="uk-UA"/>
              </w:rPr>
              <w:t>110973</w:t>
            </w:r>
            <w:r>
              <w:rPr>
                <w:rFonts w:ascii="Times New Roman" w:eastAsia="Times New Roman" w:hAnsi="Times New Roman" w:cs="Times New Roman"/>
                <w:color w:val="000000"/>
                <w:sz w:val="28"/>
                <w:szCs w:val="28"/>
                <w:lang w:eastAsia="uk-UA"/>
              </w:rPr>
              <w:t xml:space="preserve">, </w:t>
            </w:r>
            <w:r w:rsidRPr="0084548A">
              <w:rPr>
                <w:rFonts w:ascii="Times New Roman" w:eastAsia="Times New Roman" w:hAnsi="Times New Roman" w:cs="Times New Roman"/>
                <w:color w:val="000000"/>
                <w:sz w:val="28"/>
                <w:szCs w:val="28"/>
                <w:lang w:eastAsia="uk-UA"/>
              </w:rPr>
              <w:t>109165</w:t>
            </w:r>
          </w:p>
        </w:tc>
      </w:tr>
    </w:tbl>
    <w:p w14:paraId="12910F5B" w14:textId="77777777" w:rsidR="00AF4724" w:rsidRDefault="00AF4724" w:rsidP="0010325E">
      <w:pPr>
        <w:spacing w:line="360" w:lineRule="auto"/>
        <w:rPr>
          <w:rFonts w:ascii="Times New Roman" w:hAnsi="Times New Roman" w:cs="Times New Roman"/>
          <w:sz w:val="28"/>
          <w:szCs w:val="28"/>
        </w:rPr>
      </w:pPr>
    </w:p>
    <w:p w14:paraId="39490020" w14:textId="77777777" w:rsidR="00AF4724" w:rsidRDefault="00AF4724">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7711B12A" w14:textId="6206C88F" w:rsidR="0010325E" w:rsidRPr="004471AC" w:rsidRDefault="0010325E" w:rsidP="0010325E">
      <w:pPr>
        <w:spacing w:line="360" w:lineRule="auto"/>
        <w:rPr>
          <w:rFonts w:ascii="Times New Roman" w:hAnsi="Times New Roman" w:cs="Times New Roman"/>
          <w:sz w:val="28"/>
          <w:szCs w:val="28"/>
        </w:rPr>
      </w:pPr>
      <w:r w:rsidRPr="0053451B">
        <w:rPr>
          <w:rFonts w:ascii="Times New Roman" w:hAnsi="Times New Roman" w:cs="Times New Roman"/>
          <w:sz w:val="28"/>
          <w:szCs w:val="28"/>
        </w:rPr>
        <w:lastRenderedPageBreak/>
        <w:t xml:space="preserve">Таблиця </w:t>
      </w:r>
      <w:r>
        <w:rPr>
          <w:rFonts w:ascii="Times New Roman" w:hAnsi="Times New Roman" w:cs="Times New Roman"/>
          <w:sz w:val="28"/>
          <w:szCs w:val="28"/>
          <w:lang w:val="en-US"/>
        </w:rPr>
        <w:t>2</w:t>
      </w:r>
      <w:r w:rsidRPr="0053451B">
        <w:rPr>
          <w:rFonts w:ascii="Times New Roman" w:hAnsi="Times New Roman" w:cs="Times New Roman"/>
          <w:sz w:val="28"/>
          <w:szCs w:val="28"/>
        </w:rPr>
        <w:t xml:space="preserve"> –</w:t>
      </w:r>
      <w:r>
        <w:rPr>
          <w:rFonts w:ascii="Times New Roman" w:hAnsi="Times New Roman" w:cs="Times New Roman"/>
          <w:sz w:val="28"/>
          <w:szCs w:val="28"/>
        </w:rPr>
        <w:t xml:space="preserve"> </w:t>
      </w:r>
      <w:r w:rsidR="004471AC">
        <w:rPr>
          <w:rFonts w:ascii="Times New Roman" w:hAnsi="Times New Roman" w:cs="Times New Roman"/>
          <w:sz w:val="28"/>
          <w:szCs w:val="28"/>
        </w:rPr>
        <w:t>середні значення</w:t>
      </w:r>
    </w:p>
    <w:tbl>
      <w:tblPr>
        <w:tblStyle w:val="TableNormal"/>
        <w:tblW w:w="9895" w:type="dxa"/>
        <w:tblLook w:val="04A0" w:firstRow="1" w:lastRow="0" w:firstColumn="1" w:lastColumn="0" w:noHBand="0" w:noVBand="1"/>
      </w:tblPr>
      <w:tblGrid>
        <w:gridCol w:w="1615"/>
        <w:gridCol w:w="1212"/>
        <w:gridCol w:w="3288"/>
        <w:gridCol w:w="3780"/>
      </w:tblGrid>
      <w:tr w:rsidR="004471AC" w:rsidRPr="00FD5A39" w14:paraId="4BB4FB08" w14:textId="77777777" w:rsidTr="00FC0B37">
        <w:trPr>
          <w:trHeight w:val="300"/>
        </w:trPr>
        <w:tc>
          <w:tcPr>
            <w:tcW w:w="1615"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hideMark/>
          </w:tcPr>
          <w:p w14:paraId="1193AE5B" w14:textId="77777777" w:rsidR="004471AC" w:rsidRPr="00FD5A39" w:rsidRDefault="004471AC" w:rsidP="00FC0B37">
            <w:pPr>
              <w:spacing w:after="0" w:line="240" w:lineRule="auto"/>
              <w:jc w:val="center"/>
              <w:rPr>
                <w:rFonts w:ascii="Times New Roman" w:eastAsia="Times New Roman" w:hAnsi="Times New Roman" w:cs="Times New Roman"/>
                <w:color w:val="000000"/>
                <w:sz w:val="28"/>
                <w:szCs w:val="28"/>
                <w:lang w:eastAsia="uk-UA"/>
              </w:rPr>
            </w:pPr>
            <w:r w:rsidRPr="00FD5A39">
              <w:rPr>
                <w:rFonts w:ascii="Times New Roman" w:eastAsia="Times New Roman" w:hAnsi="Times New Roman" w:cs="Times New Roman"/>
                <w:color w:val="000000"/>
                <w:sz w:val="28"/>
                <w:szCs w:val="28"/>
                <w:lang w:eastAsia="uk-UA"/>
              </w:rPr>
              <w:t>Matrix Size</w:t>
            </w:r>
          </w:p>
        </w:tc>
        <w:tc>
          <w:tcPr>
            <w:tcW w:w="1212" w:type="dxa"/>
            <w:tcBorders>
              <w:top w:val="single" w:sz="4" w:space="0" w:color="auto"/>
              <w:left w:val="nil"/>
              <w:bottom w:val="single" w:sz="4" w:space="0" w:color="auto"/>
              <w:right w:val="single" w:sz="4" w:space="0" w:color="auto"/>
            </w:tcBorders>
            <w:shd w:val="clear" w:color="auto" w:fill="D0CECE" w:themeFill="background2" w:themeFillShade="E6"/>
            <w:noWrap/>
            <w:hideMark/>
          </w:tcPr>
          <w:p w14:paraId="69949B98" w14:textId="77777777" w:rsidR="004471AC" w:rsidRPr="00FD5A39" w:rsidRDefault="004471AC" w:rsidP="00FC0B37">
            <w:pPr>
              <w:spacing w:after="0" w:line="240" w:lineRule="auto"/>
              <w:jc w:val="center"/>
              <w:rPr>
                <w:rFonts w:ascii="Times New Roman" w:eastAsia="Times New Roman" w:hAnsi="Times New Roman" w:cs="Times New Roman"/>
                <w:color w:val="000000"/>
                <w:sz w:val="28"/>
                <w:szCs w:val="28"/>
                <w:lang w:eastAsia="uk-UA"/>
              </w:rPr>
            </w:pPr>
            <w:r w:rsidRPr="00FD5A39">
              <w:rPr>
                <w:rFonts w:ascii="Times New Roman" w:eastAsia="Times New Roman" w:hAnsi="Times New Roman" w:cs="Times New Roman"/>
                <w:color w:val="000000"/>
                <w:sz w:val="28"/>
                <w:szCs w:val="28"/>
                <w:lang w:eastAsia="uk-UA"/>
              </w:rPr>
              <w:t>Threads</w:t>
            </w:r>
          </w:p>
        </w:tc>
        <w:tc>
          <w:tcPr>
            <w:tcW w:w="3288" w:type="dxa"/>
            <w:tcBorders>
              <w:top w:val="single" w:sz="4" w:space="0" w:color="auto"/>
              <w:left w:val="nil"/>
              <w:bottom w:val="single" w:sz="4" w:space="0" w:color="auto"/>
              <w:right w:val="single" w:sz="4" w:space="0" w:color="auto"/>
            </w:tcBorders>
            <w:shd w:val="clear" w:color="auto" w:fill="D0CECE" w:themeFill="background2" w:themeFillShade="E6"/>
            <w:noWrap/>
            <w:hideMark/>
          </w:tcPr>
          <w:p w14:paraId="0521FB73" w14:textId="77777777" w:rsidR="004471AC" w:rsidRPr="00FD5A39" w:rsidRDefault="004471AC" w:rsidP="00FC0B37">
            <w:pPr>
              <w:spacing w:after="0" w:line="240" w:lineRule="auto"/>
              <w:jc w:val="center"/>
              <w:rPr>
                <w:rFonts w:ascii="Times New Roman" w:eastAsia="Times New Roman" w:hAnsi="Times New Roman" w:cs="Times New Roman"/>
                <w:color w:val="000000"/>
                <w:sz w:val="28"/>
                <w:szCs w:val="28"/>
                <w:lang w:eastAsia="uk-UA"/>
              </w:rPr>
            </w:pPr>
            <w:r w:rsidRPr="00FD5A39">
              <w:rPr>
                <w:rFonts w:ascii="Times New Roman" w:eastAsia="Times New Roman" w:hAnsi="Times New Roman" w:cs="Times New Roman"/>
                <w:color w:val="000000"/>
                <w:sz w:val="28"/>
                <w:szCs w:val="28"/>
                <w:lang w:eastAsia="uk-UA"/>
              </w:rPr>
              <w:t>Blocking (</w:t>
            </w:r>
            <w:proofErr w:type="spellStart"/>
            <w:r w:rsidRPr="00FD5A39">
              <w:rPr>
                <w:rFonts w:ascii="Times New Roman" w:eastAsia="Times New Roman" w:hAnsi="Times New Roman" w:cs="Times New Roman"/>
                <w:color w:val="000000"/>
                <w:sz w:val="28"/>
                <w:szCs w:val="28"/>
                <w:lang w:eastAsia="uk-UA"/>
              </w:rPr>
              <w:t>ms</w:t>
            </w:r>
            <w:proofErr w:type="spellEnd"/>
            <w:r w:rsidRPr="00FD5A39">
              <w:rPr>
                <w:rFonts w:ascii="Times New Roman" w:eastAsia="Times New Roman" w:hAnsi="Times New Roman" w:cs="Times New Roman"/>
                <w:color w:val="000000"/>
                <w:sz w:val="28"/>
                <w:szCs w:val="28"/>
                <w:lang w:eastAsia="uk-UA"/>
              </w:rPr>
              <w:t>)</w:t>
            </w:r>
          </w:p>
        </w:tc>
        <w:tc>
          <w:tcPr>
            <w:tcW w:w="3780" w:type="dxa"/>
            <w:tcBorders>
              <w:top w:val="single" w:sz="4" w:space="0" w:color="auto"/>
              <w:left w:val="nil"/>
              <w:bottom w:val="single" w:sz="4" w:space="0" w:color="auto"/>
              <w:right w:val="single" w:sz="4" w:space="0" w:color="auto"/>
            </w:tcBorders>
            <w:shd w:val="clear" w:color="auto" w:fill="D0CECE" w:themeFill="background2" w:themeFillShade="E6"/>
            <w:noWrap/>
            <w:hideMark/>
          </w:tcPr>
          <w:p w14:paraId="03B82D78" w14:textId="77777777" w:rsidR="004471AC" w:rsidRPr="00FD5A39" w:rsidRDefault="004471AC" w:rsidP="00FC0B37">
            <w:pPr>
              <w:spacing w:after="0" w:line="240" w:lineRule="auto"/>
              <w:jc w:val="center"/>
              <w:rPr>
                <w:rFonts w:ascii="Times New Roman" w:eastAsia="Times New Roman" w:hAnsi="Times New Roman" w:cs="Times New Roman"/>
                <w:color w:val="000000"/>
                <w:sz w:val="28"/>
                <w:szCs w:val="28"/>
                <w:lang w:eastAsia="uk-UA"/>
              </w:rPr>
            </w:pPr>
            <w:r w:rsidRPr="00FD5A39">
              <w:rPr>
                <w:rFonts w:ascii="Times New Roman" w:eastAsia="Times New Roman" w:hAnsi="Times New Roman" w:cs="Times New Roman"/>
                <w:color w:val="000000"/>
                <w:sz w:val="28"/>
                <w:szCs w:val="28"/>
                <w:lang w:eastAsia="uk-UA"/>
              </w:rPr>
              <w:t>Nonblocking (</w:t>
            </w:r>
            <w:proofErr w:type="spellStart"/>
            <w:r w:rsidRPr="00FD5A39">
              <w:rPr>
                <w:rFonts w:ascii="Times New Roman" w:eastAsia="Times New Roman" w:hAnsi="Times New Roman" w:cs="Times New Roman"/>
                <w:color w:val="000000"/>
                <w:sz w:val="28"/>
                <w:szCs w:val="28"/>
                <w:lang w:eastAsia="uk-UA"/>
              </w:rPr>
              <w:t>ms</w:t>
            </w:r>
            <w:proofErr w:type="spellEnd"/>
            <w:r w:rsidRPr="00FD5A39">
              <w:rPr>
                <w:rFonts w:ascii="Times New Roman" w:eastAsia="Times New Roman" w:hAnsi="Times New Roman" w:cs="Times New Roman"/>
                <w:color w:val="000000"/>
                <w:sz w:val="28"/>
                <w:szCs w:val="28"/>
                <w:lang w:eastAsia="uk-UA"/>
              </w:rPr>
              <w:t>)</w:t>
            </w:r>
          </w:p>
        </w:tc>
      </w:tr>
      <w:tr w:rsidR="004471AC" w14:paraId="2CE295FD" w14:textId="77777777" w:rsidTr="00FC0B37">
        <w:trPr>
          <w:trHeight w:val="300"/>
        </w:trPr>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0F42B6" w14:textId="77777777" w:rsidR="004471AC" w:rsidRPr="0053451B" w:rsidRDefault="004471AC" w:rsidP="00FC0B37">
            <w:pPr>
              <w:spacing w:after="0" w:line="240" w:lineRule="auto"/>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100</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7F3408" w14:textId="77777777" w:rsidR="004471AC" w:rsidRPr="0053451B" w:rsidRDefault="004471AC" w:rsidP="00FC0B37">
            <w:pPr>
              <w:spacing w:after="0" w:line="240" w:lineRule="auto"/>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4</w:t>
            </w:r>
          </w:p>
        </w:tc>
        <w:tc>
          <w:tcPr>
            <w:tcW w:w="328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FBF0BE" w14:textId="1E57FC52" w:rsidR="004471AC" w:rsidRDefault="004471AC" w:rsidP="00FC0B37">
            <w:pPr>
              <w:spacing w:after="0" w:line="240" w:lineRule="auto"/>
              <w:rPr>
                <w:rFonts w:ascii="Times New Roman" w:eastAsia="Times New Roman" w:hAnsi="Times New Roman" w:cs="Times New Roman"/>
                <w:color w:val="000000"/>
                <w:sz w:val="28"/>
                <w:szCs w:val="28"/>
                <w:lang w:eastAsia="uk-UA"/>
              </w:rPr>
            </w:pPr>
            <w:r w:rsidRPr="004471AC">
              <w:rPr>
                <w:rFonts w:ascii="Times New Roman" w:eastAsia="Times New Roman" w:hAnsi="Times New Roman" w:cs="Times New Roman"/>
                <w:color w:val="000000"/>
                <w:sz w:val="28"/>
                <w:szCs w:val="28"/>
                <w:highlight w:val="yellow"/>
                <w:lang w:eastAsia="uk-UA"/>
              </w:rPr>
              <w:t>12</w:t>
            </w:r>
          </w:p>
        </w:tc>
        <w:tc>
          <w:tcPr>
            <w:tcW w:w="378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7F4FA10E" w14:textId="557F6322" w:rsidR="004471AC" w:rsidRDefault="004471AC" w:rsidP="00FC0B37">
            <w:pPr>
              <w:spacing w:after="0" w:line="240" w:lineRule="auto"/>
              <w:rPr>
                <w:rFonts w:ascii="Times New Roman" w:eastAsia="Times New Roman" w:hAnsi="Times New Roman" w:cs="Times New Roman"/>
                <w:color w:val="000000"/>
                <w:sz w:val="28"/>
                <w:szCs w:val="28"/>
                <w:lang w:eastAsia="uk-UA"/>
              </w:rPr>
            </w:pPr>
            <w:r w:rsidRPr="004471AC">
              <w:rPr>
                <w:rFonts w:ascii="Times New Roman" w:eastAsia="Times New Roman" w:hAnsi="Times New Roman" w:cs="Times New Roman"/>
                <w:color w:val="000000"/>
                <w:sz w:val="28"/>
                <w:szCs w:val="28"/>
                <w:lang w:eastAsia="uk-UA"/>
              </w:rPr>
              <w:t>12.33</w:t>
            </w:r>
          </w:p>
        </w:tc>
      </w:tr>
      <w:tr w:rsidR="004471AC" w14:paraId="26D33B42" w14:textId="77777777" w:rsidTr="00FC0B37">
        <w:trPr>
          <w:trHeight w:val="300"/>
        </w:trPr>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A0E727" w14:textId="77777777" w:rsidR="004471AC" w:rsidRPr="0053451B" w:rsidRDefault="004471AC" w:rsidP="00FC0B37">
            <w:pPr>
              <w:spacing w:after="0" w:line="240" w:lineRule="auto"/>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100</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D06749" w14:textId="77777777" w:rsidR="004471AC" w:rsidRPr="0053451B" w:rsidRDefault="004471AC" w:rsidP="00FC0B37">
            <w:pPr>
              <w:spacing w:after="0" w:line="240" w:lineRule="auto"/>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6</w:t>
            </w:r>
          </w:p>
        </w:tc>
        <w:tc>
          <w:tcPr>
            <w:tcW w:w="328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17241F" w14:textId="2C846F99" w:rsidR="004471AC" w:rsidRDefault="004471AC" w:rsidP="00FC0B37">
            <w:pPr>
              <w:spacing w:after="0" w:line="240" w:lineRule="auto"/>
              <w:rPr>
                <w:rFonts w:ascii="Times New Roman" w:eastAsia="Times New Roman" w:hAnsi="Times New Roman" w:cs="Times New Roman"/>
                <w:color w:val="000000"/>
                <w:sz w:val="28"/>
                <w:szCs w:val="28"/>
                <w:lang w:eastAsia="uk-UA"/>
              </w:rPr>
            </w:pPr>
            <w:r w:rsidRPr="004471AC">
              <w:rPr>
                <w:rFonts w:ascii="Times New Roman" w:eastAsia="Times New Roman" w:hAnsi="Times New Roman" w:cs="Times New Roman"/>
                <w:color w:val="000000"/>
                <w:sz w:val="28"/>
                <w:szCs w:val="28"/>
                <w:highlight w:val="yellow"/>
                <w:lang w:eastAsia="uk-UA"/>
              </w:rPr>
              <w:t>16</w:t>
            </w:r>
          </w:p>
        </w:tc>
        <w:tc>
          <w:tcPr>
            <w:tcW w:w="378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36D1B9D7" w14:textId="786801F1" w:rsidR="004471AC" w:rsidRDefault="004471AC" w:rsidP="00FC0B37">
            <w:pPr>
              <w:spacing w:after="0" w:line="240" w:lineRule="auto"/>
              <w:rPr>
                <w:rFonts w:ascii="Times New Roman" w:eastAsia="Times New Roman" w:hAnsi="Times New Roman" w:cs="Times New Roman"/>
                <w:color w:val="000000"/>
                <w:sz w:val="28"/>
                <w:szCs w:val="28"/>
                <w:lang w:eastAsia="uk-UA"/>
              </w:rPr>
            </w:pPr>
            <w:r w:rsidRPr="004471AC">
              <w:rPr>
                <w:rFonts w:ascii="Times New Roman" w:eastAsia="Times New Roman" w:hAnsi="Times New Roman" w:cs="Times New Roman"/>
                <w:color w:val="000000"/>
                <w:sz w:val="28"/>
                <w:szCs w:val="28"/>
                <w:lang w:eastAsia="uk-UA"/>
              </w:rPr>
              <w:t>16.67</w:t>
            </w:r>
          </w:p>
        </w:tc>
      </w:tr>
      <w:tr w:rsidR="004471AC" w14:paraId="033995B8" w14:textId="77777777" w:rsidTr="00FC0B37">
        <w:trPr>
          <w:trHeight w:val="300"/>
        </w:trPr>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9517C4" w14:textId="77777777" w:rsidR="004471AC" w:rsidRPr="0053451B" w:rsidRDefault="004471AC" w:rsidP="00FC0B37">
            <w:pPr>
              <w:spacing w:after="0" w:line="240" w:lineRule="auto"/>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100</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BD63F0" w14:textId="77777777" w:rsidR="004471AC" w:rsidRPr="0053451B" w:rsidRDefault="004471AC" w:rsidP="00FC0B37">
            <w:pPr>
              <w:spacing w:after="0" w:line="240" w:lineRule="auto"/>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8</w:t>
            </w:r>
          </w:p>
        </w:tc>
        <w:tc>
          <w:tcPr>
            <w:tcW w:w="328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AFCEB1" w14:textId="26D230F4" w:rsidR="004471AC" w:rsidRDefault="004471AC" w:rsidP="00FC0B37">
            <w:pPr>
              <w:spacing w:after="0" w:line="240" w:lineRule="auto"/>
              <w:rPr>
                <w:rFonts w:ascii="Times New Roman" w:eastAsia="Times New Roman" w:hAnsi="Times New Roman" w:cs="Times New Roman"/>
                <w:color w:val="000000"/>
                <w:sz w:val="28"/>
                <w:szCs w:val="28"/>
                <w:lang w:eastAsia="uk-UA"/>
              </w:rPr>
            </w:pPr>
            <w:r w:rsidRPr="004471AC">
              <w:rPr>
                <w:rFonts w:ascii="Times New Roman" w:eastAsia="Times New Roman" w:hAnsi="Times New Roman" w:cs="Times New Roman"/>
                <w:color w:val="000000"/>
                <w:sz w:val="28"/>
                <w:szCs w:val="28"/>
                <w:highlight w:val="yellow"/>
                <w:lang w:eastAsia="uk-UA"/>
              </w:rPr>
              <w:t>15.67</w:t>
            </w:r>
          </w:p>
        </w:tc>
        <w:tc>
          <w:tcPr>
            <w:tcW w:w="378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51995AB4" w14:textId="610B9E66" w:rsidR="004471AC" w:rsidRDefault="004471AC" w:rsidP="00FC0B37">
            <w:pPr>
              <w:spacing w:after="0" w:line="240" w:lineRule="auto"/>
              <w:rPr>
                <w:rFonts w:ascii="Times New Roman" w:eastAsia="Times New Roman" w:hAnsi="Times New Roman" w:cs="Times New Roman"/>
                <w:color w:val="000000"/>
                <w:sz w:val="28"/>
                <w:szCs w:val="28"/>
                <w:lang w:eastAsia="uk-UA"/>
              </w:rPr>
            </w:pPr>
            <w:r w:rsidRPr="004471AC">
              <w:rPr>
                <w:rFonts w:ascii="Times New Roman" w:eastAsia="Times New Roman" w:hAnsi="Times New Roman" w:cs="Times New Roman"/>
                <w:color w:val="000000"/>
                <w:sz w:val="28"/>
                <w:szCs w:val="28"/>
                <w:lang w:eastAsia="uk-UA"/>
              </w:rPr>
              <w:t>16</w:t>
            </w:r>
          </w:p>
        </w:tc>
      </w:tr>
      <w:tr w:rsidR="004471AC" w:rsidRPr="00F75F54" w14:paraId="16E01C7B" w14:textId="77777777" w:rsidTr="00FC0B37">
        <w:trPr>
          <w:trHeight w:val="300"/>
        </w:trPr>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315DA7" w14:textId="77777777" w:rsidR="004471AC" w:rsidRPr="0053451B" w:rsidRDefault="004471AC" w:rsidP="00FC0B37">
            <w:pPr>
              <w:spacing w:after="0" w:line="240" w:lineRule="auto"/>
              <w:rPr>
                <w:rFonts w:ascii="Times New Roman" w:eastAsia="Times New Roman" w:hAnsi="Times New Roman" w:cs="Times New Roman"/>
                <w:color w:val="000000"/>
                <w:sz w:val="28"/>
                <w:szCs w:val="28"/>
                <w:lang w:eastAsia="uk-UA"/>
              </w:rPr>
            </w:pPr>
            <w:r w:rsidRPr="0053451B">
              <w:rPr>
                <w:rFonts w:ascii="Times New Roman" w:eastAsia="Times New Roman" w:hAnsi="Times New Roman" w:cs="Times New Roman"/>
                <w:color w:val="000000"/>
                <w:sz w:val="28"/>
                <w:szCs w:val="28"/>
                <w:lang w:eastAsia="uk-UA"/>
              </w:rPr>
              <w:t>500</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E2B726" w14:textId="77777777" w:rsidR="004471AC" w:rsidRPr="0053451B" w:rsidRDefault="004471AC" w:rsidP="00FC0B37">
            <w:pPr>
              <w:spacing w:after="0" w:line="240" w:lineRule="auto"/>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4</w:t>
            </w:r>
          </w:p>
        </w:tc>
        <w:tc>
          <w:tcPr>
            <w:tcW w:w="3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98F15D" w14:textId="3FD97C7D" w:rsidR="004471AC" w:rsidRPr="004471AC" w:rsidRDefault="004471AC" w:rsidP="00FC0B37">
            <w:pPr>
              <w:spacing w:after="0" w:line="240" w:lineRule="auto"/>
              <w:rPr>
                <w:rFonts w:ascii="Times New Roman" w:eastAsia="Times New Roman" w:hAnsi="Times New Roman" w:cs="Times New Roman"/>
                <w:color w:val="000000"/>
                <w:sz w:val="28"/>
                <w:szCs w:val="28"/>
                <w:lang w:val="uk-UA" w:eastAsia="uk-UA"/>
              </w:rPr>
            </w:pPr>
            <w:r w:rsidRPr="004471AC">
              <w:rPr>
                <w:rFonts w:ascii="Times New Roman" w:eastAsia="Times New Roman" w:hAnsi="Times New Roman" w:cs="Times New Roman"/>
                <w:color w:val="000000"/>
                <w:sz w:val="28"/>
                <w:szCs w:val="28"/>
                <w:highlight w:val="yellow"/>
                <w:lang w:val="uk-UA" w:eastAsia="uk-UA"/>
              </w:rPr>
              <w:t>93.67</w:t>
            </w:r>
          </w:p>
        </w:tc>
        <w:tc>
          <w:tcPr>
            <w:tcW w:w="378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69705E57" w14:textId="32FA190E" w:rsidR="004471AC" w:rsidRPr="00F75F54" w:rsidRDefault="004471AC" w:rsidP="00FC0B37">
            <w:pPr>
              <w:spacing w:after="0" w:line="240" w:lineRule="auto"/>
              <w:rPr>
                <w:rFonts w:ascii="Times New Roman" w:eastAsia="Times New Roman" w:hAnsi="Times New Roman" w:cs="Times New Roman"/>
                <w:color w:val="000000"/>
                <w:sz w:val="28"/>
                <w:szCs w:val="28"/>
                <w:lang w:eastAsia="uk-UA"/>
              </w:rPr>
            </w:pPr>
            <w:r w:rsidRPr="004471AC">
              <w:rPr>
                <w:rFonts w:ascii="Times New Roman" w:eastAsia="Times New Roman" w:hAnsi="Times New Roman" w:cs="Times New Roman"/>
                <w:color w:val="000000"/>
                <w:sz w:val="28"/>
                <w:szCs w:val="28"/>
                <w:lang w:eastAsia="uk-UA"/>
              </w:rPr>
              <w:t>95.33</w:t>
            </w:r>
          </w:p>
        </w:tc>
      </w:tr>
      <w:tr w:rsidR="004471AC" w:rsidRPr="00F75F54" w14:paraId="44A6CDC8" w14:textId="77777777" w:rsidTr="00FC0B37">
        <w:trPr>
          <w:trHeight w:val="300"/>
        </w:trPr>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B14B3D" w14:textId="77777777" w:rsidR="004471AC" w:rsidRPr="0053451B" w:rsidRDefault="004471AC" w:rsidP="00FC0B37">
            <w:pPr>
              <w:spacing w:after="0" w:line="240" w:lineRule="auto"/>
              <w:rPr>
                <w:rFonts w:ascii="Times New Roman" w:eastAsia="Times New Roman" w:hAnsi="Times New Roman" w:cs="Times New Roman"/>
                <w:color w:val="000000"/>
                <w:sz w:val="28"/>
                <w:szCs w:val="28"/>
                <w:lang w:eastAsia="uk-UA"/>
              </w:rPr>
            </w:pPr>
            <w:r w:rsidRPr="0053451B">
              <w:rPr>
                <w:rFonts w:ascii="Times New Roman" w:eastAsia="Times New Roman" w:hAnsi="Times New Roman" w:cs="Times New Roman"/>
                <w:color w:val="000000"/>
                <w:sz w:val="28"/>
                <w:szCs w:val="28"/>
                <w:lang w:eastAsia="uk-UA"/>
              </w:rPr>
              <w:t>500</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A0319C" w14:textId="77777777" w:rsidR="004471AC" w:rsidRPr="0053451B" w:rsidRDefault="004471AC" w:rsidP="00FC0B37">
            <w:pPr>
              <w:spacing w:after="0" w:line="240" w:lineRule="auto"/>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6</w:t>
            </w:r>
          </w:p>
        </w:tc>
        <w:tc>
          <w:tcPr>
            <w:tcW w:w="3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9C0E55" w14:textId="3E9DA696" w:rsidR="004471AC" w:rsidRPr="000C07D3" w:rsidRDefault="004471AC" w:rsidP="00FC0B37">
            <w:pPr>
              <w:spacing w:after="0" w:line="240" w:lineRule="auto"/>
              <w:rPr>
                <w:rFonts w:ascii="Times New Roman" w:eastAsia="Times New Roman" w:hAnsi="Times New Roman" w:cs="Times New Roman"/>
                <w:color w:val="000000"/>
                <w:sz w:val="28"/>
                <w:szCs w:val="28"/>
                <w:lang w:eastAsia="uk-UA"/>
              </w:rPr>
            </w:pPr>
            <w:r w:rsidRPr="004471AC">
              <w:rPr>
                <w:rFonts w:ascii="Times New Roman" w:eastAsia="Times New Roman" w:hAnsi="Times New Roman" w:cs="Times New Roman"/>
                <w:color w:val="000000"/>
                <w:sz w:val="28"/>
                <w:szCs w:val="28"/>
                <w:highlight w:val="yellow"/>
                <w:lang w:eastAsia="uk-UA"/>
              </w:rPr>
              <w:t>82.67</w:t>
            </w:r>
          </w:p>
        </w:tc>
        <w:tc>
          <w:tcPr>
            <w:tcW w:w="378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1BDE927F" w14:textId="12B7578E" w:rsidR="004471AC" w:rsidRPr="00F75F54" w:rsidRDefault="004471AC" w:rsidP="00FC0B37">
            <w:pPr>
              <w:spacing w:after="0" w:line="240" w:lineRule="auto"/>
              <w:rPr>
                <w:rFonts w:ascii="Times New Roman" w:eastAsia="Times New Roman" w:hAnsi="Times New Roman" w:cs="Times New Roman"/>
                <w:color w:val="000000"/>
                <w:sz w:val="28"/>
                <w:szCs w:val="28"/>
                <w:lang w:eastAsia="uk-UA"/>
              </w:rPr>
            </w:pPr>
            <w:r w:rsidRPr="004471AC">
              <w:rPr>
                <w:rFonts w:ascii="Times New Roman" w:eastAsia="Times New Roman" w:hAnsi="Times New Roman" w:cs="Times New Roman"/>
                <w:color w:val="000000"/>
                <w:sz w:val="28"/>
                <w:szCs w:val="28"/>
                <w:lang w:eastAsia="uk-UA"/>
              </w:rPr>
              <w:t>85.67</w:t>
            </w:r>
          </w:p>
        </w:tc>
      </w:tr>
      <w:tr w:rsidR="004471AC" w:rsidRPr="00F75F54" w14:paraId="6620B027" w14:textId="77777777" w:rsidTr="00FC0B37">
        <w:trPr>
          <w:trHeight w:val="300"/>
        </w:trPr>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313B9C" w14:textId="77777777" w:rsidR="004471AC" w:rsidRPr="0053451B" w:rsidRDefault="004471AC" w:rsidP="00FC0B37">
            <w:pPr>
              <w:spacing w:after="0" w:line="240" w:lineRule="auto"/>
              <w:rPr>
                <w:rFonts w:ascii="Times New Roman" w:eastAsia="Times New Roman" w:hAnsi="Times New Roman" w:cs="Times New Roman"/>
                <w:color w:val="000000"/>
                <w:sz w:val="28"/>
                <w:szCs w:val="28"/>
                <w:lang w:eastAsia="uk-UA"/>
              </w:rPr>
            </w:pPr>
            <w:r w:rsidRPr="0053451B">
              <w:rPr>
                <w:rFonts w:ascii="Times New Roman" w:eastAsia="Times New Roman" w:hAnsi="Times New Roman" w:cs="Times New Roman"/>
                <w:color w:val="000000"/>
                <w:sz w:val="28"/>
                <w:szCs w:val="28"/>
                <w:lang w:eastAsia="uk-UA"/>
              </w:rPr>
              <w:t>500</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C8B43A" w14:textId="77777777" w:rsidR="004471AC" w:rsidRPr="0053451B" w:rsidRDefault="004471AC" w:rsidP="00FC0B37">
            <w:pPr>
              <w:spacing w:after="0" w:line="240" w:lineRule="auto"/>
              <w:rPr>
                <w:rFonts w:ascii="Times New Roman" w:eastAsia="Times New Roman" w:hAnsi="Times New Roman" w:cs="Times New Roman"/>
                <w:color w:val="000000"/>
                <w:sz w:val="28"/>
                <w:szCs w:val="28"/>
                <w:lang w:eastAsia="uk-UA"/>
              </w:rPr>
            </w:pPr>
            <w:r w:rsidRPr="0053451B">
              <w:rPr>
                <w:rFonts w:ascii="Times New Roman" w:eastAsia="Times New Roman" w:hAnsi="Times New Roman" w:cs="Times New Roman"/>
                <w:color w:val="000000"/>
                <w:sz w:val="28"/>
                <w:szCs w:val="28"/>
                <w:lang w:eastAsia="uk-UA"/>
              </w:rPr>
              <w:t>8</w:t>
            </w:r>
          </w:p>
        </w:tc>
        <w:tc>
          <w:tcPr>
            <w:tcW w:w="3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B6E5C5" w14:textId="3339FB14" w:rsidR="004471AC" w:rsidRPr="00EB2C57" w:rsidRDefault="004471AC" w:rsidP="00FC0B37">
            <w:pPr>
              <w:spacing w:after="0" w:line="240" w:lineRule="auto"/>
              <w:rPr>
                <w:rFonts w:ascii="Times New Roman" w:eastAsia="Times New Roman" w:hAnsi="Times New Roman" w:cs="Times New Roman"/>
                <w:color w:val="000000"/>
                <w:sz w:val="28"/>
                <w:szCs w:val="28"/>
                <w:lang w:eastAsia="uk-UA"/>
              </w:rPr>
            </w:pPr>
            <w:r w:rsidRPr="004471AC">
              <w:rPr>
                <w:rFonts w:ascii="Times New Roman" w:eastAsia="Times New Roman" w:hAnsi="Times New Roman" w:cs="Times New Roman"/>
                <w:color w:val="000000"/>
                <w:sz w:val="28"/>
                <w:szCs w:val="28"/>
                <w:highlight w:val="yellow"/>
                <w:lang w:eastAsia="uk-UA"/>
              </w:rPr>
              <w:t>94.33</w:t>
            </w:r>
          </w:p>
        </w:tc>
        <w:tc>
          <w:tcPr>
            <w:tcW w:w="378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52998218" w14:textId="41378A01" w:rsidR="004471AC" w:rsidRPr="00F75F54" w:rsidRDefault="004471AC" w:rsidP="00FC0B37">
            <w:pPr>
              <w:spacing w:after="0" w:line="240" w:lineRule="auto"/>
              <w:rPr>
                <w:rFonts w:ascii="Times New Roman" w:eastAsia="Times New Roman" w:hAnsi="Times New Roman" w:cs="Times New Roman"/>
                <w:color w:val="000000"/>
                <w:sz w:val="28"/>
                <w:szCs w:val="28"/>
                <w:lang w:eastAsia="uk-UA"/>
              </w:rPr>
            </w:pPr>
            <w:r w:rsidRPr="004471AC">
              <w:rPr>
                <w:rFonts w:ascii="Times New Roman" w:eastAsia="Times New Roman" w:hAnsi="Times New Roman" w:cs="Times New Roman"/>
                <w:color w:val="000000"/>
                <w:sz w:val="28"/>
                <w:szCs w:val="28"/>
                <w:lang w:eastAsia="uk-UA"/>
              </w:rPr>
              <w:t>100</w:t>
            </w:r>
          </w:p>
        </w:tc>
      </w:tr>
      <w:tr w:rsidR="004471AC" w:rsidRPr="002445E7" w14:paraId="13B344E7" w14:textId="77777777" w:rsidTr="00FC0B37">
        <w:trPr>
          <w:trHeight w:val="300"/>
        </w:trPr>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12B56B" w14:textId="77777777" w:rsidR="004471AC" w:rsidRPr="0053451B" w:rsidRDefault="004471AC" w:rsidP="00FC0B37">
            <w:pPr>
              <w:spacing w:after="0" w:line="240" w:lineRule="auto"/>
              <w:rPr>
                <w:rFonts w:ascii="Times New Roman" w:eastAsia="Times New Roman" w:hAnsi="Times New Roman" w:cs="Times New Roman"/>
                <w:color w:val="000000"/>
                <w:sz w:val="28"/>
                <w:szCs w:val="28"/>
                <w:lang w:eastAsia="uk-UA"/>
              </w:rPr>
            </w:pPr>
            <w:r w:rsidRPr="0053451B">
              <w:rPr>
                <w:rFonts w:ascii="Times New Roman" w:eastAsia="Times New Roman" w:hAnsi="Times New Roman" w:cs="Times New Roman"/>
                <w:color w:val="000000"/>
                <w:sz w:val="28"/>
                <w:szCs w:val="28"/>
                <w:lang w:eastAsia="uk-UA"/>
              </w:rPr>
              <w:t>1000</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C676E7" w14:textId="77777777" w:rsidR="004471AC" w:rsidRPr="0053451B" w:rsidRDefault="004471AC" w:rsidP="00FC0B37">
            <w:pPr>
              <w:spacing w:after="0" w:line="240" w:lineRule="auto"/>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4</w:t>
            </w:r>
          </w:p>
        </w:tc>
        <w:tc>
          <w:tcPr>
            <w:tcW w:w="3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CC5C20" w14:textId="0257B356" w:rsidR="004471AC" w:rsidRPr="00AA5841" w:rsidRDefault="004471AC" w:rsidP="00FC0B37">
            <w:pPr>
              <w:spacing w:after="0" w:line="240" w:lineRule="auto"/>
              <w:rPr>
                <w:rFonts w:ascii="Times New Roman" w:eastAsia="Times New Roman" w:hAnsi="Times New Roman" w:cs="Times New Roman"/>
                <w:color w:val="000000"/>
                <w:sz w:val="28"/>
                <w:szCs w:val="28"/>
                <w:lang w:eastAsia="uk-UA"/>
              </w:rPr>
            </w:pPr>
            <w:r w:rsidRPr="004471AC">
              <w:rPr>
                <w:rFonts w:ascii="Times New Roman" w:eastAsia="Times New Roman" w:hAnsi="Times New Roman" w:cs="Times New Roman"/>
                <w:color w:val="000000"/>
                <w:sz w:val="28"/>
                <w:szCs w:val="28"/>
                <w:lang w:eastAsia="uk-UA"/>
              </w:rPr>
              <w:t>535</w:t>
            </w:r>
          </w:p>
        </w:tc>
        <w:tc>
          <w:tcPr>
            <w:tcW w:w="3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F71A28" w14:textId="446D90E2" w:rsidR="004471AC" w:rsidRPr="004471AC" w:rsidRDefault="004471AC" w:rsidP="00FC0B37">
            <w:pPr>
              <w:spacing w:after="0" w:line="240" w:lineRule="auto"/>
              <w:rPr>
                <w:rFonts w:ascii="Times New Roman" w:eastAsia="Times New Roman" w:hAnsi="Times New Roman" w:cs="Times New Roman"/>
                <w:color w:val="000000"/>
                <w:sz w:val="28"/>
                <w:szCs w:val="28"/>
                <w:lang w:val="uk-UA" w:eastAsia="uk-UA"/>
              </w:rPr>
            </w:pPr>
            <w:r w:rsidRPr="004471AC">
              <w:rPr>
                <w:rFonts w:ascii="Times New Roman" w:eastAsia="Times New Roman" w:hAnsi="Times New Roman" w:cs="Times New Roman"/>
                <w:color w:val="000000"/>
                <w:sz w:val="28"/>
                <w:szCs w:val="28"/>
                <w:highlight w:val="yellow"/>
                <w:lang w:eastAsia="uk-UA"/>
              </w:rPr>
              <w:t>5</w:t>
            </w:r>
            <w:r w:rsidRPr="004471AC">
              <w:rPr>
                <w:rFonts w:ascii="Times New Roman" w:eastAsia="Times New Roman" w:hAnsi="Times New Roman" w:cs="Times New Roman"/>
                <w:color w:val="000000"/>
                <w:sz w:val="28"/>
                <w:szCs w:val="28"/>
                <w:highlight w:val="yellow"/>
                <w:lang w:val="uk-UA" w:eastAsia="uk-UA"/>
              </w:rPr>
              <w:t>10</w:t>
            </w:r>
          </w:p>
        </w:tc>
      </w:tr>
      <w:tr w:rsidR="004471AC" w:rsidRPr="002445E7" w14:paraId="4B5E7EC9" w14:textId="77777777" w:rsidTr="00FC0B37">
        <w:trPr>
          <w:trHeight w:val="300"/>
        </w:trPr>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67199F" w14:textId="77777777" w:rsidR="004471AC" w:rsidRPr="0053451B" w:rsidRDefault="004471AC" w:rsidP="00FC0B37">
            <w:pPr>
              <w:spacing w:after="0" w:line="240" w:lineRule="auto"/>
              <w:rPr>
                <w:rFonts w:ascii="Times New Roman" w:eastAsia="Times New Roman" w:hAnsi="Times New Roman" w:cs="Times New Roman"/>
                <w:color w:val="000000"/>
                <w:sz w:val="28"/>
                <w:szCs w:val="28"/>
                <w:lang w:eastAsia="uk-UA"/>
              </w:rPr>
            </w:pPr>
            <w:r w:rsidRPr="0053451B">
              <w:rPr>
                <w:rFonts w:ascii="Times New Roman" w:eastAsia="Times New Roman" w:hAnsi="Times New Roman" w:cs="Times New Roman"/>
                <w:color w:val="000000"/>
                <w:sz w:val="28"/>
                <w:szCs w:val="28"/>
                <w:lang w:eastAsia="uk-UA"/>
              </w:rPr>
              <w:t>1000</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4EE273" w14:textId="77777777" w:rsidR="004471AC" w:rsidRPr="0053451B" w:rsidRDefault="004471AC" w:rsidP="00FC0B37">
            <w:pPr>
              <w:spacing w:after="0" w:line="240" w:lineRule="auto"/>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6</w:t>
            </w:r>
          </w:p>
        </w:tc>
        <w:tc>
          <w:tcPr>
            <w:tcW w:w="3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5208A8" w14:textId="4738072C" w:rsidR="004471AC" w:rsidRPr="00AA5841" w:rsidRDefault="004471AC" w:rsidP="00FC0B37">
            <w:pPr>
              <w:spacing w:after="0" w:line="240" w:lineRule="auto"/>
              <w:rPr>
                <w:rFonts w:ascii="Times New Roman" w:eastAsia="Times New Roman" w:hAnsi="Times New Roman" w:cs="Times New Roman"/>
                <w:color w:val="000000"/>
                <w:sz w:val="28"/>
                <w:szCs w:val="28"/>
                <w:lang w:eastAsia="uk-UA"/>
              </w:rPr>
            </w:pPr>
            <w:r w:rsidRPr="004471AC">
              <w:rPr>
                <w:rFonts w:ascii="Times New Roman" w:eastAsia="Times New Roman" w:hAnsi="Times New Roman" w:cs="Times New Roman"/>
                <w:color w:val="000000"/>
                <w:sz w:val="28"/>
                <w:szCs w:val="28"/>
                <w:lang w:eastAsia="uk-UA"/>
              </w:rPr>
              <w:t>413.33</w:t>
            </w:r>
          </w:p>
        </w:tc>
        <w:tc>
          <w:tcPr>
            <w:tcW w:w="3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22D552" w14:textId="0ECA3ACF" w:rsidR="004471AC" w:rsidRPr="002445E7" w:rsidRDefault="004471AC" w:rsidP="00FC0B37">
            <w:pPr>
              <w:spacing w:after="0" w:line="240" w:lineRule="auto"/>
              <w:rPr>
                <w:rFonts w:ascii="Times New Roman" w:eastAsia="Times New Roman" w:hAnsi="Times New Roman" w:cs="Times New Roman"/>
                <w:color w:val="000000"/>
                <w:sz w:val="28"/>
                <w:szCs w:val="28"/>
                <w:lang w:eastAsia="uk-UA"/>
              </w:rPr>
            </w:pPr>
            <w:r w:rsidRPr="004471AC">
              <w:rPr>
                <w:rFonts w:ascii="Times New Roman" w:eastAsia="Times New Roman" w:hAnsi="Times New Roman" w:cs="Times New Roman"/>
                <w:color w:val="000000"/>
                <w:sz w:val="28"/>
                <w:szCs w:val="28"/>
                <w:highlight w:val="yellow"/>
                <w:lang w:eastAsia="uk-UA"/>
              </w:rPr>
              <w:t>409.33</w:t>
            </w:r>
          </w:p>
        </w:tc>
      </w:tr>
      <w:tr w:rsidR="004471AC" w:rsidRPr="002445E7" w14:paraId="07FB0FA8" w14:textId="77777777" w:rsidTr="00FC0B37">
        <w:trPr>
          <w:trHeight w:val="300"/>
        </w:trPr>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32B040" w14:textId="77777777" w:rsidR="004471AC" w:rsidRPr="0053451B" w:rsidRDefault="004471AC" w:rsidP="00FC0B37">
            <w:pPr>
              <w:spacing w:after="0" w:line="240" w:lineRule="auto"/>
              <w:rPr>
                <w:rFonts w:ascii="Times New Roman" w:eastAsia="Times New Roman" w:hAnsi="Times New Roman" w:cs="Times New Roman"/>
                <w:color w:val="000000"/>
                <w:sz w:val="28"/>
                <w:szCs w:val="28"/>
                <w:lang w:eastAsia="uk-UA"/>
              </w:rPr>
            </w:pPr>
            <w:r w:rsidRPr="0053451B">
              <w:rPr>
                <w:rFonts w:ascii="Times New Roman" w:eastAsia="Times New Roman" w:hAnsi="Times New Roman" w:cs="Times New Roman"/>
                <w:color w:val="000000"/>
                <w:sz w:val="28"/>
                <w:szCs w:val="28"/>
                <w:lang w:eastAsia="uk-UA"/>
              </w:rPr>
              <w:t>1000</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A048D0" w14:textId="77777777" w:rsidR="004471AC" w:rsidRPr="0053451B" w:rsidRDefault="004471AC" w:rsidP="00FC0B37">
            <w:pPr>
              <w:spacing w:after="0" w:line="240" w:lineRule="auto"/>
              <w:rPr>
                <w:rFonts w:ascii="Times New Roman" w:eastAsia="Times New Roman" w:hAnsi="Times New Roman" w:cs="Times New Roman"/>
                <w:color w:val="000000"/>
                <w:sz w:val="28"/>
                <w:szCs w:val="28"/>
                <w:lang w:eastAsia="uk-UA"/>
              </w:rPr>
            </w:pPr>
            <w:r w:rsidRPr="0053451B">
              <w:rPr>
                <w:rFonts w:ascii="Times New Roman" w:eastAsia="Times New Roman" w:hAnsi="Times New Roman" w:cs="Times New Roman"/>
                <w:color w:val="000000"/>
                <w:sz w:val="28"/>
                <w:szCs w:val="28"/>
                <w:lang w:eastAsia="uk-UA"/>
              </w:rPr>
              <w:t>8</w:t>
            </w:r>
          </w:p>
        </w:tc>
        <w:tc>
          <w:tcPr>
            <w:tcW w:w="3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162AEF" w14:textId="22610CFC" w:rsidR="004471AC" w:rsidRPr="00AA5841" w:rsidRDefault="004471AC" w:rsidP="00FC0B37">
            <w:pPr>
              <w:spacing w:after="0" w:line="240" w:lineRule="auto"/>
              <w:rPr>
                <w:rFonts w:ascii="Times New Roman" w:eastAsia="Times New Roman" w:hAnsi="Times New Roman" w:cs="Times New Roman"/>
                <w:color w:val="000000"/>
                <w:sz w:val="28"/>
                <w:szCs w:val="28"/>
                <w:lang w:eastAsia="uk-UA"/>
              </w:rPr>
            </w:pPr>
            <w:r w:rsidRPr="004471AC">
              <w:rPr>
                <w:rFonts w:ascii="Times New Roman" w:eastAsia="Times New Roman" w:hAnsi="Times New Roman" w:cs="Times New Roman"/>
                <w:color w:val="000000"/>
                <w:sz w:val="28"/>
                <w:szCs w:val="28"/>
                <w:highlight w:val="yellow"/>
                <w:lang w:eastAsia="uk-UA"/>
              </w:rPr>
              <w:t>386</w:t>
            </w:r>
          </w:p>
        </w:tc>
        <w:tc>
          <w:tcPr>
            <w:tcW w:w="3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79D55D" w14:textId="46CD57F3" w:rsidR="004471AC" w:rsidRPr="004471AC" w:rsidRDefault="004471AC" w:rsidP="00FC0B37">
            <w:pPr>
              <w:spacing w:after="0" w:line="240" w:lineRule="auto"/>
              <w:rPr>
                <w:rFonts w:ascii="Times New Roman" w:eastAsia="Times New Roman" w:hAnsi="Times New Roman" w:cs="Times New Roman"/>
                <w:color w:val="000000"/>
                <w:sz w:val="28"/>
                <w:szCs w:val="28"/>
                <w:lang w:val="uk-UA" w:eastAsia="uk-UA"/>
              </w:rPr>
            </w:pPr>
            <w:r w:rsidRPr="004471AC">
              <w:rPr>
                <w:rFonts w:ascii="Times New Roman" w:eastAsia="Times New Roman" w:hAnsi="Times New Roman" w:cs="Times New Roman"/>
                <w:color w:val="000000"/>
                <w:sz w:val="28"/>
                <w:szCs w:val="28"/>
                <w:lang w:val="uk-UA" w:eastAsia="uk-UA"/>
              </w:rPr>
              <w:t>425</w:t>
            </w:r>
          </w:p>
        </w:tc>
      </w:tr>
      <w:tr w:rsidR="004471AC" w:rsidRPr="00273C6B" w14:paraId="70041B3D" w14:textId="77777777" w:rsidTr="00FC0B37">
        <w:trPr>
          <w:trHeight w:val="300"/>
        </w:trPr>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94535B" w14:textId="77777777" w:rsidR="004471AC" w:rsidRPr="0053451B" w:rsidRDefault="004471AC" w:rsidP="00FC0B37">
            <w:pPr>
              <w:spacing w:after="0" w:line="240" w:lineRule="auto"/>
              <w:rPr>
                <w:rFonts w:ascii="Times New Roman" w:eastAsia="Times New Roman" w:hAnsi="Times New Roman" w:cs="Times New Roman"/>
                <w:color w:val="000000"/>
                <w:sz w:val="28"/>
                <w:szCs w:val="28"/>
                <w:lang w:eastAsia="uk-UA"/>
              </w:rPr>
            </w:pPr>
            <w:r w:rsidRPr="0053451B">
              <w:rPr>
                <w:rFonts w:ascii="Times New Roman" w:eastAsia="Times New Roman" w:hAnsi="Times New Roman" w:cs="Times New Roman"/>
                <w:color w:val="000000"/>
                <w:sz w:val="28"/>
                <w:szCs w:val="28"/>
                <w:lang w:eastAsia="uk-UA"/>
              </w:rPr>
              <w:t>2000</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4EB428" w14:textId="77777777" w:rsidR="004471AC" w:rsidRPr="0053451B" w:rsidRDefault="004471AC" w:rsidP="00FC0B37">
            <w:pPr>
              <w:spacing w:after="0" w:line="240" w:lineRule="auto"/>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4</w:t>
            </w:r>
          </w:p>
        </w:tc>
        <w:tc>
          <w:tcPr>
            <w:tcW w:w="3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624429" w14:textId="6897E7AB" w:rsidR="004471AC" w:rsidRPr="00AA5841" w:rsidRDefault="004471AC" w:rsidP="00FC0B37">
            <w:pPr>
              <w:spacing w:after="0" w:line="240" w:lineRule="auto"/>
              <w:rPr>
                <w:rFonts w:ascii="Times New Roman" w:eastAsia="Times New Roman" w:hAnsi="Times New Roman" w:cs="Times New Roman"/>
                <w:color w:val="000000"/>
                <w:sz w:val="28"/>
                <w:szCs w:val="28"/>
                <w:lang w:eastAsia="uk-UA"/>
              </w:rPr>
            </w:pPr>
            <w:r w:rsidRPr="004471AC">
              <w:rPr>
                <w:rFonts w:ascii="Times New Roman" w:eastAsia="Times New Roman" w:hAnsi="Times New Roman" w:cs="Times New Roman"/>
                <w:color w:val="000000"/>
                <w:sz w:val="28"/>
                <w:szCs w:val="28"/>
                <w:lang w:eastAsia="uk-UA"/>
              </w:rPr>
              <w:t>17482</w:t>
            </w:r>
          </w:p>
        </w:tc>
        <w:tc>
          <w:tcPr>
            <w:tcW w:w="3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DDCCBB" w14:textId="65B94860" w:rsidR="004471AC" w:rsidRPr="00273C6B" w:rsidRDefault="004471AC" w:rsidP="00FC0B37">
            <w:pPr>
              <w:spacing w:after="0" w:line="240" w:lineRule="auto"/>
              <w:rPr>
                <w:rFonts w:ascii="Times New Roman" w:eastAsia="Times New Roman" w:hAnsi="Times New Roman" w:cs="Times New Roman"/>
                <w:color w:val="000000"/>
                <w:sz w:val="28"/>
                <w:szCs w:val="28"/>
                <w:lang w:eastAsia="uk-UA"/>
              </w:rPr>
            </w:pPr>
            <w:r w:rsidRPr="004471AC">
              <w:rPr>
                <w:rFonts w:ascii="Times New Roman" w:eastAsia="Times New Roman" w:hAnsi="Times New Roman" w:cs="Times New Roman"/>
                <w:color w:val="000000"/>
                <w:sz w:val="28"/>
                <w:szCs w:val="28"/>
                <w:highlight w:val="yellow"/>
                <w:lang w:eastAsia="uk-UA"/>
              </w:rPr>
              <w:t>16568.67</w:t>
            </w:r>
          </w:p>
        </w:tc>
      </w:tr>
      <w:tr w:rsidR="004471AC" w:rsidRPr="00291EF3" w14:paraId="36385F96" w14:textId="77777777" w:rsidTr="00FC0B37">
        <w:trPr>
          <w:trHeight w:val="300"/>
        </w:trPr>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95F65C" w14:textId="77777777" w:rsidR="004471AC" w:rsidRPr="0053451B" w:rsidRDefault="004471AC" w:rsidP="00FC0B37">
            <w:pPr>
              <w:spacing w:after="0" w:line="240" w:lineRule="auto"/>
              <w:rPr>
                <w:rFonts w:ascii="Times New Roman" w:eastAsia="Times New Roman" w:hAnsi="Times New Roman" w:cs="Times New Roman"/>
                <w:color w:val="000000"/>
                <w:sz w:val="28"/>
                <w:szCs w:val="28"/>
                <w:lang w:eastAsia="uk-UA"/>
              </w:rPr>
            </w:pPr>
            <w:r w:rsidRPr="0053451B">
              <w:rPr>
                <w:rFonts w:ascii="Times New Roman" w:eastAsia="Times New Roman" w:hAnsi="Times New Roman" w:cs="Times New Roman"/>
                <w:color w:val="000000"/>
                <w:sz w:val="28"/>
                <w:szCs w:val="28"/>
                <w:lang w:eastAsia="uk-UA"/>
              </w:rPr>
              <w:t>2000</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19035C" w14:textId="77777777" w:rsidR="004471AC" w:rsidRPr="0053451B" w:rsidRDefault="004471AC" w:rsidP="00FC0B37">
            <w:pPr>
              <w:spacing w:after="0" w:line="240" w:lineRule="auto"/>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6</w:t>
            </w:r>
          </w:p>
        </w:tc>
        <w:tc>
          <w:tcPr>
            <w:tcW w:w="3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A2B564" w14:textId="747E483E" w:rsidR="004471AC" w:rsidRPr="00AA5841" w:rsidRDefault="004471AC" w:rsidP="00FC0B37">
            <w:pPr>
              <w:spacing w:after="0" w:line="240" w:lineRule="auto"/>
              <w:rPr>
                <w:rFonts w:ascii="Times New Roman" w:eastAsia="Times New Roman" w:hAnsi="Times New Roman" w:cs="Times New Roman"/>
                <w:color w:val="000000"/>
                <w:sz w:val="28"/>
                <w:szCs w:val="28"/>
                <w:lang w:eastAsia="uk-UA"/>
              </w:rPr>
            </w:pPr>
            <w:r w:rsidRPr="004471AC">
              <w:rPr>
                <w:rFonts w:ascii="Times New Roman" w:eastAsia="Times New Roman" w:hAnsi="Times New Roman" w:cs="Times New Roman"/>
                <w:color w:val="000000"/>
                <w:sz w:val="28"/>
                <w:szCs w:val="28"/>
                <w:highlight w:val="yellow"/>
                <w:lang w:eastAsia="uk-UA"/>
              </w:rPr>
              <w:t>8826.67</w:t>
            </w:r>
          </w:p>
        </w:tc>
        <w:tc>
          <w:tcPr>
            <w:tcW w:w="3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15966A" w14:textId="1F4E551A" w:rsidR="004471AC" w:rsidRPr="00291EF3" w:rsidRDefault="004471AC" w:rsidP="00FC0B37">
            <w:pPr>
              <w:spacing w:after="0" w:line="240" w:lineRule="auto"/>
              <w:rPr>
                <w:rFonts w:ascii="Times New Roman" w:eastAsia="Times New Roman" w:hAnsi="Times New Roman" w:cs="Times New Roman"/>
                <w:color w:val="000000"/>
                <w:sz w:val="28"/>
                <w:szCs w:val="28"/>
                <w:lang w:eastAsia="uk-UA"/>
              </w:rPr>
            </w:pPr>
            <w:r w:rsidRPr="004471AC">
              <w:rPr>
                <w:rFonts w:ascii="Times New Roman" w:eastAsia="Times New Roman" w:hAnsi="Times New Roman" w:cs="Times New Roman"/>
                <w:color w:val="000000"/>
                <w:sz w:val="28"/>
                <w:szCs w:val="28"/>
                <w:lang w:eastAsia="uk-UA"/>
              </w:rPr>
              <w:t>11496.33</w:t>
            </w:r>
          </w:p>
        </w:tc>
      </w:tr>
      <w:tr w:rsidR="004471AC" w:rsidRPr="00291EF3" w14:paraId="2A4939E7" w14:textId="77777777" w:rsidTr="00FC0B37">
        <w:trPr>
          <w:trHeight w:val="300"/>
        </w:trPr>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B7D9BB" w14:textId="77777777" w:rsidR="004471AC" w:rsidRPr="0053451B" w:rsidRDefault="004471AC" w:rsidP="00FC0B37">
            <w:pPr>
              <w:spacing w:after="0" w:line="240" w:lineRule="auto"/>
              <w:rPr>
                <w:rFonts w:ascii="Times New Roman" w:eastAsia="Times New Roman" w:hAnsi="Times New Roman" w:cs="Times New Roman"/>
                <w:color w:val="000000"/>
                <w:sz w:val="28"/>
                <w:szCs w:val="28"/>
                <w:lang w:eastAsia="uk-UA"/>
              </w:rPr>
            </w:pPr>
            <w:r w:rsidRPr="0053451B">
              <w:rPr>
                <w:rFonts w:ascii="Times New Roman" w:eastAsia="Times New Roman" w:hAnsi="Times New Roman" w:cs="Times New Roman"/>
                <w:color w:val="000000"/>
                <w:sz w:val="28"/>
                <w:szCs w:val="28"/>
                <w:lang w:eastAsia="uk-UA"/>
              </w:rPr>
              <w:t>2000</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28A56A" w14:textId="77777777" w:rsidR="004471AC" w:rsidRPr="0053451B" w:rsidRDefault="004471AC" w:rsidP="00FC0B37">
            <w:pPr>
              <w:spacing w:after="0" w:line="240" w:lineRule="auto"/>
              <w:rPr>
                <w:rFonts w:ascii="Times New Roman" w:eastAsia="Times New Roman" w:hAnsi="Times New Roman" w:cs="Times New Roman"/>
                <w:color w:val="000000"/>
                <w:sz w:val="28"/>
                <w:szCs w:val="28"/>
                <w:lang w:eastAsia="uk-UA"/>
              </w:rPr>
            </w:pPr>
            <w:r w:rsidRPr="0053451B">
              <w:rPr>
                <w:rFonts w:ascii="Times New Roman" w:eastAsia="Times New Roman" w:hAnsi="Times New Roman" w:cs="Times New Roman"/>
                <w:color w:val="000000"/>
                <w:sz w:val="28"/>
                <w:szCs w:val="28"/>
                <w:lang w:eastAsia="uk-UA"/>
              </w:rPr>
              <w:t>8</w:t>
            </w:r>
          </w:p>
        </w:tc>
        <w:tc>
          <w:tcPr>
            <w:tcW w:w="3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5E9C1C" w14:textId="5297D712" w:rsidR="004471AC" w:rsidRPr="004471AC" w:rsidRDefault="004471AC" w:rsidP="00FC0B37">
            <w:pPr>
              <w:spacing w:after="0" w:line="240" w:lineRule="auto"/>
              <w:rPr>
                <w:rFonts w:ascii="Times New Roman" w:eastAsia="Times New Roman" w:hAnsi="Times New Roman" w:cs="Times New Roman"/>
                <w:color w:val="000000"/>
                <w:sz w:val="28"/>
                <w:szCs w:val="28"/>
                <w:lang w:val="uk-UA" w:eastAsia="uk-UA"/>
              </w:rPr>
            </w:pPr>
            <w:r w:rsidRPr="004471AC">
              <w:rPr>
                <w:rFonts w:ascii="Times New Roman" w:eastAsia="Times New Roman" w:hAnsi="Times New Roman" w:cs="Times New Roman"/>
                <w:color w:val="000000"/>
                <w:sz w:val="28"/>
                <w:szCs w:val="28"/>
                <w:lang w:val="uk-UA" w:eastAsia="uk-UA"/>
              </w:rPr>
              <w:t>12694</w:t>
            </w:r>
          </w:p>
        </w:tc>
        <w:tc>
          <w:tcPr>
            <w:tcW w:w="3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97DEC0" w14:textId="121B4EFC" w:rsidR="004471AC" w:rsidRPr="00291EF3" w:rsidRDefault="004471AC" w:rsidP="00FC0B37">
            <w:pPr>
              <w:spacing w:after="0" w:line="240" w:lineRule="auto"/>
              <w:rPr>
                <w:rFonts w:ascii="Times New Roman" w:eastAsia="Times New Roman" w:hAnsi="Times New Roman" w:cs="Times New Roman"/>
                <w:color w:val="000000"/>
                <w:sz w:val="28"/>
                <w:szCs w:val="28"/>
                <w:lang w:eastAsia="uk-UA"/>
              </w:rPr>
            </w:pPr>
            <w:r w:rsidRPr="004471AC">
              <w:rPr>
                <w:rFonts w:ascii="Times New Roman" w:eastAsia="Times New Roman" w:hAnsi="Times New Roman" w:cs="Times New Roman"/>
                <w:color w:val="000000"/>
                <w:sz w:val="28"/>
                <w:szCs w:val="28"/>
                <w:highlight w:val="yellow"/>
                <w:lang w:eastAsia="uk-UA"/>
              </w:rPr>
              <w:t>9378.33</w:t>
            </w:r>
          </w:p>
        </w:tc>
      </w:tr>
      <w:tr w:rsidR="004471AC" w:rsidRPr="000D1910" w14:paraId="579D8064" w14:textId="77777777" w:rsidTr="00FC0B37">
        <w:trPr>
          <w:trHeight w:val="300"/>
        </w:trPr>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3F17B3" w14:textId="77777777" w:rsidR="004471AC" w:rsidRPr="0053451B" w:rsidRDefault="004471AC" w:rsidP="00FC0B37">
            <w:pPr>
              <w:spacing w:after="0" w:line="240" w:lineRule="auto"/>
              <w:rPr>
                <w:rFonts w:ascii="Times New Roman" w:eastAsia="Times New Roman" w:hAnsi="Times New Roman" w:cs="Times New Roman"/>
                <w:color w:val="000000"/>
                <w:sz w:val="28"/>
                <w:szCs w:val="28"/>
                <w:lang w:eastAsia="uk-UA"/>
              </w:rPr>
            </w:pPr>
            <w:r w:rsidRPr="0053451B">
              <w:rPr>
                <w:rFonts w:ascii="Times New Roman" w:eastAsia="Times New Roman" w:hAnsi="Times New Roman" w:cs="Times New Roman"/>
                <w:color w:val="000000"/>
                <w:sz w:val="28"/>
                <w:szCs w:val="28"/>
                <w:lang w:eastAsia="uk-UA"/>
              </w:rPr>
              <w:t>4000</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7D247D" w14:textId="77777777" w:rsidR="004471AC" w:rsidRPr="0053451B" w:rsidRDefault="004471AC" w:rsidP="00FC0B37">
            <w:pPr>
              <w:spacing w:after="0" w:line="240" w:lineRule="auto"/>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4</w:t>
            </w:r>
          </w:p>
        </w:tc>
        <w:tc>
          <w:tcPr>
            <w:tcW w:w="3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EDAFEB" w14:textId="47E474E7" w:rsidR="004471AC" w:rsidRPr="00206035" w:rsidRDefault="004471AC" w:rsidP="00FC0B37">
            <w:pPr>
              <w:spacing w:after="0" w:line="240" w:lineRule="auto"/>
              <w:rPr>
                <w:rFonts w:ascii="Times New Roman" w:eastAsia="Times New Roman" w:hAnsi="Times New Roman" w:cs="Times New Roman"/>
                <w:color w:val="000000"/>
                <w:sz w:val="28"/>
                <w:szCs w:val="28"/>
                <w:lang w:eastAsia="uk-UA"/>
              </w:rPr>
            </w:pPr>
            <w:r w:rsidRPr="004471AC">
              <w:rPr>
                <w:rFonts w:ascii="Times New Roman" w:eastAsia="Times New Roman" w:hAnsi="Times New Roman" w:cs="Times New Roman"/>
                <w:color w:val="000000"/>
                <w:sz w:val="28"/>
                <w:szCs w:val="28"/>
                <w:highlight w:val="yellow"/>
                <w:lang w:eastAsia="uk-UA"/>
              </w:rPr>
              <w:t>151590.67</w:t>
            </w:r>
          </w:p>
        </w:tc>
        <w:tc>
          <w:tcPr>
            <w:tcW w:w="3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82A26A" w14:textId="0D975187" w:rsidR="004471AC" w:rsidRPr="000D1910" w:rsidRDefault="004471AC" w:rsidP="00FC0B37">
            <w:pPr>
              <w:spacing w:after="0" w:line="240" w:lineRule="auto"/>
              <w:rPr>
                <w:rFonts w:ascii="Times New Roman" w:eastAsia="Times New Roman" w:hAnsi="Times New Roman" w:cs="Times New Roman"/>
                <w:color w:val="000000"/>
                <w:sz w:val="28"/>
                <w:szCs w:val="28"/>
                <w:lang w:eastAsia="uk-UA"/>
              </w:rPr>
            </w:pPr>
            <w:r w:rsidRPr="004471AC">
              <w:rPr>
                <w:rFonts w:ascii="Times New Roman" w:eastAsia="Times New Roman" w:hAnsi="Times New Roman" w:cs="Times New Roman"/>
                <w:color w:val="000000"/>
                <w:sz w:val="28"/>
                <w:szCs w:val="28"/>
                <w:lang w:eastAsia="uk-UA"/>
              </w:rPr>
              <w:t>176274.67</w:t>
            </w:r>
          </w:p>
        </w:tc>
      </w:tr>
      <w:tr w:rsidR="004471AC" w:rsidRPr="00CE7DC3" w14:paraId="211CEDF7" w14:textId="77777777" w:rsidTr="00FC0B37">
        <w:trPr>
          <w:trHeight w:val="300"/>
        </w:trPr>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536BE5" w14:textId="77777777" w:rsidR="004471AC" w:rsidRPr="0053451B" w:rsidRDefault="004471AC" w:rsidP="00FC0B37">
            <w:pPr>
              <w:spacing w:after="0" w:line="240" w:lineRule="auto"/>
              <w:rPr>
                <w:rFonts w:ascii="Times New Roman" w:eastAsia="Times New Roman" w:hAnsi="Times New Roman" w:cs="Times New Roman"/>
                <w:color w:val="000000"/>
                <w:sz w:val="28"/>
                <w:szCs w:val="28"/>
                <w:lang w:eastAsia="uk-UA"/>
              </w:rPr>
            </w:pPr>
            <w:r w:rsidRPr="0053451B">
              <w:rPr>
                <w:rFonts w:ascii="Times New Roman" w:eastAsia="Times New Roman" w:hAnsi="Times New Roman" w:cs="Times New Roman"/>
                <w:color w:val="000000"/>
                <w:sz w:val="28"/>
                <w:szCs w:val="28"/>
                <w:lang w:eastAsia="uk-UA"/>
              </w:rPr>
              <w:t>4000</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5F1BCA" w14:textId="77777777" w:rsidR="004471AC" w:rsidRPr="0053451B" w:rsidRDefault="004471AC" w:rsidP="00FC0B37">
            <w:pPr>
              <w:spacing w:after="0" w:line="240" w:lineRule="auto"/>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6</w:t>
            </w:r>
          </w:p>
        </w:tc>
        <w:tc>
          <w:tcPr>
            <w:tcW w:w="3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B9E7ED" w14:textId="1024DA7D" w:rsidR="004471AC" w:rsidRPr="00253C98" w:rsidRDefault="004471AC" w:rsidP="00FC0B37">
            <w:pPr>
              <w:spacing w:after="0" w:line="240" w:lineRule="auto"/>
              <w:rPr>
                <w:rFonts w:ascii="Times New Roman" w:eastAsia="Times New Roman" w:hAnsi="Times New Roman" w:cs="Times New Roman"/>
                <w:color w:val="000000"/>
                <w:sz w:val="28"/>
                <w:szCs w:val="28"/>
                <w:lang w:eastAsia="uk-UA"/>
              </w:rPr>
            </w:pPr>
            <w:r w:rsidRPr="004471AC">
              <w:rPr>
                <w:rFonts w:ascii="Times New Roman" w:eastAsia="Times New Roman" w:hAnsi="Times New Roman" w:cs="Times New Roman"/>
                <w:color w:val="000000"/>
                <w:sz w:val="28"/>
                <w:szCs w:val="28"/>
                <w:highlight w:val="yellow"/>
                <w:lang w:eastAsia="uk-UA"/>
              </w:rPr>
              <w:t>131503.67</w:t>
            </w:r>
          </w:p>
        </w:tc>
        <w:tc>
          <w:tcPr>
            <w:tcW w:w="3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035D3E" w14:textId="45A9E552" w:rsidR="004471AC" w:rsidRPr="00CE7DC3" w:rsidRDefault="004471AC" w:rsidP="00FC0B37">
            <w:pPr>
              <w:spacing w:after="0" w:line="240" w:lineRule="auto"/>
              <w:rPr>
                <w:rFonts w:ascii="Times New Roman" w:eastAsia="Times New Roman" w:hAnsi="Times New Roman" w:cs="Times New Roman"/>
                <w:color w:val="000000"/>
                <w:sz w:val="28"/>
                <w:szCs w:val="28"/>
                <w:lang w:eastAsia="uk-UA"/>
              </w:rPr>
            </w:pPr>
            <w:r w:rsidRPr="004471AC">
              <w:rPr>
                <w:rFonts w:ascii="Times New Roman" w:eastAsia="Times New Roman" w:hAnsi="Times New Roman" w:cs="Times New Roman"/>
                <w:color w:val="000000"/>
                <w:sz w:val="28"/>
                <w:szCs w:val="28"/>
                <w:lang w:eastAsia="uk-UA"/>
              </w:rPr>
              <w:t>134446.33</w:t>
            </w:r>
          </w:p>
        </w:tc>
      </w:tr>
      <w:tr w:rsidR="004471AC" w:rsidRPr="006B6F3E" w14:paraId="6722813E" w14:textId="77777777" w:rsidTr="00FC0B37">
        <w:trPr>
          <w:trHeight w:val="300"/>
        </w:trPr>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E1D96B" w14:textId="77777777" w:rsidR="004471AC" w:rsidRPr="0053451B" w:rsidRDefault="004471AC" w:rsidP="00FC0B37">
            <w:pPr>
              <w:spacing w:after="0" w:line="240" w:lineRule="auto"/>
              <w:rPr>
                <w:rFonts w:ascii="Times New Roman" w:eastAsia="Times New Roman" w:hAnsi="Times New Roman" w:cs="Times New Roman"/>
                <w:color w:val="000000"/>
                <w:sz w:val="28"/>
                <w:szCs w:val="28"/>
                <w:lang w:eastAsia="uk-UA"/>
              </w:rPr>
            </w:pPr>
            <w:r w:rsidRPr="0053451B">
              <w:rPr>
                <w:rFonts w:ascii="Times New Roman" w:eastAsia="Times New Roman" w:hAnsi="Times New Roman" w:cs="Times New Roman"/>
                <w:color w:val="000000"/>
                <w:sz w:val="28"/>
                <w:szCs w:val="28"/>
                <w:lang w:eastAsia="uk-UA"/>
              </w:rPr>
              <w:t>4000</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5EE306" w14:textId="77777777" w:rsidR="004471AC" w:rsidRPr="0053451B" w:rsidRDefault="004471AC" w:rsidP="00FC0B37">
            <w:pPr>
              <w:spacing w:after="0" w:line="240" w:lineRule="auto"/>
              <w:rPr>
                <w:rFonts w:ascii="Times New Roman" w:eastAsia="Times New Roman" w:hAnsi="Times New Roman" w:cs="Times New Roman"/>
                <w:color w:val="000000"/>
                <w:sz w:val="28"/>
                <w:szCs w:val="28"/>
                <w:lang w:eastAsia="uk-UA"/>
              </w:rPr>
            </w:pPr>
            <w:r w:rsidRPr="0053451B">
              <w:rPr>
                <w:rFonts w:ascii="Times New Roman" w:eastAsia="Times New Roman" w:hAnsi="Times New Roman" w:cs="Times New Roman"/>
                <w:color w:val="000000"/>
                <w:sz w:val="28"/>
                <w:szCs w:val="28"/>
                <w:lang w:eastAsia="uk-UA"/>
              </w:rPr>
              <w:t>8</w:t>
            </w:r>
          </w:p>
        </w:tc>
        <w:tc>
          <w:tcPr>
            <w:tcW w:w="3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38081D" w14:textId="3400BA7F" w:rsidR="004471AC" w:rsidRPr="007E0576" w:rsidRDefault="004471AC" w:rsidP="00FC0B37">
            <w:pPr>
              <w:spacing w:after="0" w:line="240" w:lineRule="auto"/>
              <w:rPr>
                <w:rFonts w:ascii="Times New Roman" w:eastAsia="Times New Roman" w:hAnsi="Times New Roman" w:cs="Times New Roman"/>
                <w:color w:val="000000"/>
                <w:sz w:val="28"/>
                <w:szCs w:val="28"/>
                <w:lang w:eastAsia="uk-UA"/>
              </w:rPr>
            </w:pPr>
            <w:r w:rsidRPr="004471AC">
              <w:rPr>
                <w:rFonts w:ascii="Times New Roman" w:eastAsia="Times New Roman" w:hAnsi="Times New Roman" w:cs="Times New Roman"/>
                <w:color w:val="000000"/>
                <w:sz w:val="28"/>
                <w:szCs w:val="28"/>
                <w:highlight w:val="yellow"/>
                <w:lang w:eastAsia="uk-UA"/>
              </w:rPr>
              <w:t>101614.67</w:t>
            </w:r>
          </w:p>
        </w:tc>
        <w:tc>
          <w:tcPr>
            <w:tcW w:w="3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9C1D73" w14:textId="032ED820" w:rsidR="004471AC" w:rsidRPr="006B6F3E" w:rsidRDefault="004471AC" w:rsidP="00FC0B37">
            <w:pPr>
              <w:spacing w:after="0" w:line="240" w:lineRule="auto"/>
              <w:rPr>
                <w:rFonts w:ascii="Times New Roman" w:eastAsia="Times New Roman" w:hAnsi="Times New Roman" w:cs="Times New Roman"/>
                <w:color w:val="000000"/>
                <w:sz w:val="28"/>
                <w:szCs w:val="28"/>
                <w:lang w:eastAsia="uk-UA"/>
              </w:rPr>
            </w:pPr>
            <w:r w:rsidRPr="004471AC">
              <w:rPr>
                <w:rFonts w:ascii="Times New Roman" w:eastAsia="Times New Roman" w:hAnsi="Times New Roman" w:cs="Times New Roman"/>
                <w:color w:val="000000"/>
                <w:sz w:val="28"/>
                <w:szCs w:val="28"/>
                <w:lang w:eastAsia="uk-UA"/>
              </w:rPr>
              <w:t>108343.67</w:t>
            </w:r>
          </w:p>
        </w:tc>
      </w:tr>
    </w:tbl>
    <w:p w14:paraId="5C510758" w14:textId="77777777" w:rsidR="0010325E" w:rsidRDefault="0010325E" w:rsidP="004471AC">
      <w:pPr>
        <w:spacing w:line="360" w:lineRule="auto"/>
        <w:rPr>
          <w:rFonts w:ascii="Times New Roman" w:hAnsi="Times New Roman" w:cs="Times New Roman"/>
          <w:sz w:val="28"/>
          <w:szCs w:val="28"/>
        </w:rPr>
      </w:pPr>
      <w:r w:rsidRPr="0053451B">
        <w:rPr>
          <w:rFonts w:ascii="Times New Roman" w:hAnsi="Times New Roman" w:cs="Times New Roman"/>
          <w:sz w:val="28"/>
          <w:szCs w:val="28"/>
        </w:rPr>
        <w:t xml:space="preserve"> </w:t>
      </w:r>
    </w:p>
    <w:p w14:paraId="30323182" w14:textId="3F182BF1" w:rsidR="008C30D2" w:rsidRPr="00AF4724" w:rsidRDefault="008C30D2" w:rsidP="00AF4724">
      <w:pPr>
        <w:spacing w:line="360" w:lineRule="auto"/>
        <w:ind w:firstLine="708"/>
        <w:rPr>
          <w:rFonts w:ascii="Times New Roman" w:hAnsi="Times New Roman" w:cs="Times New Roman"/>
          <w:sz w:val="28"/>
          <w:szCs w:val="28"/>
        </w:rPr>
      </w:pPr>
      <w:r w:rsidRPr="008C30D2">
        <w:rPr>
          <w:rFonts w:ascii="Times New Roman" w:hAnsi="Times New Roman" w:cs="Times New Roman"/>
          <w:sz w:val="28"/>
          <w:szCs w:val="28"/>
        </w:rPr>
        <w:t>На основі експериментальних результатів можна зробити висновок, що ефективність блокуючих і неблокуючих обмінів залежить від розміру матриць і кількості процесів. Для невеликих розмірів матриць різниця в часі виконання між двома підходами незначна, а іноді блокуючий варіант навіть швидший завдяки простішій реалізації та меншому накладному часу.</w:t>
      </w:r>
    </w:p>
    <w:p w14:paraId="1E174850" w14:textId="77777777" w:rsidR="00AF4724" w:rsidRDefault="00AF4724" w:rsidP="0010325E">
      <w:pPr>
        <w:rPr>
          <w:rFonts w:ascii="Times New Roman" w:hAnsi="Times New Roman" w:cs="Times New Roman"/>
          <w:b/>
          <w:bCs/>
          <w:sz w:val="28"/>
          <w:szCs w:val="28"/>
        </w:rPr>
      </w:pPr>
    </w:p>
    <w:p w14:paraId="2B93A84A" w14:textId="0731D725" w:rsidR="0010325E" w:rsidRPr="0053451B" w:rsidRDefault="0010325E" w:rsidP="0010325E">
      <w:pPr>
        <w:rPr>
          <w:rFonts w:ascii="Times New Roman" w:hAnsi="Times New Roman" w:cs="Times New Roman"/>
          <w:sz w:val="28"/>
          <w:szCs w:val="28"/>
        </w:rPr>
      </w:pPr>
      <w:r w:rsidRPr="0053451B">
        <w:rPr>
          <w:rFonts w:ascii="Times New Roman" w:hAnsi="Times New Roman" w:cs="Times New Roman"/>
          <w:b/>
          <w:bCs/>
          <w:sz w:val="28"/>
          <w:szCs w:val="28"/>
        </w:rPr>
        <w:t>Висновок:</w:t>
      </w:r>
    </w:p>
    <w:p w14:paraId="25B4B5C3" w14:textId="77777777" w:rsidR="00AF4724" w:rsidRPr="00AF4724" w:rsidRDefault="00AF4724" w:rsidP="00AF4724">
      <w:pPr>
        <w:rPr>
          <w:rFonts w:ascii="Times New Roman" w:hAnsi="Times New Roman" w:cs="Times New Roman"/>
          <w:sz w:val="28"/>
          <w:szCs w:val="28"/>
        </w:rPr>
      </w:pPr>
      <w:r w:rsidRPr="00AF4724">
        <w:rPr>
          <w:rFonts w:ascii="Times New Roman" w:hAnsi="Times New Roman" w:cs="Times New Roman"/>
          <w:sz w:val="28"/>
          <w:szCs w:val="28"/>
        </w:rPr>
        <w:t xml:space="preserve">У ході виконання завдання було реалізовано два варіанти алгоритму паралельного множення матриць у середовищі MPI — з використанням блокуючого та неблокуючого обміну повідомленнями. Ознайомлення з принципами </w:t>
      </w:r>
      <w:proofErr w:type="spellStart"/>
      <w:r w:rsidRPr="00AF4724">
        <w:rPr>
          <w:rFonts w:ascii="Times New Roman" w:hAnsi="Times New Roman" w:cs="Times New Roman"/>
          <w:sz w:val="28"/>
          <w:szCs w:val="28"/>
        </w:rPr>
        <w:t>point-to-point</w:t>
      </w:r>
      <w:proofErr w:type="spellEnd"/>
      <w:r w:rsidRPr="00AF4724">
        <w:rPr>
          <w:rFonts w:ascii="Times New Roman" w:hAnsi="Times New Roman" w:cs="Times New Roman"/>
          <w:sz w:val="28"/>
          <w:szCs w:val="28"/>
        </w:rPr>
        <w:t xml:space="preserve"> комунікацій дозволило глибше зрозуміти відмінності між методами </w:t>
      </w:r>
      <w:proofErr w:type="spellStart"/>
      <w:r w:rsidRPr="00AF4724">
        <w:rPr>
          <w:rFonts w:ascii="Times New Roman" w:hAnsi="Times New Roman" w:cs="Times New Roman"/>
          <w:sz w:val="28"/>
          <w:szCs w:val="28"/>
        </w:rPr>
        <w:t>Send</w:t>
      </w:r>
      <w:proofErr w:type="spellEnd"/>
      <w:r w:rsidRPr="00AF4724">
        <w:rPr>
          <w:rFonts w:ascii="Times New Roman" w:hAnsi="Times New Roman" w:cs="Times New Roman"/>
          <w:sz w:val="28"/>
          <w:szCs w:val="28"/>
        </w:rPr>
        <w:t>/</w:t>
      </w:r>
      <w:proofErr w:type="spellStart"/>
      <w:r w:rsidRPr="00AF4724">
        <w:rPr>
          <w:rFonts w:ascii="Times New Roman" w:hAnsi="Times New Roman" w:cs="Times New Roman"/>
          <w:sz w:val="28"/>
          <w:szCs w:val="28"/>
        </w:rPr>
        <w:t>Recv</w:t>
      </w:r>
      <w:proofErr w:type="spellEnd"/>
      <w:r w:rsidRPr="00AF4724">
        <w:rPr>
          <w:rFonts w:ascii="Times New Roman" w:hAnsi="Times New Roman" w:cs="Times New Roman"/>
          <w:sz w:val="28"/>
          <w:szCs w:val="28"/>
        </w:rPr>
        <w:t xml:space="preserve"> і </w:t>
      </w:r>
      <w:proofErr w:type="spellStart"/>
      <w:r w:rsidRPr="00AF4724">
        <w:rPr>
          <w:rFonts w:ascii="Times New Roman" w:hAnsi="Times New Roman" w:cs="Times New Roman"/>
          <w:sz w:val="28"/>
          <w:szCs w:val="28"/>
        </w:rPr>
        <w:t>Isend</w:t>
      </w:r>
      <w:proofErr w:type="spellEnd"/>
      <w:r w:rsidRPr="00AF4724">
        <w:rPr>
          <w:rFonts w:ascii="Times New Roman" w:hAnsi="Times New Roman" w:cs="Times New Roman"/>
          <w:sz w:val="28"/>
          <w:szCs w:val="28"/>
        </w:rPr>
        <w:t>/</w:t>
      </w:r>
      <w:proofErr w:type="spellStart"/>
      <w:r w:rsidRPr="00AF4724">
        <w:rPr>
          <w:rFonts w:ascii="Times New Roman" w:hAnsi="Times New Roman" w:cs="Times New Roman"/>
          <w:sz w:val="28"/>
          <w:szCs w:val="28"/>
        </w:rPr>
        <w:t>Irecv</w:t>
      </w:r>
      <w:proofErr w:type="spellEnd"/>
      <w:r w:rsidRPr="00AF4724">
        <w:rPr>
          <w:rFonts w:ascii="Times New Roman" w:hAnsi="Times New Roman" w:cs="Times New Roman"/>
          <w:sz w:val="28"/>
          <w:szCs w:val="28"/>
        </w:rPr>
        <w:t>, а також їхній вплив на організацію взаємодії між процесами в розподіленій системі.</w:t>
      </w:r>
    </w:p>
    <w:p w14:paraId="20ADCD3D" w14:textId="77D4AA50" w:rsidR="00AF4724" w:rsidRPr="00AF4724" w:rsidRDefault="00AF4724" w:rsidP="00AF4724">
      <w:pPr>
        <w:rPr>
          <w:rFonts w:ascii="Times New Roman" w:hAnsi="Times New Roman" w:cs="Times New Roman"/>
          <w:sz w:val="28"/>
          <w:szCs w:val="28"/>
        </w:rPr>
      </w:pPr>
      <w:r w:rsidRPr="00AF4724">
        <w:rPr>
          <w:rFonts w:ascii="Times New Roman" w:hAnsi="Times New Roman" w:cs="Times New Roman"/>
          <w:sz w:val="28"/>
          <w:szCs w:val="28"/>
        </w:rPr>
        <w:t xml:space="preserve">Після реалізації обох підходів було проведено експериментальне дослідження ефективності виконання при різних розмірах матриць і кількості процесів. Результати показали, що блокуючий обмін повідомленнями часто демонструє стабільніший час виконання, тоді як неблокуючий у деяких випадках дозволяє досягнути кращої продуктивності завдяки перекриттю обчислень і передавання даних. </w:t>
      </w:r>
    </w:p>
    <w:p w14:paraId="1285C1FA" w14:textId="77777777" w:rsidR="0010325E" w:rsidRPr="003203EB" w:rsidRDefault="0010325E" w:rsidP="0010325E">
      <w:pPr>
        <w:rPr>
          <w:sz w:val="52"/>
          <w:szCs w:val="52"/>
        </w:rPr>
      </w:pPr>
    </w:p>
    <w:p w14:paraId="0F653A74" w14:textId="77777777" w:rsidR="002F12EE" w:rsidRDefault="002F12EE"/>
    <w:sectPr w:rsidR="002F12E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06558B"/>
    <w:multiLevelType w:val="hybridMultilevel"/>
    <w:tmpl w:val="0FE071EA"/>
    <w:lvl w:ilvl="0" w:tplc="04220011">
      <w:start w:val="1"/>
      <w:numFmt w:val="decimal"/>
      <w:lvlText w:val="%1)"/>
      <w:lvlJc w:val="left"/>
      <w:pPr>
        <w:ind w:left="720" w:hanging="360"/>
      </w:pPr>
      <w:rPr>
        <w:rFonts w:hint="default"/>
      </w:rPr>
    </w:lvl>
    <w:lvl w:ilvl="1" w:tplc="8C2012A8">
      <w:start w:val="1"/>
      <w:numFmt w:val="decimal"/>
      <w:lvlText w:val="%2."/>
      <w:lvlJc w:val="left"/>
      <w:pPr>
        <w:ind w:left="1440" w:hanging="360"/>
      </w:pPr>
      <w:rPr>
        <w:rFonts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2009211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25E"/>
    <w:rsid w:val="0010325E"/>
    <w:rsid w:val="002F12EE"/>
    <w:rsid w:val="004471AC"/>
    <w:rsid w:val="00460C3E"/>
    <w:rsid w:val="005A685E"/>
    <w:rsid w:val="006401C1"/>
    <w:rsid w:val="007B7453"/>
    <w:rsid w:val="0084548A"/>
    <w:rsid w:val="008C30D2"/>
    <w:rsid w:val="00970BA0"/>
    <w:rsid w:val="009D7DDC"/>
    <w:rsid w:val="00AF4724"/>
    <w:rsid w:val="00F74CD4"/>
    <w:rsid w:val="00FD5A3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653BB"/>
  <w15:chartTrackingRefBased/>
  <w15:docId w15:val="{0C21F8CF-F0B5-42FE-93B5-90AFEF9E1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325E"/>
    <w:pPr>
      <w:spacing w:line="279" w:lineRule="auto"/>
    </w:pPr>
    <w:rPr>
      <w:rFonts w:eastAsiaTheme="minorEastAsia"/>
      <w:sz w:val="24"/>
      <w:szCs w:val="24"/>
      <w:lang w:eastAsia="ja-JP"/>
    </w:rPr>
  </w:style>
  <w:style w:type="paragraph" w:styleId="1">
    <w:name w:val="heading 1"/>
    <w:basedOn w:val="a"/>
    <w:next w:val="a"/>
    <w:link w:val="10"/>
    <w:uiPriority w:val="9"/>
    <w:qFormat/>
    <w:rsid w:val="001032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1032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10325E"/>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10325E"/>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10325E"/>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10325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0325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0325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0325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0325E"/>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10325E"/>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10325E"/>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10325E"/>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10325E"/>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10325E"/>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10325E"/>
    <w:rPr>
      <w:rFonts w:eastAsiaTheme="majorEastAsia" w:cstheme="majorBidi"/>
      <w:color w:val="595959" w:themeColor="text1" w:themeTint="A6"/>
    </w:rPr>
  </w:style>
  <w:style w:type="character" w:customStyle="1" w:styleId="80">
    <w:name w:val="Заголовок 8 Знак"/>
    <w:basedOn w:val="a0"/>
    <w:link w:val="8"/>
    <w:uiPriority w:val="9"/>
    <w:semiHidden/>
    <w:rsid w:val="0010325E"/>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10325E"/>
    <w:rPr>
      <w:rFonts w:eastAsiaTheme="majorEastAsia" w:cstheme="majorBidi"/>
      <w:color w:val="272727" w:themeColor="text1" w:themeTint="D8"/>
    </w:rPr>
  </w:style>
  <w:style w:type="paragraph" w:styleId="a3">
    <w:name w:val="Title"/>
    <w:basedOn w:val="a"/>
    <w:next w:val="a"/>
    <w:link w:val="a4"/>
    <w:uiPriority w:val="10"/>
    <w:qFormat/>
    <w:rsid w:val="001032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10325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0325E"/>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10325E"/>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10325E"/>
    <w:pPr>
      <w:spacing w:before="160"/>
      <w:jc w:val="center"/>
    </w:pPr>
    <w:rPr>
      <w:i/>
      <w:iCs/>
      <w:color w:val="404040" w:themeColor="text1" w:themeTint="BF"/>
    </w:rPr>
  </w:style>
  <w:style w:type="character" w:customStyle="1" w:styleId="a8">
    <w:name w:val="Цитата Знак"/>
    <w:basedOn w:val="a0"/>
    <w:link w:val="a7"/>
    <w:uiPriority w:val="29"/>
    <w:rsid w:val="0010325E"/>
    <w:rPr>
      <w:i/>
      <w:iCs/>
      <w:color w:val="404040" w:themeColor="text1" w:themeTint="BF"/>
    </w:rPr>
  </w:style>
  <w:style w:type="paragraph" w:styleId="a9">
    <w:name w:val="List Paragraph"/>
    <w:basedOn w:val="a"/>
    <w:uiPriority w:val="34"/>
    <w:qFormat/>
    <w:rsid w:val="0010325E"/>
    <w:pPr>
      <w:ind w:left="720"/>
      <w:contextualSpacing/>
    </w:pPr>
  </w:style>
  <w:style w:type="character" w:styleId="aa">
    <w:name w:val="Intense Emphasis"/>
    <w:basedOn w:val="a0"/>
    <w:uiPriority w:val="21"/>
    <w:qFormat/>
    <w:rsid w:val="0010325E"/>
    <w:rPr>
      <w:i/>
      <w:iCs/>
      <w:color w:val="2F5496" w:themeColor="accent1" w:themeShade="BF"/>
    </w:rPr>
  </w:style>
  <w:style w:type="paragraph" w:styleId="ab">
    <w:name w:val="Intense Quote"/>
    <w:basedOn w:val="a"/>
    <w:next w:val="a"/>
    <w:link w:val="ac"/>
    <w:uiPriority w:val="30"/>
    <w:qFormat/>
    <w:rsid w:val="001032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Насичена цитата Знак"/>
    <w:basedOn w:val="a0"/>
    <w:link w:val="ab"/>
    <w:uiPriority w:val="30"/>
    <w:rsid w:val="0010325E"/>
    <w:rPr>
      <w:i/>
      <w:iCs/>
      <w:color w:val="2F5496" w:themeColor="accent1" w:themeShade="BF"/>
    </w:rPr>
  </w:style>
  <w:style w:type="character" w:styleId="ad">
    <w:name w:val="Intense Reference"/>
    <w:basedOn w:val="a0"/>
    <w:uiPriority w:val="32"/>
    <w:qFormat/>
    <w:rsid w:val="0010325E"/>
    <w:rPr>
      <w:b/>
      <w:bCs/>
      <w:smallCaps/>
      <w:color w:val="2F5496" w:themeColor="accent1" w:themeShade="BF"/>
      <w:spacing w:val="5"/>
    </w:rPr>
  </w:style>
  <w:style w:type="table" w:customStyle="1" w:styleId="TableNormal">
    <w:name w:val="Table Normal"/>
    <w:uiPriority w:val="99"/>
    <w:semiHidden/>
    <w:unhideWhenUsed/>
    <w:rsid w:val="0010325E"/>
    <w:pPr>
      <w:spacing w:line="279" w:lineRule="auto"/>
    </w:pPr>
    <w:rPr>
      <w:rFonts w:eastAsiaTheme="minorEastAsia"/>
      <w:sz w:val="24"/>
      <w:szCs w:val="24"/>
      <w:lang w:val="en-US" w:eastAsia="ja-JP"/>
    </w:rPr>
    <w:tblPr>
      <w:tblInd w:w="0" w:type="dxa"/>
      <w:tblCellMar>
        <w:top w:w="0" w:type="dxa"/>
        <w:left w:w="108" w:type="dxa"/>
        <w:bottom w:w="0" w:type="dxa"/>
        <w:right w:w="108" w:type="dxa"/>
      </w:tblCellMar>
    </w:tblPr>
  </w:style>
  <w:style w:type="table" w:styleId="ae">
    <w:name w:val="Table Grid"/>
    <w:basedOn w:val="TableNormal"/>
    <w:uiPriority w:val="39"/>
    <w:rsid w:val="0010325E"/>
    <w:pPr>
      <w:spacing w:after="0" w:line="240" w:lineRule="auto"/>
    </w:pPr>
    <w:rPr>
      <w:rFonts w:eastAsiaTheme="minorHAnsi"/>
      <w:sz w:val="22"/>
      <w:szCs w:val="22"/>
      <w:lang w:val="uk-U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815771">
      <w:bodyDiv w:val="1"/>
      <w:marLeft w:val="0"/>
      <w:marRight w:val="0"/>
      <w:marTop w:val="0"/>
      <w:marBottom w:val="0"/>
      <w:divBdr>
        <w:top w:val="none" w:sz="0" w:space="0" w:color="auto"/>
        <w:left w:val="none" w:sz="0" w:space="0" w:color="auto"/>
        <w:bottom w:val="none" w:sz="0" w:space="0" w:color="auto"/>
        <w:right w:val="none" w:sz="0" w:space="0" w:color="auto"/>
      </w:divBdr>
    </w:div>
    <w:div w:id="894242506">
      <w:bodyDiv w:val="1"/>
      <w:marLeft w:val="0"/>
      <w:marRight w:val="0"/>
      <w:marTop w:val="0"/>
      <w:marBottom w:val="0"/>
      <w:divBdr>
        <w:top w:val="none" w:sz="0" w:space="0" w:color="auto"/>
        <w:left w:val="none" w:sz="0" w:space="0" w:color="auto"/>
        <w:bottom w:val="none" w:sz="0" w:space="0" w:color="auto"/>
        <w:right w:val="none" w:sz="0" w:space="0" w:color="auto"/>
      </w:divBdr>
    </w:div>
    <w:div w:id="947469612">
      <w:bodyDiv w:val="1"/>
      <w:marLeft w:val="0"/>
      <w:marRight w:val="0"/>
      <w:marTop w:val="0"/>
      <w:marBottom w:val="0"/>
      <w:divBdr>
        <w:top w:val="none" w:sz="0" w:space="0" w:color="auto"/>
        <w:left w:val="none" w:sz="0" w:space="0" w:color="auto"/>
        <w:bottom w:val="none" w:sz="0" w:space="0" w:color="auto"/>
        <w:right w:val="none" w:sz="0" w:space="0" w:color="auto"/>
      </w:divBdr>
    </w:div>
    <w:div w:id="1123112526">
      <w:bodyDiv w:val="1"/>
      <w:marLeft w:val="0"/>
      <w:marRight w:val="0"/>
      <w:marTop w:val="0"/>
      <w:marBottom w:val="0"/>
      <w:divBdr>
        <w:top w:val="none" w:sz="0" w:space="0" w:color="auto"/>
        <w:left w:val="none" w:sz="0" w:space="0" w:color="auto"/>
        <w:bottom w:val="none" w:sz="0" w:space="0" w:color="auto"/>
        <w:right w:val="none" w:sz="0" w:space="0" w:color="auto"/>
      </w:divBdr>
    </w:div>
    <w:div w:id="1149516754">
      <w:bodyDiv w:val="1"/>
      <w:marLeft w:val="0"/>
      <w:marRight w:val="0"/>
      <w:marTop w:val="0"/>
      <w:marBottom w:val="0"/>
      <w:divBdr>
        <w:top w:val="none" w:sz="0" w:space="0" w:color="auto"/>
        <w:left w:val="none" w:sz="0" w:space="0" w:color="auto"/>
        <w:bottom w:val="none" w:sz="0" w:space="0" w:color="auto"/>
        <w:right w:val="none" w:sz="0" w:space="0" w:color="auto"/>
      </w:divBdr>
    </w:div>
    <w:div w:id="1626739477">
      <w:bodyDiv w:val="1"/>
      <w:marLeft w:val="0"/>
      <w:marRight w:val="0"/>
      <w:marTop w:val="0"/>
      <w:marBottom w:val="0"/>
      <w:divBdr>
        <w:top w:val="none" w:sz="0" w:space="0" w:color="auto"/>
        <w:left w:val="none" w:sz="0" w:space="0" w:color="auto"/>
        <w:bottom w:val="none" w:sz="0" w:space="0" w:color="auto"/>
        <w:right w:val="none" w:sz="0" w:space="0" w:color="auto"/>
      </w:divBdr>
    </w:div>
    <w:div w:id="1658656067">
      <w:bodyDiv w:val="1"/>
      <w:marLeft w:val="0"/>
      <w:marRight w:val="0"/>
      <w:marTop w:val="0"/>
      <w:marBottom w:val="0"/>
      <w:divBdr>
        <w:top w:val="none" w:sz="0" w:space="0" w:color="auto"/>
        <w:left w:val="none" w:sz="0" w:space="0" w:color="auto"/>
        <w:bottom w:val="none" w:sz="0" w:space="0" w:color="auto"/>
        <w:right w:val="none" w:sz="0" w:space="0" w:color="auto"/>
      </w:divBdr>
    </w:div>
    <w:div w:id="199375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7</Pages>
  <Words>3490</Words>
  <Characters>1990</Characters>
  <Application>Microsoft Office Word</Application>
  <DocSecurity>0</DocSecurity>
  <Lines>16</Lines>
  <Paragraphs>10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Вадим  Кондратюк</dc:creator>
  <cp:keywords/>
  <dc:description/>
  <cp:lastModifiedBy>Вадим  Кондратюк</cp:lastModifiedBy>
  <cp:revision>1</cp:revision>
  <dcterms:created xsi:type="dcterms:W3CDTF">2025-06-19T19:08:00Z</dcterms:created>
  <dcterms:modified xsi:type="dcterms:W3CDTF">2025-06-19T20:58:00Z</dcterms:modified>
</cp:coreProperties>
</file>