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4F93" w:rsidRPr="007D2E1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BoldIt" w:hAnsi="MyriadPro-BoldIt" w:cs="MyriadPro-BoldIt"/>
          <w:b/>
          <w:bCs/>
          <w:sz w:val="20"/>
          <w:szCs w:val="20"/>
          <w:lang w:val="uk-UA"/>
        </w:rPr>
      </w:pPr>
      <w:r>
        <w:rPr>
          <w:rFonts w:ascii="MyriadPro-Bold" w:hAnsi="MyriadPro-Bold" w:cs="MyriadPro-Bold"/>
          <w:b/>
          <w:bCs/>
        </w:rPr>
        <w:tab/>
      </w:r>
      <w:r w:rsidR="007D2E13">
        <w:rPr>
          <w:rFonts w:ascii="MyriadPro-BoldIt" w:hAnsi="MyriadPro-BoldIt" w:cs="MyriadPro-BoldIt"/>
          <w:b/>
          <w:bCs/>
          <w:sz w:val="20"/>
          <w:szCs w:val="20"/>
          <w:lang w:val="uk-UA"/>
        </w:rPr>
        <w:t>Интернет – магазин «</w:t>
      </w:r>
      <w:r w:rsidR="007D2E13">
        <w:rPr>
          <w:rFonts w:ascii="MyriadPro-BoldIt" w:hAnsi="MyriadPro-BoldIt" w:cs="MyriadPro-BoldIt"/>
          <w:b/>
          <w:bCs/>
          <w:sz w:val="20"/>
          <w:szCs w:val="20"/>
          <w:lang w:val="en-US"/>
        </w:rPr>
        <w:t>Baza</w:t>
      </w:r>
      <w:r w:rsidR="007D2E13" w:rsidRPr="007D2E13">
        <w:rPr>
          <w:rFonts w:ascii="MyriadPro-BoldIt" w:hAnsi="MyriadPro-BoldIt" w:cs="MyriadPro-BoldIt"/>
          <w:b/>
          <w:bCs/>
          <w:sz w:val="20"/>
          <w:szCs w:val="20"/>
        </w:rPr>
        <w:t>24</w:t>
      </w:r>
      <w:r w:rsidR="007D2E13">
        <w:rPr>
          <w:rFonts w:ascii="MyriadPro-BoldIt" w:hAnsi="MyriadPro-BoldIt" w:cs="MyriadPro-BoldIt"/>
          <w:b/>
          <w:bCs/>
          <w:sz w:val="20"/>
          <w:szCs w:val="20"/>
          <w:lang w:val="uk-UA"/>
        </w:rPr>
        <w:t>»</w:t>
      </w: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It" w:hAnsi="MyriadPro-It" w:cs="MyriadPro-It"/>
          <w:sz w:val="20"/>
          <w:szCs w:val="20"/>
        </w:rPr>
      </w:pPr>
      <w:r>
        <w:rPr>
          <w:rFonts w:ascii="MyriadPro-It" w:hAnsi="MyriadPro-It" w:cs="MyriadPro-It"/>
          <w:sz w:val="20"/>
          <w:szCs w:val="20"/>
        </w:rPr>
        <w:t>Спецификация требований к программному обеспечению</w:t>
      </w: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BoldIt" w:hAnsi="MyriadPro-BoldIt" w:cs="MyriadPro-BoldIt"/>
          <w:b/>
          <w:bCs/>
          <w:sz w:val="20"/>
          <w:szCs w:val="20"/>
        </w:rPr>
      </w:pPr>
      <w:r>
        <w:rPr>
          <w:rFonts w:ascii="MyriadPro-It" w:hAnsi="MyriadPro-It" w:cs="MyriadPro-It"/>
          <w:sz w:val="20"/>
          <w:szCs w:val="20"/>
        </w:rPr>
        <w:t xml:space="preserve">Дата: </w:t>
      </w:r>
      <w:r w:rsidR="005C3A4E" w:rsidRPr="000262D8">
        <w:rPr>
          <w:rFonts w:ascii="MyriadPro-It" w:hAnsi="MyriadPro-It" w:cs="MyriadPro-It"/>
          <w:sz w:val="20"/>
          <w:szCs w:val="20"/>
        </w:rPr>
        <w:t>14</w:t>
      </w:r>
      <w:r>
        <w:rPr>
          <w:rFonts w:ascii="MyriadPro-BoldIt" w:hAnsi="MyriadPro-BoldIt" w:cs="MyriadPro-BoldIt"/>
          <w:b/>
          <w:bCs/>
          <w:sz w:val="20"/>
          <w:szCs w:val="20"/>
        </w:rPr>
        <w:t>.0</w:t>
      </w:r>
      <w:r w:rsidR="005C3A4E" w:rsidRPr="000262D8">
        <w:rPr>
          <w:rFonts w:ascii="MyriadPro-BoldIt" w:hAnsi="MyriadPro-BoldIt" w:cs="MyriadPro-BoldIt"/>
          <w:b/>
          <w:bCs/>
          <w:sz w:val="20"/>
          <w:szCs w:val="20"/>
        </w:rPr>
        <w:t>4</w:t>
      </w:r>
      <w:r w:rsidR="005C3A4E">
        <w:rPr>
          <w:rFonts w:ascii="MyriadPro-BoldIt" w:hAnsi="MyriadPro-BoldIt" w:cs="MyriadPro-BoldIt"/>
          <w:b/>
          <w:bCs/>
          <w:sz w:val="20"/>
          <w:szCs w:val="20"/>
        </w:rPr>
        <w:t>.20</w:t>
      </w:r>
      <w:r w:rsidR="005C3A4E" w:rsidRPr="000262D8">
        <w:rPr>
          <w:rFonts w:ascii="MyriadPro-BoldIt" w:hAnsi="MyriadPro-BoldIt" w:cs="MyriadPro-BoldIt"/>
          <w:b/>
          <w:bCs/>
          <w:sz w:val="20"/>
          <w:szCs w:val="20"/>
        </w:rPr>
        <w:t>17</w:t>
      </w:r>
      <w:r>
        <w:rPr>
          <w:rFonts w:ascii="MyriadPro-BoldIt" w:hAnsi="MyriadPro-BoldIt" w:cs="MyriadPro-BoldIt"/>
          <w:b/>
          <w:bCs/>
          <w:sz w:val="20"/>
          <w:szCs w:val="20"/>
        </w:rPr>
        <w:t xml:space="preserve"> </w:t>
      </w:r>
      <w:r>
        <w:rPr>
          <w:rFonts w:ascii="MyriadPro-It" w:hAnsi="MyriadPro-It" w:cs="MyriadPro-It"/>
          <w:sz w:val="20"/>
          <w:szCs w:val="20"/>
        </w:rPr>
        <w:t>Версия</w:t>
      </w:r>
      <w:r>
        <w:rPr>
          <w:rFonts w:ascii="MyriadPro-BoldIt" w:hAnsi="MyriadPro-BoldIt" w:cs="MyriadPro-BoldIt"/>
          <w:b/>
          <w:bCs/>
          <w:sz w:val="20"/>
          <w:szCs w:val="20"/>
        </w:rPr>
        <w:t>: 1.0</w:t>
      </w: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0262D8" w:rsidRDefault="000262D8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0262D8" w:rsidRDefault="000262D8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0262D8" w:rsidRDefault="000262D8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0262D8" w:rsidRDefault="000262D8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0262D8" w:rsidRDefault="000262D8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Regular" w:hAnsi="MyriadPro-Regular" w:cs="MyriadPro-Regular"/>
        </w:rPr>
      </w:pP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Bold" w:hAnsi="MyriadPro-Bold" w:cs="MyriadPro-Bold"/>
          <w:b/>
          <w:bCs/>
          <w:sz w:val="40"/>
          <w:szCs w:val="40"/>
        </w:rPr>
      </w:pPr>
      <w:r>
        <w:rPr>
          <w:rFonts w:ascii="MyriadPro-Bold" w:hAnsi="MyriadPro-Bold" w:cs="MyriadPro-Bold"/>
          <w:b/>
          <w:bCs/>
          <w:sz w:val="40"/>
          <w:szCs w:val="40"/>
        </w:rPr>
        <w:t>Интернет – магазин «</w:t>
      </w:r>
      <w:r>
        <w:rPr>
          <w:rFonts w:ascii="MyriadPro-Bold" w:hAnsi="MyriadPro-Bold" w:cs="MyriadPro-Bold"/>
          <w:b/>
          <w:bCs/>
          <w:sz w:val="40"/>
          <w:szCs w:val="40"/>
          <w:lang w:val="en-US"/>
        </w:rPr>
        <w:t>Baza</w:t>
      </w:r>
      <w:r w:rsidRPr="000262D8">
        <w:rPr>
          <w:rFonts w:ascii="MyriadPro-Bold" w:hAnsi="MyriadPro-Bold" w:cs="MyriadPro-Bold"/>
          <w:b/>
          <w:bCs/>
          <w:sz w:val="40"/>
          <w:szCs w:val="40"/>
        </w:rPr>
        <w:t>24</w:t>
      </w:r>
      <w:r>
        <w:rPr>
          <w:rFonts w:ascii="MyriadPro-Bold" w:hAnsi="MyriadPro-Bold" w:cs="MyriadPro-Bold"/>
          <w:b/>
          <w:bCs/>
          <w:sz w:val="40"/>
          <w:szCs w:val="40"/>
        </w:rPr>
        <w:t>»</w:t>
      </w: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Bold" w:hAnsi="MyriadPro-Bold" w:cs="MyriadPro-Bold"/>
          <w:b/>
          <w:bCs/>
          <w:sz w:val="40"/>
          <w:szCs w:val="40"/>
        </w:rPr>
      </w:pPr>
      <w:r>
        <w:rPr>
          <w:rFonts w:ascii="MyriadPro-Bold" w:hAnsi="MyriadPro-Bold" w:cs="MyriadPro-Bold"/>
          <w:b/>
          <w:bCs/>
          <w:sz w:val="40"/>
          <w:szCs w:val="40"/>
        </w:rPr>
        <w:t>Спецификация требований к программному</w:t>
      </w:r>
    </w:p>
    <w:p w:rsidR="008F4F93" w:rsidRDefault="008F4F93" w:rsidP="008F4F93">
      <w:pPr>
        <w:autoSpaceDE w:val="0"/>
        <w:autoSpaceDN w:val="0"/>
        <w:adjustRightInd w:val="0"/>
        <w:spacing w:after="0" w:line="240" w:lineRule="auto"/>
        <w:jc w:val="right"/>
        <w:rPr>
          <w:rFonts w:ascii="MyriadPro-Bold" w:hAnsi="MyriadPro-Bold" w:cs="MyriadPro-Bold"/>
          <w:b/>
          <w:bCs/>
          <w:sz w:val="40"/>
          <w:szCs w:val="40"/>
        </w:rPr>
      </w:pPr>
      <w:r>
        <w:rPr>
          <w:rFonts w:ascii="MyriadPro-Bold" w:hAnsi="MyriadPro-Bold" w:cs="MyriadPro-Bold"/>
          <w:b/>
          <w:bCs/>
          <w:sz w:val="40"/>
          <w:szCs w:val="40"/>
        </w:rPr>
        <w:t>обеспечению</w:t>
      </w:r>
    </w:p>
    <w:p w:rsidR="008F4F93" w:rsidRDefault="008F4F93" w:rsidP="008F4F93">
      <w:pPr>
        <w:pStyle w:val="a3"/>
        <w:tabs>
          <w:tab w:val="left" w:pos="5683"/>
        </w:tabs>
        <w:jc w:val="right"/>
        <w:rPr>
          <w:rFonts w:ascii="MyriadPro-Bold" w:hAnsi="MyriadPro-Bold" w:cs="MyriadPro-Bold"/>
          <w:b/>
          <w:bCs/>
        </w:rPr>
      </w:pPr>
      <w:r>
        <w:rPr>
          <w:rFonts w:ascii="MyriadPro-Bold" w:hAnsi="MyriadPro-Bold" w:cs="MyriadPro-Bold"/>
          <w:b/>
          <w:bCs/>
          <w:sz w:val="40"/>
          <w:szCs w:val="40"/>
        </w:rPr>
        <w:t>Версия 1.0</w:t>
      </w:r>
    </w:p>
    <w:p w:rsidR="005C3A4E" w:rsidRDefault="008F4F93">
      <w:pPr>
        <w:rPr>
          <w:rFonts w:ascii="MyriadPro-Bold" w:hAnsi="MyriadPro-Bold" w:cs="MyriadPro-Bold"/>
          <w:b/>
          <w:bCs/>
        </w:rPr>
      </w:pPr>
      <w:r>
        <w:rPr>
          <w:rFonts w:ascii="MyriadPro-Bold" w:hAnsi="MyriadPro-Bold" w:cs="MyriadPro-Bold"/>
          <w:b/>
          <w:bCs/>
        </w:rPr>
        <w:br w:type="page"/>
      </w:r>
    </w:p>
    <w:tbl>
      <w:tblPr>
        <w:tblStyle w:val="a7"/>
        <w:tblpPr w:leftFromText="180" w:rightFromText="180" w:vertAnchor="text" w:horzAnchor="page" w:tblpX="1163" w:tblpY="1059"/>
        <w:tblW w:w="9902" w:type="dxa"/>
        <w:tblLook w:val="04A0" w:firstRow="1" w:lastRow="0" w:firstColumn="1" w:lastColumn="0" w:noHBand="0" w:noVBand="1"/>
      </w:tblPr>
      <w:tblGrid>
        <w:gridCol w:w="2534"/>
        <w:gridCol w:w="1714"/>
        <w:gridCol w:w="3118"/>
        <w:gridCol w:w="2536"/>
      </w:tblGrid>
      <w:tr w:rsidR="005C3A4E" w:rsidTr="000C10EB">
        <w:trPr>
          <w:trHeight w:val="254"/>
        </w:trPr>
        <w:tc>
          <w:tcPr>
            <w:tcW w:w="2534" w:type="dxa"/>
          </w:tcPr>
          <w:p w:rsidR="005C3A4E" w:rsidRPr="005C3A4E" w:rsidRDefault="005C3A4E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>Дата</w:t>
            </w:r>
          </w:p>
        </w:tc>
        <w:tc>
          <w:tcPr>
            <w:tcW w:w="1714" w:type="dxa"/>
          </w:tcPr>
          <w:p w:rsidR="005C3A4E" w:rsidRPr="005C3A4E" w:rsidRDefault="005C3A4E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Версия</w:t>
            </w:r>
          </w:p>
        </w:tc>
        <w:tc>
          <w:tcPr>
            <w:tcW w:w="3118" w:type="dxa"/>
          </w:tcPr>
          <w:p w:rsidR="005C3A4E" w:rsidRPr="005C3A4E" w:rsidRDefault="005C3A4E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Описание</w:t>
            </w:r>
          </w:p>
        </w:tc>
        <w:tc>
          <w:tcPr>
            <w:tcW w:w="2536" w:type="dxa"/>
          </w:tcPr>
          <w:p w:rsidR="005C3A4E" w:rsidRPr="005C3A4E" w:rsidRDefault="005C3A4E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Автор</w:t>
            </w:r>
          </w:p>
        </w:tc>
      </w:tr>
      <w:tr w:rsidR="005C3A4E" w:rsidTr="000C10EB">
        <w:trPr>
          <w:trHeight w:val="254"/>
        </w:trPr>
        <w:tc>
          <w:tcPr>
            <w:tcW w:w="2534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14.03.2017</w:t>
            </w:r>
          </w:p>
        </w:tc>
        <w:tc>
          <w:tcPr>
            <w:tcW w:w="1714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0.1</w:t>
            </w:r>
          </w:p>
        </w:tc>
        <w:tc>
          <w:tcPr>
            <w:tcW w:w="3118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Документ создан</w:t>
            </w:r>
          </w:p>
        </w:tc>
        <w:tc>
          <w:tcPr>
            <w:tcW w:w="2536" w:type="dxa"/>
          </w:tcPr>
          <w:p w:rsidR="005C3A4E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Ровник. А.С.</w:t>
            </w:r>
          </w:p>
        </w:tc>
      </w:tr>
      <w:tr w:rsidR="005C3A4E" w:rsidTr="000C10EB">
        <w:trPr>
          <w:trHeight w:val="254"/>
        </w:trPr>
        <w:tc>
          <w:tcPr>
            <w:tcW w:w="2534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28.03.2017</w:t>
            </w:r>
          </w:p>
        </w:tc>
        <w:tc>
          <w:tcPr>
            <w:tcW w:w="1714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0.9</w:t>
            </w:r>
          </w:p>
        </w:tc>
        <w:tc>
          <w:tcPr>
            <w:tcW w:w="3118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Документ доработан</w:t>
            </w:r>
          </w:p>
        </w:tc>
        <w:tc>
          <w:tcPr>
            <w:tcW w:w="2536" w:type="dxa"/>
          </w:tcPr>
          <w:p w:rsidR="005C3A4E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Ровник. А.С.</w:t>
            </w:r>
          </w:p>
        </w:tc>
      </w:tr>
      <w:tr w:rsidR="000C10EB" w:rsidTr="000C10EB">
        <w:trPr>
          <w:trHeight w:val="254"/>
        </w:trPr>
        <w:tc>
          <w:tcPr>
            <w:tcW w:w="2534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14.04.2017</w:t>
            </w:r>
          </w:p>
        </w:tc>
        <w:tc>
          <w:tcPr>
            <w:tcW w:w="1714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1.0</w:t>
            </w:r>
          </w:p>
        </w:tc>
        <w:tc>
          <w:tcPr>
            <w:tcW w:w="3118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Документ доработан</w:t>
            </w:r>
          </w:p>
        </w:tc>
        <w:tc>
          <w:tcPr>
            <w:tcW w:w="2536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Ровник. А.С.</w:t>
            </w:r>
          </w:p>
        </w:tc>
      </w:tr>
      <w:tr w:rsidR="005C3A4E" w:rsidTr="000C10EB">
        <w:trPr>
          <w:trHeight w:val="254"/>
        </w:trPr>
        <w:tc>
          <w:tcPr>
            <w:tcW w:w="2534" w:type="dxa"/>
          </w:tcPr>
          <w:p w:rsid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1714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3118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536" w:type="dxa"/>
          </w:tcPr>
          <w:p w:rsidR="005C3A4E" w:rsidRPr="005C3A4E" w:rsidRDefault="005C3A4E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0C10EB" w:rsidRDefault="000C10EB" w:rsidP="000C1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История изминений</w:t>
      </w:r>
    </w:p>
    <w:p w:rsidR="000C10EB" w:rsidRDefault="000C10EB" w:rsidP="000C1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10EB" w:rsidRDefault="000C10EB" w:rsidP="000C1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C10EB" w:rsidRDefault="000C10EB" w:rsidP="000C1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Утверждение</w:t>
      </w:r>
    </w:p>
    <w:tbl>
      <w:tblPr>
        <w:tblStyle w:val="a7"/>
        <w:tblpPr w:leftFromText="180" w:rightFromText="180" w:vertAnchor="text" w:horzAnchor="page" w:tblpX="1163" w:tblpY="547"/>
        <w:tblW w:w="9902" w:type="dxa"/>
        <w:tblLook w:val="04A0" w:firstRow="1" w:lastRow="0" w:firstColumn="1" w:lastColumn="0" w:noHBand="0" w:noVBand="1"/>
      </w:tblPr>
      <w:tblGrid>
        <w:gridCol w:w="2972"/>
        <w:gridCol w:w="2552"/>
        <w:gridCol w:w="1842"/>
        <w:gridCol w:w="2536"/>
      </w:tblGrid>
      <w:tr w:rsidR="000C10EB" w:rsidRPr="005C3A4E" w:rsidTr="000C10EB">
        <w:trPr>
          <w:trHeight w:val="254"/>
        </w:trPr>
        <w:tc>
          <w:tcPr>
            <w:tcW w:w="2972" w:type="dxa"/>
          </w:tcPr>
          <w:p w:rsidR="000C10EB" w:rsidRPr="005C3A4E" w:rsidRDefault="000C10EB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Кто утвердил</w:t>
            </w:r>
          </w:p>
        </w:tc>
        <w:tc>
          <w:tcPr>
            <w:tcW w:w="2552" w:type="dxa"/>
          </w:tcPr>
          <w:p w:rsidR="000C10EB" w:rsidRPr="005C3A4E" w:rsidRDefault="000C10EB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ФИО</w:t>
            </w:r>
          </w:p>
        </w:tc>
        <w:tc>
          <w:tcPr>
            <w:tcW w:w="1842" w:type="dxa"/>
          </w:tcPr>
          <w:p w:rsidR="000C10EB" w:rsidRPr="005C3A4E" w:rsidRDefault="000C10EB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Дата</w:t>
            </w:r>
          </w:p>
        </w:tc>
        <w:tc>
          <w:tcPr>
            <w:tcW w:w="2536" w:type="dxa"/>
          </w:tcPr>
          <w:p w:rsidR="000C10EB" w:rsidRPr="005C3A4E" w:rsidRDefault="000C10EB" w:rsidP="000C10E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Подпись</w:t>
            </w:r>
          </w:p>
        </w:tc>
      </w:tr>
      <w:tr w:rsidR="000C10EB" w:rsidRPr="005C3A4E" w:rsidTr="000C10EB">
        <w:trPr>
          <w:trHeight w:val="254"/>
        </w:trPr>
        <w:tc>
          <w:tcPr>
            <w:tcW w:w="297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Руководитель проекта</w:t>
            </w:r>
          </w:p>
        </w:tc>
        <w:tc>
          <w:tcPr>
            <w:tcW w:w="255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Богдан И.В.</w:t>
            </w:r>
          </w:p>
        </w:tc>
        <w:tc>
          <w:tcPr>
            <w:tcW w:w="184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2536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C10EB" w:rsidRPr="005C3A4E" w:rsidTr="000C10EB">
        <w:trPr>
          <w:trHeight w:val="254"/>
        </w:trPr>
        <w:tc>
          <w:tcPr>
            <w:tcW w:w="297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Разработчик </w:t>
            </w:r>
          </w:p>
        </w:tc>
        <w:tc>
          <w:tcPr>
            <w:tcW w:w="255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Ровник. А.С.</w:t>
            </w:r>
          </w:p>
        </w:tc>
        <w:tc>
          <w:tcPr>
            <w:tcW w:w="184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2536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  <w:tr w:rsidR="000C10EB" w:rsidRPr="005C3A4E" w:rsidTr="000C10EB">
        <w:trPr>
          <w:trHeight w:val="254"/>
        </w:trPr>
        <w:tc>
          <w:tcPr>
            <w:tcW w:w="297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255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</w:p>
        </w:tc>
        <w:tc>
          <w:tcPr>
            <w:tcW w:w="2536" w:type="dxa"/>
          </w:tcPr>
          <w:p w:rsidR="000C10EB" w:rsidRPr="005C3A4E" w:rsidRDefault="000C10EB" w:rsidP="000C10EB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</w:tr>
    </w:tbl>
    <w:p w:rsidR="008F4F93" w:rsidRPr="000C10EB" w:rsidRDefault="005C3A4E" w:rsidP="000C10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0EB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CB5FF1" w:rsidRPr="00B95EAB" w:rsidRDefault="00CB5FF1" w:rsidP="00B95EAB">
      <w:pPr>
        <w:pStyle w:val="a3"/>
        <w:jc w:val="center"/>
        <w:rPr>
          <w:rFonts w:ascii="MyriadPro-Bold" w:hAnsi="MyriadPro-Bold" w:cs="MyriadPro-Bold"/>
          <w:b/>
          <w:bCs/>
          <w:lang w:val="uk-UA"/>
        </w:rPr>
      </w:pPr>
      <w:r>
        <w:rPr>
          <w:rFonts w:ascii="MyriadPro-Bold" w:hAnsi="MyriadPro-Bold" w:cs="MyriadPro-Bold"/>
          <w:b/>
          <w:bCs/>
        </w:rPr>
        <w:lastRenderedPageBreak/>
        <w:t>Содержание</w:t>
      </w:r>
      <w:r w:rsidR="00B95EAB">
        <w:rPr>
          <w:rFonts w:ascii="MyriadPro-Bold" w:hAnsi="MyriadPro-Bold" w:cs="MyriadPro-Bold"/>
          <w:b/>
          <w:bCs/>
          <w:lang w:val="uk-UA"/>
        </w:rPr>
        <w:t>:</w:t>
      </w:r>
    </w:p>
    <w:p w:rsidR="00CB5FF1" w:rsidRPr="000262D8" w:rsidRDefault="006333D3" w:rsidP="00CB5FF1">
      <w:pPr>
        <w:pStyle w:val="a3"/>
        <w:rPr>
          <w:lang w:val="en-US"/>
        </w:rPr>
      </w:pPr>
      <w:r>
        <w:t xml:space="preserve">1 Введение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rPr>
          <w:lang w:val="en-US"/>
        </w:rPr>
        <w:t>4</w:t>
      </w:r>
    </w:p>
    <w:p w:rsidR="00CB5FF1" w:rsidRPr="000262D8" w:rsidRDefault="006333D3" w:rsidP="00B95EAB">
      <w:pPr>
        <w:pStyle w:val="a3"/>
        <w:rPr>
          <w:lang w:val="en-US"/>
        </w:rPr>
      </w:pPr>
      <w:r>
        <w:t xml:space="preserve">1.1 Цель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rPr>
          <w:lang w:val="en-US"/>
        </w:rPr>
        <w:t>4</w:t>
      </w:r>
    </w:p>
    <w:p w:rsidR="00CB5FF1" w:rsidRDefault="00CB5FF1" w:rsidP="00B95EAB">
      <w:pPr>
        <w:pStyle w:val="a3"/>
      </w:pPr>
      <w:r>
        <w:t xml:space="preserve">1.2 </w:t>
      </w:r>
      <w:r w:rsidR="00BE3E42">
        <w:t>Область при</w:t>
      </w:r>
      <w:r w:rsidR="006333D3">
        <w:t xml:space="preserve">менения и особенности продукта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4</w:t>
      </w:r>
    </w:p>
    <w:p w:rsidR="00CB5FF1" w:rsidRPr="000262D8" w:rsidRDefault="00BE3E42" w:rsidP="00B95EAB">
      <w:pPr>
        <w:pStyle w:val="a3"/>
      </w:pPr>
      <w:r>
        <w:t>1.</w:t>
      </w:r>
      <w:r w:rsidRPr="006333D3">
        <w:t>3</w:t>
      </w:r>
      <w:r w:rsidR="00CB5FF1">
        <w:t xml:space="preserve"> </w:t>
      </w:r>
      <w:r w:rsidR="00052EA6">
        <w:t>Ссылки</w:t>
      </w:r>
      <w:r w:rsidR="006333D3">
        <w:t xml:space="preserve">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4</w:t>
      </w:r>
    </w:p>
    <w:p w:rsidR="00CB5FF1" w:rsidRPr="000262D8" w:rsidRDefault="00CB5FF1" w:rsidP="00CB5FF1">
      <w:pPr>
        <w:pStyle w:val="a3"/>
      </w:pPr>
      <w:r>
        <w:t xml:space="preserve">2 </w:t>
      </w:r>
      <w:r w:rsidR="00BE3E42">
        <w:t xml:space="preserve">Общее описание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4</w:t>
      </w:r>
    </w:p>
    <w:p w:rsidR="00CB5FF1" w:rsidRPr="000262D8" w:rsidRDefault="00CB5FF1" w:rsidP="00B95EAB">
      <w:pPr>
        <w:pStyle w:val="a3"/>
      </w:pPr>
      <w:r>
        <w:t xml:space="preserve">2.1 </w:t>
      </w:r>
      <w:r w:rsidR="006333D3" w:rsidRPr="006333D3">
        <w:t>Перспектива продукта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4</w:t>
      </w:r>
    </w:p>
    <w:p w:rsidR="006333D3" w:rsidRDefault="006333D3" w:rsidP="006333D3">
      <w:pPr>
        <w:pStyle w:val="a3"/>
      </w:pPr>
      <w:r>
        <w:t xml:space="preserve">2.2 </w:t>
      </w:r>
      <w:r w:rsidRPr="006333D3">
        <w:t>Взаимодействие и характеристика пользователей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4</w:t>
      </w:r>
    </w:p>
    <w:p w:rsidR="00C40BCD" w:rsidRDefault="00C40BCD" w:rsidP="00C40BCD">
      <w:pPr>
        <w:pStyle w:val="a3"/>
        <w:contextualSpacing/>
      </w:pPr>
      <w:r>
        <w:t>2.2.1 Характеристика пользователей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4</w:t>
      </w:r>
    </w:p>
    <w:p w:rsidR="00C40BCD" w:rsidRPr="001A0976" w:rsidRDefault="00C40BCD" w:rsidP="00C40BCD">
      <w:pPr>
        <w:pStyle w:val="a3"/>
        <w:contextualSpacing/>
      </w:pPr>
      <w:r>
        <w:t>2.2.2 Взаимодействие</w:t>
      </w:r>
      <w:r w:rsidR="000262D8">
        <w:tab/>
      </w:r>
      <w:r w:rsidR="000262D8">
        <w:tab/>
      </w:r>
      <w:r w:rsidR="006D4AFA" w:rsidRPr="001A0976">
        <w:t xml:space="preserve">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5</w:t>
      </w:r>
    </w:p>
    <w:p w:rsidR="006333D3" w:rsidRPr="001A0976" w:rsidRDefault="006333D3" w:rsidP="00B95EAB">
      <w:pPr>
        <w:pStyle w:val="a3"/>
        <w:contextualSpacing/>
      </w:pPr>
      <w:r>
        <w:t xml:space="preserve">2.3 </w:t>
      </w:r>
      <w:r w:rsidRPr="006333D3">
        <w:t>Операционная среда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5</w:t>
      </w:r>
    </w:p>
    <w:p w:rsidR="00CB5FF1" w:rsidRPr="000262D8" w:rsidRDefault="00C40BCD" w:rsidP="00CB5FF1">
      <w:pPr>
        <w:pStyle w:val="a3"/>
      </w:pPr>
      <w:r>
        <w:t xml:space="preserve">3 Спецификации требований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5</w:t>
      </w:r>
    </w:p>
    <w:p w:rsidR="00CB5FF1" w:rsidRPr="000262D8" w:rsidRDefault="00CB5FF1" w:rsidP="00B95EAB">
      <w:pPr>
        <w:pStyle w:val="a3"/>
      </w:pPr>
      <w:r>
        <w:t xml:space="preserve">3.1 </w:t>
      </w:r>
      <w:r w:rsidR="00C40BCD">
        <w:t xml:space="preserve">Функциональность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5</w:t>
      </w:r>
    </w:p>
    <w:p w:rsidR="00CB5FF1" w:rsidRPr="000262D8" w:rsidRDefault="00C40BCD" w:rsidP="00B95EAB">
      <w:pPr>
        <w:pStyle w:val="a3"/>
      </w:pPr>
      <w:r>
        <w:t xml:space="preserve">3.1.1 Главная страница </w:t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0262D8">
        <w:tab/>
      </w:r>
      <w:r w:rsidR="001A0976">
        <w:t>5</w:t>
      </w:r>
    </w:p>
    <w:p w:rsidR="00C40BCD" w:rsidRPr="006D4AFA" w:rsidRDefault="00C40BCD" w:rsidP="006D4AFA">
      <w:pPr>
        <w:pStyle w:val="a3"/>
        <w:tabs>
          <w:tab w:val="left" w:pos="8505"/>
        </w:tabs>
        <w:rPr>
          <w:b/>
          <w:noProof/>
          <w:lang w:eastAsia="ru-RU"/>
        </w:rPr>
      </w:pPr>
      <w:r>
        <w:t xml:space="preserve">3.1.2 </w:t>
      </w:r>
      <w:r w:rsidRPr="00C40BCD">
        <w:rPr>
          <w:noProof/>
          <w:lang w:eastAsia="ru-RU"/>
        </w:rPr>
        <w:t>Регистрация и вход</w:t>
      </w:r>
      <w:r w:rsidR="006D4AFA">
        <w:rPr>
          <w:noProof/>
          <w:lang w:eastAsia="ru-RU"/>
        </w:rPr>
        <w:tab/>
      </w:r>
      <w:r w:rsidR="001A0976">
        <w:rPr>
          <w:noProof/>
          <w:lang w:eastAsia="ru-RU"/>
        </w:rPr>
        <w:t>6</w:t>
      </w:r>
    </w:p>
    <w:p w:rsidR="00FB35AA" w:rsidRPr="006D4AFA" w:rsidRDefault="00CB5FF1" w:rsidP="00B95EAB">
      <w:pPr>
        <w:pStyle w:val="a3"/>
        <w:rPr>
          <w:noProof/>
          <w:lang w:eastAsia="ru-RU"/>
        </w:rPr>
      </w:pPr>
      <w:r>
        <w:t>3.1.</w:t>
      </w:r>
      <w:r w:rsidRPr="00FB35AA">
        <w:t xml:space="preserve">3 </w:t>
      </w:r>
      <w:r w:rsidR="00FB35AA" w:rsidRPr="00FB35AA">
        <w:rPr>
          <w:noProof/>
          <w:lang w:eastAsia="ru-RU"/>
        </w:rPr>
        <w:t>Моя корзина</w:t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6D4AFA">
        <w:rPr>
          <w:noProof/>
          <w:lang w:eastAsia="ru-RU"/>
        </w:rPr>
        <w:tab/>
      </w:r>
      <w:r w:rsidR="001A0976">
        <w:rPr>
          <w:noProof/>
          <w:lang w:eastAsia="ru-RU"/>
        </w:rPr>
        <w:t>7</w:t>
      </w:r>
    </w:p>
    <w:p w:rsidR="00CB5FF1" w:rsidRPr="006D4AFA" w:rsidRDefault="00C40BCD" w:rsidP="00B95EAB">
      <w:pPr>
        <w:pStyle w:val="a3"/>
      </w:pPr>
      <w:r w:rsidRPr="001921C8">
        <w:t xml:space="preserve">3.1.4 </w:t>
      </w:r>
      <w:r w:rsidR="001921C8" w:rsidRPr="001921C8">
        <w:t>Выбор товара</w:t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1A0976">
        <w:t>8</w:t>
      </w:r>
    </w:p>
    <w:p w:rsidR="00CB5FF1" w:rsidRPr="006D4AFA" w:rsidRDefault="00C40BCD" w:rsidP="00B95EAB">
      <w:pPr>
        <w:pStyle w:val="a3"/>
      </w:pPr>
      <w:r w:rsidRPr="001921C8">
        <w:t xml:space="preserve">3.1.5 </w:t>
      </w:r>
      <w:r w:rsidR="001921C8" w:rsidRPr="001921C8">
        <w:t>Просмотр товара</w:t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1A0976">
        <w:t>9</w:t>
      </w:r>
    </w:p>
    <w:p w:rsidR="00CB5FF1" w:rsidRPr="006D4AFA" w:rsidRDefault="00C40BCD" w:rsidP="00B95EAB">
      <w:pPr>
        <w:pStyle w:val="a3"/>
        <w:rPr>
          <w:rFonts w:cs="Times New Roman"/>
          <w:noProof/>
          <w:szCs w:val="28"/>
          <w:lang w:eastAsia="ru-RU"/>
        </w:rPr>
      </w:pPr>
      <w:r w:rsidRPr="001921C8">
        <w:t xml:space="preserve">3.1.6 </w:t>
      </w:r>
      <w:r w:rsidR="001921C8" w:rsidRPr="001921C8">
        <w:rPr>
          <w:rFonts w:cs="Times New Roman"/>
          <w:noProof/>
          <w:szCs w:val="28"/>
          <w:lang w:eastAsia="ru-RU"/>
        </w:rPr>
        <w:t>Блок с информацией о магазине</w:t>
      </w:r>
      <w:r w:rsidR="006D4AFA">
        <w:rPr>
          <w:rFonts w:cs="Times New Roman"/>
          <w:noProof/>
          <w:szCs w:val="28"/>
          <w:lang w:eastAsia="ru-RU"/>
        </w:rPr>
        <w:tab/>
      </w:r>
      <w:r w:rsidR="006D4AFA">
        <w:rPr>
          <w:rFonts w:cs="Times New Roman"/>
          <w:noProof/>
          <w:szCs w:val="28"/>
          <w:lang w:eastAsia="ru-RU"/>
        </w:rPr>
        <w:tab/>
      </w:r>
      <w:r w:rsidR="006D4AFA">
        <w:rPr>
          <w:rFonts w:cs="Times New Roman"/>
          <w:noProof/>
          <w:szCs w:val="28"/>
          <w:lang w:eastAsia="ru-RU"/>
        </w:rPr>
        <w:tab/>
      </w:r>
      <w:r w:rsidR="006D4AFA">
        <w:rPr>
          <w:rFonts w:cs="Times New Roman"/>
          <w:noProof/>
          <w:szCs w:val="28"/>
          <w:lang w:eastAsia="ru-RU"/>
        </w:rPr>
        <w:tab/>
      </w:r>
      <w:r w:rsidR="006D4AFA">
        <w:rPr>
          <w:rFonts w:cs="Times New Roman"/>
          <w:noProof/>
          <w:szCs w:val="28"/>
          <w:lang w:eastAsia="ru-RU"/>
        </w:rPr>
        <w:tab/>
      </w:r>
      <w:r w:rsidR="006D4AFA">
        <w:rPr>
          <w:rFonts w:cs="Times New Roman"/>
          <w:noProof/>
          <w:szCs w:val="28"/>
          <w:lang w:eastAsia="ru-RU"/>
        </w:rPr>
        <w:tab/>
      </w:r>
      <w:r w:rsidR="001A0976">
        <w:rPr>
          <w:rFonts w:cs="Times New Roman"/>
          <w:noProof/>
          <w:szCs w:val="28"/>
          <w:lang w:eastAsia="ru-RU"/>
        </w:rPr>
        <w:t>10</w:t>
      </w:r>
    </w:p>
    <w:p w:rsidR="00CB5FF1" w:rsidRPr="006D4AFA" w:rsidRDefault="00CB5FF1" w:rsidP="00B95EAB">
      <w:pPr>
        <w:pStyle w:val="a3"/>
        <w:rPr>
          <w:lang w:val="en-US"/>
        </w:rPr>
      </w:pPr>
      <w:r>
        <w:t>3.6.2 Требования к</w:t>
      </w:r>
      <w:r w:rsidR="006D4AFA">
        <w:t xml:space="preserve"> рабочим местам </w:t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6D4AFA">
        <w:tab/>
      </w:r>
      <w:r w:rsidR="001A0976">
        <w:rPr>
          <w:lang w:val="en-US"/>
        </w:rPr>
        <w:t>11</w:t>
      </w:r>
    </w:p>
    <w:p w:rsidR="00813560" w:rsidRDefault="00813560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Default="007D2E13" w:rsidP="00CB5FF1">
      <w:pPr>
        <w:pStyle w:val="a3"/>
      </w:pPr>
    </w:p>
    <w:p w:rsidR="007D2E13" w:rsidRPr="00CB5FF1" w:rsidRDefault="007D2E13" w:rsidP="00CB5FF1">
      <w:pPr>
        <w:pStyle w:val="a3"/>
      </w:pPr>
    </w:p>
    <w:p w:rsidR="00CB5FF1" w:rsidRPr="00CB5FF1" w:rsidRDefault="00CB5FF1" w:rsidP="0077168F">
      <w:pPr>
        <w:pStyle w:val="a3"/>
        <w:ind w:left="-142" w:firstLine="851"/>
        <w:rPr>
          <w:b/>
        </w:rPr>
      </w:pPr>
      <w:r w:rsidRPr="00CB5FF1">
        <w:rPr>
          <w:b/>
        </w:rPr>
        <w:t>Спецификация требований к программному обеспечению</w:t>
      </w:r>
    </w:p>
    <w:p w:rsidR="00CB5FF1" w:rsidRPr="00CB5FF1" w:rsidRDefault="00CB5FF1" w:rsidP="0077168F">
      <w:pPr>
        <w:pStyle w:val="a3"/>
        <w:ind w:firstLine="851"/>
        <w:rPr>
          <w:b/>
        </w:rPr>
      </w:pPr>
      <w:r w:rsidRPr="00CB5FF1">
        <w:rPr>
          <w:b/>
        </w:rPr>
        <w:t>1 Введение</w:t>
      </w:r>
    </w:p>
    <w:p w:rsidR="00BE3E42" w:rsidRDefault="00CB5FF1" w:rsidP="0077168F">
      <w:pPr>
        <w:pStyle w:val="a3"/>
        <w:numPr>
          <w:ilvl w:val="1"/>
          <w:numId w:val="1"/>
        </w:numPr>
        <w:ind w:left="0" w:firstLine="851"/>
        <w:rPr>
          <w:b/>
        </w:rPr>
      </w:pPr>
      <w:r w:rsidRPr="00CB5FF1">
        <w:rPr>
          <w:b/>
        </w:rPr>
        <w:t>Цель</w:t>
      </w:r>
    </w:p>
    <w:p w:rsidR="00BE3E42" w:rsidRPr="00BE3E42" w:rsidRDefault="00BE3E42" w:rsidP="0077168F">
      <w:pPr>
        <w:pStyle w:val="a3"/>
        <w:ind w:firstLine="851"/>
        <w:rPr>
          <w:b/>
        </w:rPr>
      </w:pPr>
      <w:r w:rsidRPr="00BE3E42">
        <w:t>Эта SRS описывает функциональные и нефункциональные требов</w:t>
      </w:r>
      <w:r>
        <w:t xml:space="preserve">ания к программному обеспечению </w:t>
      </w:r>
      <w:r w:rsidR="00CB5FF1" w:rsidRPr="00CB5FF1">
        <w:t xml:space="preserve">разрабатываемого </w:t>
      </w:r>
      <w:r w:rsidR="00CB5FF1">
        <w:t>интернет – магазина</w:t>
      </w:r>
      <w:r>
        <w:t xml:space="preserve"> электронной техники</w:t>
      </w:r>
      <w:r w:rsidR="00CB5FF1">
        <w:t xml:space="preserve">. </w:t>
      </w:r>
      <w:r w:rsidR="00CB5FF1" w:rsidRPr="00CB5FF1">
        <w:t>Наряду с этим приводится перечень проектных ограничений и других аспектов, необходимых для полног</w:t>
      </w:r>
      <w:r>
        <w:t xml:space="preserve">о и всестороннего описания всех </w:t>
      </w:r>
      <w:r w:rsidR="00CB5FF1" w:rsidRPr="00CB5FF1">
        <w:t>требований участников к проектному решению.</w:t>
      </w:r>
    </w:p>
    <w:p w:rsidR="00052EA6" w:rsidRDefault="00BE3E42" w:rsidP="0077168F">
      <w:pPr>
        <w:pStyle w:val="a3"/>
        <w:numPr>
          <w:ilvl w:val="1"/>
          <w:numId w:val="1"/>
        </w:numPr>
        <w:ind w:left="0" w:firstLine="851"/>
        <w:rPr>
          <w:b/>
        </w:rPr>
      </w:pPr>
      <w:r w:rsidRPr="00BE3E42">
        <w:rPr>
          <w:b/>
        </w:rPr>
        <w:t>Область применения и особенности продукта</w:t>
      </w:r>
    </w:p>
    <w:p w:rsidR="00052EA6" w:rsidRPr="00052EA6" w:rsidRDefault="005308F6" w:rsidP="0077168F">
      <w:pPr>
        <w:pStyle w:val="a3"/>
        <w:ind w:firstLine="851"/>
        <w:rPr>
          <w:b/>
        </w:rPr>
      </w:pPr>
      <w:r>
        <w:t xml:space="preserve">Данный интернет – магазин позволит клиентам заказать приглянувшееся ему технику в режиме on-line и оформить доставку в указанное место. Так же клиент может сравнить продукцию между собой для облегчения выбора товара и дальнейшей покупки. </w:t>
      </w:r>
    </w:p>
    <w:p w:rsidR="00052EA6" w:rsidRDefault="00052EA6" w:rsidP="0077168F">
      <w:pPr>
        <w:pStyle w:val="a3"/>
        <w:numPr>
          <w:ilvl w:val="1"/>
          <w:numId w:val="1"/>
        </w:numPr>
        <w:ind w:left="0" w:firstLine="851"/>
        <w:rPr>
          <w:b/>
        </w:rPr>
      </w:pPr>
      <w:r>
        <w:rPr>
          <w:b/>
        </w:rPr>
        <w:t>Ссылки</w:t>
      </w:r>
    </w:p>
    <w:p w:rsidR="00052EA6" w:rsidRPr="00B95EAB" w:rsidRDefault="00B95EAB" w:rsidP="00C40BCD">
      <w:pPr>
        <w:pStyle w:val="a3"/>
      </w:pPr>
      <w:r w:rsidRPr="00B95EAB">
        <w:t>http://baza24.com.ua/prices-drop</w:t>
      </w:r>
    </w:p>
    <w:p w:rsidR="00052EA6" w:rsidRPr="00B95EAB" w:rsidRDefault="00B95EAB" w:rsidP="00C40BCD">
      <w:pPr>
        <w:pStyle w:val="a3"/>
      </w:pPr>
      <w:r w:rsidRPr="00B95EAB">
        <w:t>http://www.intuit.ru/studies/courses/2188/174/lecture/4732</w:t>
      </w:r>
    </w:p>
    <w:p w:rsidR="00052EA6" w:rsidRDefault="00052EA6" w:rsidP="0077168F">
      <w:pPr>
        <w:pStyle w:val="a3"/>
        <w:numPr>
          <w:ilvl w:val="0"/>
          <w:numId w:val="1"/>
        </w:numPr>
        <w:ind w:left="0" w:firstLine="851"/>
        <w:rPr>
          <w:b/>
        </w:rPr>
      </w:pPr>
      <w:r w:rsidRPr="00052EA6">
        <w:rPr>
          <w:b/>
        </w:rPr>
        <w:t>Общее описание</w:t>
      </w:r>
    </w:p>
    <w:p w:rsidR="001A1562" w:rsidRDefault="00052EA6" w:rsidP="0077168F">
      <w:pPr>
        <w:pStyle w:val="a3"/>
        <w:numPr>
          <w:ilvl w:val="1"/>
          <w:numId w:val="1"/>
        </w:numPr>
        <w:ind w:left="0" w:firstLine="851"/>
        <w:rPr>
          <w:b/>
        </w:rPr>
      </w:pPr>
      <w:r w:rsidRPr="00052EA6">
        <w:rPr>
          <w:b/>
        </w:rPr>
        <w:t>Перспектива продукта</w:t>
      </w:r>
    </w:p>
    <w:p w:rsidR="00052EA6" w:rsidRPr="001A1562" w:rsidRDefault="00052EA6" w:rsidP="0077168F">
      <w:pPr>
        <w:pStyle w:val="a3"/>
        <w:ind w:firstLine="851"/>
        <w:rPr>
          <w:b/>
        </w:rPr>
      </w:pPr>
      <w:r w:rsidRPr="001A1562">
        <w:rPr>
          <w:lang w:val="uk-UA"/>
        </w:rPr>
        <w:t>«</w:t>
      </w:r>
      <w:r w:rsidR="007D2E13">
        <w:rPr>
          <w:lang w:val="en-US"/>
        </w:rPr>
        <w:t>Baza</w:t>
      </w:r>
      <w:r w:rsidR="007D2E13" w:rsidRPr="007D2E13">
        <w:t>24</w:t>
      </w:r>
      <w:r w:rsidRPr="001A1562">
        <w:rPr>
          <w:lang w:val="uk-UA"/>
        </w:rPr>
        <w:t>»</w:t>
      </w:r>
      <w:r w:rsidRPr="00052EA6">
        <w:t xml:space="preserve"> </w:t>
      </w:r>
      <w:r>
        <w:t xml:space="preserve">- это очень удобный, функциональный и </w:t>
      </w:r>
      <w:r w:rsidR="001A2D42">
        <w:t>эстетически приятный</w:t>
      </w:r>
      <w:r w:rsidRPr="001A1562">
        <w:rPr>
          <w:lang w:val="uk-UA"/>
        </w:rPr>
        <w:t xml:space="preserve"> </w:t>
      </w:r>
      <w:r>
        <w:t xml:space="preserve">интернет - магазин  </w:t>
      </w:r>
      <w:r w:rsidR="001A2D42">
        <w:t xml:space="preserve">электронной техники, который позволит осуществлять покупку товаров, не выходя из дома и не прилагая больших усилий. </w:t>
      </w:r>
    </w:p>
    <w:p w:rsidR="00C40BCD" w:rsidRDefault="001A1562" w:rsidP="00C40BCD">
      <w:pPr>
        <w:pStyle w:val="a3"/>
        <w:numPr>
          <w:ilvl w:val="1"/>
          <w:numId w:val="1"/>
        </w:numPr>
        <w:ind w:left="0" w:firstLine="851"/>
        <w:rPr>
          <w:b/>
        </w:rPr>
      </w:pPr>
      <w:r>
        <w:rPr>
          <w:b/>
        </w:rPr>
        <w:t>Взаимодействие</w:t>
      </w:r>
      <w:r w:rsidRPr="001A1562">
        <w:rPr>
          <w:b/>
        </w:rPr>
        <w:t xml:space="preserve"> и характери</w:t>
      </w:r>
      <w:r>
        <w:rPr>
          <w:b/>
        </w:rPr>
        <w:t>стика</w:t>
      </w:r>
      <w:r w:rsidRPr="001A1562">
        <w:rPr>
          <w:b/>
        </w:rPr>
        <w:t xml:space="preserve"> пользователей</w:t>
      </w:r>
    </w:p>
    <w:p w:rsidR="00C40BCD" w:rsidRPr="00C40BCD" w:rsidRDefault="00C40BCD" w:rsidP="00C40BCD">
      <w:pPr>
        <w:pStyle w:val="a3"/>
        <w:ind w:left="851"/>
        <w:rPr>
          <w:b/>
        </w:rPr>
      </w:pPr>
      <w:r>
        <w:rPr>
          <w:b/>
        </w:rPr>
        <w:t>2.2.1 Х</w:t>
      </w:r>
      <w:r w:rsidRPr="001A1562">
        <w:rPr>
          <w:b/>
        </w:rPr>
        <w:t>арактери</w:t>
      </w:r>
      <w:r>
        <w:rPr>
          <w:b/>
        </w:rPr>
        <w:t>стика</w:t>
      </w:r>
      <w:r w:rsidRPr="001A1562">
        <w:rPr>
          <w:b/>
        </w:rPr>
        <w:t xml:space="preserve"> пользователей</w:t>
      </w:r>
    </w:p>
    <w:p w:rsidR="00A94296" w:rsidRPr="00A94296" w:rsidRDefault="00A94296" w:rsidP="0077168F">
      <w:pPr>
        <w:pStyle w:val="a3"/>
        <w:ind w:firstLine="851"/>
        <w:rPr>
          <w:b/>
        </w:rPr>
      </w:pPr>
      <w:r w:rsidRPr="00A94296">
        <w:rPr>
          <w:b/>
        </w:rPr>
        <w:t>Директор</w:t>
      </w:r>
    </w:p>
    <w:p w:rsidR="00A94296" w:rsidRPr="001A1562" w:rsidRDefault="00A94296" w:rsidP="0077168F">
      <w:pPr>
        <w:pStyle w:val="a3"/>
        <w:ind w:firstLine="851"/>
      </w:pPr>
      <w:r w:rsidRPr="001A1562">
        <w:t>Директор занимает руководствующую должность. То есть, он руководит работой персонала всех отделов магазина. Директор управляет работой персонала, формируя различные приказы и нововведения, исходя из правил формирования документов.</w:t>
      </w:r>
    </w:p>
    <w:p w:rsidR="00A94296" w:rsidRPr="001A1562" w:rsidRDefault="00A94296" w:rsidP="0077168F">
      <w:pPr>
        <w:pStyle w:val="a3"/>
        <w:ind w:firstLine="851"/>
      </w:pPr>
      <w:r w:rsidRPr="001A1562">
        <w:t xml:space="preserve">Также, он управляет денежными средствами, выплачивает зарплаты персоналу, формируя зарплатную ведомость, контролирует доход ведомостях о продажах. Рассматривает отчеты работников отдела доставки о затратах при выполнении заказа. Директор проводит мониторинг постоянных клиентов и предоставляет </w:t>
      </w:r>
      <w:r w:rsidRPr="001A1562">
        <w:rPr>
          <w:lang w:val="en-US"/>
        </w:rPr>
        <w:t>VIP</w:t>
      </w:r>
      <w:r w:rsidRPr="001A1562">
        <w:t xml:space="preserve"> статусы определенным клиентам. Рассматривает жалобы и учитывает их в формировании некоторых приказов.</w:t>
      </w:r>
    </w:p>
    <w:p w:rsidR="00A94296" w:rsidRPr="001A1562" w:rsidRDefault="00A94296" w:rsidP="0077168F">
      <w:pPr>
        <w:pStyle w:val="a3"/>
        <w:ind w:firstLine="851"/>
        <w:rPr>
          <w:b/>
        </w:rPr>
      </w:pPr>
      <w:r w:rsidRPr="001A1562">
        <w:rPr>
          <w:b/>
        </w:rPr>
        <w:t>Продавец консультант</w:t>
      </w:r>
    </w:p>
    <w:p w:rsidR="00A94296" w:rsidRPr="001A1562" w:rsidRDefault="00A94296" w:rsidP="0077168F">
      <w:pPr>
        <w:pStyle w:val="a3"/>
        <w:ind w:firstLine="851"/>
      </w:pPr>
      <w:r w:rsidRPr="001A1562">
        <w:t>Продавец консультант работает с клиентом посредством приема и оформления заказов, также он создает уведомление об оформлении заказа. Он обновляет информацию о новых продуктах магазина и генерирует скидки на товары в магазине.</w:t>
      </w:r>
      <w:r w:rsidR="0077168F">
        <w:rPr>
          <w:lang w:val="uk-UA"/>
        </w:rPr>
        <w:t xml:space="preserve"> </w:t>
      </w:r>
      <w:r w:rsidRPr="001A1562">
        <w:t>Также продавец – консультант формирует отчет о продажах. У продавца есть возможность составлять заявку на отпуск.</w:t>
      </w:r>
    </w:p>
    <w:p w:rsidR="00421D82" w:rsidRDefault="00421D82" w:rsidP="0077168F">
      <w:pPr>
        <w:pStyle w:val="a3"/>
        <w:ind w:firstLine="851"/>
        <w:rPr>
          <w:b/>
        </w:rPr>
      </w:pPr>
    </w:p>
    <w:p w:rsidR="00421D82" w:rsidRDefault="00421D82" w:rsidP="0077168F">
      <w:pPr>
        <w:pStyle w:val="a3"/>
        <w:ind w:firstLine="851"/>
        <w:rPr>
          <w:b/>
        </w:rPr>
      </w:pPr>
    </w:p>
    <w:p w:rsidR="007B4A8F" w:rsidRDefault="007B4A8F" w:rsidP="0077168F">
      <w:pPr>
        <w:pStyle w:val="a3"/>
        <w:ind w:firstLine="851"/>
        <w:rPr>
          <w:b/>
        </w:rPr>
      </w:pPr>
      <w:bookmarkStart w:id="0" w:name="_GoBack"/>
      <w:bookmarkEnd w:id="0"/>
      <w:r>
        <w:rPr>
          <w:b/>
        </w:rPr>
        <w:lastRenderedPageBreak/>
        <w:t>Клиент</w:t>
      </w:r>
    </w:p>
    <w:p w:rsidR="00A94296" w:rsidRPr="007B4A8F" w:rsidRDefault="00A94296" w:rsidP="0077168F">
      <w:pPr>
        <w:pStyle w:val="a3"/>
        <w:ind w:firstLine="851"/>
        <w:rPr>
          <w:b/>
        </w:rPr>
      </w:pPr>
      <w:r w:rsidRPr="001A1562">
        <w:t xml:space="preserve">Клиент как полагается всем клиентам желает приобрести товар в данном магазине. Он может просматривать и изучать информацию о товарах </w:t>
      </w:r>
      <w:r w:rsidRPr="001A1562">
        <w:rPr>
          <w:lang w:val="uk-UA"/>
        </w:rPr>
        <w:t xml:space="preserve">и скидках </w:t>
      </w:r>
      <w:r w:rsidRPr="001A1562">
        <w:t>магазина. Клиент взаимодействует с продавцом – консультантом посредством формирования заказа.</w:t>
      </w:r>
      <w:r w:rsidR="007B4A8F">
        <w:rPr>
          <w:lang w:val="uk-UA"/>
        </w:rPr>
        <w:t xml:space="preserve"> Также, </w:t>
      </w:r>
      <w:r w:rsidRPr="001A1562">
        <w:rPr>
          <w:lang w:val="uk-UA"/>
        </w:rPr>
        <w:t>он может просмотреть уведомление об оформлении заказа.</w:t>
      </w:r>
      <w:r w:rsidR="007B4A8F" w:rsidRPr="007B4A8F">
        <w:rPr>
          <w:b/>
        </w:rPr>
        <w:t xml:space="preserve"> </w:t>
      </w:r>
      <w:r w:rsidRPr="001A1562">
        <w:rPr>
          <w:lang w:val="uk-UA"/>
        </w:rPr>
        <w:t>Клиент</w:t>
      </w:r>
      <w:r w:rsidRPr="001A1562">
        <w:t xml:space="preserve"> может написать жалобу или пожелания директору магазина. При получении заказа клиент должен подтвердить это в уведомлении, созданном доставщиком.</w:t>
      </w:r>
    </w:p>
    <w:p w:rsidR="00A94296" w:rsidRPr="001A1562" w:rsidRDefault="00A94296" w:rsidP="0077168F">
      <w:pPr>
        <w:pStyle w:val="a3"/>
        <w:ind w:firstLine="851"/>
        <w:rPr>
          <w:b/>
        </w:rPr>
      </w:pPr>
      <w:r w:rsidRPr="001A1562">
        <w:rPr>
          <w:b/>
        </w:rPr>
        <w:t>Работник отдела службы доставки (доставщик)</w:t>
      </w:r>
    </w:p>
    <w:p w:rsidR="00A94296" w:rsidRDefault="00A94296" w:rsidP="0077168F">
      <w:pPr>
        <w:pStyle w:val="a3"/>
        <w:ind w:firstLine="851"/>
      </w:pPr>
      <w:r w:rsidRPr="001A1562">
        <w:t xml:space="preserve">Работник отдела службы доставки может рассматривать заказ клиента. Доставщик формирует свой список «очереди заказов» в зависимости от даты формирования заказа. Также доставщик создает уведомление о </w:t>
      </w:r>
      <w:r w:rsidRPr="001A1562">
        <w:rPr>
          <w:lang w:val="uk-UA"/>
        </w:rPr>
        <w:t>доставке</w:t>
      </w:r>
      <w:r w:rsidRPr="001A1562">
        <w:t xml:space="preserve"> заказа. При выполнении заказа доставщик формирует некую ведомость о затратах при доставке, которую он отправляет директору. Также у него есть возможность составлять заявку на отпуск и просматривать зарплатную ведомость.</w:t>
      </w:r>
    </w:p>
    <w:p w:rsidR="00A94296" w:rsidRPr="001A1562" w:rsidRDefault="00C40BCD" w:rsidP="0077168F">
      <w:pPr>
        <w:pStyle w:val="a3"/>
        <w:ind w:firstLine="851"/>
        <w:rPr>
          <w:b/>
        </w:rPr>
      </w:pPr>
      <w:r>
        <w:rPr>
          <w:b/>
        </w:rPr>
        <w:t xml:space="preserve">2.2.2 </w:t>
      </w:r>
      <w:r w:rsidR="00A94296" w:rsidRPr="001A1562">
        <w:rPr>
          <w:b/>
        </w:rPr>
        <w:t>Взаимодействие</w:t>
      </w:r>
    </w:p>
    <w:p w:rsidR="00A94296" w:rsidRDefault="00A94296" w:rsidP="0077168F">
      <w:pPr>
        <w:pStyle w:val="a3"/>
        <w:ind w:firstLine="851"/>
      </w:pPr>
      <w:r>
        <w:t>При работе в системе интернет – магазина пользователи будут взаимодействовать со следующими объектами:</w:t>
      </w:r>
    </w:p>
    <w:p w:rsidR="00A94296" w:rsidRDefault="00A94296" w:rsidP="0077168F">
      <w:pPr>
        <w:pStyle w:val="a3"/>
        <w:ind w:firstLine="851"/>
        <w:rPr>
          <w:b/>
        </w:rPr>
      </w:pPr>
      <w:r w:rsidRPr="001A1562">
        <w:rPr>
          <w:b/>
        </w:rPr>
        <w:t>Ядро системы</w:t>
      </w:r>
    </w:p>
    <w:p w:rsidR="00A94296" w:rsidRPr="001A1562" w:rsidRDefault="00A94296" w:rsidP="0077168F">
      <w:pPr>
        <w:pStyle w:val="a3"/>
        <w:ind w:firstLine="851"/>
        <w:rPr>
          <w:b/>
        </w:rPr>
      </w:pPr>
      <w:r>
        <w:rPr>
          <w:rFonts w:ascii="MyriadPro-Regular" w:hAnsi="MyriadPro-Regular" w:cs="MyriadPro-Regular"/>
        </w:rPr>
        <w:t>Содержит механизмы работы со справочниками, модель данных, формализованную бизнес-логику. Служит осно</w:t>
      </w:r>
      <w:r w:rsidR="00C40BCD">
        <w:rPr>
          <w:rFonts w:ascii="MyriadPro-Regular" w:hAnsi="MyriadPro-Regular" w:cs="MyriadPro-Regular"/>
        </w:rPr>
        <w:t xml:space="preserve">вой для работы системы в целом. </w:t>
      </w:r>
      <w:r>
        <w:rPr>
          <w:rFonts w:ascii="MyriadPro-Regular" w:hAnsi="MyriadPro-Regular" w:cs="MyriadPro-Regular"/>
        </w:rPr>
        <w:t>Реализует необходимые для функционирования системы вычислительные механизмы и сценарии обработки данных.</w:t>
      </w:r>
    </w:p>
    <w:p w:rsidR="00A94296" w:rsidRPr="001A1562" w:rsidRDefault="00A94296" w:rsidP="0077168F">
      <w:pPr>
        <w:pStyle w:val="a3"/>
        <w:ind w:firstLine="851"/>
        <w:rPr>
          <w:b/>
        </w:rPr>
      </w:pPr>
      <w:r w:rsidRPr="001A1562">
        <w:rPr>
          <w:b/>
        </w:rPr>
        <w:t>Модуль генерации отчетов</w:t>
      </w:r>
    </w:p>
    <w:p w:rsidR="00A94296" w:rsidRPr="00A94296" w:rsidRDefault="00A94296" w:rsidP="0077168F">
      <w:pPr>
        <w:pStyle w:val="a3"/>
        <w:ind w:firstLine="851"/>
        <w:rPr>
          <w:lang w:eastAsia="ru-RU"/>
        </w:rPr>
      </w:pPr>
      <w:r>
        <w:rPr>
          <w:rFonts w:ascii="MyriadPro-Regular" w:hAnsi="MyriadPro-Regular" w:cs="MyriadPro-Regular"/>
        </w:rPr>
        <w:t xml:space="preserve">Модуль предназначен для построения отчетов в соответствии с согласованными шаблонами. Вместе с фиксированными отчётами в модуле предусмотрен механизм создания и редактирования отчётов силами заказчика. Для этого используются инструментальные средства </w:t>
      </w:r>
      <w:r w:rsidRPr="00A94296">
        <w:rPr>
          <w:lang w:eastAsia="ru-RU"/>
        </w:rPr>
        <w:t>PyOOCalc</w:t>
      </w:r>
      <w:r>
        <w:rPr>
          <w:lang w:eastAsia="ru-RU"/>
        </w:rPr>
        <w:t>.</w:t>
      </w:r>
    </w:p>
    <w:p w:rsidR="006333D3" w:rsidRDefault="00A94296" w:rsidP="0077168F">
      <w:pPr>
        <w:pStyle w:val="a3"/>
        <w:numPr>
          <w:ilvl w:val="1"/>
          <w:numId w:val="1"/>
        </w:numPr>
        <w:ind w:left="0" w:firstLine="851"/>
        <w:rPr>
          <w:b/>
        </w:rPr>
      </w:pPr>
      <w:r w:rsidRPr="00A94296">
        <w:rPr>
          <w:b/>
        </w:rPr>
        <w:t>Операционная среда</w:t>
      </w:r>
    </w:p>
    <w:p w:rsidR="00966E5A" w:rsidRPr="00AC0216" w:rsidRDefault="00966E5A" w:rsidP="00C40BCD">
      <w:pPr>
        <w:pStyle w:val="a3"/>
        <w:ind w:firstLine="851"/>
        <w:rPr>
          <w:b/>
          <w:lang w:val="uk-UA"/>
        </w:rPr>
      </w:pPr>
      <w:r>
        <w:t>Проектируемая система</w:t>
      </w:r>
      <w:r w:rsidRPr="00A94296">
        <w:t xml:space="preserve"> должна работать со следующими веб-браузерами: </w:t>
      </w:r>
      <w:hyperlink r:id="rId8" w:history="1"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>Mozilla Firefox</w:t>
        </w:r>
      </w:hyperlink>
      <w:r w:rsidR="00532DAE" w:rsidRPr="00532DAE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</w:t>
      </w:r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>версии  40.0.1 и старше</w:t>
      </w:r>
      <w:r w:rsidRPr="006333D3">
        <w:rPr>
          <w:b/>
        </w:rPr>
        <w:t xml:space="preserve">, </w:t>
      </w:r>
      <w:hyperlink r:id="rId9" w:history="1"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>Google Chrome</w:t>
        </w:r>
      </w:hyperlink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</w:t>
      </w:r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>версии  40.2.5 и старше</w:t>
      </w:r>
      <w:r w:rsidR="00532DAE">
        <w:rPr>
          <w:b/>
        </w:rPr>
        <w:t>,</w:t>
      </w:r>
      <w:hyperlink r:id="rId10" w:history="1"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 xml:space="preserve"> Safari</w:t>
        </w:r>
      </w:hyperlink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</w:t>
      </w:r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>версии  7.0 и старше</w:t>
      </w:r>
      <w:r w:rsidRPr="006333D3">
        <w:rPr>
          <w:b/>
        </w:rPr>
        <w:t xml:space="preserve">, </w:t>
      </w:r>
      <w:hyperlink r:id="rId11" w:history="1"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>Opera</w:t>
        </w:r>
      </w:hyperlink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</w:t>
      </w:r>
      <w:r w:rsidR="00532DAE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>версии  27.0.3 и старше</w:t>
      </w:r>
      <w:r w:rsidRPr="006333D3">
        <w:rPr>
          <w:b/>
        </w:rPr>
        <w:t xml:space="preserve">, </w:t>
      </w:r>
      <w:hyperlink r:id="rId12" w:history="1">
        <w:r w:rsidR="0000351F">
          <w:rPr>
            <w:rStyle w:val="a6"/>
            <w:rFonts w:ascii="inherit" w:hAnsi="inherit"/>
            <w:color w:val="auto"/>
            <w:u w:val="none"/>
            <w:bdr w:val="none" w:sz="0" w:space="0" w:color="auto" w:frame="1"/>
            <w:lang w:val="en-US"/>
          </w:rPr>
          <w:t>UC</w:t>
        </w:r>
      </w:hyperlink>
      <w:r w:rsidR="0000351F" w:rsidRPr="0000351F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Browser  </w:t>
      </w:r>
      <w:r w:rsidR="0000351F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>версии  4.</w:t>
      </w:r>
      <w:r w:rsidR="0000351F" w:rsidRPr="0000351F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>2</w:t>
      </w:r>
      <w:r w:rsidR="0000351F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 xml:space="preserve"> и старше</w:t>
      </w:r>
      <w:r w:rsidRPr="00E945DA">
        <w:t>,</w:t>
      </w:r>
      <w:r w:rsidRPr="006333D3">
        <w:rPr>
          <w:b/>
        </w:rPr>
        <w:t xml:space="preserve"> </w:t>
      </w:r>
      <w:hyperlink r:id="rId13" w:history="1"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  <w:lang w:val="en-US"/>
          </w:rPr>
          <w:t>Internet</w:t>
        </w:r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 xml:space="preserve"> </w:t>
        </w:r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  <w:lang w:val="en-US"/>
          </w:rPr>
          <w:t>Explorer</w:t>
        </w:r>
      </w:hyperlink>
      <w:r w:rsidR="0000351F" w:rsidRPr="0000351F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</w:t>
      </w:r>
      <w:r w:rsidR="0000351F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>версии  8.</w:t>
      </w:r>
      <w:r w:rsidR="0000351F" w:rsidRPr="0000351F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>4</w:t>
      </w:r>
      <w:r w:rsidR="0000351F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 xml:space="preserve"> и старше</w:t>
      </w:r>
      <w:r>
        <w:t>,</w:t>
      </w:r>
      <w:r w:rsidRPr="006333D3">
        <w:rPr>
          <w:b/>
        </w:rPr>
        <w:t xml:space="preserve"> </w:t>
      </w:r>
      <w:hyperlink r:id="rId14" w:history="1"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  <w:lang w:val="en-US"/>
          </w:rPr>
          <w:t>Baidu</w:t>
        </w:r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 xml:space="preserve"> </w:t>
        </w:r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  <w:lang w:val="en-US"/>
          </w:rPr>
          <w:t>Spark</w:t>
        </w:r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</w:rPr>
          <w:t xml:space="preserve"> </w:t>
        </w:r>
        <w:r w:rsidRPr="006333D3">
          <w:rPr>
            <w:rStyle w:val="a6"/>
            <w:rFonts w:ascii="inherit" w:hAnsi="inherit"/>
            <w:color w:val="auto"/>
            <w:u w:val="none"/>
            <w:bdr w:val="none" w:sz="0" w:space="0" w:color="auto" w:frame="1"/>
            <w:lang w:val="en-US"/>
          </w:rPr>
          <w:t>Browser</w:t>
        </w:r>
      </w:hyperlink>
      <w:r w:rsidR="00312407" w:rsidRPr="00312407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 xml:space="preserve"> </w:t>
      </w:r>
      <w:r w:rsidR="00312407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 xml:space="preserve">версии  </w:t>
      </w:r>
      <w:r w:rsidR="00312407" w:rsidRPr="00312407">
        <w:rPr>
          <w:rStyle w:val="a6"/>
          <w:rFonts w:ascii="inherit" w:hAnsi="inherit"/>
          <w:color w:val="auto"/>
          <w:u w:val="none"/>
          <w:bdr w:val="none" w:sz="0" w:space="0" w:color="auto" w:frame="1"/>
        </w:rPr>
        <w:t>33.23.1008.2</w:t>
      </w:r>
      <w:r w:rsidR="00312407">
        <w:rPr>
          <w:rStyle w:val="a6"/>
          <w:rFonts w:ascii="inherit" w:hAnsi="inherit"/>
          <w:color w:val="auto"/>
          <w:u w:val="none"/>
          <w:bdr w:val="none" w:sz="0" w:space="0" w:color="auto" w:frame="1"/>
          <w:lang w:val="uk-UA"/>
        </w:rPr>
        <w:t xml:space="preserve"> и старше</w:t>
      </w:r>
      <w:r w:rsidRPr="00E945DA">
        <w:t>.</w:t>
      </w:r>
      <w:r w:rsidR="00AC0216">
        <w:rPr>
          <w:lang w:val="uk-UA"/>
        </w:rPr>
        <w:t xml:space="preserve"> </w:t>
      </w:r>
    </w:p>
    <w:p w:rsidR="00966E5A" w:rsidRPr="00966E5A" w:rsidRDefault="00966E5A" w:rsidP="0077168F">
      <w:pPr>
        <w:pStyle w:val="a3"/>
        <w:numPr>
          <w:ilvl w:val="0"/>
          <w:numId w:val="1"/>
        </w:numPr>
        <w:ind w:left="0" w:firstLine="851"/>
        <w:rPr>
          <w:b/>
        </w:rPr>
      </w:pPr>
      <w:r>
        <w:rPr>
          <w:rFonts w:ascii="MyriadPro-Bold" w:hAnsi="MyriadPro-Bold" w:cs="MyriadPro-Bold"/>
          <w:b/>
          <w:bCs/>
        </w:rPr>
        <w:t>Спецификации требований</w:t>
      </w:r>
    </w:p>
    <w:p w:rsidR="00C40BCD" w:rsidRPr="00C40BCD" w:rsidRDefault="00966E5A" w:rsidP="00C40BCD">
      <w:pPr>
        <w:pStyle w:val="a3"/>
        <w:numPr>
          <w:ilvl w:val="1"/>
          <w:numId w:val="1"/>
        </w:numPr>
        <w:ind w:left="0" w:firstLine="851"/>
        <w:rPr>
          <w:b/>
        </w:rPr>
      </w:pPr>
      <w:r>
        <w:rPr>
          <w:b/>
        </w:rPr>
        <w:t xml:space="preserve">Функциональность </w:t>
      </w:r>
    </w:p>
    <w:p w:rsidR="00734D31" w:rsidRPr="00EB20D8" w:rsidRDefault="00FB35AA" w:rsidP="00FB35AA">
      <w:pPr>
        <w:pStyle w:val="a3"/>
        <w:ind w:left="143" w:firstLine="708"/>
        <w:rPr>
          <w:b/>
        </w:rPr>
      </w:pPr>
      <w:r>
        <w:rPr>
          <w:b/>
        </w:rPr>
        <w:t xml:space="preserve">3.3.1 </w:t>
      </w:r>
      <w:r w:rsidR="00734D31" w:rsidRPr="00EB20D8">
        <w:rPr>
          <w:b/>
        </w:rPr>
        <w:t>Главная страница</w:t>
      </w:r>
    </w:p>
    <w:p w:rsidR="0080565D" w:rsidRPr="00527907" w:rsidRDefault="005B4051" w:rsidP="0077168F">
      <w:pPr>
        <w:pStyle w:val="a3"/>
        <w:ind w:firstLine="851"/>
        <w:rPr>
          <w:rFonts w:ascii="MyriadPro-Regular" w:hAnsi="MyriadPro-Regular" w:cs="MyriadPro-Regular"/>
        </w:rPr>
      </w:pPr>
      <w:r>
        <w:t xml:space="preserve">Главная страница содержит </w:t>
      </w:r>
      <w:r w:rsidR="00B71B53">
        <w:t>приветствие, три кнопки «Личный кабинет», «Моя корзина», «Вход». Ниже находится логотип и панель</w:t>
      </w:r>
      <w:r w:rsidR="008A1164">
        <w:t xml:space="preserve"> навигации. </w:t>
      </w:r>
      <w:r w:rsidR="0080565D">
        <w:t xml:space="preserve">При наводке курсора на любую из кнопок на панели, появляется выпадающее меню с разбивкой той или иной техники на группы. </w:t>
      </w:r>
      <w:r w:rsidR="008A1164">
        <w:t xml:space="preserve">Под панелью располагается баннер с рекламой акционных товаров.  Также на странице </w:t>
      </w:r>
      <w:r w:rsidR="003D751E">
        <w:t>размещаются</w:t>
      </w:r>
      <w:r w:rsidR="008A1164">
        <w:t xml:space="preserve"> </w:t>
      </w:r>
      <w:r w:rsidR="003D751E">
        <w:t xml:space="preserve">новые товары и товары топ продаж. </w:t>
      </w:r>
      <w:r w:rsidR="00527907">
        <w:rPr>
          <w:rFonts w:ascii="MyriadPro-Regular" w:hAnsi="MyriadPro-Regular" w:cs="MyriadPro-Regular"/>
        </w:rPr>
        <w:t xml:space="preserve">Общий интерфейс системы </w:t>
      </w:r>
      <w:r w:rsidR="00527907">
        <w:rPr>
          <w:rFonts w:ascii="MyriadPro-Regular" w:hAnsi="MyriadPro-Regular" w:cs="MyriadPro-Regular"/>
        </w:rPr>
        <w:lastRenderedPageBreak/>
        <w:t xml:space="preserve">соответствует рисунку </w:t>
      </w:r>
      <w:r w:rsidR="007717F8" w:rsidRPr="007717F8">
        <w:rPr>
          <w:rFonts w:ascii="MyriadPro-Regular" w:hAnsi="MyriadPro-Regular" w:cs="MyriadPro-Regular"/>
        </w:rPr>
        <w:t>3.1</w:t>
      </w:r>
      <w:r w:rsidR="00527907">
        <w:rPr>
          <w:rFonts w:ascii="MyriadPro-Regular" w:hAnsi="MyriadPro-Regular" w:cs="MyriadPro-Regular"/>
        </w:rPr>
        <w:t>.</w:t>
      </w:r>
      <w:r w:rsidR="007717F8">
        <w:rPr>
          <w:rFonts w:ascii="MyriadPro-Regular" w:hAnsi="MyriadPro-Regular" w:cs="MyriadPro-Regular"/>
        </w:rPr>
        <w:t xml:space="preserve">  </w:t>
      </w:r>
      <w:r w:rsidR="00730A4E">
        <w:rPr>
          <w:rFonts w:ascii="MyriadPro-Regular" w:hAnsi="MyriadPro-Regular" w:cs="MyriadPro-Regular"/>
        </w:rPr>
        <w:t xml:space="preserve">Логотип и панель навигации присутствуют на всех страницах, в дальнейшем они не будут описываться. </w:t>
      </w:r>
    </w:p>
    <w:p w:rsidR="00B95EAB" w:rsidRDefault="003D751E" w:rsidP="0055093E">
      <w:pPr>
        <w:pStyle w:val="a3"/>
        <w:ind w:firstLine="851"/>
        <w:rPr>
          <w:rFonts w:ascii="MyriadPro-Regular" w:hAnsi="MyriadPro-Regular" w:cs="MyriadPro-Regular"/>
        </w:rPr>
      </w:pPr>
      <w:r>
        <w:t xml:space="preserve">В низу главной страницы размещаются контактная информация, ссылки на: информацию о покупках </w:t>
      </w:r>
      <w:r w:rsidR="0080565D">
        <w:t>клиента</w:t>
      </w:r>
      <w:r>
        <w:t xml:space="preserve">, информацию о </w:t>
      </w:r>
      <w:r w:rsidR="0080565D">
        <w:t xml:space="preserve">мероприятиях и </w:t>
      </w:r>
      <w:r w:rsidR="00527907">
        <w:t>событиях</w:t>
      </w:r>
      <w:r w:rsidR="0080565D">
        <w:t xml:space="preserve"> магазина</w:t>
      </w:r>
      <w:r>
        <w:t xml:space="preserve">, общую информация. </w:t>
      </w:r>
      <w:r w:rsidR="0080565D">
        <w:rPr>
          <w:rFonts w:ascii="MyriadPro-Regular" w:hAnsi="MyriadPro-Regular" w:cs="MyriadPro-Regular"/>
        </w:rPr>
        <w:t xml:space="preserve">системой. </w:t>
      </w:r>
      <w:r w:rsidR="00527907">
        <w:rPr>
          <w:rFonts w:ascii="MyriadPro-Regular" w:hAnsi="MyriadPro-Regular" w:cs="MyriadPro-Regular"/>
        </w:rPr>
        <w:t>Детальная инфо</w:t>
      </w:r>
      <w:r w:rsidR="0055093E">
        <w:rPr>
          <w:rFonts w:ascii="MyriadPro-Regular" w:hAnsi="MyriadPro-Regular" w:cs="MyriadPro-Regular"/>
        </w:rPr>
        <w:t>рмациях о ссылках описана ниже.</w:t>
      </w:r>
    </w:p>
    <w:p w:rsidR="000C6FC4" w:rsidRDefault="00527907" w:rsidP="00B95EAB">
      <w:pPr>
        <w:pStyle w:val="a3"/>
        <w:ind w:left="-709"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E20B03" wp14:editId="28CD1E39">
            <wp:extent cx="5213467" cy="334074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008" t="9661" r="24297" b="8887"/>
                    <a:stretch/>
                  </pic:blipFill>
                  <pic:spPr bwMode="auto">
                    <a:xfrm>
                      <a:off x="0" y="0"/>
                      <a:ext cx="5291231" cy="339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EAB" w:rsidRPr="00B95EAB" w:rsidRDefault="00B95EAB" w:rsidP="00B95EAB">
      <w:pPr>
        <w:pStyle w:val="a3"/>
        <w:ind w:left="-709" w:firstLine="708"/>
        <w:jc w:val="center"/>
        <w:rPr>
          <w:rFonts w:ascii="MyriadPro-Regular" w:hAnsi="MyriadPro-Regular" w:cs="MyriadPro-Regular"/>
          <w:lang w:val="uk-UA"/>
        </w:rPr>
      </w:pPr>
      <w:r>
        <w:rPr>
          <w:noProof/>
          <w:lang w:val="uk-UA" w:eastAsia="ru-RU"/>
        </w:rPr>
        <w:t xml:space="preserve">Рисунок </w:t>
      </w:r>
      <w:r w:rsidR="0077168F">
        <w:rPr>
          <w:noProof/>
          <w:lang w:val="uk-UA" w:eastAsia="ru-RU"/>
        </w:rPr>
        <w:t>3.</w:t>
      </w:r>
      <w:r>
        <w:rPr>
          <w:noProof/>
          <w:lang w:val="uk-UA" w:eastAsia="ru-RU"/>
        </w:rPr>
        <w:t>1 – Главная страница</w:t>
      </w:r>
    </w:p>
    <w:p w:rsidR="003D751E" w:rsidRDefault="0080565D" w:rsidP="00B95EAB">
      <w:pPr>
        <w:tabs>
          <w:tab w:val="left" w:pos="1694"/>
        </w:tabs>
        <w:jc w:val="center"/>
      </w:pPr>
      <w:r>
        <w:rPr>
          <w:noProof/>
          <w:lang w:eastAsia="ru-RU"/>
        </w:rPr>
        <w:drawing>
          <wp:inline distT="0" distB="0" distL="0" distR="0" wp14:anchorId="680CE62B" wp14:editId="5779C684">
            <wp:extent cx="3785475" cy="3064212"/>
            <wp:effectExtent l="0" t="0" r="571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5675" t="14828" r="53088" b="57470"/>
                    <a:stretch/>
                  </pic:blipFill>
                  <pic:spPr bwMode="auto">
                    <a:xfrm>
                      <a:off x="0" y="0"/>
                      <a:ext cx="3836508" cy="3105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7F8" w:rsidRPr="0055093E" w:rsidRDefault="0077168F" w:rsidP="0055093E">
      <w:pPr>
        <w:tabs>
          <w:tab w:val="left" w:pos="1694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77168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Рисунок 3</w:t>
      </w:r>
      <w:r w:rsidR="00FB35A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  <w:r w:rsidRPr="0077168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2 – В</w:t>
      </w:r>
      <w:r w:rsidRPr="0077168F">
        <w:rPr>
          <w:rFonts w:ascii="Times New Roman" w:hAnsi="Times New Roman" w:cs="Times New Roman"/>
          <w:noProof/>
          <w:sz w:val="28"/>
          <w:szCs w:val="28"/>
          <w:lang w:eastAsia="ru-RU"/>
        </w:rPr>
        <w:t>ыпадающий список</w:t>
      </w:r>
    </w:p>
    <w:p w:rsidR="00527907" w:rsidRPr="00EB20D8" w:rsidRDefault="00FB35AA" w:rsidP="0077168F">
      <w:pPr>
        <w:pStyle w:val="a3"/>
        <w:ind w:firstLine="851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3.1.2 </w:t>
      </w:r>
      <w:r w:rsidR="00C40BCD">
        <w:rPr>
          <w:b/>
          <w:noProof/>
          <w:lang w:eastAsia="ru-RU"/>
        </w:rPr>
        <w:t>Регистрация и вход</w:t>
      </w:r>
    </w:p>
    <w:p w:rsidR="00527907" w:rsidRDefault="00730A4E" w:rsidP="005873C5">
      <w:pPr>
        <w:pStyle w:val="a3"/>
        <w:ind w:firstLine="851"/>
        <w:rPr>
          <w:noProof/>
          <w:lang w:eastAsia="ru-RU"/>
        </w:rPr>
      </w:pPr>
      <w:r>
        <w:rPr>
          <w:noProof/>
          <w:lang w:eastAsia="ru-RU"/>
        </w:rPr>
        <w:t>Под  панелью навигации</w:t>
      </w:r>
      <w:r w:rsidR="00527907">
        <w:rPr>
          <w:noProof/>
          <w:lang w:eastAsia="ru-RU"/>
        </w:rPr>
        <w:t xml:space="preserve"> распологается 2 окна. Первое окно </w:t>
      </w:r>
      <w:r>
        <w:rPr>
          <w:noProof/>
          <w:lang w:eastAsia="ru-RU"/>
        </w:rPr>
        <w:t>предназначено для</w:t>
      </w:r>
      <w:r w:rsidR="00527907">
        <w:rPr>
          <w:noProof/>
          <w:lang w:eastAsia="ru-RU"/>
        </w:rPr>
        <w:t xml:space="preserve">  регистра</w:t>
      </w:r>
      <w:r>
        <w:rPr>
          <w:noProof/>
          <w:lang w:eastAsia="ru-RU"/>
        </w:rPr>
        <w:t>ции</w:t>
      </w:r>
      <w:r w:rsidR="00527907">
        <w:rPr>
          <w:noProof/>
          <w:lang w:eastAsia="ru-RU"/>
        </w:rPr>
        <w:t xml:space="preserve"> учетной записи пользователя. Есть поле для ввода логина и пароля, кнопка подтверждения регистрации. Второе окно </w:t>
      </w:r>
      <w:r w:rsidR="00527907">
        <w:rPr>
          <w:noProof/>
          <w:lang w:eastAsia="ru-RU"/>
        </w:rPr>
        <w:lastRenderedPageBreak/>
        <w:t xml:space="preserve">предназначено для зарегестрированых пользователей.  Это окно содержит 2 поля для ввода логина </w:t>
      </w:r>
      <w:r>
        <w:rPr>
          <w:noProof/>
          <w:lang w:eastAsia="ru-RU"/>
        </w:rPr>
        <w:t>и пароля, кноп</w:t>
      </w:r>
      <w:r w:rsidR="007717F8">
        <w:rPr>
          <w:noProof/>
          <w:lang w:eastAsia="ru-RU"/>
        </w:rPr>
        <w:t xml:space="preserve">ку подтвержения входа. </w:t>
      </w:r>
      <w:r w:rsidR="005873C5">
        <w:rPr>
          <w:rFonts w:ascii="MyriadPro-Regular" w:hAnsi="MyriadPro-Regular" w:cs="MyriadPro-Regular"/>
          <w:lang w:val="uk-UA"/>
        </w:rPr>
        <w:t>Окно регистрации и входа</w:t>
      </w:r>
      <w:r w:rsidR="005873C5">
        <w:rPr>
          <w:rFonts w:ascii="MyriadPro-Regular" w:hAnsi="MyriadPro-Regular" w:cs="MyriadPro-Regular"/>
        </w:rPr>
        <w:t xml:space="preserve"> соответствует рисунку </w:t>
      </w:r>
      <w:r w:rsidR="005873C5" w:rsidRPr="007717F8">
        <w:rPr>
          <w:rFonts w:ascii="MyriadPro-Regular" w:hAnsi="MyriadPro-Regular" w:cs="MyriadPro-Regular"/>
        </w:rPr>
        <w:t>3.</w:t>
      </w:r>
      <w:r w:rsidR="005873C5">
        <w:rPr>
          <w:rFonts w:ascii="MyriadPro-Regular" w:hAnsi="MyriadPro-Regular" w:cs="MyriadPro-Regular"/>
        </w:rPr>
        <w:t>3</w:t>
      </w:r>
      <w:r w:rsidR="005873C5">
        <w:rPr>
          <w:rFonts w:ascii="MyriadPro-Regular" w:hAnsi="MyriadPro-Regular" w:cs="MyriadPro-Regular"/>
        </w:rPr>
        <w:t>.</w:t>
      </w:r>
    </w:p>
    <w:p w:rsidR="003D751E" w:rsidRDefault="0080565D" w:rsidP="000C6FC4">
      <w:pPr>
        <w:tabs>
          <w:tab w:val="left" w:pos="1694"/>
        </w:tabs>
      </w:pPr>
      <w:r>
        <w:rPr>
          <w:noProof/>
          <w:lang w:eastAsia="ru-RU"/>
        </w:rPr>
        <w:drawing>
          <wp:inline distT="0" distB="0" distL="0" distR="0" wp14:anchorId="7E6E2FAA" wp14:editId="03078953">
            <wp:extent cx="5728432" cy="2957208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550" t="15779" r="21959" b="32376"/>
                    <a:stretch/>
                  </pic:blipFill>
                  <pic:spPr bwMode="auto">
                    <a:xfrm>
                      <a:off x="0" y="0"/>
                      <a:ext cx="5750459" cy="2968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5AA" w:rsidRPr="00FB35AA" w:rsidRDefault="00FB35AA" w:rsidP="00FB35AA">
      <w:pPr>
        <w:tabs>
          <w:tab w:val="left" w:pos="1694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FB35AA">
        <w:rPr>
          <w:rFonts w:ascii="Times New Roman" w:hAnsi="Times New Roman" w:cs="Times New Roman"/>
          <w:sz w:val="28"/>
          <w:szCs w:val="28"/>
        </w:rPr>
        <w:t>Рисунок 3.3 – Регистрация и вход</w:t>
      </w:r>
    </w:p>
    <w:p w:rsidR="00730A4E" w:rsidRPr="00EB20D8" w:rsidRDefault="00FB35AA" w:rsidP="0077168F">
      <w:pPr>
        <w:pStyle w:val="a3"/>
        <w:ind w:firstLine="851"/>
        <w:rPr>
          <w:b/>
          <w:noProof/>
          <w:lang w:eastAsia="ru-RU"/>
        </w:rPr>
      </w:pPr>
      <w:r>
        <w:rPr>
          <w:b/>
          <w:noProof/>
          <w:lang w:eastAsia="ru-RU"/>
        </w:rPr>
        <w:t xml:space="preserve">3.1.3 </w:t>
      </w:r>
      <w:r w:rsidR="00730A4E" w:rsidRPr="00EB20D8">
        <w:rPr>
          <w:b/>
          <w:noProof/>
          <w:lang w:eastAsia="ru-RU"/>
        </w:rPr>
        <w:t>Моя корзина</w:t>
      </w:r>
    </w:p>
    <w:p w:rsidR="00730A4E" w:rsidRPr="005873C5" w:rsidRDefault="00730A4E" w:rsidP="005873C5">
      <w:pPr>
        <w:pStyle w:val="a3"/>
        <w:ind w:firstLine="851"/>
        <w:rPr>
          <w:noProof/>
          <w:lang w:val="uk-UA" w:eastAsia="ru-RU"/>
        </w:rPr>
      </w:pPr>
      <w:r>
        <w:rPr>
          <w:noProof/>
          <w:lang w:eastAsia="ru-RU"/>
        </w:rPr>
        <w:t>Данная страница содержит информацию  о корзине пользователя. При наличии товара в корзине интервейс выглядит следующим образом. Под панелью навигации размещается информация о состоянии корзины сколько товаров находиться в ней. Ниже располагается таблица с товаром, где описано название товара, цена, количес</w:t>
      </w:r>
      <w:r w:rsidR="00AC0216">
        <w:rPr>
          <w:noProof/>
          <w:lang w:eastAsia="ru-RU"/>
        </w:rPr>
        <w:t>тво, итоговая цена. Также присут</w:t>
      </w:r>
      <w:r>
        <w:rPr>
          <w:noProof/>
          <w:lang w:eastAsia="ru-RU"/>
        </w:rPr>
        <w:t>ст</w:t>
      </w:r>
      <w:r w:rsidR="00AC0216">
        <w:rPr>
          <w:noProof/>
          <w:lang w:val="uk-UA" w:eastAsia="ru-RU"/>
        </w:rPr>
        <w:t>вую</w:t>
      </w:r>
      <w:r>
        <w:rPr>
          <w:noProof/>
          <w:lang w:eastAsia="ru-RU"/>
        </w:rPr>
        <w:t>т поля для ввода скидочного купона, кнопка удаления товара и кнопка подверждения покупки. Если в корзине</w:t>
      </w:r>
      <w:r w:rsidR="00AC0216">
        <w:rPr>
          <w:noProof/>
          <w:lang w:eastAsia="ru-RU"/>
        </w:rPr>
        <w:t xml:space="preserve"> нет товаров, на странице присут</w:t>
      </w:r>
      <w:r>
        <w:rPr>
          <w:noProof/>
          <w:lang w:eastAsia="ru-RU"/>
        </w:rPr>
        <w:t>ствует только одна надписть «Корзина пуста».</w:t>
      </w:r>
      <w:r w:rsidR="005873C5">
        <w:rPr>
          <w:noProof/>
          <w:lang w:val="uk-UA" w:eastAsia="ru-RU"/>
        </w:rPr>
        <w:t xml:space="preserve"> </w:t>
      </w:r>
      <w:r w:rsidR="005873C5">
        <w:rPr>
          <w:rFonts w:ascii="MyriadPro-Regular" w:hAnsi="MyriadPro-Regular" w:cs="MyriadPro-Regular"/>
          <w:lang w:val="uk-UA"/>
        </w:rPr>
        <w:t>Окно корзин</w:t>
      </w:r>
      <w:r w:rsidR="005873C5">
        <w:rPr>
          <w:rFonts w:ascii="MyriadPro-Regular" w:hAnsi="MyriadPro-Regular" w:cs="MyriadPro-Regular"/>
        </w:rPr>
        <w:t>ы</w:t>
      </w:r>
      <w:r w:rsidR="005873C5">
        <w:rPr>
          <w:rFonts w:ascii="MyriadPro-Regular" w:hAnsi="MyriadPro-Regular" w:cs="MyriadPro-Regular"/>
        </w:rPr>
        <w:t xml:space="preserve"> соответствует рисунку </w:t>
      </w:r>
      <w:r w:rsidR="005873C5" w:rsidRPr="007717F8">
        <w:rPr>
          <w:rFonts w:ascii="MyriadPro-Regular" w:hAnsi="MyriadPro-Regular" w:cs="MyriadPro-Regular"/>
        </w:rPr>
        <w:t>3.</w:t>
      </w:r>
      <w:r w:rsidR="005873C5">
        <w:rPr>
          <w:rFonts w:ascii="MyriadPro-Regular" w:hAnsi="MyriadPro-Regular" w:cs="MyriadPro-Regular"/>
        </w:rPr>
        <w:t>4</w:t>
      </w:r>
      <w:r w:rsidR="005873C5">
        <w:rPr>
          <w:rFonts w:ascii="MyriadPro-Regular" w:hAnsi="MyriadPro-Regular" w:cs="MyriadPro-Regular"/>
        </w:rPr>
        <w:t>.</w:t>
      </w:r>
    </w:p>
    <w:p w:rsidR="0080565D" w:rsidRDefault="0080565D" w:rsidP="000C6FC4">
      <w:pPr>
        <w:tabs>
          <w:tab w:val="left" w:pos="1694"/>
        </w:tabs>
      </w:pPr>
      <w:r>
        <w:rPr>
          <w:noProof/>
          <w:lang w:eastAsia="ru-RU"/>
        </w:rPr>
        <w:drawing>
          <wp:inline distT="0" distB="0" distL="0" distR="0" wp14:anchorId="554E5634" wp14:editId="2FA90BE0">
            <wp:extent cx="5421854" cy="2796453"/>
            <wp:effectExtent l="0" t="0" r="762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556" t="14173" r="21924" b="34000"/>
                    <a:stretch/>
                  </pic:blipFill>
                  <pic:spPr bwMode="auto">
                    <a:xfrm>
                      <a:off x="0" y="0"/>
                      <a:ext cx="5448699" cy="281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07" w:rsidRPr="00917FFE" w:rsidRDefault="00917FFE" w:rsidP="000C6FC4">
      <w:pPr>
        <w:tabs>
          <w:tab w:val="left" w:pos="1694"/>
        </w:tabs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tab/>
      </w:r>
      <w:r>
        <w:rPr>
          <w:noProof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</w:rPr>
        <w:t>Рисунок 3.4</w:t>
      </w:r>
      <w:r w:rsidRPr="00FB35A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Моя корзина</w:t>
      </w:r>
    </w:p>
    <w:p w:rsidR="00394839" w:rsidRPr="00EB20D8" w:rsidRDefault="00FB35AA" w:rsidP="00FB35AA">
      <w:pPr>
        <w:pStyle w:val="a3"/>
        <w:ind w:firstLine="851"/>
        <w:rPr>
          <w:b/>
        </w:rPr>
      </w:pPr>
      <w:r>
        <w:rPr>
          <w:b/>
        </w:rPr>
        <w:lastRenderedPageBreak/>
        <w:t xml:space="preserve">3.1.4 </w:t>
      </w:r>
      <w:r w:rsidR="00730A4E" w:rsidRPr="00EB20D8">
        <w:rPr>
          <w:b/>
        </w:rPr>
        <w:t>Выбор товара</w:t>
      </w:r>
    </w:p>
    <w:p w:rsidR="00730A4E" w:rsidRDefault="00730A4E" w:rsidP="00FB35AA">
      <w:pPr>
        <w:pStyle w:val="a3"/>
        <w:ind w:firstLine="851"/>
      </w:pPr>
      <w:r>
        <w:t xml:space="preserve">При нажатии на любую кнопку на панели навигации открывается окно </w:t>
      </w:r>
      <w:r w:rsidR="008D2D93">
        <w:t>с каталогом товаров, той или ин</w:t>
      </w:r>
      <w:r w:rsidR="00AC0216">
        <w:t>ой категории. На данной странице</w:t>
      </w:r>
      <w:r w:rsidR="008D2D93">
        <w:t xml:space="preserve"> приведен пример выбора телевизоров. Страница содержит выпадающие списки с фильтрами для выбора товара. В верхнем правом углу окна присутствуют кнопки для размещения ссылки на тек</w:t>
      </w:r>
      <w:r w:rsidR="00AC0216">
        <w:t>ущую страницу в различных соц. с</w:t>
      </w:r>
      <w:r w:rsidR="008D2D93">
        <w:t>етях.</w:t>
      </w:r>
    </w:p>
    <w:p w:rsidR="00527907" w:rsidRDefault="008D2D93" w:rsidP="0055093E">
      <w:pPr>
        <w:pStyle w:val="a3"/>
        <w:ind w:firstLine="851"/>
      </w:pPr>
      <w:r>
        <w:t xml:space="preserve">Также, на странице присутствуют кнопки изменения вида размещения товаров (список или таблица). Есть поля для выбора сортировки товаров. При выборе товара, его можно сравнить с другим, нажав на кнопку «Сравнить» и выбрать товар. Центральное поле содержит каталог товаров с краткой информацией и специальными </w:t>
      </w:r>
      <w:r w:rsidR="00EB20D8">
        <w:t>стикерами.</w:t>
      </w:r>
      <w:r>
        <w:t xml:space="preserve"> Стикеры указывают на некий статус товара в данный момент времени.</w:t>
      </w:r>
      <w:r w:rsidR="00C22594">
        <w:t xml:space="preserve"> При переходе по стикерам, выводится каталог продуктов с такими же стикерами. Также на странице имеется ссылка на товары из этой категории стикеров.</w:t>
      </w:r>
      <w:r w:rsidR="005873C5">
        <w:t xml:space="preserve"> </w:t>
      </w:r>
      <w:r w:rsidR="005873C5">
        <w:rPr>
          <w:rFonts w:ascii="MyriadPro-Regular" w:hAnsi="MyriadPro-Regular" w:cs="MyriadPro-Regular"/>
        </w:rPr>
        <w:t>Окна выбора товаров</w:t>
      </w:r>
      <w:r w:rsidR="005873C5">
        <w:rPr>
          <w:rFonts w:ascii="MyriadPro-Regular" w:hAnsi="MyriadPro-Regular" w:cs="MyriadPro-Regular"/>
        </w:rPr>
        <w:t xml:space="preserve"> соответству</w:t>
      </w:r>
      <w:r w:rsidR="005873C5">
        <w:rPr>
          <w:rFonts w:ascii="MyriadPro-Regular" w:hAnsi="MyriadPro-Regular" w:cs="MyriadPro-Regular"/>
        </w:rPr>
        <w:t>ют рисункам</w:t>
      </w:r>
      <w:r w:rsidR="005873C5">
        <w:rPr>
          <w:rFonts w:ascii="MyriadPro-Regular" w:hAnsi="MyriadPro-Regular" w:cs="MyriadPro-Regular"/>
        </w:rPr>
        <w:t xml:space="preserve"> </w:t>
      </w:r>
      <w:r w:rsidR="005873C5" w:rsidRPr="007717F8">
        <w:rPr>
          <w:rFonts w:ascii="MyriadPro-Regular" w:hAnsi="MyriadPro-Regular" w:cs="MyriadPro-Regular"/>
        </w:rPr>
        <w:t>3.</w:t>
      </w:r>
      <w:r w:rsidR="005873C5">
        <w:rPr>
          <w:rFonts w:ascii="MyriadPro-Regular" w:hAnsi="MyriadPro-Regular" w:cs="MyriadPro-Regular"/>
        </w:rPr>
        <w:t>5 и 3.6</w:t>
      </w:r>
      <w:r w:rsidR="005873C5">
        <w:rPr>
          <w:rFonts w:ascii="MyriadPro-Regular" w:hAnsi="MyriadPro-Regular" w:cs="MyriadPro-Regular"/>
        </w:rPr>
        <w:t>.</w:t>
      </w:r>
    </w:p>
    <w:p w:rsidR="00E830F0" w:rsidRDefault="00E830F0" w:rsidP="000C6FC4">
      <w:pPr>
        <w:tabs>
          <w:tab w:val="left" w:pos="1694"/>
        </w:tabs>
      </w:pPr>
      <w:r>
        <w:rPr>
          <w:noProof/>
          <w:lang w:eastAsia="ru-RU"/>
        </w:rPr>
        <w:drawing>
          <wp:inline distT="0" distB="0" distL="0" distR="0" wp14:anchorId="35C415A7" wp14:editId="2851A5C2">
            <wp:extent cx="5700409" cy="491497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912" t="11591" r="22850" b="3735"/>
                    <a:stretch/>
                  </pic:blipFill>
                  <pic:spPr bwMode="auto">
                    <a:xfrm>
                      <a:off x="0" y="0"/>
                      <a:ext cx="5722239" cy="4933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07" w:rsidRPr="00FB35AA" w:rsidRDefault="00917FFE" w:rsidP="00FB35AA">
      <w:pPr>
        <w:tabs>
          <w:tab w:val="left" w:pos="1694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5</w:t>
      </w:r>
      <w:r w:rsidR="00FB35AA" w:rsidRPr="00FB35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Выбор товара</w:t>
      </w:r>
    </w:p>
    <w:p w:rsidR="00C22594" w:rsidRDefault="00C22594" w:rsidP="000C6FC4">
      <w:pPr>
        <w:tabs>
          <w:tab w:val="left" w:pos="1694"/>
        </w:tabs>
      </w:pPr>
      <w:r>
        <w:rPr>
          <w:noProof/>
          <w:lang w:eastAsia="ru-RU"/>
        </w:rPr>
        <w:lastRenderedPageBreak/>
        <w:drawing>
          <wp:inline distT="0" distB="0" distL="0" distR="0" wp14:anchorId="78DE237B" wp14:editId="7D042595">
            <wp:extent cx="5710285" cy="4643877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2097" t="12884" r="21570" b="5668"/>
                    <a:stretch/>
                  </pic:blipFill>
                  <pic:spPr bwMode="auto">
                    <a:xfrm>
                      <a:off x="0" y="0"/>
                      <a:ext cx="5736671" cy="466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5AA" w:rsidRPr="00FB35AA" w:rsidRDefault="00917FFE" w:rsidP="00FB35AA">
      <w:pPr>
        <w:tabs>
          <w:tab w:val="left" w:pos="1694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3.6</w:t>
      </w:r>
      <w:r w:rsidR="00FB35AA" w:rsidRPr="00FB35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Выбор товара</w:t>
      </w:r>
      <w:r w:rsidR="00FB35AA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по стикерам</w:t>
      </w:r>
    </w:p>
    <w:p w:rsidR="00C22594" w:rsidRPr="00AF5F4F" w:rsidRDefault="00FB35AA" w:rsidP="00FB35AA">
      <w:pPr>
        <w:pStyle w:val="a3"/>
        <w:ind w:firstLine="851"/>
        <w:rPr>
          <w:b/>
        </w:rPr>
      </w:pPr>
      <w:r>
        <w:rPr>
          <w:b/>
        </w:rPr>
        <w:t xml:space="preserve">3.1.5 </w:t>
      </w:r>
      <w:r w:rsidR="00C22594" w:rsidRPr="00AF5F4F">
        <w:rPr>
          <w:b/>
        </w:rPr>
        <w:t>Просмотр товара</w:t>
      </w:r>
    </w:p>
    <w:p w:rsidR="00AF5F4F" w:rsidRDefault="00C22594" w:rsidP="005873C5">
      <w:pPr>
        <w:pStyle w:val="a3"/>
        <w:ind w:firstLine="851"/>
      </w:pPr>
      <w:r>
        <w:t xml:space="preserve">Данная страница содержит панель навигации и логотип. Главное фото продукта и несколько </w:t>
      </w:r>
      <w:r w:rsidR="00AC0216">
        <w:rPr>
          <w:lang w:val="uk-UA"/>
        </w:rPr>
        <w:t>дополнительн</w:t>
      </w:r>
      <w:r w:rsidR="00AC0216">
        <w:t>ых</w:t>
      </w:r>
      <w:r>
        <w:t xml:space="preserve">, для полного визуального восприятия товара. В главном поле содержится описание товара, его цена, присутствует поле для выбора количества товара. </w:t>
      </w:r>
      <w:r w:rsidR="00AF5F4F">
        <w:t xml:space="preserve"> Ниже располагаются </w:t>
      </w:r>
      <w:r w:rsidR="00AC0216">
        <w:t>кнопки «В корзину», «Купить в расср</w:t>
      </w:r>
      <w:r w:rsidR="00AF5F4F">
        <w:t>очку» и указан телефон оператора. Под кнопками находится поле для написания отзыва о товаре. С правой стороны имеется ссылка на товары из различных категорий стикеров. Под картинками товара находится кнопка размещения данной страницы в соц. сетях и печать страницы.</w:t>
      </w:r>
      <w:r w:rsidR="005873C5">
        <w:t xml:space="preserve"> </w:t>
      </w:r>
      <w:r w:rsidR="005873C5">
        <w:rPr>
          <w:rFonts w:ascii="MyriadPro-Regular" w:hAnsi="MyriadPro-Regular" w:cs="MyriadPro-Regular"/>
        </w:rPr>
        <w:t>Окно с описанием товара</w:t>
      </w:r>
      <w:r w:rsidR="005873C5">
        <w:rPr>
          <w:rFonts w:ascii="MyriadPro-Regular" w:hAnsi="MyriadPro-Regular" w:cs="MyriadPro-Regular"/>
        </w:rPr>
        <w:t xml:space="preserve"> соответствует рисунку </w:t>
      </w:r>
      <w:r w:rsidR="005873C5" w:rsidRPr="007717F8">
        <w:rPr>
          <w:rFonts w:ascii="MyriadPro-Regular" w:hAnsi="MyriadPro-Regular" w:cs="MyriadPro-Regular"/>
        </w:rPr>
        <w:t>3.</w:t>
      </w:r>
      <w:r w:rsidR="005873C5">
        <w:rPr>
          <w:rFonts w:ascii="MyriadPro-Regular" w:hAnsi="MyriadPro-Regular" w:cs="MyriadPro-Regular"/>
        </w:rPr>
        <w:t>7</w:t>
      </w:r>
      <w:r w:rsidR="005873C5">
        <w:rPr>
          <w:rFonts w:ascii="MyriadPro-Regular" w:hAnsi="MyriadPro-Regular" w:cs="MyriadPro-Regular"/>
        </w:rPr>
        <w:t>.</w:t>
      </w:r>
    </w:p>
    <w:p w:rsidR="00C22594" w:rsidRDefault="00C22594" w:rsidP="000C6FC4">
      <w:pPr>
        <w:tabs>
          <w:tab w:val="left" w:pos="1694"/>
        </w:tabs>
      </w:pPr>
    </w:p>
    <w:p w:rsidR="00C22594" w:rsidRDefault="00C22594" w:rsidP="00FB35AA">
      <w:pPr>
        <w:tabs>
          <w:tab w:val="left" w:pos="1694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5E915F5" wp14:editId="19FC4507">
            <wp:extent cx="5800069" cy="413425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1736" t="13514" r="21940" b="8242"/>
                    <a:stretch/>
                  </pic:blipFill>
                  <pic:spPr bwMode="auto">
                    <a:xfrm>
                      <a:off x="0" y="0"/>
                      <a:ext cx="5854575" cy="417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5AA" w:rsidRPr="00FB35AA" w:rsidRDefault="00917FFE" w:rsidP="001921C8">
      <w:pPr>
        <w:tabs>
          <w:tab w:val="left" w:pos="1694"/>
        </w:tabs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</w:t>
      </w:r>
      <w:r w:rsidR="00FB35AA" w:rsidRPr="00FB35AA">
        <w:rPr>
          <w:rFonts w:ascii="Times New Roman" w:hAnsi="Times New Roman" w:cs="Times New Roman"/>
          <w:sz w:val="28"/>
          <w:szCs w:val="28"/>
        </w:rPr>
        <w:t xml:space="preserve"> – Просмотр товара</w:t>
      </w:r>
    </w:p>
    <w:p w:rsidR="003D7D3F" w:rsidRPr="00FB35AA" w:rsidRDefault="001921C8" w:rsidP="001921C8">
      <w:pPr>
        <w:tabs>
          <w:tab w:val="left" w:pos="1694"/>
        </w:tabs>
        <w:spacing w:after="0"/>
        <w:ind w:firstLine="851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3.1.6</w:t>
      </w:r>
      <w:r w:rsidR="00FB35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="00FB35AA" w:rsidRPr="00FB35A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Блок с информацией о магазине</w:t>
      </w:r>
    </w:p>
    <w:p w:rsidR="001921C8" w:rsidRDefault="003D7D3F" w:rsidP="00B71539">
      <w:pPr>
        <w:pStyle w:val="a3"/>
        <w:ind w:firstLine="851"/>
        <w:rPr>
          <w:noProof/>
          <w:lang w:eastAsia="ru-RU"/>
        </w:rPr>
      </w:pPr>
      <w:r>
        <w:rPr>
          <w:noProof/>
          <w:lang w:eastAsia="ru-RU"/>
        </w:rPr>
        <w:t xml:space="preserve">На каждой страниице внизу отображаеться 2 поля с различной информацией. Нижнее поле имеет контактные данные  интернет  - магазина, информацию об оплате карточкой. Верхнее поле имеет 4 основных пункта это «Контакты», «Моя Учетная Записть», «Информаия», «Как покупать».  В 1 пункте указаны контакты интернет – магазина. 2 пункт содержит ссылки на поля  учетной записи, 3 пункт содержит ссылки </w:t>
      </w:r>
      <w:r w:rsidR="00AC0216">
        <w:rPr>
          <w:noProof/>
          <w:lang w:eastAsia="ru-RU"/>
        </w:rPr>
        <w:t>на различные ивенты</w:t>
      </w:r>
      <w:r w:rsidR="00E861DA">
        <w:rPr>
          <w:noProof/>
          <w:lang w:eastAsia="ru-RU"/>
        </w:rPr>
        <w:t>, о выгодных сделках, и о мероприятиях.  4 пункт содержи</w:t>
      </w:r>
      <w:r w:rsidR="00AC0216">
        <w:rPr>
          <w:noProof/>
          <w:lang w:eastAsia="ru-RU"/>
        </w:rPr>
        <w:t>т ссылки на общую информацию, ко</w:t>
      </w:r>
      <w:r w:rsidR="00E861DA">
        <w:rPr>
          <w:noProof/>
          <w:lang w:eastAsia="ru-RU"/>
        </w:rPr>
        <w:t>торая помогает разобратьс</w:t>
      </w:r>
      <w:r w:rsidR="00AC0216">
        <w:rPr>
          <w:noProof/>
          <w:lang w:eastAsia="ru-RU"/>
        </w:rPr>
        <w:t>я</w:t>
      </w:r>
      <w:r w:rsidR="00E861DA">
        <w:rPr>
          <w:noProof/>
          <w:lang w:eastAsia="ru-RU"/>
        </w:rPr>
        <w:t xml:space="preserve"> с механизмом оформления заказа и всех его ньюансах. Примеры информации указаны на </w:t>
      </w:r>
      <w:r w:rsidR="00BA4BB2">
        <w:rPr>
          <w:noProof/>
          <w:lang w:eastAsia="ru-RU"/>
        </w:rPr>
        <w:t>рисунках</w:t>
      </w:r>
      <w:r w:rsidR="005873C5">
        <w:rPr>
          <w:noProof/>
          <w:lang w:eastAsia="ru-RU"/>
        </w:rPr>
        <w:t xml:space="preserve"> 3.9 и 3.10</w:t>
      </w:r>
      <w:r w:rsidR="001921C8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</w:p>
    <w:p w:rsidR="00AF5F4F" w:rsidRDefault="003D7D3F" w:rsidP="001921C8">
      <w:pPr>
        <w:tabs>
          <w:tab w:val="left" w:pos="0"/>
        </w:tabs>
        <w:jc w:val="center"/>
      </w:pPr>
      <w:r>
        <w:rPr>
          <w:noProof/>
          <w:lang w:eastAsia="ru-RU"/>
        </w:rPr>
        <w:drawing>
          <wp:inline distT="0" distB="0" distL="0" distR="0" wp14:anchorId="573B470D" wp14:editId="1821B3F6">
            <wp:extent cx="5659390" cy="2148708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373" t="41468" r="21390" b="6311"/>
                    <a:stretch/>
                  </pic:blipFill>
                  <pic:spPr bwMode="auto">
                    <a:xfrm>
                      <a:off x="0" y="0"/>
                      <a:ext cx="5789625" cy="219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1C8" w:rsidRPr="001921C8" w:rsidRDefault="00917FFE" w:rsidP="001921C8">
      <w:pPr>
        <w:tabs>
          <w:tab w:val="left" w:pos="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>
        <w:rPr>
          <w:rFonts w:ascii="Times New Roman" w:hAnsi="Times New Roman" w:cs="Times New Roman"/>
          <w:sz w:val="28"/>
          <w:szCs w:val="28"/>
          <w:lang w:val="uk-UA"/>
        </w:rPr>
        <w:t>8</w:t>
      </w:r>
      <w:r w:rsidR="001921C8" w:rsidRPr="001921C8">
        <w:rPr>
          <w:rFonts w:ascii="Times New Roman" w:hAnsi="Times New Roman" w:cs="Times New Roman"/>
          <w:sz w:val="28"/>
          <w:szCs w:val="28"/>
        </w:rPr>
        <w:t xml:space="preserve"> – Блок с информацией</w:t>
      </w:r>
    </w:p>
    <w:p w:rsidR="00E830F0" w:rsidRPr="001921C8" w:rsidRDefault="00E830F0" w:rsidP="001921C8">
      <w:pPr>
        <w:tabs>
          <w:tab w:val="left" w:pos="169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921C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4C5630" wp14:editId="1B934648">
            <wp:extent cx="5962754" cy="38715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999" t="10627" r="24481" b="23697"/>
                    <a:stretch/>
                  </pic:blipFill>
                  <pic:spPr bwMode="auto">
                    <a:xfrm>
                      <a:off x="0" y="0"/>
                      <a:ext cx="5992750" cy="389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907" w:rsidRPr="001921C8" w:rsidRDefault="00917FFE" w:rsidP="001921C8">
      <w:pPr>
        <w:tabs>
          <w:tab w:val="left" w:pos="1694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9</w:t>
      </w:r>
      <w:r w:rsidR="001921C8" w:rsidRPr="001921C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Информация о сервисах интернет - магазина</w:t>
      </w:r>
    </w:p>
    <w:p w:rsidR="00E830F0" w:rsidRDefault="00E830F0" w:rsidP="001921C8">
      <w:pPr>
        <w:tabs>
          <w:tab w:val="left" w:pos="1694"/>
        </w:tabs>
        <w:jc w:val="center"/>
      </w:pPr>
      <w:r>
        <w:rPr>
          <w:noProof/>
          <w:lang w:eastAsia="ru-RU"/>
        </w:rPr>
        <w:drawing>
          <wp:inline distT="0" distB="0" distL="0" distR="0" wp14:anchorId="7BFBFFA2" wp14:editId="0D8AF4FF">
            <wp:extent cx="5697172" cy="3998068"/>
            <wp:effectExtent l="0" t="0" r="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97" t="10628" r="23200" b="21122"/>
                    <a:stretch/>
                  </pic:blipFill>
                  <pic:spPr bwMode="auto">
                    <a:xfrm>
                      <a:off x="0" y="0"/>
                      <a:ext cx="5721374" cy="401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30F0" w:rsidRPr="006D4AFA" w:rsidRDefault="00917FFE" w:rsidP="006D4AFA">
      <w:pPr>
        <w:tabs>
          <w:tab w:val="left" w:pos="1694"/>
        </w:tabs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3.10</w:t>
      </w:r>
      <w:r w:rsidR="001921C8" w:rsidRPr="001921C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Информация о</w:t>
      </w:r>
      <w:r w:rsidR="001921C8">
        <w:rPr>
          <w:rFonts w:ascii="Times New Roman" w:hAnsi="Times New Roman" w:cs="Times New Roman"/>
          <w:noProof/>
          <w:sz w:val="28"/>
          <w:szCs w:val="28"/>
          <w:lang w:eastAsia="ru-RU"/>
        </w:rPr>
        <w:t>б оформлении заказа</w:t>
      </w:r>
    </w:p>
    <w:sectPr w:rsidR="00E830F0" w:rsidRPr="006D4AFA" w:rsidSect="001A0976">
      <w:headerReference w:type="defaul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31F" w:rsidRDefault="00BA631F" w:rsidP="000262D8">
      <w:pPr>
        <w:spacing w:after="0" w:line="240" w:lineRule="auto"/>
      </w:pPr>
      <w:r>
        <w:separator/>
      </w:r>
    </w:p>
  </w:endnote>
  <w:endnote w:type="continuationSeparator" w:id="0">
    <w:p w:rsidR="00BA631F" w:rsidRDefault="00BA631F" w:rsidP="000262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yriadPro-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MyriadPro-BoldI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MyriadPro-I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MyriadPro-Regular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31F" w:rsidRDefault="00BA631F" w:rsidP="000262D8">
      <w:pPr>
        <w:spacing w:after="0" w:line="240" w:lineRule="auto"/>
      </w:pPr>
      <w:r>
        <w:separator/>
      </w:r>
    </w:p>
  </w:footnote>
  <w:footnote w:type="continuationSeparator" w:id="0">
    <w:p w:rsidR="00BA631F" w:rsidRDefault="00BA631F" w:rsidP="000262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5858234"/>
      <w:docPartObj>
        <w:docPartGallery w:val="Page Numbers (Top of Page)"/>
        <w:docPartUnique/>
      </w:docPartObj>
    </w:sdtPr>
    <w:sdtContent>
      <w:p w:rsidR="0000351F" w:rsidRDefault="0000351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1D82">
          <w:rPr>
            <w:noProof/>
          </w:rPr>
          <w:t>11</w:t>
        </w:r>
        <w:r>
          <w:fldChar w:fldCharType="end"/>
        </w:r>
      </w:p>
    </w:sdtContent>
  </w:sdt>
  <w:p w:rsidR="0000351F" w:rsidRDefault="0000351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176C53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AE74F1A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32613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D3334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F00627E"/>
    <w:multiLevelType w:val="multilevel"/>
    <w:tmpl w:val="6E808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FF51CE"/>
    <w:multiLevelType w:val="multilevel"/>
    <w:tmpl w:val="362A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CF45AA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78530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E0D29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43A071C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56874B92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67877E02"/>
    <w:multiLevelType w:val="hybridMultilevel"/>
    <w:tmpl w:val="D2464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2443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B23643F"/>
    <w:multiLevelType w:val="hybridMultilevel"/>
    <w:tmpl w:val="35A42A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294E7E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6F0147A4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46517F1"/>
    <w:multiLevelType w:val="multilevel"/>
    <w:tmpl w:val="E364FB26"/>
    <w:lvl w:ilvl="0">
      <w:start w:val="1"/>
      <w:numFmt w:val="decimal"/>
      <w:lvlText w:val="%1"/>
      <w:lvlJc w:val="left"/>
      <w:pPr>
        <w:ind w:left="1271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783E2C62"/>
    <w:multiLevelType w:val="hybridMultilevel"/>
    <w:tmpl w:val="F2C03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0"/>
  </w:num>
  <w:num w:numId="5">
    <w:abstractNumId w:val="15"/>
  </w:num>
  <w:num w:numId="6">
    <w:abstractNumId w:val="6"/>
  </w:num>
  <w:num w:numId="7">
    <w:abstractNumId w:val="10"/>
  </w:num>
  <w:num w:numId="8">
    <w:abstractNumId w:val="14"/>
  </w:num>
  <w:num w:numId="9">
    <w:abstractNumId w:val="16"/>
  </w:num>
  <w:num w:numId="10">
    <w:abstractNumId w:val="1"/>
  </w:num>
  <w:num w:numId="11">
    <w:abstractNumId w:val="9"/>
  </w:num>
  <w:num w:numId="12">
    <w:abstractNumId w:val="11"/>
  </w:num>
  <w:num w:numId="13">
    <w:abstractNumId w:val="12"/>
  </w:num>
  <w:num w:numId="14">
    <w:abstractNumId w:val="8"/>
  </w:num>
  <w:num w:numId="15">
    <w:abstractNumId w:val="2"/>
  </w:num>
  <w:num w:numId="16">
    <w:abstractNumId w:val="13"/>
  </w:num>
  <w:num w:numId="17">
    <w:abstractNumId w:val="1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5FF1"/>
    <w:rsid w:val="0000351F"/>
    <w:rsid w:val="000262D8"/>
    <w:rsid w:val="00052EA6"/>
    <w:rsid w:val="00097410"/>
    <w:rsid w:val="000C10EB"/>
    <w:rsid w:val="000C6FC4"/>
    <w:rsid w:val="001921C8"/>
    <w:rsid w:val="001A0976"/>
    <w:rsid w:val="001A1562"/>
    <w:rsid w:val="001A2D42"/>
    <w:rsid w:val="00312407"/>
    <w:rsid w:val="003330C7"/>
    <w:rsid w:val="00394839"/>
    <w:rsid w:val="003D751E"/>
    <w:rsid w:val="003D7D3F"/>
    <w:rsid w:val="00421D82"/>
    <w:rsid w:val="00452B50"/>
    <w:rsid w:val="004D7AC5"/>
    <w:rsid w:val="0050395C"/>
    <w:rsid w:val="00527907"/>
    <w:rsid w:val="005308F6"/>
    <w:rsid w:val="00532DAE"/>
    <w:rsid w:val="0055093E"/>
    <w:rsid w:val="00556567"/>
    <w:rsid w:val="005873C5"/>
    <w:rsid w:val="005B4051"/>
    <w:rsid w:val="005C3A4E"/>
    <w:rsid w:val="006333D3"/>
    <w:rsid w:val="006D4AFA"/>
    <w:rsid w:val="006F0B2F"/>
    <w:rsid w:val="00730A4E"/>
    <w:rsid w:val="00734D31"/>
    <w:rsid w:val="0077168F"/>
    <w:rsid w:val="007717F8"/>
    <w:rsid w:val="007B4A8F"/>
    <w:rsid w:val="007D2E13"/>
    <w:rsid w:val="0080565D"/>
    <w:rsid w:val="00813560"/>
    <w:rsid w:val="00832655"/>
    <w:rsid w:val="008A1164"/>
    <w:rsid w:val="008D2D93"/>
    <w:rsid w:val="008F4F93"/>
    <w:rsid w:val="00917FFE"/>
    <w:rsid w:val="00966E5A"/>
    <w:rsid w:val="009A6316"/>
    <w:rsid w:val="00A94296"/>
    <w:rsid w:val="00AC0216"/>
    <w:rsid w:val="00AF5F4F"/>
    <w:rsid w:val="00B71539"/>
    <w:rsid w:val="00B71B53"/>
    <w:rsid w:val="00B95EAB"/>
    <w:rsid w:val="00BA4BB2"/>
    <w:rsid w:val="00BA631F"/>
    <w:rsid w:val="00BE3E42"/>
    <w:rsid w:val="00C22594"/>
    <w:rsid w:val="00C40BCD"/>
    <w:rsid w:val="00CB5FF1"/>
    <w:rsid w:val="00DA4455"/>
    <w:rsid w:val="00E0170F"/>
    <w:rsid w:val="00E830F0"/>
    <w:rsid w:val="00E861DA"/>
    <w:rsid w:val="00E945DA"/>
    <w:rsid w:val="00EB20D8"/>
    <w:rsid w:val="00FB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02021"/>
  <w15:chartTrackingRefBased/>
  <w15:docId w15:val="{BF4FC8C9-AF26-46CE-8CBC-76F98CCE8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942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42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рма"/>
    <w:basedOn w:val="a"/>
    <w:link w:val="a4"/>
    <w:qFormat/>
    <w:rsid w:val="00CB5FF1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4">
    <w:name w:val="Норма Знак"/>
    <w:basedOn w:val="a0"/>
    <w:link w:val="a3"/>
    <w:rsid w:val="00CB5FF1"/>
    <w:rPr>
      <w:rFonts w:ascii="Times New Roman" w:hAnsi="Times New Roman"/>
      <w:sz w:val="28"/>
    </w:rPr>
  </w:style>
  <w:style w:type="paragraph" w:styleId="a5">
    <w:name w:val="List Paragraph"/>
    <w:basedOn w:val="a"/>
    <w:uiPriority w:val="34"/>
    <w:qFormat/>
    <w:rsid w:val="001A156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942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9429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6">
    <w:name w:val="Hyperlink"/>
    <w:basedOn w:val="a0"/>
    <w:uiPriority w:val="99"/>
    <w:semiHidden/>
    <w:unhideWhenUsed/>
    <w:rsid w:val="00A94296"/>
    <w:rPr>
      <w:color w:val="0000FF"/>
      <w:u w:val="single"/>
    </w:rPr>
  </w:style>
  <w:style w:type="character" w:customStyle="1" w:styleId="iconcomm">
    <w:name w:val="icon__comm"/>
    <w:basedOn w:val="a0"/>
    <w:rsid w:val="00A94296"/>
  </w:style>
  <w:style w:type="character" w:customStyle="1" w:styleId="apple-converted-space">
    <w:name w:val="apple-converted-space"/>
    <w:basedOn w:val="a0"/>
    <w:rsid w:val="00A94296"/>
  </w:style>
  <w:style w:type="character" w:customStyle="1" w:styleId="icondown">
    <w:name w:val="icon_down"/>
    <w:basedOn w:val="a0"/>
    <w:rsid w:val="00A94296"/>
  </w:style>
  <w:style w:type="character" w:customStyle="1" w:styleId="ignore-select">
    <w:name w:val="ignore-select"/>
    <w:basedOn w:val="a0"/>
    <w:rsid w:val="00A94296"/>
  </w:style>
  <w:style w:type="table" w:styleId="a7">
    <w:name w:val="Table Grid"/>
    <w:basedOn w:val="a1"/>
    <w:uiPriority w:val="39"/>
    <w:rsid w:val="005C3A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026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0262D8"/>
  </w:style>
  <w:style w:type="paragraph" w:styleId="aa">
    <w:name w:val="footer"/>
    <w:basedOn w:val="a"/>
    <w:link w:val="ab"/>
    <w:uiPriority w:val="99"/>
    <w:unhideWhenUsed/>
    <w:rsid w:val="00026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0262D8"/>
  </w:style>
  <w:style w:type="paragraph" w:styleId="ac">
    <w:name w:val="No Spacing"/>
    <w:link w:val="ad"/>
    <w:uiPriority w:val="1"/>
    <w:qFormat/>
    <w:rsid w:val="000262D8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0262D8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561243">
                  <w:marLeft w:val="0"/>
                  <w:marRight w:val="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3598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C0C0C0"/>
                        <w:left w:val="single" w:sz="6" w:space="0" w:color="D9D9D9"/>
                        <w:bottom w:val="single" w:sz="6" w:space="0" w:color="D9D9D9"/>
                        <w:right w:val="single" w:sz="6" w:space="0" w:color="D9D9D9"/>
                      </w:divBdr>
                      <w:divsChild>
                        <w:div w:id="1199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26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10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89922">
                  <w:marLeft w:val="6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7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517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single" w:sz="6" w:space="0" w:color="F5F5F5"/>
                            <w:left w:val="single" w:sz="6" w:space="0" w:color="F5F5F5"/>
                            <w:bottom w:val="single" w:sz="6" w:space="0" w:color="F5F5F5"/>
                            <w:right w:val="single" w:sz="6" w:space="0" w:color="F5F5F5"/>
                          </w:divBdr>
                          <w:divsChild>
                            <w:div w:id="173843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7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7654070">
          <w:marLeft w:val="0"/>
          <w:marRight w:val="0"/>
          <w:marTop w:val="10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3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69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092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742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91894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370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07058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09828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131308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1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454969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55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95406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461330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87779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7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01157">
                      <w:marLeft w:val="-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74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31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585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055307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70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97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254846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662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68273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426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055590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238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32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727018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5036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91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39311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06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54004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968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7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789672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923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815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2758601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2738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949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65040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568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233034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711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9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803812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877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012258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778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8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097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925917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439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</w:divsChild>
                    </w:div>
                    <w:div w:id="11783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78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402360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57325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50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95948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20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2773982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043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0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709403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5117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72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68342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7117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41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933196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471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231715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3171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7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1390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6349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6405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566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25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157457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0731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2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  <w:div w:id="131976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249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6882706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5626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9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979758">
                              <w:marLeft w:val="-4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080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477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6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1621833">
                              <w:marLeft w:val="0"/>
                              <w:marRight w:val="0"/>
                              <w:marTop w:val="0"/>
                              <w:marBottom w:val="1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4914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4E4E4"/>
                            <w:left w:val="single" w:sz="6" w:space="0" w:color="E4E4E4"/>
                            <w:bottom w:val="single" w:sz="6" w:space="8" w:color="E4E4E4"/>
                            <w:right w:val="single" w:sz="6" w:space="0" w:color="E4E4E4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9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antivirus.com/os-windows/965211-mozilla-firefox.html" TargetMode="External"/><Relationship Id="rId13" Type="http://schemas.openxmlformats.org/officeDocument/2006/relationships/hyperlink" Target="http://www.bantivirus.com/os-windows/1477760-internet-explorer.html" TargetMode="Externa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://www.bantivirus.com/os-windows/1477828-web-freer.html" TargetMode="Externa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antivirus.com/os-windows/964881-opera.html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hyperlink" Target="http://www.bantivirus.com/os-windows/964928-apple-safari.html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bantivirus.com/os-windows/965172-google-chrome.html" TargetMode="External"/><Relationship Id="rId14" Type="http://schemas.openxmlformats.org/officeDocument/2006/relationships/hyperlink" Target="http://www.bantivirus.com/os-windows/1529978-baidu-spark-browser.html" TargetMode="Externa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77B3B2-D004-484A-8ABD-977BB8C61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3090</TotalTime>
  <Pages>11</Pages>
  <Words>1530</Words>
  <Characters>8727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PCVV</dc:creator>
  <cp:keywords/>
  <dc:description/>
  <cp:lastModifiedBy>PCVV</cp:lastModifiedBy>
  <cp:revision>14</cp:revision>
  <dcterms:created xsi:type="dcterms:W3CDTF">2017-03-24T17:06:00Z</dcterms:created>
  <dcterms:modified xsi:type="dcterms:W3CDTF">2017-04-14T13:15:00Z</dcterms:modified>
</cp:coreProperties>
</file>