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F173F" w14:textId="145845D3" w:rsidR="00644320" w:rsidRDefault="00CF0F52">
      <w:pPr>
        <w:rPr>
          <w:rFonts w:hint="eastAsia"/>
        </w:rPr>
      </w:pPr>
      <w:r>
        <w:rPr>
          <w:rFonts w:hint="eastAsia"/>
          <w:b/>
          <w:bCs/>
        </w:rPr>
        <w:t>问题描述：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自己搭建一个transformer架构和一个CNN，并上传至GitHub上。</w:t>
      </w:r>
    </w:p>
    <w:p w14:paraId="2FE9BFE4" w14:textId="77777777" w:rsidR="00CF0F52" w:rsidRDefault="00CF0F52">
      <w:pPr>
        <w:rPr>
          <w:rFonts w:hint="eastAsia"/>
        </w:rPr>
      </w:pPr>
    </w:p>
    <w:p w14:paraId="25EFCD38" w14:textId="5F7BA786" w:rsidR="00CF0F52" w:rsidRDefault="00CF0F52">
      <w:pPr>
        <w:rPr>
          <w:rFonts w:hint="eastAsia"/>
        </w:rPr>
      </w:pPr>
      <w:r>
        <w:rPr>
          <w:rFonts w:hint="eastAsia"/>
        </w:rPr>
        <w:t>为什么要使用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？</w:t>
      </w:r>
    </w:p>
    <w:p w14:paraId="545E381E" w14:textId="77777777" w:rsidR="00CF0F52" w:rsidRPr="00CF0F52" w:rsidRDefault="00CF0F52" w:rsidP="00CF0F52">
      <w:pPr>
        <w:rPr>
          <w:rFonts w:hint="eastAsia"/>
        </w:rPr>
      </w:pPr>
      <w:r>
        <w:tab/>
      </w:r>
      <w:r w:rsidRPr="00CF0F52">
        <w:t>创建 Conda 环境的主要作用是</w:t>
      </w:r>
      <w:r w:rsidRPr="00CF0F52">
        <w:rPr>
          <w:b/>
          <w:bCs/>
        </w:rPr>
        <w:t>为项目提供一个隔离的开发环境</w:t>
      </w:r>
      <w:r w:rsidRPr="00CF0F52">
        <w:t>，确保每个项目使用自己的依赖和包版本，避免冲突和干扰。具体来说：</w:t>
      </w:r>
    </w:p>
    <w:p w14:paraId="18DAF435" w14:textId="7F26559B" w:rsidR="00CF0F52" w:rsidRPr="00CF0F52" w:rsidRDefault="00CF0F52" w:rsidP="00CF0F52">
      <w:pPr>
        <w:ind w:firstLine="420"/>
        <w:rPr>
          <w:rFonts w:hint="eastAsia"/>
          <w:b/>
          <w:bCs/>
        </w:rPr>
      </w:pPr>
      <w:r w:rsidRPr="00CF0F52">
        <w:rPr>
          <w:b/>
          <w:bCs/>
        </w:rPr>
        <w:t>隔离环境，避免冲突：</w:t>
      </w:r>
      <w:r w:rsidRPr="00CF0F52">
        <w:t xml:space="preserve">在开发不同的项目时，可能需要使用不同版本的 Python 或第三方库。比如，一个项目可能需要 </w:t>
      </w:r>
      <w:proofErr w:type="spellStart"/>
      <w:r w:rsidRPr="00CF0F52">
        <w:t>numpy</w:t>
      </w:r>
      <w:proofErr w:type="spellEnd"/>
      <w:r w:rsidRPr="00CF0F52">
        <w:t xml:space="preserve"> 1.18，而另一个项目需要 </w:t>
      </w:r>
      <w:proofErr w:type="spellStart"/>
      <w:r w:rsidRPr="00CF0F52">
        <w:t>numpy</w:t>
      </w:r>
      <w:proofErr w:type="spellEnd"/>
      <w:r w:rsidRPr="00CF0F52">
        <w:t xml:space="preserve"> 1.20。如果你不使用虚拟环境，将所有项目的依赖直接安装在全局环境中，就会导致版本冲突。</w:t>
      </w:r>
    </w:p>
    <w:p w14:paraId="22D74429" w14:textId="77777777" w:rsidR="00CF0F52" w:rsidRPr="00CF0F52" w:rsidRDefault="00CF0F52" w:rsidP="00CF0F52">
      <w:pPr>
        <w:rPr>
          <w:rFonts w:hint="eastAsia"/>
        </w:rPr>
      </w:pPr>
      <w:r w:rsidRPr="00CF0F52">
        <w:t>通过创建 Conda 环境，你可以在不同的项目中使用各自需要的包和版本，不会互相干扰。</w:t>
      </w:r>
    </w:p>
    <w:p w14:paraId="454C7B5E" w14:textId="4ED31A3C" w:rsidR="00CF0F52" w:rsidRPr="00CF0F52" w:rsidRDefault="00CF0F52" w:rsidP="00CF0F52">
      <w:pPr>
        <w:ind w:firstLine="420"/>
        <w:rPr>
          <w:rFonts w:hint="eastAsia"/>
          <w:b/>
          <w:bCs/>
        </w:rPr>
      </w:pPr>
      <w:r w:rsidRPr="00CF0F52">
        <w:rPr>
          <w:b/>
          <w:bCs/>
        </w:rPr>
        <w:t>方便管理和调试项目依赖</w:t>
      </w:r>
      <w:r>
        <w:rPr>
          <w:rFonts w:hint="eastAsia"/>
          <w:b/>
          <w:bCs/>
        </w:rPr>
        <w:t>：</w:t>
      </w:r>
      <w:r w:rsidRPr="00CF0F52">
        <w:t>每个 Conda 环境都有自己的包依赖和配置，所有安装的库和工具包只影响当前环境。你可以在不同的环境中安装不同版本的库，而不会影响到其他项目。</w:t>
      </w:r>
    </w:p>
    <w:p w14:paraId="18E69ADC" w14:textId="38315B03" w:rsidR="00CF0F52" w:rsidRPr="00CF0F52" w:rsidRDefault="00CF0F52" w:rsidP="00CF0F52">
      <w:pPr>
        <w:ind w:firstLine="420"/>
        <w:rPr>
          <w:rFonts w:hint="eastAsia"/>
          <w:b/>
          <w:bCs/>
        </w:rPr>
      </w:pPr>
      <w:r w:rsidRPr="00CF0F52">
        <w:rPr>
          <w:b/>
          <w:bCs/>
        </w:rPr>
        <w:t>便于项目分享与部署：</w:t>
      </w:r>
      <w:r w:rsidRPr="00CF0F52">
        <w:t xml:space="preserve">当你与他人合作或将项目部署到服务器时，只需提供环境配置（如 </w:t>
      </w:r>
      <w:proofErr w:type="spellStart"/>
      <w:r w:rsidRPr="00CF0F52">
        <w:t>environment.yml</w:t>
      </w:r>
      <w:proofErr w:type="spellEnd"/>
      <w:r w:rsidRPr="00CF0F52">
        <w:t xml:space="preserve"> 文件），对方可以一键安装你项目所需的依赖包，确保项目在其他机器上能正常运行，而无需逐个手动安装依赖。</w:t>
      </w:r>
    </w:p>
    <w:p w14:paraId="77264915" w14:textId="3D067FDA" w:rsidR="00CF0F52" w:rsidRPr="00CF0F52" w:rsidRDefault="00CF0F52" w:rsidP="00CF0F52">
      <w:pPr>
        <w:ind w:firstLine="420"/>
        <w:rPr>
          <w:rFonts w:hint="eastAsia"/>
          <w:b/>
          <w:bCs/>
        </w:rPr>
      </w:pPr>
      <w:r w:rsidRPr="00CF0F52">
        <w:rPr>
          <w:b/>
          <w:bCs/>
        </w:rPr>
        <w:t>兼容性和稳定性：</w:t>
      </w:r>
      <w:r w:rsidRPr="00CF0F52">
        <w:t>通过 Conda 环境，你可以锁定项目中依赖包的具体版本，避免因为更新库版本而导致项目代码出错。比如，一个旧项目用 Python 3.6 开发，而另一个新项目需要 Python 3.8，那么你可以为每个项目创建不同的环境来满足各自的需求。</w:t>
      </w:r>
    </w:p>
    <w:p w14:paraId="12CEA571" w14:textId="77777777" w:rsidR="00CF0F52" w:rsidRPr="00CF0F52" w:rsidRDefault="00CF0F52" w:rsidP="00CF0F52">
      <w:pPr>
        <w:ind w:firstLine="420"/>
        <w:rPr>
          <w:rFonts w:hint="eastAsia"/>
          <w:b/>
          <w:bCs/>
        </w:rPr>
      </w:pPr>
      <w:r w:rsidRPr="00CF0F52">
        <w:rPr>
          <w:b/>
          <w:bCs/>
        </w:rPr>
        <w:t>举例：</w:t>
      </w:r>
    </w:p>
    <w:p w14:paraId="1CAD8871" w14:textId="77777777" w:rsidR="00CF0F52" w:rsidRPr="00CF0F52" w:rsidRDefault="00CF0F52" w:rsidP="00CF0F52">
      <w:pPr>
        <w:ind w:leftChars="372" w:left="781"/>
        <w:rPr>
          <w:rFonts w:hint="eastAsia"/>
        </w:rPr>
      </w:pPr>
      <w:r w:rsidRPr="00CF0F52">
        <w:t>假设你有两个项目：</w:t>
      </w:r>
    </w:p>
    <w:p w14:paraId="485806DB" w14:textId="77777777" w:rsidR="00CF0F52" w:rsidRPr="00CF0F52" w:rsidRDefault="00CF0F52" w:rsidP="00CF0F52">
      <w:pPr>
        <w:numPr>
          <w:ilvl w:val="0"/>
          <w:numId w:val="1"/>
        </w:numPr>
        <w:tabs>
          <w:tab w:val="clear" w:pos="720"/>
          <w:tab w:val="num" w:pos="1502"/>
        </w:tabs>
        <w:ind w:leftChars="544" w:left="1502"/>
        <w:rPr>
          <w:rFonts w:hint="eastAsia"/>
        </w:rPr>
      </w:pPr>
      <w:r w:rsidRPr="00CF0F52">
        <w:rPr>
          <w:b/>
          <w:bCs/>
        </w:rPr>
        <w:t>项目 A</w:t>
      </w:r>
      <w:r w:rsidRPr="00CF0F52">
        <w:t xml:space="preserve"> 需要 Python 3.8 和 TensorFlow 1.x。</w:t>
      </w:r>
    </w:p>
    <w:p w14:paraId="740BD50D" w14:textId="77777777" w:rsidR="00CF0F52" w:rsidRPr="00CF0F52" w:rsidRDefault="00CF0F52" w:rsidP="00CF0F52">
      <w:pPr>
        <w:numPr>
          <w:ilvl w:val="0"/>
          <w:numId w:val="1"/>
        </w:numPr>
        <w:tabs>
          <w:tab w:val="clear" w:pos="720"/>
          <w:tab w:val="num" w:pos="1502"/>
        </w:tabs>
        <w:ind w:leftChars="544" w:left="1502"/>
        <w:rPr>
          <w:rFonts w:hint="eastAsia"/>
        </w:rPr>
      </w:pPr>
      <w:r w:rsidRPr="00CF0F52">
        <w:rPr>
          <w:b/>
          <w:bCs/>
        </w:rPr>
        <w:t>项目 B</w:t>
      </w:r>
      <w:r w:rsidRPr="00CF0F52">
        <w:t xml:space="preserve"> 需要 Python 3.9 和 TensorFlow 2.x。</w:t>
      </w:r>
    </w:p>
    <w:p w14:paraId="04F9373B" w14:textId="77777777" w:rsidR="00CF0F52" w:rsidRPr="00CF0F52" w:rsidRDefault="00CF0F52" w:rsidP="00CF0F52">
      <w:pPr>
        <w:ind w:leftChars="372" w:left="781"/>
        <w:rPr>
          <w:rFonts w:hint="eastAsia"/>
        </w:rPr>
      </w:pPr>
      <w:r w:rsidRPr="00CF0F52">
        <w:t>如果不使用 Conda 环境，安装新的 TensorFlow 版本会覆盖旧的版本，导致另一个项目可能无法运行。通过 Conda 环境，你可以分别为项目 A 和项目 B 创建各自的隔离环境，分别安装所需的依赖，不会发生冲突。</w:t>
      </w:r>
    </w:p>
    <w:p w14:paraId="3927A2D0" w14:textId="67C88E4D" w:rsidR="00CF0F52" w:rsidRDefault="00CF0F52">
      <w:pPr>
        <w:rPr>
          <w:rFonts w:hint="eastAsia"/>
        </w:rPr>
      </w:pPr>
    </w:p>
    <w:p w14:paraId="1C6DF691" w14:textId="66BED725" w:rsidR="00CF0F52" w:rsidRDefault="00CF0F52">
      <w:pPr>
        <w:rPr>
          <w:rFonts w:hint="eastAsia"/>
        </w:rPr>
      </w:pPr>
      <w:r>
        <w:rPr>
          <w:rFonts w:hint="eastAsia"/>
        </w:rPr>
        <w:t>环境配置文件是什么？怎么生成和使用？</w:t>
      </w:r>
    </w:p>
    <w:p w14:paraId="4CD4A7F0" w14:textId="48F4BC55" w:rsidR="00CF0F52" w:rsidRDefault="00CF0F52" w:rsidP="00CF0F52">
      <w:pPr>
        <w:ind w:firstLine="420"/>
        <w:rPr>
          <w:rFonts w:hint="eastAsia"/>
        </w:rPr>
      </w:pPr>
      <w:r>
        <w:rPr>
          <w:rFonts w:hint="eastAsia"/>
        </w:rPr>
        <w:t>环境配置文件是用来描述和记录某个 Conda 环境中所有依赖包及其版本的文件，通常以 `.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`（YAML 文件格式）结尾。这种文件允许你轻松地分享环境或在其他计算机上重建相同的环境。</w:t>
      </w:r>
    </w:p>
    <w:p w14:paraId="56DE78D7" w14:textId="131D05CB" w:rsidR="00CF0F52" w:rsidRDefault="00CF0F52" w:rsidP="00CF0F52">
      <w:pPr>
        <w:ind w:firstLine="420"/>
        <w:rPr>
          <w:rFonts w:hint="eastAsia"/>
        </w:rPr>
      </w:pPr>
      <w:r>
        <w:rPr>
          <w:rFonts w:hint="eastAsia"/>
        </w:rPr>
        <w:t>当你开发某个项目时，为了确保你的代码在其他机器上能正常运行（无论是团队协作、服务器部署，还是在未来的开发中），你需要记录项目依赖的具体包和版本。通过环境配置文件，别人可以快速创建与你的开发环境相同的 Conda 环境，而不必手动安装和配置各个依赖。</w:t>
      </w:r>
    </w:p>
    <w:p w14:paraId="2FCEC705" w14:textId="3684B248" w:rsidR="00CF0F52" w:rsidRDefault="00CF0F52" w:rsidP="00CF0F52">
      <w:pPr>
        <w:ind w:firstLine="420"/>
        <w:rPr>
          <w:rFonts w:hint="eastAsia"/>
        </w:rPr>
      </w:pPr>
      <w:r>
        <w:rPr>
          <w:rFonts w:hint="eastAsia"/>
        </w:rPr>
        <w:t>Conda 环境配置文件的功能：</w:t>
      </w:r>
    </w:p>
    <w:p w14:paraId="2AB5C869" w14:textId="77777777" w:rsidR="00CF0F52" w:rsidRDefault="00CF0F52" w:rsidP="00CF0F52">
      <w:pPr>
        <w:ind w:leftChars="300" w:left="630"/>
        <w:rPr>
          <w:rFonts w:hint="eastAsia"/>
        </w:rPr>
      </w:pPr>
      <w:r>
        <w:rPr>
          <w:rFonts w:hint="eastAsia"/>
        </w:rPr>
        <w:t>1. **记录依赖包**：记录项目所需的 Python 版本和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具体版本。</w:t>
      </w:r>
    </w:p>
    <w:p w14:paraId="1AD62376" w14:textId="77777777" w:rsidR="00CF0F52" w:rsidRDefault="00CF0F52" w:rsidP="00CF0F52">
      <w:pPr>
        <w:ind w:leftChars="300" w:left="630"/>
        <w:rPr>
          <w:rFonts w:hint="eastAsia"/>
        </w:rPr>
      </w:pPr>
      <w:r>
        <w:rPr>
          <w:rFonts w:hint="eastAsia"/>
        </w:rPr>
        <w:t>2. **环境重现**：你可以通过环境配置文件，在任何机器上精确地重建相同的开发环境。</w:t>
      </w:r>
    </w:p>
    <w:p w14:paraId="241B2C01" w14:textId="77777777" w:rsidR="00CF0F52" w:rsidRDefault="00CF0F52" w:rsidP="00CF0F52">
      <w:pPr>
        <w:ind w:leftChars="300" w:left="630"/>
        <w:rPr>
          <w:rFonts w:hint="eastAsia"/>
        </w:rPr>
      </w:pPr>
      <w:r>
        <w:rPr>
          <w:rFonts w:hint="eastAsia"/>
        </w:rPr>
        <w:t>3. **简化协作**：你只需要分享环境文件，对方就能快速创建相同的开发环境，减少版本冲突的可能性。</w:t>
      </w:r>
    </w:p>
    <w:p w14:paraId="6F437CCE" w14:textId="38DC319B" w:rsidR="00CF0F52" w:rsidRDefault="00CF0F52" w:rsidP="00CF0F52">
      <w:pPr>
        <w:ind w:firstLine="210"/>
        <w:rPr>
          <w:rFonts w:hint="eastAsia"/>
        </w:rPr>
      </w:pPr>
      <w:r>
        <w:rPr>
          <w:rFonts w:hint="eastAsia"/>
        </w:rPr>
        <w:t>如何生成和使用环境配置文件？</w:t>
      </w:r>
    </w:p>
    <w:p w14:paraId="0B17E26D" w14:textId="6C0FE54A" w:rsidR="00CF0F52" w:rsidRDefault="00CF0F52" w:rsidP="00CF0F52">
      <w:pPr>
        <w:rPr>
          <w:rFonts w:hint="eastAsia"/>
        </w:rPr>
      </w:pPr>
      <w:r>
        <w:rPr>
          <w:rFonts w:hint="eastAsia"/>
        </w:rPr>
        <w:t>1. 导出环境配置文件</w:t>
      </w:r>
    </w:p>
    <w:p w14:paraId="38F6E84D" w14:textId="7267EC89" w:rsidR="00CF0F52" w:rsidRDefault="00CF0F52" w:rsidP="00CF0F52">
      <w:pPr>
        <w:rPr>
          <w:rFonts w:hint="eastAsia"/>
        </w:rPr>
      </w:pPr>
      <w:r>
        <w:rPr>
          <w:rFonts w:hint="eastAsia"/>
        </w:rPr>
        <w:t>当你在某个 Conda 环境中已经安装了所有需要的依赖后，可以将其导出为 `.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` 文件。步骤如下：</w:t>
      </w:r>
    </w:p>
    <w:p w14:paraId="733A9B79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lastRenderedPageBreak/>
        <w:t>- 首先，激活你要导出的 Conda 环境：</w:t>
      </w:r>
    </w:p>
    <w:p w14:paraId="2A6B786E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```bash</w:t>
      </w:r>
    </w:p>
    <w:p w14:paraId="77F7D705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activate </w:t>
      </w:r>
      <w:proofErr w:type="spellStart"/>
      <w:r>
        <w:rPr>
          <w:rFonts w:hint="eastAsia"/>
        </w:rPr>
        <w:t>myenv</w:t>
      </w:r>
      <w:proofErr w:type="spellEnd"/>
    </w:p>
    <w:p w14:paraId="0B63DD39" w14:textId="17EA2CD2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12A8AC8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>- 使用 `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env export` 命令导出环境配置文件：</w:t>
      </w:r>
    </w:p>
    <w:p w14:paraId="281AE18A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```bash</w:t>
      </w:r>
    </w:p>
    <w:p w14:paraId="2A4B3E88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env export &gt; </w:t>
      </w:r>
      <w:proofErr w:type="spellStart"/>
      <w:r>
        <w:rPr>
          <w:rFonts w:hint="eastAsia"/>
        </w:rPr>
        <w:t>environment.yml</w:t>
      </w:r>
      <w:proofErr w:type="spellEnd"/>
    </w:p>
    <w:p w14:paraId="63F8F6C7" w14:textId="0DC6413E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61202B06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这会生成一个名为 `</w:t>
      </w:r>
      <w:proofErr w:type="spellStart"/>
      <w:r>
        <w:rPr>
          <w:rFonts w:hint="eastAsia"/>
        </w:rPr>
        <w:t>environment.yml</w:t>
      </w:r>
      <w:proofErr w:type="spellEnd"/>
      <w:r>
        <w:rPr>
          <w:rFonts w:hint="eastAsia"/>
        </w:rPr>
        <w:t>` 的文件，里面包含当前环境的所有包、依赖和版本信息。</w:t>
      </w:r>
    </w:p>
    <w:p w14:paraId="2A1F7340" w14:textId="77777777" w:rsidR="00CF0F52" w:rsidRDefault="00CF0F52" w:rsidP="00CF0F52">
      <w:pPr>
        <w:rPr>
          <w:rFonts w:hint="eastAsia"/>
        </w:rPr>
      </w:pPr>
    </w:p>
    <w:p w14:paraId="13953193" w14:textId="09C1AFE8" w:rsidR="00CF0F52" w:rsidRDefault="00CF0F52" w:rsidP="00CF0F52">
      <w:pPr>
        <w:rPr>
          <w:rFonts w:hint="eastAsia"/>
        </w:rPr>
      </w:pPr>
      <w:r>
        <w:rPr>
          <w:rFonts w:hint="eastAsia"/>
        </w:rPr>
        <w:t>2. 使用环境配置文件创建环境</w:t>
      </w:r>
    </w:p>
    <w:p w14:paraId="32A19572" w14:textId="66861C97" w:rsidR="00CF0F52" w:rsidRDefault="00CF0F52" w:rsidP="00CF0F52">
      <w:pPr>
        <w:ind w:firstLine="420"/>
        <w:rPr>
          <w:rFonts w:hint="eastAsia"/>
        </w:rPr>
      </w:pPr>
      <w:r>
        <w:rPr>
          <w:rFonts w:hint="eastAsia"/>
        </w:rPr>
        <w:t>如果你想在另一台机器上重现该环境，或者与他人分享环境，只需使用 `.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` 文件即可快速创建相同的 Conda 环境。步骤如下：</w:t>
      </w:r>
    </w:p>
    <w:p w14:paraId="7BEF0A68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>- 下载或获取 `</w:t>
      </w:r>
      <w:proofErr w:type="spellStart"/>
      <w:r>
        <w:rPr>
          <w:rFonts w:hint="eastAsia"/>
        </w:rPr>
        <w:t>environment.yml</w:t>
      </w:r>
      <w:proofErr w:type="spellEnd"/>
      <w:r>
        <w:rPr>
          <w:rFonts w:hint="eastAsia"/>
        </w:rPr>
        <w:t>` 文件，然后在终端中执行以下命令创建环境：</w:t>
      </w:r>
    </w:p>
    <w:p w14:paraId="1C6F2960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```bash</w:t>
      </w:r>
    </w:p>
    <w:p w14:paraId="6F93096F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env create -f </w:t>
      </w:r>
      <w:proofErr w:type="spellStart"/>
      <w:r>
        <w:rPr>
          <w:rFonts w:hint="eastAsia"/>
        </w:rPr>
        <w:t>environment.yml</w:t>
      </w:r>
      <w:proofErr w:type="spellEnd"/>
    </w:p>
    <w:p w14:paraId="39A91C22" w14:textId="4203A75E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D629633" w14:textId="2138AB2D" w:rsidR="00CF0F52" w:rsidRPr="00CF0F52" w:rsidRDefault="00CF0F52" w:rsidP="00CF0F52">
      <w:pPr>
        <w:rPr>
          <w:rFonts w:hint="eastAsia"/>
        </w:rPr>
      </w:pPr>
      <w:r>
        <w:rPr>
          <w:rFonts w:hint="eastAsia"/>
        </w:rPr>
        <w:t>- Conda 会根据配置文件中记录的包和版本自动安装依赖，并创建与原始环境相同的环境。</w:t>
      </w:r>
    </w:p>
    <w:p w14:paraId="6A28EC08" w14:textId="160B91A7" w:rsidR="00CF0F52" w:rsidRDefault="00CF0F52" w:rsidP="00CF0F52">
      <w:pPr>
        <w:rPr>
          <w:rFonts w:hint="eastAsia"/>
        </w:rPr>
      </w:pPr>
      <w:r>
        <w:rPr>
          <w:rFonts w:hint="eastAsia"/>
        </w:rPr>
        <w:t>3. 示例 `</w:t>
      </w:r>
      <w:proofErr w:type="spellStart"/>
      <w:r>
        <w:rPr>
          <w:rFonts w:hint="eastAsia"/>
        </w:rPr>
        <w:t>environment.yml</w:t>
      </w:r>
      <w:proofErr w:type="spellEnd"/>
      <w:r>
        <w:rPr>
          <w:rFonts w:hint="eastAsia"/>
        </w:rPr>
        <w:t>` 文件</w:t>
      </w:r>
    </w:p>
    <w:p w14:paraId="2A7FEC84" w14:textId="54DF5EE7" w:rsidR="00CF0F52" w:rsidRDefault="00CF0F52" w:rsidP="00CF0F52">
      <w:pPr>
        <w:rPr>
          <w:rFonts w:hint="eastAsia"/>
        </w:rPr>
      </w:pPr>
      <w:r>
        <w:rPr>
          <w:rFonts w:hint="eastAsia"/>
        </w:rPr>
        <w:t>这是一个典型的 `</w:t>
      </w:r>
      <w:proofErr w:type="spellStart"/>
      <w:r>
        <w:rPr>
          <w:rFonts w:hint="eastAsia"/>
        </w:rPr>
        <w:t>environment.yml</w:t>
      </w:r>
      <w:proofErr w:type="spellEnd"/>
      <w:r>
        <w:rPr>
          <w:rFonts w:hint="eastAsia"/>
        </w:rPr>
        <w:t>` 文件的内容示例：</w:t>
      </w:r>
    </w:p>
    <w:p w14:paraId="08A14D3D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yaml</w:t>
      </w:r>
      <w:proofErr w:type="spellEnd"/>
    </w:p>
    <w:p w14:paraId="2F1CC300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myenv</w:t>
      </w:r>
      <w:proofErr w:type="spellEnd"/>
      <w:r>
        <w:rPr>
          <w:rFonts w:hint="eastAsia"/>
        </w:rPr>
        <w:t xml:space="preserve">  # 环境的名称</w:t>
      </w:r>
    </w:p>
    <w:p w14:paraId="7D71A66C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>channels:</w:t>
      </w:r>
    </w:p>
    <w:p w14:paraId="0C0A6BC2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- defaults</w:t>
      </w:r>
    </w:p>
    <w:p w14:paraId="06D4A1F6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>dependencies:</w:t>
      </w:r>
    </w:p>
    <w:p w14:paraId="2655FB7D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- python=3.8</w:t>
      </w:r>
    </w:p>
    <w:p w14:paraId="4B9DA8D3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-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=1.19</w:t>
      </w:r>
    </w:p>
    <w:p w14:paraId="7A628C40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- pandas=1.2</w:t>
      </w:r>
    </w:p>
    <w:p w14:paraId="31AB7F24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-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=2.3</w:t>
      </w:r>
    </w:p>
    <w:p w14:paraId="1B3966B7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- pip:</w:t>
      </w:r>
    </w:p>
    <w:p w14:paraId="04263DC5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  - scikit-learn==0.24</w:t>
      </w:r>
    </w:p>
    <w:p w14:paraId="4A1C6663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 xml:space="preserve">    - matplotlib==3.3</w:t>
      </w:r>
    </w:p>
    <w:p w14:paraId="53A8A42B" w14:textId="18489658" w:rsidR="00CF0F52" w:rsidRDefault="00CF0F52" w:rsidP="00CF0F52">
      <w:pPr>
        <w:rPr>
          <w:rFonts w:hint="eastAsia"/>
        </w:rPr>
      </w:pPr>
      <w:r>
        <w:rPr>
          <w:rFonts w:hint="eastAsia"/>
        </w:rPr>
        <w:t>```</w:t>
      </w:r>
    </w:p>
    <w:p w14:paraId="07AEE994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>文件包含了：</w:t>
      </w:r>
    </w:p>
    <w:p w14:paraId="5C439214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>- 环境名称 (`</w:t>
      </w:r>
      <w:proofErr w:type="spellStart"/>
      <w:r>
        <w:rPr>
          <w:rFonts w:hint="eastAsia"/>
        </w:rPr>
        <w:t>myenv</w:t>
      </w:r>
      <w:proofErr w:type="spellEnd"/>
      <w:r>
        <w:rPr>
          <w:rFonts w:hint="eastAsia"/>
        </w:rPr>
        <w:t>`)。</w:t>
      </w:r>
    </w:p>
    <w:p w14:paraId="2747F5C3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>- 使用的包来源渠道 (`channels`)。</w:t>
      </w:r>
    </w:p>
    <w:p w14:paraId="0EAC1448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>- 所需的包及其版本 (`dependencies`)。</w:t>
      </w:r>
    </w:p>
    <w:p w14:paraId="7A92CAD8" w14:textId="77777777" w:rsidR="00CF0F52" w:rsidRDefault="00CF0F52" w:rsidP="00CF0F52">
      <w:pPr>
        <w:rPr>
          <w:rFonts w:hint="eastAsia"/>
        </w:rPr>
      </w:pPr>
      <w:r>
        <w:rPr>
          <w:rFonts w:hint="eastAsia"/>
        </w:rPr>
        <w:t>- 如果你使用了 `pip` 安装的包，也可以在 `pip` 部分记录它们。</w:t>
      </w:r>
    </w:p>
    <w:p w14:paraId="26A66CB3" w14:textId="33BC59F4" w:rsidR="00CF0F52" w:rsidRDefault="00CF0F52" w:rsidP="00CF0F52">
      <w:pPr>
        <w:rPr>
          <w:rFonts w:hint="eastAsia"/>
        </w:rPr>
      </w:pPr>
    </w:p>
    <w:p w14:paraId="5EC623B0" w14:textId="77777777" w:rsidR="00836356" w:rsidRDefault="00836356" w:rsidP="00CF0F52">
      <w:pPr>
        <w:rPr>
          <w:rFonts w:hint="eastAsia"/>
        </w:rPr>
      </w:pPr>
    </w:p>
    <w:p w14:paraId="1C315279" w14:textId="77777777" w:rsidR="00836356" w:rsidRDefault="00836356" w:rsidP="00CF0F52">
      <w:pPr>
        <w:rPr>
          <w:rFonts w:hint="eastAsia"/>
        </w:rPr>
      </w:pPr>
    </w:p>
    <w:p w14:paraId="44296BE0" w14:textId="77777777" w:rsidR="00836356" w:rsidRDefault="00836356" w:rsidP="00CF0F52">
      <w:pPr>
        <w:rPr>
          <w:rFonts w:hint="eastAsia"/>
        </w:rPr>
      </w:pPr>
    </w:p>
    <w:p w14:paraId="4AE80235" w14:textId="77777777" w:rsidR="00836356" w:rsidRDefault="00836356" w:rsidP="00CF0F52">
      <w:pPr>
        <w:rPr>
          <w:rFonts w:hint="eastAsia"/>
        </w:rPr>
      </w:pPr>
    </w:p>
    <w:p w14:paraId="1DE28CB9" w14:textId="5C17CE38" w:rsidR="00836356" w:rsidRDefault="00836356" w:rsidP="00836356">
      <w:pPr>
        <w:pStyle w:val="1"/>
        <w:rPr>
          <w:rFonts w:hint="eastAsia"/>
        </w:rPr>
      </w:pPr>
      <w:r>
        <w:rPr>
          <w:rFonts w:hint="eastAsia"/>
        </w:rPr>
        <w:lastRenderedPageBreak/>
        <w:t>CNN</w:t>
      </w:r>
    </w:p>
    <w:p w14:paraId="58D51A69" w14:textId="6951DAE3" w:rsidR="00836356" w:rsidRDefault="00836356" w:rsidP="00836356">
      <w:pPr>
        <w:rPr>
          <w:rFonts w:hint="eastAsia"/>
        </w:rPr>
      </w:pPr>
      <w:r>
        <w:rPr>
          <w:rFonts w:hint="eastAsia"/>
        </w:rPr>
        <w:t>卷积神经网络结构：输入层、卷积层、激活函数、池化层、全连接层、损失函数。实质是</w:t>
      </w:r>
      <w:r w:rsidRPr="00836356">
        <w:rPr>
          <w:rFonts w:hint="eastAsia"/>
          <w:b/>
          <w:bCs/>
        </w:rPr>
        <w:t>特征提取</w:t>
      </w:r>
      <w:r>
        <w:rPr>
          <w:rFonts w:hint="eastAsia"/>
        </w:rPr>
        <w:t>和</w:t>
      </w:r>
      <w:r w:rsidRPr="00836356">
        <w:rPr>
          <w:rFonts w:hint="eastAsia"/>
          <w:b/>
          <w:bCs/>
        </w:rPr>
        <w:t>决策推断</w:t>
      </w:r>
      <w:r>
        <w:rPr>
          <w:rFonts w:hint="eastAsia"/>
        </w:rPr>
        <w:t>。</w:t>
      </w:r>
    </w:p>
    <w:p w14:paraId="3879AD48" w14:textId="77777777" w:rsidR="00325231" w:rsidRDefault="00325231" w:rsidP="00836356">
      <w:pPr>
        <w:rPr>
          <w:rFonts w:hint="eastAsia"/>
        </w:rPr>
      </w:pPr>
    </w:p>
    <w:p w14:paraId="3DDB1B6F" w14:textId="66011EE0" w:rsidR="00836356" w:rsidRDefault="00836356" w:rsidP="00836356">
      <w:pPr>
        <w:rPr>
          <w:rFonts w:hint="eastAsia"/>
        </w:rPr>
      </w:pPr>
      <w:r>
        <w:rPr>
          <w:rFonts w:hint="eastAsia"/>
        </w:rPr>
        <w:t>卷积：</w:t>
      </w:r>
      <w:r w:rsidR="00325231">
        <w:rPr>
          <w:rFonts w:hint="eastAsia"/>
        </w:rPr>
        <w:t>输入是7*7*3因为pad=1，补零的作用是能够提取图片边界特征。对于彩色图片，一般都是RGB三种颜色，号称3通道，7*7</w:t>
      </w:r>
      <w:proofErr w:type="gramStart"/>
      <w:r w:rsidR="00325231">
        <w:rPr>
          <w:rFonts w:hint="eastAsia"/>
        </w:rPr>
        <w:t>指图片</w:t>
      </w:r>
      <w:proofErr w:type="gramEnd"/>
      <w:r w:rsidR="00325231">
        <w:rPr>
          <w:rFonts w:hint="eastAsia"/>
        </w:rPr>
        <w:t>的高和宽。Stride是步长，即每次窗口向右或向下滑动两个单位。有几个</w:t>
      </w:r>
      <w:proofErr w:type="gramStart"/>
      <w:r w:rsidR="00325231">
        <w:rPr>
          <w:rFonts w:hint="eastAsia"/>
        </w:rPr>
        <w:t>卷积核就有</w:t>
      </w:r>
      <w:proofErr w:type="gramEnd"/>
      <w:r w:rsidR="00325231">
        <w:rPr>
          <w:rFonts w:hint="eastAsia"/>
        </w:rPr>
        <w:t>几个输出结果。</w:t>
      </w:r>
    </w:p>
    <w:p w14:paraId="0D72C0E4" w14:textId="5C1D5F94" w:rsidR="00325231" w:rsidRDefault="00325231" w:rsidP="00836356">
      <w:pPr>
        <w:rPr>
          <w:rFonts w:hint="eastAsia"/>
        </w:rPr>
      </w:pPr>
      <w:r w:rsidRPr="00325231">
        <w:rPr>
          <w:noProof/>
        </w:rPr>
        <w:drawing>
          <wp:inline distT="0" distB="0" distL="0" distR="0" wp14:anchorId="6DE8886E" wp14:editId="437ED66B">
            <wp:extent cx="5274310" cy="2962910"/>
            <wp:effectExtent l="0" t="0" r="2540" b="8890"/>
            <wp:docPr id="1419368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68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76B6" w14:textId="77777777" w:rsidR="00325231" w:rsidRDefault="00325231" w:rsidP="00836356">
      <w:pPr>
        <w:rPr>
          <w:rFonts w:hint="eastAsia"/>
        </w:rPr>
      </w:pPr>
    </w:p>
    <w:p w14:paraId="37958EA5" w14:textId="6E8EDAC1" w:rsidR="00325231" w:rsidRDefault="00325231" w:rsidP="00836356">
      <w:pPr>
        <w:rPr>
          <w:rFonts w:hint="eastAsia"/>
        </w:rPr>
      </w:pP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激活函数：f(x)=max(0,x).在卷积层和全连接层之后都有激活函数</w:t>
      </w:r>
      <w:proofErr w:type="spellStart"/>
      <w:r>
        <w:rPr>
          <w:rFonts w:hint="eastAsia"/>
        </w:rPr>
        <w:t>Relu</w:t>
      </w:r>
      <w:proofErr w:type="spellEnd"/>
    </w:p>
    <w:p w14:paraId="1DE41643" w14:textId="2B631C6A" w:rsidR="00325231" w:rsidRDefault="00325231" w:rsidP="00836356">
      <w:pPr>
        <w:rPr>
          <w:rFonts w:hint="eastAsia"/>
        </w:rPr>
      </w:pPr>
      <w:r>
        <w:rPr>
          <w:rFonts w:hint="eastAsia"/>
        </w:rPr>
        <w:t>为什么要用激活函数？它的作用是什么？</w:t>
      </w:r>
    </w:p>
    <w:p w14:paraId="1EE1A82C" w14:textId="05FBBC5A" w:rsidR="00325231" w:rsidRPr="00325231" w:rsidRDefault="00325231" w:rsidP="00325231">
      <w:pPr>
        <w:rPr>
          <w:rFonts w:hint="eastAsia"/>
        </w:rPr>
      </w:pPr>
      <w:r>
        <w:tab/>
      </w:r>
      <w:r w:rsidRPr="00325231">
        <w:rPr>
          <w:rFonts w:hint="eastAsia"/>
        </w:rPr>
        <w:t>对于第1个问题：由 y = w * x + b 可知，如果不用激活函数，每个网络层的输出都是一种线性输出，而我们所处的现实场景，其实更多的是各种非线性的分布。这也说明了激活函数的作用是将线性分布转化为非线性分布，能更逼近我们的真实场景。</w:t>
      </w:r>
    </w:p>
    <w:p w14:paraId="228298DB" w14:textId="3F872494" w:rsidR="00325231" w:rsidRDefault="00325231" w:rsidP="00836356">
      <w:pPr>
        <w:rPr>
          <w:rFonts w:hint="eastAsia"/>
        </w:rPr>
      </w:pPr>
      <w:r w:rsidRPr="00325231">
        <w:rPr>
          <w:rFonts w:hint="eastAsia"/>
        </w:rPr>
        <w:t>在CNN中为什么要用</w:t>
      </w:r>
      <w:proofErr w:type="spellStart"/>
      <w:r w:rsidRPr="00325231">
        <w:rPr>
          <w:rFonts w:hint="eastAsia"/>
        </w:rPr>
        <w:t>Relu</w:t>
      </w:r>
      <w:proofErr w:type="spellEnd"/>
      <w:r w:rsidRPr="00325231">
        <w:rPr>
          <w:rFonts w:hint="eastAsia"/>
        </w:rPr>
        <w:t>，相比于sigmoid，tanh，它的优势在什么地方</w:t>
      </w:r>
      <w:r>
        <w:rPr>
          <w:rFonts w:hint="eastAsia"/>
        </w:rPr>
        <w:t>？</w:t>
      </w:r>
    </w:p>
    <w:p w14:paraId="2B533E8A" w14:textId="3B248AC0" w:rsidR="00140C20" w:rsidRPr="00140C20" w:rsidRDefault="00325231" w:rsidP="00140C20">
      <w:pPr>
        <w:rPr>
          <w:rFonts w:hint="eastAsia"/>
        </w:rPr>
      </w:pPr>
      <w:r>
        <w:tab/>
      </w:r>
      <w:r w:rsidRPr="00325231">
        <w:rPr>
          <w:rFonts w:hint="eastAsia"/>
        </w:rPr>
        <w:t>Sigmoid</w:t>
      </w:r>
      <w:r>
        <w:rPr>
          <w:rFonts w:hint="eastAsia"/>
        </w:rPr>
        <w:t>和</w:t>
      </w:r>
      <w:r w:rsidRPr="00325231">
        <w:rPr>
          <w:rFonts w:hint="eastAsia"/>
        </w:rPr>
        <w:t>tanh</w:t>
      </w:r>
      <w:r>
        <w:rPr>
          <w:rFonts w:hint="eastAsia"/>
        </w:rPr>
        <w:t>在x-&gt;+∞时的输出变成了恒定值，在求梯度时他们</w:t>
      </w:r>
      <w:proofErr w:type="gramStart"/>
      <w:r>
        <w:rPr>
          <w:rFonts w:hint="eastAsia"/>
        </w:rPr>
        <w:t>的偏导为</w:t>
      </w:r>
      <w:proofErr w:type="gramEnd"/>
      <w:r>
        <w:rPr>
          <w:rFonts w:hint="eastAsia"/>
        </w:rPr>
        <w:t>0，存在梯度消失问题，会导致w和b无法更新。在x&gt;0时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的导数=1，在反向传播计算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时能够简化运算</w:t>
      </w:r>
      <w:r w:rsidR="00140C20">
        <w:rPr>
          <w:rFonts w:hint="eastAsia"/>
        </w:rPr>
        <w:t>。使用sigmoid还会存在梯度爆炸问题，</w:t>
      </w:r>
      <w:r w:rsidR="00140C20" w:rsidRPr="00140C20">
        <w:rPr>
          <w:rFonts w:hint="eastAsia"/>
        </w:rPr>
        <w:t>在进行前向传播和反向传播迭代次数非常多的情况下，sigmoid因为是指数函数，其结果中某些值会在迭代中累积，并成</w:t>
      </w:r>
      <w:proofErr w:type="gramStart"/>
      <w:r w:rsidR="00140C20" w:rsidRPr="00140C20">
        <w:rPr>
          <w:rFonts w:hint="eastAsia"/>
        </w:rPr>
        <w:t>指数级</w:t>
      </w:r>
      <w:proofErr w:type="gramEnd"/>
      <w:r w:rsidR="00140C20" w:rsidRPr="00140C20">
        <w:rPr>
          <w:rFonts w:hint="eastAsia"/>
        </w:rPr>
        <w:t>增长，最终会出现</w:t>
      </w:r>
      <w:proofErr w:type="spellStart"/>
      <w:r w:rsidR="00140C20" w:rsidRPr="00140C20">
        <w:rPr>
          <w:rFonts w:hint="eastAsia"/>
        </w:rPr>
        <w:t>NaN</w:t>
      </w:r>
      <w:proofErr w:type="spellEnd"/>
      <w:r w:rsidR="00140C20" w:rsidRPr="00140C20">
        <w:rPr>
          <w:rFonts w:hint="eastAsia"/>
        </w:rPr>
        <w:t>而导致溢出</w:t>
      </w:r>
    </w:p>
    <w:p w14:paraId="2E268002" w14:textId="3392F22D" w:rsidR="00325231" w:rsidRDefault="00325231" w:rsidP="00836356">
      <w:pPr>
        <w:rPr>
          <w:rFonts w:hint="eastAsia"/>
        </w:rPr>
      </w:pPr>
    </w:p>
    <w:p w14:paraId="2B1C6ADD" w14:textId="77777777" w:rsidR="00140C20" w:rsidRPr="00140C20" w:rsidRDefault="00140C20" w:rsidP="00140C20">
      <w:pPr>
        <w:rPr>
          <w:rFonts w:hint="eastAsia"/>
        </w:rPr>
      </w:pPr>
      <w:r>
        <w:rPr>
          <w:rFonts w:hint="eastAsia"/>
        </w:rPr>
        <w:t>池化(pooling)：</w:t>
      </w:r>
      <w:r w:rsidRPr="00140C20">
        <w:rPr>
          <w:rFonts w:hint="eastAsia"/>
        </w:rPr>
        <w:t xml:space="preserve">池化层一般在卷积层+ </w:t>
      </w:r>
      <w:proofErr w:type="spellStart"/>
      <w:r w:rsidRPr="00140C20">
        <w:rPr>
          <w:rFonts w:hint="eastAsia"/>
        </w:rPr>
        <w:t>Relu</w:t>
      </w:r>
      <w:proofErr w:type="spellEnd"/>
      <w:r w:rsidRPr="00140C20">
        <w:rPr>
          <w:rFonts w:hint="eastAsia"/>
        </w:rPr>
        <w:t>之后，它的作用是：</w:t>
      </w:r>
    </w:p>
    <w:p w14:paraId="7C3C5B1A" w14:textId="77777777" w:rsidR="00140C20" w:rsidRPr="00140C20" w:rsidRDefault="00140C20" w:rsidP="00140C20">
      <w:pPr>
        <w:rPr>
          <w:rFonts w:hint="eastAsia"/>
        </w:rPr>
      </w:pPr>
      <w:r w:rsidRPr="00140C20">
        <w:rPr>
          <w:rFonts w:hint="eastAsia"/>
        </w:rPr>
        <w:t>1、减小输入矩阵的大小（只是宽和高，而不是深度），提取主要特征。（不可否认的是，在池化后，特征会有一定的损失，所以，有些经典模型就去掉了池化这一层）。</w:t>
      </w:r>
    </w:p>
    <w:p w14:paraId="327FE4D7" w14:textId="77777777" w:rsidR="00140C20" w:rsidRPr="00140C20" w:rsidRDefault="00140C20" w:rsidP="00140C20">
      <w:pPr>
        <w:rPr>
          <w:rFonts w:hint="eastAsia"/>
        </w:rPr>
      </w:pPr>
      <w:r w:rsidRPr="00140C20">
        <w:rPr>
          <w:rFonts w:hint="eastAsia"/>
        </w:rPr>
        <w:t>它的目的是显而易见的，就是在后续操作时能降低运算。</w:t>
      </w:r>
    </w:p>
    <w:p w14:paraId="6F7AD143" w14:textId="77777777" w:rsidR="00140C20" w:rsidRPr="00140C20" w:rsidRDefault="00140C20" w:rsidP="00140C20">
      <w:pPr>
        <w:rPr>
          <w:rFonts w:hint="eastAsia"/>
        </w:rPr>
      </w:pPr>
      <w:r w:rsidRPr="00140C20">
        <w:rPr>
          <w:rFonts w:hint="eastAsia"/>
        </w:rPr>
        <w:t>2、一般采用</w:t>
      </w:r>
      <w:proofErr w:type="spellStart"/>
      <w:r w:rsidRPr="00140C20">
        <w:rPr>
          <w:rFonts w:hint="eastAsia"/>
        </w:rPr>
        <w:t>mean_pooling</w:t>
      </w:r>
      <w:proofErr w:type="spellEnd"/>
      <w:r w:rsidRPr="00140C20">
        <w:rPr>
          <w:rFonts w:hint="eastAsia"/>
        </w:rPr>
        <w:t>（均值池化）和</w:t>
      </w:r>
      <w:proofErr w:type="spellStart"/>
      <w:r w:rsidRPr="00140C20">
        <w:rPr>
          <w:rFonts w:hint="eastAsia"/>
        </w:rPr>
        <w:t>max_pooling</w:t>
      </w:r>
      <w:proofErr w:type="spellEnd"/>
      <w:r w:rsidRPr="00140C20">
        <w:rPr>
          <w:rFonts w:hint="eastAsia"/>
        </w:rPr>
        <w:t>（最大值池化），对于输入矩阵有translation（平移），rotation（旋转），能够保证特征的不变性。</w:t>
      </w:r>
    </w:p>
    <w:p w14:paraId="1B819A3C" w14:textId="63CC0F6B" w:rsidR="00B43E69" w:rsidRPr="00325231" w:rsidRDefault="00140C20" w:rsidP="00B43E69">
      <w:pPr>
        <w:rPr>
          <w:rFonts w:hint="eastAsia"/>
        </w:rPr>
      </w:pPr>
      <w:r>
        <w:rPr>
          <w:rFonts w:hint="eastAsia"/>
        </w:rPr>
        <w:lastRenderedPageBreak/>
        <w:t>全连接：</w:t>
      </w:r>
      <w:r w:rsidR="00B43E69">
        <w:rPr>
          <w:rFonts w:hint="eastAsia"/>
        </w:rPr>
        <w:t>在整个卷积神经网络中起到“分类器”的作用。如果说卷积层、池化层和激活函数等操作是将原始数据映射</w:t>
      </w:r>
      <w:proofErr w:type="gramStart"/>
      <w:r w:rsidR="00B43E69">
        <w:rPr>
          <w:rFonts w:hint="eastAsia"/>
        </w:rPr>
        <w:t>到隐层特征</w:t>
      </w:r>
      <w:proofErr w:type="gramEnd"/>
      <w:r w:rsidR="00B43E69">
        <w:rPr>
          <w:rFonts w:hint="eastAsia"/>
        </w:rPr>
        <w:t>空间的话，全连接层则起到将学到的“分布式特征表示”映射到样本标记空间的作用。在实际使用中，全连接层可由卷积操作实现：对前层是全连接的全连接层可以转化为卷积核为1x1的卷积；而前层是卷积层的全连接层可以转化为卷积核为</w:t>
      </w:r>
      <w:proofErr w:type="spellStart"/>
      <w:r w:rsidR="00B43E69">
        <w:rPr>
          <w:rFonts w:hint="eastAsia"/>
        </w:rPr>
        <w:t>hw</w:t>
      </w:r>
      <w:proofErr w:type="spellEnd"/>
      <w:r w:rsidR="00B43E69">
        <w:rPr>
          <w:rFonts w:hint="eastAsia"/>
        </w:rPr>
        <w:t>的全局卷积，</w:t>
      </w:r>
      <w:proofErr w:type="spellStart"/>
      <w:r w:rsidR="00B43E69">
        <w:rPr>
          <w:rFonts w:hint="eastAsia"/>
        </w:rPr>
        <w:t>hw</w:t>
      </w:r>
      <w:proofErr w:type="spellEnd"/>
      <w:r w:rsidR="00B43E69">
        <w:rPr>
          <w:rFonts w:hint="eastAsia"/>
        </w:rPr>
        <w:t>分别为前层卷积结果的高和宽。</w:t>
      </w:r>
    </w:p>
    <w:p w14:paraId="083A7AD7" w14:textId="14F65F8B" w:rsidR="00140C20" w:rsidRDefault="00B43E69" w:rsidP="00B43E69">
      <w:pPr>
        <w:rPr>
          <w:rFonts w:hint="eastAsia"/>
        </w:rPr>
      </w:pPr>
      <w:r w:rsidRPr="00B43E69">
        <w:rPr>
          <w:noProof/>
        </w:rPr>
        <w:drawing>
          <wp:inline distT="0" distB="0" distL="0" distR="0" wp14:anchorId="4ABC190F" wp14:editId="7ED81BEE">
            <wp:extent cx="5274310" cy="2519045"/>
            <wp:effectExtent l="0" t="0" r="2540" b="0"/>
            <wp:docPr id="604317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17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E872" w14:textId="4E54C756" w:rsidR="00B43E69" w:rsidRDefault="00B43E69" w:rsidP="00B43E69">
      <w:pPr>
        <w:rPr>
          <w:rFonts w:hint="eastAsia"/>
        </w:rPr>
      </w:pPr>
      <w:r w:rsidRPr="00B43E69">
        <w:rPr>
          <w:noProof/>
        </w:rPr>
        <w:drawing>
          <wp:inline distT="0" distB="0" distL="0" distR="0" wp14:anchorId="257001DD" wp14:editId="26212B37">
            <wp:extent cx="5274310" cy="3365500"/>
            <wp:effectExtent l="0" t="0" r="2540" b="6350"/>
            <wp:docPr id="1970553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53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4184" w14:textId="77777777" w:rsidR="00B43E69" w:rsidRDefault="00B43E69" w:rsidP="00B43E69">
      <w:pPr>
        <w:rPr>
          <w:rFonts w:hint="eastAsia"/>
        </w:rPr>
      </w:pPr>
    </w:p>
    <w:p w14:paraId="43E45EB2" w14:textId="009C1B7E" w:rsidR="007D1C7F" w:rsidRPr="007D1C7F" w:rsidRDefault="00B43E69" w:rsidP="007D1C7F">
      <w:pPr>
        <w:rPr>
          <w:rFonts w:hint="eastAsia"/>
        </w:rPr>
      </w:pPr>
      <w:r>
        <w:rPr>
          <w:rFonts w:hint="eastAsia"/>
        </w:rPr>
        <w:t>损失函数：</w:t>
      </w:r>
      <w:r w:rsidR="007D1C7F" w:rsidRPr="007D1C7F">
        <w:rPr>
          <w:rFonts w:hint="eastAsia"/>
        </w:rPr>
        <w:t>计算损失loss，从而求出梯度grad。常用损失函数有:MSE均方误差，SVM（支持向量机）合页损失函数，Cross Entropy交叉</w:t>
      </w:r>
      <w:proofErr w:type="gramStart"/>
      <w:r w:rsidR="007D1C7F" w:rsidRPr="007D1C7F">
        <w:rPr>
          <w:rFonts w:hint="eastAsia"/>
        </w:rPr>
        <w:t>熵</w:t>
      </w:r>
      <w:proofErr w:type="gramEnd"/>
      <w:r w:rsidR="007D1C7F" w:rsidRPr="007D1C7F">
        <w:rPr>
          <w:rFonts w:hint="eastAsia"/>
        </w:rPr>
        <w:t>损失函数。</w:t>
      </w:r>
    </w:p>
    <w:p w14:paraId="70027378" w14:textId="71E0E9D1" w:rsidR="00B43E69" w:rsidRDefault="007D1C7F" w:rsidP="00B43E69">
      <w:pPr>
        <w:rPr>
          <w:rFonts w:hint="eastAsia"/>
        </w:rPr>
      </w:pPr>
      <w:r w:rsidRPr="007D1C7F">
        <w:rPr>
          <w:noProof/>
        </w:rPr>
        <w:drawing>
          <wp:inline distT="0" distB="0" distL="0" distR="0" wp14:anchorId="5C76DBED" wp14:editId="056AFB64">
            <wp:extent cx="5274310" cy="652145"/>
            <wp:effectExtent l="0" t="0" r="2540" b="0"/>
            <wp:docPr id="1450224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24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BF3B" w14:textId="376A9808" w:rsidR="007D1C7F" w:rsidRDefault="007D1C7F" w:rsidP="00B43E69">
      <w:pPr>
        <w:rPr>
          <w:rFonts w:hint="eastAsia"/>
        </w:rPr>
      </w:pPr>
      <w:r w:rsidRPr="007D1C7F">
        <w:rPr>
          <w:noProof/>
        </w:rPr>
        <w:lastRenderedPageBreak/>
        <w:drawing>
          <wp:inline distT="0" distB="0" distL="0" distR="0" wp14:anchorId="0F573730" wp14:editId="30278FC4">
            <wp:extent cx="5274310" cy="655320"/>
            <wp:effectExtent l="0" t="0" r="2540" b="0"/>
            <wp:docPr id="1615997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97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5EDC" w14:textId="4C2D1960" w:rsidR="007D1C7F" w:rsidRDefault="007D1C7F" w:rsidP="00B43E69">
      <w:pPr>
        <w:rPr>
          <w:rFonts w:hint="eastAsia"/>
        </w:rPr>
      </w:pPr>
      <w:r w:rsidRPr="007D1C7F">
        <w:rPr>
          <w:noProof/>
        </w:rPr>
        <w:drawing>
          <wp:inline distT="0" distB="0" distL="0" distR="0" wp14:anchorId="79334CB1" wp14:editId="53CBCCE5">
            <wp:extent cx="5274310" cy="612775"/>
            <wp:effectExtent l="0" t="0" r="2540" b="0"/>
            <wp:docPr id="1664935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35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5B79" w14:textId="7B57672A" w:rsidR="007D1C7F" w:rsidRDefault="007D1C7F" w:rsidP="007D1C7F">
      <w:pPr>
        <w:rPr>
          <w:rFonts w:hint="eastAsia"/>
        </w:rPr>
      </w:pPr>
      <w:r w:rsidRPr="007D1C7F">
        <w:rPr>
          <w:noProof/>
        </w:rPr>
        <w:drawing>
          <wp:inline distT="0" distB="0" distL="0" distR="0" wp14:anchorId="4662253B" wp14:editId="57EBC126">
            <wp:extent cx="5274310" cy="588645"/>
            <wp:effectExtent l="0" t="0" r="2540" b="1905"/>
            <wp:docPr id="1808584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84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C7F">
        <w:rPr>
          <w:noProof/>
        </w:rPr>
        <w:drawing>
          <wp:inline distT="0" distB="0" distL="0" distR="0" wp14:anchorId="631DB6AF" wp14:editId="5284FFB4">
            <wp:extent cx="5274310" cy="763905"/>
            <wp:effectExtent l="0" t="0" r="2540" b="0"/>
            <wp:docPr id="91728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8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62B" w14:textId="77777777" w:rsidR="007D1C7F" w:rsidRDefault="007D1C7F" w:rsidP="007D1C7F">
      <w:pPr>
        <w:rPr>
          <w:rFonts w:hint="eastAsia"/>
        </w:rPr>
      </w:pPr>
    </w:p>
    <w:p w14:paraId="49D5AD51" w14:textId="1B0D8A6D" w:rsidR="007D1C7F" w:rsidRDefault="007D1C7F" w:rsidP="007D1C7F">
      <w:pPr>
        <w:rPr>
          <w:rFonts w:hint="eastAsia"/>
        </w:rPr>
      </w:pPr>
      <w:r>
        <w:rPr>
          <w:rFonts w:hint="eastAsia"/>
        </w:rPr>
        <w:t>前向传播：</w:t>
      </w:r>
      <w:r w:rsidR="001C74CF" w:rsidRPr="001C74CF">
        <w:rPr>
          <w:rFonts w:hint="eastAsia"/>
        </w:rPr>
        <w:t>包含卷积，</w:t>
      </w:r>
      <w:proofErr w:type="spellStart"/>
      <w:r w:rsidR="001C74CF" w:rsidRPr="001C74CF">
        <w:rPr>
          <w:rFonts w:hint="eastAsia"/>
        </w:rPr>
        <w:t>Relu</w:t>
      </w:r>
      <w:proofErr w:type="spellEnd"/>
      <w:r w:rsidR="001C74CF" w:rsidRPr="001C74CF">
        <w:rPr>
          <w:rFonts w:hint="eastAsia"/>
        </w:rPr>
        <w:t>激活函数，池化（pool），全连接(fc)，可以说，在损失函数之前操作都属于前向传播。主要是权重参数w , b 初始化，迭代，以及更新w, b,生成分类器模型。</w:t>
      </w:r>
    </w:p>
    <w:p w14:paraId="60B50584" w14:textId="77777777" w:rsidR="001C74CF" w:rsidRDefault="001C74CF" w:rsidP="007D1C7F">
      <w:pPr>
        <w:rPr>
          <w:rFonts w:hint="eastAsia"/>
        </w:rPr>
      </w:pPr>
    </w:p>
    <w:p w14:paraId="1BD4A663" w14:textId="6B55B19A" w:rsidR="001C74CF" w:rsidRDefault="001C74CF" w:rsidP="007D1C7F">
      <w:r>
        <w:rPr>
          <w:rFonts w:hint="eastAsia"/>
        </w:rPr>
        <w:t>反向传播：</w:t>
      </w:r>
      <w:r w:rsidR="0010586B" w:rsidRPr="0010586B">
        <w:t>更新模型的权重，以最小化损失函数</w:t>
      </w:r>
      <w:r w:rsidR="0010586B">
        <w:rPr>
          <w:rFonts w:hint="eastAsia"/>
        </w:rPr>
        <w:t>。步骤：前向传播、计算损失、计算梯度、更新权重。</w:t>
      </w:r>
    </w:p>
    <w:p w14:paraId="3169932C" w14:textId="77777777" w:rsidR="0099733A" w:rsidRDefault="0099733A" w:rsidP="007D1C7F"/>
    <w:p w14:paraId="3F11C0F4" w14:textId="77777777" w:rsidR="0099733A" w:rsidRDefault="0099733A" w:rsidP="007D1C7F"/>
    <w:p w14:paraId="30B82B48" w14:textId="77777777" w:rsidR="0099733A" w:rsidRDefault="0099733A" w:rsidP="007D1C7F"/>
    <w:p w14:paraId="3EE18A03" w14:textId="77777777" w:rsidR="0099733A" w:rsidRDefault="0099733A" w:rsidP="007D1C7F"/>
    <w:p w14:paraId="40139455" w14:textId="77777777" w:rsidR="0099733A" w:rsidRDefault="0099733A" w:rsidP="007D1C7F"/>
    <w:p w14:paraId="6E4CE2AB" w14:textId="77777777" w:rsidR="0099733A" w:rsidRDefault="0099733A" w:rsidP="007D1C7F"/>
    <w:p w14:paraId="2F974E36" w14:textId="77777777" w:rsidR="0099733A" w:rsidRDefault="0099733A" w:rsidP="007D1C7F"/>
    <w:p w14:paraId="4EAEEA08" w14:textId="77777777" w:rsidR="0099733A" w:rsidRDefault="0099733A" w:rsidP="007D1C7F"/>
    <w:p w14:paraId="089BBF1A" w14:textId="77777777" w:rsidR="0099733A" w:rsidRDefault="0099733A" w:rsidP="007D1C7F"/>
    <w:p w14:paraId="24E58BFD" w14:textId="77777777" w:rsidR="0099733A" w:rsidRDefault="0099733A" w:rsidP="007D1C7F"/>
    <w:p w14:paraId="262FA1EC" w14:textId="77777777" w:rsidR="0099733A" w:rsidRDefault="0099733A" w:rsidP="007D1C7F"/>
    <w:p w14:paraId="63E30D50" w14:textId="77777777" w:rsidR="0099733A" w:rsidRDefault="0099733A" w:rsidP="007D1C7F"/>
    <w:p w14:paraId="642ABED6" w14:textId="77777777" w:rsidR="0099733A" w:rsidRDefault="0099733A" w:rsidP="007D1C7F"/>
    <w:p w14:paraId="203098FF" w14:textId="77777777" w:rsidR="0099733A" w:rsidRDefault="0099733A" w:rsidP="007D1C7F"/>
    <w:p w14:paraId="19806626" w14:textId="77777777" w:rsidR="0099733A" w:rsidRDefault="0099733A" w:rsidP="007D1C7F"/>
    <w:p w14:paraId="1A54DB21" w14:textId="77777777" w:rsidR="0099733A" w:rsidRDefault="0099733A" w:rsidP="007D1C7F"/>
    <w:p w14:paraId="4665CA20" w14:textId="77777777" w:rsidR="0099733A" w:rsidRDefault="0099733A" w:rsidP="007D1C7F"/>
    <w:p w14:paraId="330D1B24" w14:textId="77777777" w:rsidR="0099733A" w:rsidRDefault="0099733A" w:rsidP="007D1C7F"/>
    <w:p w14:paraId="0DB67C9D" w14:textId="77777777" w:rsidR="0099733A" w:rsidRDefault="0099733A" w:rsidP="007D1C7F"/>
    <w:p w14:paraId="5C7641B4" w14:textId="77777777" w:rsidR="0099733A" w:rsidRDefault="0099733A" w:rsidP="007D1C7F"/>
    <w:p w14:paraId="4C2D65A2" w14:textId="77777777" w:rsidR="0099733A" w:rsidRDefault="0099733A" w:rsidP="007D1C7F"/>
    <w:p w14:paraId="29F23575" w14:textId="77777777" w:rsidR="0099733A" w:rsidRDefault="0099733A" w:rsidP="007D1C7F"/>
    <w:p w14:paraId="3DCC3464" w14:textId="091BBC5F" w:rsidR="0099733A" w:rsidRDefault="0099733A" w:rsidP="0099733A">
      <w:pPr>
        <w:pStyle w:val="1"/>
      </w:pPr>
      <w:r>
        <w:rPr>
          <w:rFonts w:hint="eastAsia"/>
        </w:rPr>
        <w:lastRenderedPageBreak/>
        <w:t>Transformer</w:t>
      </w:r>
    </w:p>
    <w:p w14:paraId="5ABA0B8B" w14:textId="62D58CF7" w:rsidR="0099733A" w:rsidRDefault="0099733A" w:rsidP="0099733A">
      <w:r w:rsidRPr="0099733A">
        <w:rPr>
          <w:rFonts w:hint="eastAsia"/>
        </w:rPr>
        <w:t>编码器</w:t>
      </w:r>
      <w:r>
        <w:rPr>
          <w:rFonts w:hint="eastAsia"/>
        </w:rPr>
        <w:t>(提取特征信息)</w:t>
      </w:r>
      <w:r w:rsidRPr="0099733A">
        <w:rPr>
          <w:rFonts w:hint="eastAsia"/>
        </w:rPr>
        <w:t>和解码器</w:t>
      </w:r>
      <w:r>
        <w:rPr>
          <w:rFonts w:hint="eastAsia"/>
        </w:rPr>
        <w:t>(根据特征信息“破译”目标内容)</w:t>
      </w:r>
      <w:r w:rsidRPr="0099733A">
        <w:rPr>
          <w:rFonts w:hint="eastAsia"/>
        </w:rPr>
        <w:t>通常配套使用，但是编码器和解码器彼此之间在模型结构和用途上都相互独立，因此我们也可以只用编码器或者只用解码器。</w:t>
      </w:r>
    </w:p>
    <w:p w14:paraId="6281A93E" w14:textId="1FF1623B" w:rsidR="00134E4A" w:rsidRDefault="00134E4A" w:rsidP="0099733A">
      <w:r w:rsidRPr="00134E4A">
        <w:drawing>
          <wp:inline distT="0" distB="0" distL="0" distR="0" wp14:anchorId="0A5238FE" wp14:editId="48EF47A4">
            <wp:extent cx="5274310" cy="2860040"/>
            <wp:effectExtent l="0" t="0" r="2540" b="0"/>
            <wp:docPr id="569741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41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7B14" w14:textId="1F5090AB" w:rsidR="00134E4A" w:rsidRDefault="00134E4A" w:rsidP="0099733A">
      <w:r>
        <w:rPr>
          <w:rFonts w:hint="eastAsia"/>
        </w:rPr>
        <w:t>Encoder：多头自注意力机制的输入是input的三个copy：values、keys、queries</w:t>
      </w:r>
    </w:p>
    <w:p w14:paraId="2C3A507E" w14:textId="313098FF" w:rsidR="00134E4A" w:rsidRDefault="00134E4A" w:rsidP="0099733A">
      <w:r>
        <w:rPr>
          <w:rFonts w:hint="eastAsia"/>
        </w:rPr>
        <w:t>Decoder：多头自注意力机制的输入是来自encoder的values和keys，以及来自之前decoder的queries</w:t>
      </w:r>
    </w:p>
    <w:p w14:paraId="4E4968BA" w14:textId="44F9FFC5" w:rsidR="000B37FD" w:rsidRDefault="000B37FD" w:rsidP="0099733A">
      <w:r>
        <w:rPr>
          <w:rFonts w:hint="eastAsia"/>
        </w:rPr>
        <w:t>Positional Encoding：使transformer注意到输入位置的变化</w:t>
      </w:r>
    </w:p>
    <w:p w14:paraId="3F5D937C" w14:textId="77777777" w:rsidR="000B37FD" w:rsidRPr="00134E4A" w:rsidRDefault="000B37FD" w:rsidP="0099733A">
      <w:pPr>
        <w:rPr>
          <w:rFonts w:hint="eastAsia"/>
        </w:rPr>
      </w:pPr>
    </w:p>
    <w:sectPr w:rsidR="000B37FD" w:rsidRPr="00134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E06FD1"/>
    <w:multiLevelType w:val="multilevel"/>
    <w:tmpl w:val="C360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49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88"/>
    <w:rsid w:val="000B37FD"/>
    <w:rsid w:val="0010586B"/>
    <w:rsid w:val="00134E4A"/>
    <w:rsid w:val="00140C20"/>
    <w:rsid w:val="001B5488"/>
    <w:rsid w:val="001C74CF"/>
    <w:rsid w:val="002610FC"/>
    <w:rsid w:val="00325231"/>
    <w:rsid w:val="00644320"/>
    <w:rsid w:val="007D1C7F"/>
    <w:rsid w:val="00836356"/>
    <w:rsid w:val="0099733A"/>
    <w:rsid w:val="00B43E69"/>
    <w:rsid w:val="00CF0F52"/>
    <w:rsid w:val="00EA1A2B"/>
    <w:rsid w:val="00E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68D7"/>
  <w15:chartTrackingRefBased/>
  <w15:docId w15:val="{AC6E226C-FDDF-442B-BE66-58A6A936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F52"/>
    <w:rPr>
      <w:rFonts w:ascii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363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佳琳 曹</dc:creator>
  <cp:keywords/>
  <dc:description/>
  <cp:lastModifiedBy>佳琳 曹</cp:lastModifiedBy>
  <cp:revision>4</cp:revision>
  <dcterms:created xsi:type="dcterms:W3CDTF">2024-10-20T00:55:00Z</dcterms:created>
  <dcterms:modified xsi:type="dcterms:W3CDTF">2024-10-21T11:23:00Z</dcterms:modified>
</cp:coreProperties>
</file>