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F574" w14:textId="7D2C06C0" w:rsidR="000B2888" w:rsidRDefault="000B2888">
      <w:pPr>
        <w:rPr>
          <w:b/>
          <w:bCs/>
          <w:sz w:val="40"/>
          <w:szCs w:val="40"/>
          <w:u w:val="single"/>
        </w:rPr>
      </w:pPr>
      <w:r w:rsidRPr="000B2888">
        <w:rPr>
          <w:b/>
          <w:bCs/>
          <w:sz w:val="40"/>
          <w:szCs w:val="40"/>
          <w:u w:val="single"/>
        </w:rPr>
        <w:t>Responsibility Checklist</w:t>
      </w:r>
    </w:p>
    <w:tbl>
      <w:tblPr>
        <w:tblW w:w="112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4"/>
        <w:gridCol w:w="231"/>
      </w:tblGrid>
      <w:tr w:rsidR="00B41238" w:rsidRPr="00B41238" w14:paraId="50F4FBDA" w14:textId="77777777" w:rsidTr="00B41238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1A9B400D" w14:textId="6DE78356" w:rsidR="00B41238" w:rsidRPr="00C87419" w:rsidRDefault="00C87419" w:rsidP="00B41238">
            <w:pPr>
              <w:spacing w:after="0" w:line="240" w:lineRule="auto"/>
              <w:rPr>
                <w:rFonts w:eastAsia="Times New Roman" w:cstheme="minorHAnsi"/>
                <w:color w:val="494C4E"/>
                <w:spacing w:val="3"/>
                <w:sz w:val="20"/>
                <w:szCs w:val="20"/>
                <w:lang w:eastAsia="en-CA"/>
              </w:rPr>
            </w:pPr>
            <w:r w:rsidRPr="00C87419">
              <w:rPr>
                <w:rFonts w:eastAsia="Times New Roman" w:cstheme="minorHAnsi"/>
                <w:color w:val="494C4E"/>
                <w:spacing w:val="3"/>
                <w:sz w:val="20"/>
                <w:szCs w:val="20"/>
                <w:lang w:eastAsia="en-CA"/>
              </w:rPr>
              <w:t>Submitted By:  Group 5</w:t>
            </w:r>
          </w:p>
        </w:tc>
      </w:tr>
      <w:tr w:rsidR="00B41238" w:rsidRPr="00B41238" w14:paraId="17FD1D33" w14:textId="77777777" w:rsidTr="00B41238">
        <w:tc>
          <w:tcPr>
            <w:tcW w:w="11024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234F0228" w14:textId="1E77B89E" w:rsidR="00B41238" w:rsidRPr="00B41238" w:rsidRDefault="00B41238" w:rsidP="00B41238">
            <w:p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  <w:lang w:eastAsia="en-CA"/>
              </w:rPr>
            </w:pPr>
          </w:p>
          <w:tbl>
            <w:tblPr>
              <w:tblW w:w="103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  <w:gridCol w:w="1833"/>
              <w:gridCol w:w="1364"/>
              <w:gridCol w:w="1970"/>
              <w:gridCol w:w="1978"/>
            </w:tblGrid>
            <w:tr w:rsidR="00B41238" w:rsidRPr="00B41238" w14:paraId="778E70CD" w14:textId="77777777" w:rsidTr="000604C3">
              <w:trPr>
                <w:trHeight w:val="960"/>
              </w:trPr>
              <w:tc>
                <w:tcPr>
                  <w:tcW w:w="339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127586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Name of the</w:t>
                  </w:r>
                </w:p>
                <w:p w14:paraId="443369F9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deliverable</w:t>
                  </w:r>
                </w:p>
              </w:tc>
              <w:tc>
                <w:tcPr>
                  <w:tcW w:w="17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755C90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Team member name responsible</w:t>
                  </w:r>
                </w:p>
                <w:p w14:paraId="486CB164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for completing</w:t>
                  </w:r>
                </w:p>
              </w:tc>
              <w:tc>
                <w:tcPr>
                  <w:tcW w:w="129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DE2232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Actual Time (in Hours) spent by Team Member</w:t>
                  </w:r>
                </w:p>
              </w:tc>
              <w:tc>
                <w:tcPr>
                  <w:tcW w:w="202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D29BF9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Reviewed by</w:t>
                  </w:r>
                </w:p>
              </w:tc>
              <w:tc>
                <w:tcPr>
                  <w:tcW w:w="18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B6880E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 xml:space="preserve">Actual Time </w:t>
                  </w:r>
                  <w:proofErr w:type="gramStart"/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spent  in</w:t>
                  </w:r>
                  <w:proofErr w:type="gramEnd"/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 xml:space="preserve"> review by project leader/team member</w:t>
                  </w:r>
                </w:p>
              </w:tc>
            </w:tr>
            <w:tr w:rsidR="00B41238" w:rsidRPr="00B41238" w14:paraId="0CA8553C" w14:textId="77777777" w:rsidTr="000604C3">
              <w:trPr>
                <w:trHeight w:val="524"/>
              </w:trPr>
              <w:tc>
                <w:tcPr>
                  <w:tcW w:w="3393" w:type="dxa"/>
                  <w:tcBorders>
                    <w:top w:val="single" w:sz="8" w:space="0" w:color="4472C4"/>
                    <w:left w:val="single" w:sz="8" w:space="0" w:color="auto"/>
                    <w:bottom w:val="single" w:sz="8" w:space="0" w:color="4472C4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8A6202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  <w:t>Weighted scoring model.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single" w:sz="8" w:space="0" w:color="auto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DEB22F" w14:textId="10CE4C4C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CC0000"/>
                      <w:sz w:val="28"/>
                      <w:szCs w:val="28"/>
                      <w:lang w:eastAsia="en-CA"/>
                    </w:rPr>
                    <w:t>Andrew Dinsmore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66652E" w14:textId="5551B9FB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  <w:r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1</w:t>
                  </w:r>
                </w:p>
              </w:tc>
              <w:tc>
                <w:tcPr>
                  <w:tcW w:w="2027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4460B6" w14:textId="4B7376E5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lang w:eastAsia="en-CA"/>
                    </w:rPr>
                    <w:t>Entire Team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3F1F81" w14:textId="73AF1CBB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  <w:r w:rsidR="001A7789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10min</w:t>
                  </w:r>
                </w:p>
              </w:tc>
            </w:tr>
            <w:tr w:rsidR="00B41238" w:rsidRPr="00B41238" w14:paraId="14620801" w14:textId="77777777" w:rsidTr="000604C3">
              <w:trPr>
                <w:trHeight w:val="524"/>
              </w:trPr>
              <w:tc>
                <w:tcPr>
                  <w:tcW w:w="339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DA8935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  <w:t>Business case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CE88C0" w14:textId="13920DD1" w:rsidR="00B41238" w:rsidRPr="00B41238" w:rsidRDefault="00611EB7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CC0000"/>
                      <w:sz w:val="28"/>
                      <w:szCs w:val="28"/>
                      <w:lang w:eastAsia="en-CA"/>
                    </w:rPr>
                    <w:t>Andrew Dinsmore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610710" w14:textId="3CE7EBB2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  <w:r w:rsidR="00611EB7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2</w:t>
                  </w:r>
                </w:p>
              </w:tc>
              <w:tc>
                <w:tcPr>
                  <w:tcW w:w="202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58DE6E" w14:textId="41678F0E" w:rsidR="00B41238" w:rsidRPr="00B41238" w:rsidRDefault="00611EB7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lang w:eastAsia="en-CA"/>
                    </w:rPr>
                    <w:t>Entire Team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5A1846" w14:textId="15D33FC8" w:rsidR="00B41238" w:rsidRPr="00B41238" w:rsidRDefault="001A7789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10min</w:t>
                  </w:r>
                </w:p>
              </w:tc>
            </w:tr>
            <w:tr w:rsidR="00B41238" w:rsidRPr="00B41238" w14:paraId="1DCAC701" w14:textId="77777777" w:rsidTr="000604C3">
              <w:trPr>
                <w:trHeight w:val="524"/>
              </w:trPr>
              <w:tc>
                <w:tcPr>
                  <w:tcW w:w="3393" w:type="dxa"/>
                  <w:tcBorders>
                    <w:top w:val="nil"/>
                    <w:left w:val="single" w:sz="8" w:space="0" w:color="auto"/>
                    <w:bottom w:val="single" w:sz="8" w:space="0" w:color="4472C4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D9C849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  <w:t>Project charter.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single" w:sz="8" w:space="0" w:color="auto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E55BA8" w14:textId="6513AFB2" w:rsidR="00B41238" w:rsidRPr="00B41238" w:rsidRDefault="001D7017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CC0000"/>
                      <w:sz w:val="28"/>
                      <w:szCs w:val="28"/>
                      <w:lang w:eastAsia="en-CA"/>
                    </w:rPr>
                    <w:t>Andrew Dinsmore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FA0C47" w14:textId="2C61F7A4" w:rsidR="00B41238" w:rsidRPr="00B41238" w:rsidRDefault="001D7017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 xml:space="preserve"> 1</w:t>
                  </w:r>
                </w:p>
              </w:tc>
              <w:tc>
                <w:tcPr>
                  <w:tcW w:w="2027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B5EE3D" w14:textId="7190F0B4" w:rsidR="00B41238" w:rsidRPr="00B41238" w:rsidRDefault="001D7017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lang w:eastAsia="en-CA"/>
                    </w:rPr>
                    <w:t>Entire Team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8169F6" w14:textId="3789E20F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  <w:r w:rsidR="009B2C36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10min</w:t>
                  </w:r>
                </w:p>
              </w:tc>
            </w:tr>
            <w:tr w:rsidR="00B41238" w:rsidRPr="00B41238" w14:paraId="696C9799" w14:textId="77777777" w:rsidTr="000604C3">
              <w:trPr>
                <w:trHeight w:val="978"/>
              </w:trPr>
              <w:tc>
                <w:tcPr>
                  <w:tcW w:w="3393" w:type="dxa"/>
                  <w:tcBorders>
                    <w:top w:val="nil"/>
                    <w:left w:val="single" w:sz="8" w:space="0" w:color="auto"/>
                    <w:bottom w:val="single" w:sz="8" w:space="0" w:color="4472C4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7413387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  <w:t>Meeting Minutes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single" w:sz="8" w:space="0" w:color="auto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B62846D" w14:textId="06A6F4DA" w:rsidR="00B41238" w:rsidRPr="00B41238" w:rsidRDefault="00164A24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CC0000"/>
                      <w:sz w:val="28"/>
                      <w:szCs w:val="28"/>
                      <w:lang w:eastAsia="en-CA"/>
                    </w:rPr>
                    <w:t>Duke</w:t>
                  </w:r>
                  <w:r w:rsidR="006F65F5">
                    <w:rPr>
                      <w:rFonts w:ascii="Tahoma" w:eastAsia="Times New Roman" w:hAnsi="Tahoma" w:cs="Tahoma"/>
                      <w:color w:val="CC0000"/>
                      <w:sz w:val="28"/>
                      <w:szCs w:val="28"/>
                      <w:lang w:eastAsia="en-CA"/>
                    </w:rPr>
                    <w:t>/Harvir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7F4741" w14:textId="5E635FB3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  <w:r w:rsidR="004421E4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.5</w:t>
                  </w:r>
                </w:p>
              </w:tc>
              <w:tc>
                <w:tcPr>
                  <w:tcW w:w="2027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DD539E" w14:textId="4364226B" w:rsidR="00B41238" w:rsidRPr="00B41238" w:rsidRDefault="00E349D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lang w:eastAsia="en-CA"/>
                    </w:rPr>
                    <w:t>Entire Team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3DDA76C" w14:textId="044AA44F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  <w:r w:rsidR="009B2C36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5min</w:t>
                  </w:r>
                </w:p>
              </w:tc>
            </w:tr>
            <w:tr w:rsidR="00B41238" w:rsidRPr="00B41238" w14:paraId="48D1D38F" w14:textId="77777777" w:rsidTr="000604C3">
              <w:trPr>
                <w:trHeight w:val="786"/>
              </w:trPr>
              <w:tc>
                <w:tcPr>
                  <w:tcW w:w="339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00BFB9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  <w:t>Power Point Slide Deck for Team Presentation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C7C856" w14:textId="65CE02F2" w:rsidR="00B41238" w:rsidRPr="00B41238" w:rsidRDefault="00164A24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FF0000"/>
                      <w:sz w:val="28"/>
                      <w:szCs w:val="28"/>
                      <w:lang w:eastAsia="en-CA"/>
                    </w:rPr>
                    <w:t xml:space="preserve">Duke 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5D8AEC" w14:textId="21DE20CF" w:rsidR="00B41238" w:rsidRPr="00B41238" w:rsidRDefault="00362F55" w:rsidP="00362F55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1.5</w:t>
                  </w:r>
                  <w:r w:rsidR="00B41238"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</w:p>
              </w:tc>
              <w:tc>
                <w:tcPr>
                  <w:tcW w:w="202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A746FD" w14:textId="275CA6C4" w:rsidR="00B41238" w:rsidRPr="00B41238" w:rsidRDefault="00E349D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lang w:eastAsia="en-CA"/>
                    </w:rPr>
                    <w:t>Entire Team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5B4E27" w14:textId="77777777" w:rsidR="00B41238" w:rsidRPr="00B41238" w:rsidRDefault="00B41238" w:rsidP="00B41238">
                  <w:p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</w:p>
              </w:tc>
            </w:tr>
          </w:tbl>
          <w:p w14:paraId="34ADE0ED" w14:textId="77777777" w:rsidR="00B41238" w:rsidRPr="00B41238" w:rsidRDefault="00B41238" w:rsidP="00B41238">
            <w:pPr>
              <w:spacing w:line="235" w:lineRule="atLeast"/>
              <w:ind w:left="720"/>
              <w:rPr>
                <w:rFonts w:ascii="Calibri" w:eastAsia="Times New Roman" w:hAnsi="Calibri" w:cs="Calibri"/>
                <w:color w:val="494C4E"/>
                <w:spacing w:val="3"/>
                <w:lang w:eastAsia="en-CA"/>
              </w:rPr>
            </w:pPr>
            <w:r w:rsidRPr="00B41238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 </w:t>
            </w:r>
          </w:p>
          <w:p w14:paraId="616EBED3" w14:textId="41875DCB" w:rsidR="00B41238" w:rsidRPr="00B41238" w:rsidRDefault="00B41238" w:rsidP="00B41238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  <w:lang w:eastAsia="en-CA"/>
              </w:rPr>
            </w:pPr>
            <w:r w:rsidRPr="00B41238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9B7C51" w14:textId="77777777" w:rsidR="00B41238" w:rsidRPr="00B41238" w:rsidRDefault="00B41238" w:rsidP="00B41238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  <w:lang w:eastAsia="en-CA"/>
              </w:rPr>
            </w:pPr>
          </w:p>
        </w:tc>
      </w:tr>
    </w:tbl>
    <w:p w14:paraId="7383C907" w14:textId="77777777" w:rsidR="00B41238" w:rsidRDefault="00B41238"/>
    <w:sectPr w:rsidR="00B41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714"/>
    <w:multiLevelType w:val="multilevel"/>
    <w:tmpl w:val="1778AD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C1CE5"/>
    <w:multiLevelType w:val="multilevel"/>
    <w:tmpl w:val="8C8C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2F10B3"/>
    <w:multiLevelType w:val="multilevel"/>
    <w:tmpl w:val="BACA6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E3342"/>
    <w:multiLevelType w:val="multilevel"/>
    <w:tmpl w:val="49A4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55512"/>
    <w:multiLevelType w:val="multilevel"/>
    <w:tmpl w:val="D0AE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B2510"/>
    <w:multiLevelType w:val="multilevel"/>
    <w:tmpl w:val="3E42F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38"/>
    <w:rsid w:val="000604C3"/>
    <w:rsid w:val="000B2888"/>
    <w:rsid w:val="00164A24"/>
    <w:rsid w:val="001A7789"/>
    <w:rsid w:val="001D7017"/>
    <w:rsid w:val="00291422"/>
    <w:rsid w:val="00362F55"/>
    <w:rsid w:val="003B4E47"/>
    <w:rsid w:val="003C0ADA"/>
    <w:rsid w:val="004421E4"/>
    <w:rsid w:val="00611EB7"/>
    <w:rsid w:val="006F65F5"/>
    <w:rsid w:val="009B2C36"/>
    <w:rsid w:val="00B41238"/>
    <w:rsid w:val="00C220DE"/>
    <w:rsid w:val="00C87419"/>
    <w:rsid w:val="00DF5DCA"/>
    <w:rsid w:val="00E3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C499"/>
  <w15:chartTrackingRefBased/>
  <w15:docId w15:val="{7357F865-66B5-402B-8956-92109534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238"/>
    <w:rPr>
      <w:color w:val="0000FF"/>
      <w:u w:val="single"/>
    </w:rPr>
  </w:style>
  <w:style w:type="character" w:customStyle="1" w:styleId="dit">
    <w:name w:val="di_t"/>
    <w:basedOn w:val="DefaultParagraphFont"/>
    <w:rsid w:val="00B41238"/>
  </w:style>
  <w:style w:type="paragraph" w:styleId="NormalWeb">
    <w:name w:val="Normal (Web)"/>
    <w:basedOn w:val="Normal"/>
    <w:uiPriority w:val="99"/>
    <w:semiHidden/>
    <w:unhideWhenUsed/>
    <w:rsid w:val="00B41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41238"/>
    <w:rPr>
      <w:b/>
      <w:bCs/>
    </w:rPr>
  </w:style>
  <w:style w:type="character" w:customStyle="1" w:styleId="dfl">
    <w:name w:val="dfl"/>
    <w:basedOn w:val="DefaultParagraphFont"/>
    <w:rsid w:val="00B41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Dinsmore</dc:creator>
  <cp:keywords/>
  <dc:description/>
  <cp:lastModifiedBy>Andy Dinsmore</cp:lastModifiedBy>
  <cp:revision>17</cp:revision>
  <dcterms:created xsi:type="dcterms:W3CDTF">2021-10-12T14:27:00Z</dcterms:created>
  <dcterms:modified xsi:type="dcterms:W3CDTF">2021-10-15T02:43:00Z</dcterms:modified>
</cp:coreProperties>
</file>