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9B5668" w:rsidP="00B3435E">
            <w:pPr>
              <w:pStyle w:val="TtulodoDocumento"/>
              <w:spacing w:before="0"/>
            </w:pPr>
            <w:r>
              <w:t xml:space="preserve">Lista de </w:t>
            </w:r>
            <w:r w:rsidR="00520851">
              <w:t>Restrições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r>
              <w:t>Wender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>Vagner Alcantara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/>
    <w:tbl>
      <w:tblPr>
        <w:tblpPr w:leftFromText="141" w:rightFromText="141" w:vertAnchor="text" w:horzAnchor="margin" w:tblpXSpec="center" w:tblpY="320"/>
        <w:tblW w:w="8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0"/>
        <w:gridCol w:w="4880"/>
      </w:tblGrid>
      <w:tr w:rsidR="00520851" w:rsidRPr="00520851" w:rsidTr="00520851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20851" w:rsidRPr="00520851" w:rsidRDefault="00520851" w:rsidP="0052085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520851">
              <w:rPr>
                <w:rFonts w:cs="Times New Roman"/>
                <w:color w:val="000000"/>
              </w:rPr>
              <w:t>Restrições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:rsidR="00520851" w:rsidRPr="00520851" w:rsidRDefault="00520851" w:rsidP="0052085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520851">
              <w:rPr>
                <w:rFonts w:cs="Times New Roman"/>
                <w:color w:val="000000"/>
              </w:rPr>
              <w:t>L</w:t>
            </w:r>
            <w:r>
              <w:rPr>
                <w:rFonts w:cs="Times New Roman"/>
                <w:color w:val="000000"/>
              </w:rPr>
              <w:t>ó</w:t>
            </w:r>
            <w:r w:rsidRPr="00520851">
              <w:rPr>
                <w:rFonts w:cs="Times New Roman"/>
                <w:color w:val="000000"/>
              </w:rPr>
              <w:t>gica</w:t>
            </w:r>
          </w:p>
        </w:tc>
      </w:tr>
      <w:tr w:rsidR="00520851" w:rsidRPr="00520851" w:rsidTr="00520851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851" w:rsidRPr="00520851" w:rsidRDefault="00520851" w:rsidP="0052085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520851">
              <w:rPr>
                <w:rFonts w:cs="Times New Roman"/>
                <w:color w:val="000000"/>
              </w:rPr>
              <w:t>Tecnologia de desenvolvimento gratuito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851" w:rsidRPr="00520851" w:rsidRDefault="00520851" w:rsidP="0052085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520851">
              <w:rPr>
                <w:rFonts w:cs="Times New Roman"/>
                <w:color w:val="000000"/>
              </w:rPr>
              <w:t>Cliente dispõe de pou</w:t>
            </w:r>
            <w:r>
              <w:rPr>
                <w:rFonts w:cs="Times New Roman"/>
                <w:color w:val="000000"/>
              </w:rPr>
              <w:t xml:space="preserve">cos recursos de investimento para </w:t>
            </w:r>
            <w:r w:rsidRPr="00520851">
              <w:rPr>
                <w:rFonts w:cs="Times New Roman"/>
                <w:color w:val="000000"/>
              </w:rPr>
              <w:t>desenvolvimento da solução</w:t>
            </w:r>
            <w:r>
              <w:rPr>
                <w:rFonts w:cs="Times New Roman"/>
                <w:color w:val="000000"/>
              </w:rPr>
              <w:t>.</w:t>
            </w:r>
          </w:p>
        </w:tc>
      </w:tr>
      <w:tr w:rsidR="00520851" w:rsidRPr="00520851" w:rsidTr="00520851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851" w:rsidRPr="00520851" w:rsidRDefault="00520851" w:rsidP="0052085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520851">
              <w:rPr>
                <w:rFonts w:cs="Times New Roman"/>
                <w:color w:val="000000"/>
              </w:rPr>
              <w:t>Solução WEB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851" w:rsidRPr="00520851" w:rsidRDefault="00520851" w:rsidP="0052085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520851">
              <w:rPr>
                <w:rFonts w:cs="Times New Roman"/>
                <w:color w:val="000000"/>
              </w:rPr>
              <w:t>Cliente necessita de mobilidade para realizar serviços externos</w:t>
            </w:r>
            <w:r>
              <w:rPr>
                <w:rFonts w:cs="Times New Roman"/>
                <w:color w:val="000000"/>
              </w:rPr>
              <w:t>.</w:t>
            </w:r>
          </w:p>
        </w:tc>
      </w:tr>
      <w:tr w:rsidR="00520851" w:rsidRPr="00520851" w:rsidTr="00520851">
        <w:trPr>
          <w:trHeight w:val="60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851" w:rsidRPr="00520851" w:rsidRDefault="00520851" w:rsidP="0052085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520851">
              <w:rPr>
                <w:rFonts w:cs="Times New Roman"/>
                <w:color w:val="000000"/>
              </w:rPr>
              <w:t>Hospedagem na nuvem</w:t>
            </w:r>
          </w:p>
        </w:tc>
        <w:tc>
          <w:tcPr>
            <w:tcW w:w="4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0851" w:rsidRPr="00520851" w:rsidRDefault="00520851" w:rsidP="00520851">
            <w:pPr>
              <w:spacing w:after="0"/>
              <w:jc w:val="center"/>
              <w:rPr>
                <w:rFonts w:cs="Times New Roman"/>
                <w:color w:val="000000"/>
              </w:rPr>
            </w:pPr>
            <w:r w:rsidRPr="00520851">
              <w:rPr>
                <w:rFonts w:cs="Times New Roman"/>
                <w:color w:val="000000"/>
              </w:rPr>
              <w:t>Cliente irá contratar um serviço de hospedagem</w:t>
            </w:r>
            <w:r>
              <w:rPr>
                <w:rFonts w:cs="Times New Roman"/>
                <w:color w:val="000000"/>
              </w:rPr>
              <w:t>.</w:t>
            </w:r>
            <w:bookmarkStart w:id="0" w:name="_GoBack"/>
            <w:bookmarkEnd w:id="0"/>
          </w:p>
        </w:tc>
      </w:tr>
    </w:tbl>
    <w:p w:rsid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520851" w:rsidRPr="00520851" w:rsidRDefault="00520851" w:rsidP="00520851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DD199D" w:rsidRPr="00DD199D" w:rsidRDefault="00DD199D" w:rsidP="00DD199D">
      <w:pPr>
        <w:spacing w:after="160" w:line="259" w:lineRule="auto"/>
        <w:jc w:val="center"/>
        <w:rPr>
          <w:rFonts w:ascii="Arial" w:hAnsi="Arial"/>
          <w:b/>
          <w:sz w:val="44"/>
          <w:szCs w:val="44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DD199D" w:rsidRPr="00DD199D" w:rsidRDefault="00DD199D" w:rsidP="00DD199D">
      <w:pPr>
        <w:spacing w:after="160" w:line="259" w:lineRule="auto"/>
        <w:jc w:val="left"/>
        <w:rPr>
          <w:rFonts w:ascii="Arial" w:hAnsi="Arial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63B" w:rsidRDefault="00B6763B" w:rsidP="00C160D2">
      <w:r>
        <w:separator/>
      </w:r>
    </w:p>
    <w:p w:rsidR="00B6763B" w:rsidRDefault="00B6763B" w:rsidP="00C160D2"/>
    <w:p w:rsidR="00B6763B" w:rsidRDefault="00B6763B" w:rsidP="00C160D2"/>
  </w:endnote>
  <w:endnote w:type="continuationSeparator" w:id="0">
    <w:p w:rsidR="00B6763B" w:rsidRDefault="00B6763B" w:rsidP="00C160D2">
      <w:r>
        <w:continuationSeparator/>
      </w:r>
    </w:p>
    <w:p w:rsidR="00B6763B" w:rsidRDefault="00B6763B" w:rsidP="00C160D2"/>
    <w:p w:rsidR="00B6763B" w:rsidRDefault="00B6763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B6763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20851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r>
            <w:t>Impacto Desenvolvimento</w:t>
          </w: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B6763B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520851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63B" w:rsidRDefault="00B6763B" w:rsidP="00C160D2">
      <w:r>
        <w:separator/>
      </w:r>
    </w:p>
    <w:p w:rsidR="00B6763B" w:rsidRDefault="00B6763B" w:rsidP="00C160D2"/>
    <w:p w:rsidR="00B6763B" w:rsidRDefault="00B6763B" w:rsidP="00C160D2"/>
  </w:footnote>
  <w:footnote w:type="continuationSeparator" w:id="0">
    <w:p w:rsidR="00B6763B" w:rsidRDefault="00B6763B" w:rsidP="00C160D2">
      <w:r>
        <w:continuationSeparator/>
      </w:r>
    </w:p>
    <w:p w:rsidR="00B6763B" w:rsidRDefault="00B6763B" w:rsidP="00C160D2"/>
    <w:p w:rsidR="00B6763B" w:rsidRDefault="00B6763B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B6763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E795835"/>
    <w:multiLevelType w:val="hybridMultilevel"/>
    <w:tmpl w:val="4864B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3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bordersDoNotSurroundHeader/>
  <w:bordersDoNotSurroundFooter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0851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B5668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6763B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D199D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E417BF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B0083-B2A9-489E-920C-336BA4CF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786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Tatiana Santana</cp:lastModifiedBy>
  <cp:revision>2</cp:revision>
  <cp:lastPrinted>2014-03-18T22:10:00Z</cp:lastPrinted>
  <dcterms:created xsi:type="dcterms:W3CDTF">2016-08-19T00:02:00Z</dcterms:created>
  <dcterms:modified xsi:type="dcterms:W3CDTF">2016-08-19T00:02:00Z</dcterms:modified>
  <cp:category/>
</cp:coreProperties>
</file>