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F30AD" w:rsidRDefault="00B24F2E">
      <w:pPr>
        <w:spacing w:after="0" w:line="480" w:lineRule="auto"/>
        <w:ind w:firstLine="720"/>
        <w:jc w:val="center"/>
      </w:pPr>
      <w:r>
        <w:rPr>
          <w:rFonts w:ascii="Arial" w:eastAsia="Arial" w:hAnsi="Arial" w:cs="Arial"/>
          <w:b/>
          <w:sz w:val="24"/>
          <w:szCs w:val="24"/>
        </w:rPr>
        <w:t>Plano de Qualidade no Processo de Teste</w:t>
      </w:r>
    </w:p>
    <w:p w:rsidR="001F30AD" w:rsidRDefault="00B24F2E">
      <w:pPr>
        <w:spacing w:after="0" w:line="480" w:lineRule="auto"/>
        <w:ind w:firstLine="720"/>
      </w:pPr>
      <w:r>
        <w:rPr>
          <w:rFonts w:ascii="Arial" w:eastAsia="Arial" w:hAnsi="Arial" w:cs="Arial"/>
          <w:b/>
          <w:sz w:val="24"/>
          <w:szCs w:val="24"/>
        </w:rPr>
        <w:t>Resumo</w:t>
      </w:r>
    </w:p>
    <w:p w:rsidR="001F30AD" w:rsidRDefault="00B24F2E">
      <w:pPr>
        <w:spacing w:after="0" w:line="480" w:lineRule="auto"/>
        <w:ind w:firstLine="720"/>
      </w:pPr>
      <w:r>
        <w:rPr>
          <w:rFonts w:ascii="Arial" w:eastAsia="Arial" w:hAnsi="Arial" w:cs="Arial"/>
          <w:sz w:val="24"/>
          <w:szCs w:val="24"/>
        </w:rPr>
        <w:t xml:space="preserve">O produto a ser testado é um sistema de </w:t>
      </w:r>
      <w:r w:rsidR="004F1FAF">
        <w:rPr>
          <w:rFonts w:ascii="Arial" w:eastAsia="Arial" w:hAnsi="Arial" w:cs="Arial"/>
          <w:sz w:val="24"/>
          <w:szCs w:val="24"/>
        </w:rPr>
        <w:t xml:space="preserve">gerenciamento de informações e atividades </w:t>
      </w:r>
      <w:r>
        <w:rPr>
          <w:rFonts w:ascii="Arial" w:eastAsia="Arial" w:hAnsi="Arial" w:cs="Arial"/>
          <w:sz w:val="24"/>
          <w:szCs w:val="24"/>
        </w:rPr>
        <w:t>de uma clínica psicológica NR Avaliações Psicológicas, tais como: cadastro de empresas/convênios, cadastro de pacientes, controle de agenda, controle financeiro e emissão de relatórios</w:t>
      </w:r>
      <w:r>
        <w:rPr>
          <w:rFonts w:ascii="Arial" w:eastAsia="Arial" w:hAnsi="Arial" w:cs="Arial"/>
          <w:sz w:val="24"/>
          <w:szCs w:val="24"/>
        </w:rPr>
        <w:t>.</w:t>
      </w:r>
    </w:p>
    <w:p w:rsidR="001F30AD" w:rsidRDefault="00B24F2E">
      <w:pPr>
        <w:spacing w:after="0" w:line="480" w:lineRule="auto"/>
        <w:ind w:firstLine="720"/>
      </w:pPr>
      <w:r>
        <w:rPr>
          <w:rFonts w:ascii="Arial" w:eastAsia="Arial" w:hAnsi="Arial" w:cs="Arial"/>
          <w:b/>
          <w:sz w:val="24"/>
          <w:szCs w:val="24"/>
        </w:rPr>
        <w:t>Escopo</w:t>
      </w:r>
    </w:p>
    <w:p w:rsidR="001F30AD" w:rsidRDefault="00B24F2E">
      <w:pPr>
        <w:spacing w:after="0" w:line="480" w:lineRule="auto"/>
      </w:pPr>
      <w:r>
        <w:rPr>
          <w:rFonts w:ascii="Arial" w:eastAsia="Arial" w:hAnsi="Arial" w:cs="Arial"/>
          <w:sz w:val="24"/>
          <w:szCs w:val="24"/>
        </w:rPr>
        <w:t xml:space="preserve">        O plano de qualidade do processo de teste abordará a cada iteração a validação dos artefatos de especificação do sistema, aderência dos requisitos, qualidade do código gerado e conformidade da funcionalidade desenvolvida.</w:t>
      </w:r>
    </w:p>
    <w:p w:rsidR="001F30AD" w:rsidRDefault="00B24F2E">
      <w:pPr>
        <w:spacing w:after="0" w:line="480" w:lineRule="auto"/>
        <w:ind w:firstLine="708"/>
      </w:pPr>
      <w:r>
        <w:rPr>
          <w:rFonts w:ascii="Arial" w:eastAsia="Arial" w:hAnsi="Arial" w:cs="Arial"/>
          <w:sz w:val="24"/>
          <w:szCs w:val="24"/>
        </w:rPr>
        <w:t>Os testes serão r</w:t>
      </w:r>
      <w:r>
        <w:rPr>
          <w:rFonts w:ascii="Arial" w:eastAsia="Arial" w:hAnsi="Arial" w:cs="Arial"/>
          <w:sz w:val="24"/>
          <w:szCs w:val="24"/>
        </w:rPr>
        <w:t>ealizados em iterações e seu objetivo é avaliar a qualidade do produto desenvolvido</w:t>
      </w:r>
      <w:r w:rsidR="00ED3D2F">
        <w:rPr>
          <w:rFonts w:ascii="Arial" w:eastAsia="Arial" w:hAnsi="Arial" w:cs="Arial"/>
          <w:sz w:val="24"/>
          <w:szCs w:val="24"/>
        </w:rPr>
        <w:t xml:space="preserve"> utilizando boas práticas da área de qualidade e teste, cobertura de</w:t>
      </w:r>
      <w:proofErr w:type="gramStart"/>
      <w:r w:rsidR="00ED3D2F">
        <w:rPr>
          <w:rFonts w:ascii="Arial" w:eastAsia="Arial" w:hAnsi="Arial" w:cs="Arial"/>
          <w:sz w:val="24"/>
          <w:szCs w:val="24"/>
        </w:rPr>
        <w:t xml:space="preserve">  </w:t>
      </w:r>
      <w:proofErr w:type="gramEnd"/>
      <w:r w:rsidR="00ED3D2F">
        <w:rPr>
          <w:rFonts w:ascii="Arial" w:eastAsia="Arial" w:hAnsi="Arial" w:cs="Arial"/>
          <w:sz w:val="24"/>
          <w:szCs w:val="24"/>
        </w:rPr>
        <w:t>casos de testes por requisitos e</w:t>
      </w:r>
      <w:r>
        <w:rPr>
          <w:rFonts w:ascii="Arial" w:eastAsia="Arial" w:hAnsi="Arial" w:cs="Arial"/>
          <w:sz w:val="24"/>
          <w:szCs w:val="24"/>
        </w:rPr>
        <w:t xml:space="preserve"> quantidade de bugs encontrados.</w:t>
      </w:r>
    </w:p>
    <w:p w:rsidR="001F30AD" w:rsidRDefault="00B24F2E">
      <w:pPr>
        <w:spacing w:after="0" w:line="480" w:lineRule="auto"/>
        <w:ind w:firstLine="720"/>
      </w:pPr>
      <w:r>
        <w:rPr>
          <w:rFonts w:ascii="Arial" w:eastAsia="Arial" w:hAnsi="Arial" w:cs="Arial"/>
          <w:sz w:val="24"/>
          <w:szCs w:val="24"/>
        </w:rPr>
        <w:t>O método de desenvolvimento do projeto NR Avaliações Psicológicas é iterativo, e os testes devem ser realizados dentro destas interaçõe</w:t>
      </w:r>
      <w:r>
        <w:rPr>
          <w:rFonts w:ascii="Arial" w:eastAsia="Arial" w:hAnsi="Arial" w:cs="Arial"/>
          <w:sz w:val="24"/>
          <w:szCs w:val="24"/>
        </w:rPr>
        <w:t>s.</w:t>
      </w:r>
    </w:p>
    <w:p w:rsidR="001F30AD" w:rsidRDefault="004F1FAF">
      <w:pPr>
        <w:spacing w:after="0" w:line="48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Serão realizadas seis (6)</w:t>
      </w:r>
      <w:r w:rsidR="00B24F2E">
        <w:rPr>
          <w:rFonts w:ascii="Arial" w:eastAsia="Arial" w:hAnsi="Arial" w:cs="Arial"/>
          <w:sz w:val="24"/>
          <w:szCs w:val="24"/>
        </w:rPr>
        <w:t xml:space="preserve"> iterações e em cada uma delas haverá uma suíte de testes, contendo todos os cenários e casos de testes a serem executados dentro de um roteiro. Após a finalização de todas as iterações, será realizado um teste de integração dos compon</w:t>
      </w:r>
      <w:r w:rsidR="00B24F2E">
        <w:rPr>
          <w:rFonts w:ascii="Arial" w:eastAsia="Arial" w:hAnsi="Arial" w:cs="Arial"/>
          <w:sz w:val="24"/>
          <w:szCs w:val="24"/>
        </w:rPr>
        <w:t>entes desenvolvidos para avaliar a qualidade do produto de forma integrada. Devem ser previstos testes de integrações parciais entre os componentes desenvolvidos a cada iteração.</w:t>
      </w:r>
    </w:p>
    <w:p w:rsidR="00ED3D2F" w:rsidRDefault="00ED3D2F">
      <w:pPr>
        <w:spacing w:after="0" w:line="480" w:lineRule="auto"/>
        <w:ind w:firstLine="720"/>
        <w:rPr>
          <w:rFonts w:ascii="Arial" w:eastAsia="Arial" w:hAnsi="Arial" w:cs="Arial"/>
          <w:sz w:val="24"/>
          <w:szCs w:val="24"/>
        </w:rPr>
      </w:pPr>
    </w:p>
    <w:p w:rsidR="00ED3D2F" w:rsidRDefault="00ED3D2F">
      <w:pPr>
        <w:spacing w:after="0" w:line="480" w:lineRule="auto"/>
        <w:ind w:firstLine="720"/>
        <w:rPr>
          <w:rFonts w:ascii="Arial" w:eastAsia="Arial" w:hAnsi="Arial" w:cs="Arial"/>
          <w:sz w:val="24"/>
          <w:szCs w:val="24"/>
        </w:rPr>
      </w:pPr>
    </w:p>
    <w:p w:rsidR="00ED3D2F" w:rsidRDefault="00ED3D2F">
      <w:pPr>
        <w:spacing w:after="0" w:line="480" w:lineRule="auto"/>
        <w:ind w:firstLine="720"/>
      </w:pPr>
    </w:p>
    <w:p w:rsidR="001F30AD" w:rsidRDefault="001F30AD">
      <w:pPr>
        <w:spacing w:after="0" w:line="480" w:lineRule="auto"/>
        <w:ind w:firstLine="720"/>
      </w:pPr>
    </w:p>
    <w:p w:rsidR="001F30AD" w:rsidRDefault="00B24F2E">
      <w:pPr>
        <w:spacing w:after="0" w:line="480" w:lineRule="auto"/>
        <w:ind w:firstLine="720"/>
      </w:pPr>
      <w:r>
        <w:rPr>
          <w:rFonts w:ascii="Arial" w:eastAsia="Arial" w:hAnsi="Arial" w:cs="Arial"/>
          <w:b/>
          <w:sz w:val="24"/>
          <w:szCs w:val="24"/>
        </w:rPr>
        <w:lastRenderedPageBreak/>
        <w:t>Níveis de teste</w:t>
      </w:r>
    </w:p>
    <w:p w:rsidR="001F30AD" w:rsidRDefault="00B24F2E">
      <w:pPr>
        <w:spacing w:after="0" w:line="480" w:lineRule="auto"/>
        <w:ind w:firstLine="720"/>
      </w:pPr>
      <w:r>
        <w:rPr>
          <w:rFonts w:ascii="Arial" w:eastAsia="Arial" w:hAnsi="Arial" w:cs="Arial"/>
          <w:sz w:val="24"/>
          <w:szCs w:val="24"/>
        </w:rPr>
        <w:t>- Testes Unitários e de Integração de componentes, pela equipe de desenvolvime</w:t>
      </w:r>
      <w:r>
        <w:rPr>
          <w:rFonts w:ascii="Arial" w:eastAsia="Arial" w:hAnsi="Arial" w:cs="Arial"/>
          <w:sz w:val="24"/>
          <w:szCs w:val="24"/>
        </w:rPr>
        <w:t>nto.</w:t>
      </w:r>
    </w:p>
    <w:p w:rsidR="001F30AD" w:rsidRDefault="00B24F2E">
      <w:pPr>
        <w:spacing w:after="0" w:line="480" w:lineRule="auto"/>
        <w:ind w:firstLine="720"/>
      </w:pPr>
      <w:r>
        <w:rPr>
          <w:rFonts w:ascii="Arial" w:eastAsia="Arial" w:hAnsi="Arial" w:cs="Arial"/>
          <w:sz w:val="24"/>
          <w:szCs w:val="24"/>
        </w:rPr>
        <w:t>- Testes de Sistemas e Integração de Sistemas pela equipe de testes.</w:t>
      </w:r>
    </w:p>
    <w:p w:rsidR="001F30AD" w:rsidRDefault="00B24F2E">
      <w:pPr>
        <w:spacing w:after="0" w:line="48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Teste de aceite pelo Gerente/Líder de teste junto ao cliente.</w:t>
      </w:r>
    </w:p>
    <w:p w:rsidR="004F1FAF" w:rsidRDefault="004F1FAF">
      <w:pPr>
        <w:spacing w:after="0" w:line="480" w:lineRule="auto"/>
        <w:ind w:firstLine="720"/>
      </w:pPr>
    </w:p>
    <w:p w:rsidR="001F30AD" w:rsidRPr="004F1FAF" w:rsidRDefault="00B24F2E">
      <w:pPr>
        <w:spacing w:after="0" w:line="480" w:lineRule="auto"/>
        <w:ind w:firstLine="720"/>
        <w:rPr>
          <w:b/>
        </w:rPr>
      </w:pPr>
      <w:r w:rsidRPr="004F1FAF">
        <w:rPr>
          <w:rFonts w:ascii="Arial" w:eastAsia="Arial" w:hAnsi="Arial" w:cs="Arial"/>
          <w:b/>
          <w:sz w:val="24"/>
          <w:szCs w:val="24"/>
        </w:rPr>
        <w:t>Abordagem de Teste</w:t>
      </w:r>
    </w:p>
    <w:p w:rsidR="001F30AD" w:rsidRDefault="00B24F2E">
      <w:pPr>
        <w:spacing w:after="0" w:line="480" w:lineRule="auto"/>
        <w:ind w:firstLine="720"/>
      </w:pPr>
      <w:r>
        <w:rPr>
          <w:rFonts w:ascii="Arial" w:eastAsia="Arial" w:hAnsi="Arial" w:cs="Arial"/>
          <w:sz w:val="24"/>
          <w:szCs w:val="24"/>
        </w:rPr>
        <w:t>As abordagens utilizadas para o objetivo dos testes são:</w:t>
      </w:r>
    </w:p>
    <w:p w:rsidR="001F30AD" w:rsidRDefault="00B24F2E">
      <w:pPr>
        <w:spacing w:after="0" w:line="480" w:lineRule="auto"/>
        <w:ind w:firstLine="720"/>
      </w:pPr>
      <w:r>
        <w:rPr>
          <w:rFonts w:ascii="Arial" w:eastAsia="Arial" w:hAnsi="Arial" w:cs="Arial"/>
          <w:sz w:val="24"/>
          <w:szCs w:val="24"/>
        </w:rPr>
        <w:t xml:space="preserve">- </w:t>
      </w:r>
      <w:r>
        <w:rPr>
          <w:rFonts w:ascii="Arial" w:eastAsia="Arial" w:hAnsi="Arial" w:cs="Arial"/>
          <w:b/>
          <w:sz w:val="24"/>
          <w:szCs w:val="24"/>
        </w:rPr>
        <w:t>Analítica</w:t>
      </w:r>
      <w:r>
        <w:rPr>
          <w:rFonts w:ascii="Arial" w:eastAsia="Arial" w:hAnsi="Arial" w:cs="Arial"/>
          <w:sz w:val="24"/>
          <w:szCs w:val="24"/>
        </w:rPr>
        <w:t>: Testes direcionados às “áreas</w:t>
      </w:r>
      <w:r>
        <w:rPr>
          <w:rFonts w:ascii="Arial" w:eastAsia="Arial" w:hAnsi="Arial" w:cs="Arial"/>
          <w:sz w:val="24"/>
          <w:szCs w:val="24"/>
        </w:rPr>
        <w:t>” do software que contém mais riscos, ou seja, as funcionalidades primordiais para o funcionamento do sistema.</w:t>
      </w:r>
    </w:p>
    <w:p w:rsidR="001F30AD" w:rsidRDefault="00B24F2E">
      <w:pPr>
        <w:spacing w:after="0" w:line="480" w:lineRule="auto"/>
        <w:ind w:firstLine="720"/>
      </w:pPr>
      <w:r>
        <w:rPr>
          <w:rFonts w:ascii="Arial" w:eastAsia="Arial" w:hAnsi="Arial" w:cs="Arial"/>
          <w:sz w:val="24"/>
          <w:szCs w:val="24"/>
        </w:rPr>
        <w:t xml:space="preserve">- </w:t>
      </w:r>
      <w:r>
        <w:rPr>
          <w:rFonts w:ascii="Arial" w:eastAsia="Arial" w:hAnsi="Arial" w:cs="Arial"/>
          <w:b/>
          <w:sz w:val="24"/>
          <w:szCs w:val="24"/>
        </w:rPr>
        <w:t>Metódica</w:t>
      </w:r>
      <w:r>
        <w:rPr>
          <w:rFonts w:ascii="Arial" w:eastAsia="Arial" w:hAnsi="Arial" w:cs="Arial"/>
          <w:sz w:val="24"/>
          <w:szCs w:val="24"/>
        </w:rPr>
        <w:t xml:space="preserve">: Testes baseados em falhas, </w:t>
      </w:r>
      <w:proofErr w:type="spellStart"/>
      <w:r>
        <w:rPr>
          <w:rFonts w:ascii="Arial" w:eastAsia="Arial" w:hAnsi="Arial" w:cs="Arial"/>
          <w:sz w:val="24"/>
          <w:szCs w:val="24"/>
        </w:rPr>
        <w:t>check-list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características de qualidade.</w:t>
      </w:r>
    </w:p>
    <w:p w:rsidR="001F30AD" w:rsidRDefault="00B24F2E">
      <w:pPr>
        <w:spacing w:after="0" w:line="480" w:lineRule="auto"/>
        <w:ind w:firstLine="720"/>
      </w:pPr>
      <w:r>
        <w:rPr>
          <w:rFonts w:ascii="Arial" w:eastAsia="Arial" w:hAnsi="Arial" w:cs="Arial"/>
          <w:sz w:val="24"/>
          <w:szCs w:val="24"/>
        </w:rPr>
        <w:t>Qualquer discrepância encontrada deve ser reportada o mais brev</w:t>
      </w:r>
      <w:r>
        <w:rPr>
          <w:rFonts w:ascii="Arial" w:eastAsia="Arial" w:hAnsi="Arial" w:cs="Arial"/>
          <w:sz w:val="24"/>
          <w:szCs w:val="24"/>
        </w:rPr>
        <w:t>e possível pela equipe de teste através de evidências para o devido tratamento pela equipe de desenvolvimento, sendo qu</w:t>
      </w:r>
      <w:r w:rsidR="004F1FAF">
        <w:rPr>
          <w:rFonts w:ascii="Arial" w:eastAsia="Arial" w:hAnsi="Arial" w:cs="Arial"/>
          <w:sz w:val="24"/>
          <w:szCs w:val="24"/>
        </w:rPr>
        <w:t xml:space="preserve">e se ultrapassado o número de três (3) </w:t>
      </w:r>
      <w:r w:rsidR="004F1FAF">
        <w:rPr>
          <w:rFonts w:ascii="Arial" w:eastAsia="Arial" w:hAnsi="Arial" w:cs="Arial"/>
          <w:i/>
          <w:sz w:val="24"/>
          <w:szCs w:val="24"/>
        </w:rPr>
        <w:t>casos de testes falhos</w:t>
      </w:r>
      <w:r w:rsidR="004F1FAF">
        <w:rPr>
          <w:rFonts w:ascii="Arial" w:eastAsia="Arial" w:hAnsi="Arial" w:cs="Arial"/>
          <w:sz w:val="24"/>
          <w:szCs w:val="24"/>
        </w:rPr>
        <w:t xml:space="preserve"> críticos por iteração, </w:t>
      </w:r>
      <w:r>
        <w:rPr>
          <w:rFonts w:ascii="Arial" w:eastAsia="Arial" w:hAnsi="Arial" w:cs="Arial"/>
          <w:sz w:val="24"/>
          <w:szCs w:val="24"/>
        </w:rPr>
        <w:t>os test</w:t>
      </w:r>
      <w:r w:rsidR="004F1FAF">
        <w:rPr>
          <w:rFonts w:ascii="Arial" w:eastAsia="Arial" w:hAnsi="Arial" w:cs="Arial"/>
          <w:sz w:val="24"/>
          <w:szCs w:val="24"/>
        </w:rPr>
        <w:t>es do ciclo serão interrompidos</w:t>
      </w:r>
      <w:r>
        <w:rPr>
          <w:rFonts w:ascii="Arial" w:eastAsia="Arial" w:hAnsi="Arial" w:cs="Arial"/>
          <w:sz w:val="24"/>
          <w:szCs w:val="24"/>
        </w:rPr>
        <w:t xml:space="preserve"> e </w:t>
      </w:r>
      <w:r>
        <w:rPr>
          <w:rFonts w:ascii="Arial" w:eastAsia="Arial" w:hAnsi="Arial" w:cs="Arial"/>
          <w:sz w:val="24"/>
          <w:szCs w:val="24"/>
        </w:rPr>
        <w:t>não será aprovado para validação e inte</w:t>
      </w:r>
      <w:r>
        <w:rPr>
          <w:rFonts w:ascii="Arial" w:eastAsia="Arial" w:hAnsi="Arial" w:cs="Arial"/>
          <w:sz w:val="24"/>
          <w:szCs w:val="24"/>
        </w:rPr>
        <w:t>gração.</w:t>
      </w:r>
    </w:p>
    <w:p w:rsidR="001F30AD" w:rsidRDefault="001F30AD">
      <w:pPr>
        <w:spacing w:after="0" w:line="480" w:lineRule="auto"/>
        <w:ind w:firstLine="720"/>
      </w:pPr>
    </w:p>
    <w:tbl>
      <w:tblPr>
        <w:tblStyle w:val="a"/>
        <w:tblW w:w="973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3253"/>
        <w:gridCol w:w="6477"/>
      </w:tblGrid>
      <w:tr w:rsidR="001F30AD"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0" w:line="240" w:lineRule="auto"/>
              <w:ind w:left="10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         Severidade de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bugs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0" w:line="240" w:lineRule="auto"/>
              <w:ind w:left="10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                     Classificação</w:t>
            </w:r>
          </w:p>
        </w:tc>
      </w:tr>
      <w:tr w:rsidR="001F30AD"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0" w:line="240" w:lineRule="auto"/>
              <w:ind w:left="10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1 - Alto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0" w:line="240" w:lineRule="auto"/>
              <w:ind w:left="10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Erros que impeçam a execução com êxito do componente da iteração.</w:t>
            </w:r>
          </w:p>
        </w:tc>
      </w:tr>
      <w:tr w:rsidR="001F30AD"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0" w:line="240" w:lineRule="auto"/>
              <w:ind w:left="10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2 - Médio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0" w:line="240" w:lineRule="auto"/>
              <w:ind w:left="10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Erros que impeçam parcialmente a execução do componente da iteração</w:t>
            </w:r>
          </w:p>
        </w:tc>
      </w:tr>
      <w:tr w:rsidR="001F30AD">
        <w:tc>
          <w:tcPr>
            <w:tcW w:w="3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0" w:line="240" w:lineRule="auto"/>
              <w:ind w:left="10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3 - Baixo</w:t>
            </w:r>
          </w:p>
        </w:tc>
        <w:tc>
          <w:tcPr>
            <w:tcW w:w="6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0" w:line="240" w:lineRule="auto"/>
              <w:ind w:left="10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Erros que não impeçam a execução com êxito do componente da iteração.</w:t>
            </w:r>
          </w:p>
        </w:tc>
      </w:tr>
    </w:tbl>
    <w:p w:rsidR="001F30AD" w:rsidRDefault="001F30AD">
      <w:pPr>
        <w:spacing w:after="0" w:line="480" w:lineRule="auto"/>
        <w:jc w:val="both"/>
      </w:pPr>
    </w:p>
    <w:p w:rsidR="001F30AD" w:rsidRDefault="001F30AD">
      <w:pPr>
        <w:spacing w:after="0" w:line="480" w:lineRule="auto"/>
        <w:jc w:val="both"/>
      </w:pPr>
    </w:p>
    <w:p w:rsidR="001F30AD" w:rsidRDefault="001F30AD">
      <w:pPr>
        <w:spacing w:after="0" w:line="480" w:lineRule="auto"/>
        <w:jc w:val="both"/>
      </w:pPr>
    </w:p>
    <w:p w:rsidR="001F30AD" w:rsidRDefault="001F30AD">
      <w:pPr>
        <w:spacing w:after="0" w:line="480" w:lineRule="auto"/>
        <w:jc w:val="both"/>
      </w:pPr>
    </w:p>
    <w:p w:rsidR="001F30AD" w:rsidRDefault="001F30AD">
      <w:pPr>
        <w:spacing w:after="0" w:line="480" w:lineRule="auto"/>
        <w:jc w:val="both"/>
      </w:pPr>
    </w:p>
    <w:p w:rsidR="001F30AD" w:rsidRDefault="001F30AD">
      <w:pPr>
        <w:spacing w:after="0" w:line="480" w:lineRule="auto"/>
        <w:jc w:val="both"/>
      </w:pPr>
    </w:p>
    <w:p w:rsidR="001F30AD" w:rsidRDefault="00B24F2E">
      <w:pPr>
        <w:spacing w:after="0" w:line="480" w:lineRule="auto"/>
        <w:ind w:firstLine="708"/>
        <w:jc w:val="both"/>
      </w:pPr>
      <w:r>
        <w:rPr>
          <w:rFonts w:ascii="Arial" w:eastAsia="Arial" w:hAnsi="Arial" w:cs="Arial"/>
          <w:b/>
          <w:sz w:val="24"/>
          <w:szCs w:val="24"/>
        </w:rPr>
        <w:t>Tipos de testes</w:t>
      </w:r>
    </w:p>
    <w:p w:rsidR="001F30AD" w:rsidRDefault="00B24F2E">
      <w:pPr>
        <w:spacing w:after="0" w:line="480" w:lineRule="auto"/>
        <w:jc w:val="both"/>
      </w:pPr>
      <w:r>
        <w:rPr>
          <w:rFonts w:ascii="Arial" w:eastAsia="Arial" w:hAnsi="Arial" w:cs="Arial"/>
          <w:sz w:val="24"/>
          <w:szCs w:val="24"/>
        </w:rPr>
        <w:t>A cada iteração a equipe irá realizar testes:</w:t>
      </w:r>
    </w:p>
    <w:p w:rsidR="001F30AD" w:rsidRDefault="00B24F2E">
      <w:pPr>
        <w:spacing w:after="0" w:line="480" w:lineRule="auto"/>
        <w:jc w:val="both"/>
      </w:pPr>
      <w:r>
        <w:rPr>
          <w:rFonts w:ascii="Arial" w:eastAsia="Arial" w:hAnsi="Arial" w:cs="Arial"/>
          <w:sz w:val="24"/>
          <w:szCs w:val="24"/>
        </w:rPr>
        <w:t>- Estruturais</w:t>
      </w:r>
    </w:p>
    <w:p w:rsidR="001F30AD" w:rsidRDefault="00B24F2E">
      <w:pPr>
        <w:spacing w:after="0" w:line="480" w:lineRule="auto"/>
        <w:jc w:val="both"/>
      </w:pPr>
      <w:r>
        <w:rPr>
          <w:rFonts w:ascii="Arial" w:eastAsia="Arial" w:hAnsi="Arial" w:cs="Arial"/>
          <w:sz w:val="24"/>
          <w:szCs w:val="24"/>
        </w:rPr>
        <w:t>- Funcionais</w:t>
      </w:r>
    </w:p>
    <w:p w:rsidR="001F30AD" w:rsidRDefault="00B24F2E">
      <w:pPr>
        <w:spacing w:after="0" w:line="480" w:lineRule="auto"/>
        <w:jc w:val="both"/>
      </w:pPr>
      <w:r>
        <w:rPr>
          <w:rFonts w:ascii="Arial" w:eastAsia="Arial" w:hAnsi="Arial" w:cs="Arial"/>
          <w:sz w:val="24"/>
          <w:szCs w:val="24"/>
        </w:rPr>
        <w:t>- Não Funcionais</w:t>
      </w:r>
    </w:p>
    <w:p w:rsidR="001F30AD" w:rsidRDefault="00B24F2E">
      <w:pPr>
        <w:spacing w:after="0" w:line="480" w:lineRule="auto"/>
        <w:jc w:val="both"/>
      </w:pPr>
      <w:r>
        <w:rPr>
          <w:rFonts w:ascii="Arial" w:eastAsia="Arial" w:hAnsi="Arial" w:cs="Arial"/>
          <w:sz w:val="24"/>
          <w:szCs w:val="24"/>
        </w:rPr>
        <w:t>- Regressão</w:t>
      </w:r>
    </w:p>
    <w:p w:rsidR="001F30AD" w:rsidRDefault="00B24F2E">
      <w:pPr>
        <w:spacing w:before="240" w:after="240" w:line="240" w:lineRule="auto"/>
        <w:ind w:firstLine="708"/>
        <w:jc w:val="both"/>
      </w:pPr>
      <w:r>
        <w:rPr>
          <w:rFonts w:ascii="Arial" w:eastAsia="Arial" w:hAnsi="Arial" w:cs="Arial"/>
          <w:b/>
          <w:sz w:val="24"/>
          <w:szCs w:val="24"/>
        </w:rPr>
        <w:t>Teste Estrutural</w:t>
      </w:r>
    </w:p>
    <w:tbl>
      <w:tblPr>
        <w:tblStyle w:val="a0"/>
        <w:tblW w:w="9842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3227"/>
        <w:gridCol w:w="6615"/>
      </w:tblGrid>
      <w:tr w:rsidR="001F30AD">
        <w:trPr>
          <w:trHeight w:val="320"/>
        </w:trPr>
        <w:tc>
          <w:tcPr>
            <w:tcW w:w="98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12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                                          Descrição do Teste Estrutural</w:t>
            </w:r>
          </w:p>
        </w:tc>
      </w:tr>
      <w:tr w:rsidR="001F30AD">
        <w:trPr>
          <w:trHeight w:val="320"/>
        </w:trPr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120" w:line="240" w:lineRule="auto"/>
              <w:jc w:val="both"/>
            </w:pPr>
            <w:r>
              <w:rPr>
                <w:rFonts w:ascii="Arial" w:eastAsia="Arial" w:hAnsi="Arial" w:cs="Arial"/>
              </w:rPr>
              <w:t>Tipo de Teste</w:t>
            </w:r>
          </w:p>
        </w:tc>
        <w:tc>
          <w:tcPr>
            <w:tcW w:w="661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120" w:line="240" w:lineRule="auto"/>
              <w:jc w:val="both"/>
            </w:pPr>
            <w:r>
              <w:t>Estrutural</w:t>
            </w:r>
          </w:p>
        </w:tc>
      </w:tr>
      <w:tr w:rsidR="001F30AD">
        <w:trPr>
          <w:trHeight w:val="300"/>
        </w:trPr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120" w:line="240" w:lineRule="auto"/>
              <w:jc w:val="both"/>
            </w:pPr>
            <w:r>
              <w:rPr>
                <w:rFonts w:ascii="Arial" w:eastAsia="Arial" w:hAnsi="Arial" w:cs="Arial"/>
              </w:rPr>
              <w:t>Objetivo do Teste: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120" w:line="240" w:lineRule="auto"/>
              <w:jc w:val="both"/>
            </w:pPr>
            <w:r>
              <w:t>Verificar comandos, decisões, desvios e código morto.</w:t>
            </w:r>
          </w:p>
        </w:tc>
      </w:tr>
      <w:tr w:rsidR="001F30AD">
        <w:trPr>
          <w:trHeight w:val="320"/>
        </w:trPr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120" w:line="240" w:lineRule="auto"/>
              <w:jc w:val="both"/>
            </w:pPr>
            <w:r>
              <w:rPr>
                <w:rFonts w:ascii="Arial" w:eastAsia="Arial" w:hAnsi="Arial" w:cs="Arial"/>
              </w:rPr>
              <w:t>Técnica: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120" w:line="240" w:lineRule="auto"/>
              <w:jc w:val="both"/>
            </w:pPr>
            <w:r>
              <w:t>Cobertura de sentença e Cobertura de decisão.</w:t>
            </w:r>
          </w:p>
        </w:tc>
      </w:tr>
      <w:tr w:rsidR="001F30AD">
        <w:trPr>
          <w:trHeight w:val="640"/>
        </w:trPr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120" w:line="240" w:lineRule="auto"/>
              <w:jc w:val="both"/>
            </w:pPr>
            <w:r>
              <w:rPr>
                <w:rFonts w:ascii="Arial" w:eastAsia="Arial" w:hAnsi="Arial" w:cs="Arial"/>
              </w:rPr>
              <w:t>Critério de Início: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120" w:line="240" w:lineRule="auto"/>
              <w:jc w:val="both"/>
            </w:pPr>
            <w:r>
              <w:t>- Disponibilidade do código a ser testado</w:t>
            </w:r>
          </w:p>
          <w:p w:rsidR="001F30AD" w:rsidRDefault="00B24F2E">
            <w:pPr>
              <w:spacing w:after="120" w:line="240" w:lineRule="auto"/>
              <w:jc w:val="both"/>
            </w:pPr>
            <w:r>
              <w:t>- Ferramenta no ambiente de teste.</w:t>
            </w:r>
          </w:p>
        </w:tc>
      </w:tr>
      <w:tr w:rsidR="001F30AD">
        <w:trPr>
          <w:trHeight w:val="640"/>
        </w:trPr>
        <w:tc>
          <w:tcPr>
            <w:tcW w:w="3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120" w:line="240" w:lineRule="auto"/>
              <w:jc w:val="both"/>
            </w:pPr>
            <w:r>
              <w:rPr>
                <w:rFonts w:ascii="Arial" w:eastAsia="Arial" w:hAnsi="Arial" w:cs="Arial"/>
              </w:rPr>
              <w:t>Critério de Finalização:</w:t>
            </w:r>
          </w:p>
        </w:tc>
        <w:tc>
          <w:tcPr>
            <w:tcW w:w="6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120" w:line="240" w:lineRule="auto"/>
              <w:jc w:val="both"/>
            </w:pPr>
            <w:r>
              <w:t>Métricas de cobertura de código.</w:t>
            </w:r>
          </w:p>
          <w:p w:rsidR="001F30AD" w:rsidRDefault="00B24F2E">
            <w:pPr>
              <w:spacing w:after="120" w:line="240" w:lineRule="auto"/>
              <w:jc w:val="both"/>
            </w:pPr>
            <w:r>
              <w:t xml:space="preserve">- Estimativa de defeitos (&gt; que </w:t>
            </w:r>
            <w:proofErr w:type="gramStart"/>
            <w:r>
              <w:t>3</w:t>
            </w:r>
            <w:proofErr w:type="gramEnd"/>
            <w:r>
              <w:t xml:space="preserve"> altos)</w:t>
            </w:r>
          </w:p>
        </w:tc>
      </w:tr>
    </w:tbl>
    <w:p w:rsidR="001F30AD" w:rsidRDefault="00B24F2E">
      <w:pPr>
        <w:spacing w:after="240"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30AD" w:rsidRDefault="00B24F2E">
      <w:r>
        <w:br w:type="page"/>
      </w:r>
    </w:p>
    <w:p w:rsidR="001F30AD" w:rsidRDefault="001F30AD"/>
    <w:p w:rsidR="001F30AD" w:rsidRDefault="00B24F2E">
      <w:pPr>
        <w:spacing w:after="20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Teste Funcional</w:t>
      </w:r>
    </w:p>
    <w:tbl>
      <w:tblPr>
        <w:tblStyle w:val="a1"/>
        <w:tblW w:w="973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458"/>
        <w:gridCol w:w="7272"/>
      </w:tblGrid>
      <w:tr w:rsidR="001F30AD">
        <w:tc>
          <w:tcPr>
            <w:tcW w:w="9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                                             Descrição do Teste Funcional</w:t>
            </w:r>
          </w:p>
        </w:tc>
      </w:tr>
      <w:tr w:rsidR="001F30AD"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120" w:line="240" w:lineRule="auto"/>
              <w:jc w:val="both"/>
            </w:pPr>
            <w:r>
              <w:rPr>
                <w:rFonts w:ascii="Arial" w:eastAsia="Arial" w:hAnsi="Arial" w:cs="Arial"/>
              </w:rPr>
              <w:t>Tipo de Teste</w:t>
            </w:r>
          </w:p>
        </w:tc>
        <w:tc>
          <w:tcPr>
            <w:tcW w:w="727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120" w:line="240" w:lineRule="auto"/>
              <w:jc w:val="both"/>
            </w:pPr>
            <w:r>
              <w:t>Funcional</w:t>
            </w:r>
          </w:p>
        </w:tc>
      </w:tr>
      <w:tr w:rsidR="001F30AD"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120" w:line="240" w:lineRule="auto"/>
              <w:jc w:val="both"/>
            </w:pPr>
            <w:r>
              <w:rPr>
                <w:rFonts w:ascii="Arial" w:eastAsia="Arial" w:hAnsi="Arial" w:cs="Arial"/>
              </w:rPr>
              <w:t>Objetivo do Teste:</w:t>
            </w:r>
          </w:p>
        </w:tc>
        <w:tc>
          <w:tcPr>
            <w:tcW w:w="7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120" w:line="240" w:lineRule="auto"/>
              <w:jc w:val="both"/>
            </w:pPr>
            <w:r>
              <w:t>Verificar e validar a conformidade dos requisitos e funções desenvolvidas.</w:t>
            </w:r>
          </w:p>
        </w:tc>
      </w:tr>
      <w:tr w:rsidR="001F30AD"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120" w:line="240" w:lineRule="auto"/>
              <w:jc w:val="both"/>
            </w:pPr>
            <w:r>
              <w:rPr>
                <w:rFonts w:ascii="Arial" w:eastAsia="Arial" w:hAnsi="Arial" w:cs="Arial"/>
              </w:rPr>
              <w:t>Técnica:</w:t>
            </w:r>
          </w:p>
        </w:tc>
        <w:tc>
          <w:tcPr>
            <w:tcW w:w="7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120" w:line="240" w:lineRule="auto"/>
              <w:jc w:val="both"/>
            </w:pPr>
            <w:r>
              <w:t>Partição de equivalência, Tabela de decisão e Transição de estados.</w:t>
            </w:r>
          </w:p>
        </w:tc>
      </w:tr>
      <w:tr w:rsidR="001F30AD"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120" w:line="240" w:lineRule="auto"/>
              <w:jc w:val="both"/>
            </w:pPr>
            <w:r>
              <w:rPr>
                <w:rFonts w:ascii="Arial" w:eastAsia="Arial" w:hAnsi="Arial" w:cs="Arial"/>
              </w:rPr>
              <w:t>Critério de Início:</w:t>
            </w:r>
          </w:p>
        </w:tc>
        <w:tc>
          <w:tcPr>
            <w:tcW w:w="7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120" w:line="240" w:lineRule="auto"/>
              <w:jc w:val="both"/>
            </w:pPr>
            <w:r>
              <w:t>- Disponibilidade de software.</w:t>
            </w:r>
          </w:p>
          <w:p w:rsidR="001F30AD" w:rsidRDefault="00B24F2E">
            <w:pPr>
              <w:spacing w:after="120" w:line="240" w:lineRule="auto"/>
              <w:jc w:val="both"/>
            </w:pPr>
            <w:r>
              <w:t>- Disponibilidade de ambiente.</w:t>
            </w:r>
          </w:p>
        </w:tc>
      </w:tr>
      <w:tr w:rsidR="001F30AD"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120" w:line="240" w:lineRule="auto"/>
              <w:jc w:val="both"/>
            </w:pPr>
            <w:r>
              <w:rPr>
                <w:rFonts w:ascii="Arial" w:eastAsia="Arial" w:hAnsi="Arial" w:cs="Arial"/>
              </w:rPr>
              <w:t>Critério de Finalização:</w:t>
            </w:r>
          </w:p>
        </w:tc>
        <w:tc>
          <w:tcPr>
            <w:tcW w:w="7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120" w:line="240" w:lineRule="auto"/>
              <w:jc w:val="both"/>
            </w:pPr>
            <w:r>
              <w:t>- Quando todos os cenários de cada funcionalidade da iteração forem testados.</w:t>
            </w:r>
          </w:p>
          <w:p w:rsidR="001F30AD" w:rsidRDefault="00B24F2E">
            <w:pPr>
              <w:spacing w:after="120" w:line="240" w:lineRule="auto"/>
              <w:jc w:val="both"/>
            </w:pPr>
            <w:r>
              <w:t>- Fechar o relatório de incidentes</w:t>
            </w:r>
          </w:p>
          <w:p w:rsidR="001F30AD" w:rsidRDefault="00B24F2E">
            <w:pPr>
              <w:spacing w:after="120" w:line="240" w:lineRule="auto"/>
              <w:jc w:val="both"/>
            </w:pPr>
            <w:r>
              <w:t>- Checar se todos os artefatos planejados foram entregues.</w:t>
            </w:r>
          </w:p>
        </w:tc>
      </w:tr>
    </w:tbl>
    <w:p w:rsidR="001F30AD" w:rsidRDefault="001F30AD">
      <w:pPr>
        <w:spacing w:after="0" w:line="240" w:lineRule="auto"/>
        <w:jc w:val="both"/>
      </w:pPr>
    </w:p>
    <w:p w:rsidR="001F30AD" w:rsidRDefault="00B24F2E">
      <w:pPr>
        <w:spacing w:after="20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Teste Não Funcional</w:t>
      </w:r>
    </w:p>
    <w:tbl>
      <w:tblPr>
        <w:tblStyle w:val="a2"/>
        <w:tblW w:w="977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914"/>
        <w:gridCol w:w="6856"/>
      </w:tblGrid>
      <w:tr w:rsidR="001F30AD">
        <w:trPr>
          <w:trHeight w:val="260"/>
        </w:trPr>
        <w:tc>
          <w:tcPr>
            <w:tcW w:w="97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 do Teste Não Funcional</w:t>
            </w:r>
          </w:p>
        </w:tc>
      </w:tr>
      <w:tr w:rsidR="001F30AD">
        <w:trPr>
          <w:trHeight w:val="260"/>
        </w:trPr>
        <w:tc>
          <w:tcPr>
            <w:tcW w:w="2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Tipo de Teste</w:t>
            </w:r>
          </w:p>
        </w:tc>
        <w:tc>
          <w:tcPr>
            <w:tcW w:w="685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Não funcional</w:t>
            </w:r>
          </w:p>
        </w:tc>
      </w:tr>
      <w:tr w:rsidR="001F30AD">
        <w:trPr>
          <w:trHeight w:val="1040"/>
        </w:trPr>
        <w:tc>
          <w:tcPr>
            <w:tcW w:w="2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Objetivo do Teste:</w:t>
            </w:r>
          </w:p>
        </w:tc>
        <w:tc>
          <w:tcPr>
            <w:tcW w:w="6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Validar requisitos não funcionais, como:</w:t>
            </w:r>
          </w:p>
          <w:p w:rsidR="001F30AD" w:rsidRDefault="00B24F2E">
            <w:pPr>
              <w:spacing w:after="0" w:line="240" w:lineRule="auto"/>
              <w:ind w:hanging="36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  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     Usabilidade</w:t>
            </w:r>
          </w:p>
          <w:p w:rsidR="001F30AD" w:rsidRDefault="00B24F2E">
            <w:pPr>
              <w:spacing w:after="0" w:line="240" w:lineRule="auto"/>
              <w:ind w:hanging="36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  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     Segurança</w:t>
            </w:r>
          </w:p>
          <w:p w:rsidR="001F30AD" w:rsidRDefault="00B24F2E">
            <w:pPr>
              <w:spacing w:after="0" w:line="240" w:lineRule="auto"/>
              <w:ind w:hanging="36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  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     Performance</w:t>
            </w:r>
          </w:p>
        </w:tc>
      </w:tr>
      <w:tr w:rsidR="001F30AD">
        <w:trPr>
          <w:trHeight w:val="260"/>
        </w:trPr>
        <w:tc>
          <w:tcPr>
            <w:tcW w:w="2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Técnica:</w:t>
            </w:r>
          </w:p>
        </w:tc>
        <w:tc>
          <w:tcPr>
            <w:tcW w:w="6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Não se aplica</w:t>
            </w:r>
          </w:p>
        </w:tc>
      </w:tr>
      <w:tr w:rsidR="001F30AD">
        <w:trPr>
          <w:trHeight w:val="269"/>
        </w:trPr>
        <w:tc>
          <w:tcPr>
            <w:tcW w:w="291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Critério de Início:</w:t>
            </w:r>
          </w:p>
        </w:tc>
        <w:tc>
          <w:tcPr>
            <w:tcW w:w="68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Encerramento dos testes funcionais.</w:t>
            </w:r>
          </w:p>
        </w:tc>
      </w:tr>
      <w:tr w:rsidR="001F30AD">
        <w:trPr>
          <w:trHeight w:val="309"/>
        </w:trPr>
        <w:tc>
          <w:tcPr>
            <w:tcW w:w="291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1F30AD">
            <w:pPr>
              <w:widowControl w:val="0"/>
              <w:spacing w:after="0" w:line="276" w:lineRule="auto"/>
            </w:pPr>
          </w:p>
        </w:tc>
        <w:tc>
          <w:tcPr>
            <w:tcW w:w="685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1F30AD">
            <w:pPr>
              <w:spacing w:after="0" w:line="240" w:lineRule="auto"/>
              <w:jc w:val="both"/>
            </w:pPr>
          </w:p>
          <w:p w:rsidR="001F30AD" w:rsidRDefault="001F30AD">
            <w:pPr>
              <w:spacing w:after="0" w:line="240" w:lineRule="auto"/>
              <w:jc w:val="both"/>
            </w:pPr>
          </w:p>
        </w:tc>
      </w:tr>
      <w:tr w:rsidR="001F30AD">
        <w:trPr>
          <w:trHeight w:val="269"/>
        </w:trPr>
        <w:tc>
          <w:tcPr>
            <w:tcW w:w="2914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Critério de Finalização:</w:t>
            </w:r>
          </w:p>
        </w:tc>
        <w:tc>
          <w:tcPr>
            <w:tcW w:w="6856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Aderente aos padrões de qualidade adotados no projeto.</w:t>
            </w:r>
          </w:p>
        </w:tc>
      </w:tr>
      <w:tr w:rsidR="001F30AD">
        <w:trPr>
          <w:trHeight w:val="309"/>
        </w:trPr>
        <w:tc>
          <w:tcPr>
            <w:tcW w:w="2914" w:type="dxa"/>
            <w:vMerge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1F30AD">
            <w:pPr>
              <w:widowControl w:val="0"/>
              <w:spacing w:after="0" w:line="276" w:lineRule="auto"/>
            </w:pPr>
          </w:p>
        </w:tc>
        <w:tc>
          <w:tcPr>
            <w:tcW w:w="6856" w:type="dxa"/>
            <w:vMerge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1F30AD">
            <w:pPr>
              <w:spacing w:after="0" w:line="240" w:lineRule="auto"/>
              <w:jc w:val="both"/>
            </w:pPr>
          </w:p>
          <w:p w:rsidR="001F30AD" w:rsidRDefault="001F30AD">
            <w:pPr>
              <w:spacing w:after="0" w:line="240" w:lineRule="auto"/>
              <w:jc w:val="both"/>
            </w:pPr>
          </w:p>
        </w:tc>
      </w:tr>
    </w:tbl>
    <w:p w:rsidR="001F30AD" w:rsidRDefault="001F30AD">
      <w:pPr>
        <w:spacing w:after="200" w:line="240" w:lineRule="auto"/>
        <w:jc w:val="both"/>
      </w:pPr>
    </w:p>
    <w:p w:rsidR="001F30AD" w:rsidRDefault="00B24F2E">
      <w:r>
        <w:br w:type="page"/>
      </w:r>
    </w:p>
    <w:p w:rsidR="001F30AD" w:rsidRDefault="001F30AD"/>
    <w:p w:rsidR="001F30AD" w:rsidRDefault="00B24F2E">
      <w:pPr>
        <w:spacing w:after="20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Testes de Regressão</w:t>
      </w:r>
    </w:p>
    <w:p w:rsidR="001F30AD" w:rsidRDefault="001F30AD">
      <w:pPr>
        <w:spacing w:after="0" w:line="240" w:lineRule="auto"/>
        <w:jc w:val="both"/>
      </w:pPr>
    </w:p>
    <w:tbl>
      <w:tblPr>
        <w:tblStyle w:val="a3"/>
        <w:tblW w:w="981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3364"/>
        <w:gridCol w:w="6446"/>
      </w:tblGrid>
      <w:tr w:rsidR="001F30AD">
        <w:trPr>
          <w:trHeight w:val="420"/>
        </w:trPr>
        <w:tc>
          <w:tcPr>
            <w:tcW w:w="98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 dos Testes de Regressão</w:t>
            </w:r>
          </w:p>
        </w:tc>
      </w:tr>
      <w:tr w:rsidR="001F30AD">
        <w:trPr>
          <w:trHeight w:val="280"/>
        </w:trPr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Tipo de Teste:</w:t>
            </w:r>
          </w:p>
        </w:tc>
        <w:tc>
          <w:tcPr>
            <w:tcW w:w="6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Regressão</w:t>
            </w:r>
          </w:p>
        </w:tc>
      </w:tr>
      <w:tr w:rsidR="001F30AD">
        <w:trPr>
          <w:trHeight w:val="280"/>
        </w:trPr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Objetivo do Teste:</w:t>
            </w:r>
          </w:p>
        </w:tc>
        <w:tc>
          <w:tcPr>
            <w:tcW w:w="6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Verificar efeitos colaterais em novos 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>releases.</w:t>
            </w:r>
          </w:p>
        </w:tc>
      </w:tr>
      <w:tr w:rsidR="001F30AD">
        <w:trPr>
          <w:trHeight w:val="560"/>
        </w:trPr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Técnica:</w:t>
            </w:r>
          </w:p>
        </w:tc>
        <w:tc>
          <w:tcPr>
            <w:tcW w:w="6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Não se aplica</w:t>
            </w:r>
          </w:p>
          <w:p w:rsidR="001F30AD" w:rsidRDefault="001F30AD">
            <w:pPr>
              <w:spacing w:after="0" w:line="240" w:lineRule="auto"/>
              <w:jc w:val="both"/>
            </w:pPr>
          </w:p>
        </w:tc>
      </w:tr>
      <w:tr w:rsidR="001F30AD">
        <w:trPr>
          <w:trHeight w:val="280"/>
        </w:trPr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Critério de Início:</w:t>
            </w:r>
          </w:p>
        </w:tc>
        <w:tc>
          <w:tcPr>
            <w:tcW w:w="6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Novo release de software disponível</w:t>
            </w:r>
          </w:p>
        </w:tc>
      </w:tr>
      <w:tr w:rsidR="001F30AD">
        <w:trPr>
          <w:trHeight w:val="260"/>
        </w:trPr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Critério de Finalização:</w:t>
            </w:r>
          </w:p>
        </w:tc>
        <w:tc>
          <w:tcPr>
            <w:tcW w:w="64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F30AD" w:rsidRDefault="00B24F2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Regressão realizada com sucesso</w:t>
            </w:r>
          </w:p>
        </w:tc>
      </w:tr>
    </w:tbl>
    <w:p w:rsidR="001F30AD" w:rsidRDefault="001F30AD">
      <w:pPr>
        <w:spacing w:after="240" w:line="240" w:lineRule="auto"/>
        <w:jc w:val="both"/>
      </w:pPr>
    </w:p>
    <w:p w:rsidR="001F30AD" w:rsidRDefault="00B24F2E">
      <w:pPr>
        <w:spacing w:after="200" w:line="24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Ferramentas</w:t>
      </w:r>
    </w:p>
    <w:p w:rsidR="001F30AD" w:rsidRDefault="00B24F2E">
      <w:pPr>
        <w:spacing w:after="0" w:line="480" w:lineRule="auto"/>
        <w:ind w:firstLine="700"/>
        <w:jc w:val="both"/>
      </w:pPr>
      <w:r>
        <w:rPr>
          <w:rFonts w:ascii="Arial" w:eastAsia="Arial" w:hAnsi="Arial" w:cs="Arial"/>
          <w:sz w:val="24"/>
          <w:szCs w:val="24"/>
        </w:rPr>
        <w:t>As seguintes ferramentas serão empregadas nas tarefas deste projeto.</w:t>
      </w:r>
    </w:p>
    <w:tbl>
      <w:tblPr>
        <w:tblStyle w:val="a4"/>
        <w:tblW w:w="10215" w:type="dxa"/>
        <w:tblInd w:w="-75" w:type="dxa"/>
        <w:tblLayout w:type="fixed"/>
        <w:tblLook w:val="0400" w:firstRow="0" w:lastRow="0" w:firstColumn="0" w:lastColumn="0" w:noHBand="0" w:noVBand="1"/>
      </w:tblPr>
      <w:tblGrid>
        <w:gridCol w:w="7236"/>
        <w:gridCol w:w="2979"/>
      </w:tblGrid>
      <w:tr w:rsidR="001F30AD" w:rsidTr="00A94C3D">
        <w:trPr>
          <w:trHeight w:val="229"/>
        </w:trPr>
        <w:tc>
          <w:tcPr>
            <w:tcW w:w="7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1F30AD" w:rsidRDefault="00B24F2E">
            <w:pPr>
              <w:spacing w:after="0" w:line="240" w:lineRule="auto"/>
              <w:jc w:val="both"/>
            </w:pPr>
            <w:bookmarkStart w:id="0" w:name="h.gjdgxs" w:colFirst="0" w:colLast="0"/>
            <w:bookmarkEnd w:id="0"/>
            <w:r>
              <w:rPr>
                <w:rFonts w:ascii="Arial" w:eastAsia="Arial" w:hAnsi="Arial" w:cs="Arial"/>
                <w:sz w:val="24"/>
                <w:szCs w:val="24"/>
              </w:rPr>
              <w:t>Gerenciamento das atividades de teste:</w:t>
            </w: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1F30AD" w:rsidRDefault="00B24F2E">
            <w:pPr>
              <w:spacing w:after="0" w:line="240" w:lineRule="auto"/>
              <w:jc w:val="both"/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TestLink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, Excel</w:t>
            </w:r>
          </w:p>
        </w:tc>
      </w:tr>
      <w:tr w:rsidR="001F30AD" w:rsidTr="00A94C3D">
        <w:trPr>
          <w:trHeight w:val="271"/>
        </w:trPr>
        <w:tc>
          <w:tcPr>
            <w:tcW w:w="7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1F30AD" w:rsidRDefault="00B24F2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Gerenciamento dos casos de teste:</w:t>
            </w: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1F30AD" w:rsidRDefault="00B24F2E">
            <w:pPr>
              <w:spacing w:after="0" w:line="240" w:lineRule="auto"/>
              <w:jc w:val="both"/>
            </w:pP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TestLink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, Excel,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Selenium</w:t>
            </w:r>
            <w:proofErr w:type="spellEnd"/>
          </w:p>
        </w:tc>
      </w:tr>
      <w:tr w:rsidR="001F30AD" w:rsidTr="00A94C3D">
        <w:trPr>
          <w:trHeight w:val="229"/>
        </w:trPr>
        <w:tc>
          <w:tcPr>
            <w:tcW w:w="72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1F30AD" w:rsidRDefault="00B24F2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Gerenciamento de defeitos:</w:t>
            </w: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1F30AD" w:rsidRDefault="00B24F2E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Mantis, Excel</w:t>
            </w:r>
          </w:p>
        </w:tc>
      </w:tr>
      <w:tr w:rsidR="004F1FAF" w:rsidTr="00A94C3D">
        <w:trPr>
          <w:trHeight w:val="229"/>
        </w:trPr>
        <w:tc>
          <w:tcPr>
            <w:tcW w:w="72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4F1FAF" w:rsidRDefault="004F1FA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Automação de testes</w:t>
            </w: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4F1FAF" w:rsidRDefault="004F1FAF" w:rsidP="004F1FA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Selenium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IDE</w:t>
            </w:r>
            <w:r w:rsidR="00A94C3D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Web Driver</w:t>
            </w:r>
          </w:p>
        </w:tc>
      </w:tr>
    </w:tbl>
    <w:p w:rsidR="001F30AD" w:rsidRDefault="001F30AD">
      <w:pPr>
        <w:spacing w:after="0" w:line="240" w:lineRule="auto"/>
        <w:jc w:val="both"/>
      </w:pPr>
    </w:p>
    <w:p w:rsidR="001F30AD" w:rsidRDefault="001F30AD">
      <w:pPr>
        <w:spacing w:after="0" w:line="240" w:lineRule="auto"/>
        <w:jc w:val="both"/>
      </w:pPr>
    </w:p>
    <w:p w:rsidR="004F1FAF" w:rsidRDefault="004F1FAF" w:rsidP="004F1FAF"/>
    <w:p w:rsidR="004F1FAF" w:rsidRDefault="004F1FAF" w:rsidP="004F1FAF"/>
    <w:p w:rsidR="004F1FAF" w:rsidRDefault="004F1FAF" w:rsidP="004F1FAF"/>
    <w:p w:rsidR="004F1FAF" w:rsidRDefault="004F1FAF" w:rsidP="004F1FAF"/>
    <w:p w:rsidR="004F1FAF" w:rsidRDefault="004F1FAF" w:rsidP="004F1FAF"/>
    <w:p w:rsidR="004F1FAF" w:rsidRDefault="004F1FAF" w:rsidP="004F1FAF"/>
    <w:p w:rsidR="004F1FAF" w:rsidRDefault="004F1FAF" w:rsidP="004F1FAF"/>
    <w:p w:rsidR="004F1FAF" w:rsidRDefault="004F1FAF" w:rsidP="004F1FAF"/>
    <w:p w:rsidR="004F1FAF" w:rsidRDefault="004F1FAF" w:rsidP="004F1FAF"/>
    <w:p w:rsidR="004F1FAF" w:rsidRDefault="004F1FAF" w:rsidP="004F1FAF"/>
    <w:p w:rsidR="004F1FAF" w:rsidRDefault="004F1FAF" w:rsidP="004F1FAF"/>
    <w:p w:rsidR="004F1FAF" w:rsidRDefault="004F1FAF" w:rsidP="004F1FAF"/>
    <w:p w:rsidR="001F30AD" w:rsidRDefault="00B24F2E" w:rsidP="004F1FAF">
      <w:r>
        <w:rPr>
          <w:rFonts w:ascii="Arial" w:eastAsia="Arial" w:hAnsi="Arial" w:cs="Arial"/>
          <w:b/>
          <w:sz w:val="24"/>
          <w:szCs w:val="24"/>
        </w:rPr>
        <w:t>Recursos</w:t>
      </w:r>
    </w:p>
    <w:p w:rsidR="001F30AD" w:rsidRDefault="001F30AD">
      <w:pPr>
        <w:spacing w:after="0" w:line="240" w:lineRule="auto"/>
        <w:jc w:val="both"/>
      </w:pPr>
    </w:p>
    <w:p w:rsidR="001F30AD" w:rsidRDefault="00B24F2E">
      <w:pPr>
        <w:spacing w:after="0" w:line="240" w:lineRule="auto"/>
        <w:ind w:left="708"/>
        <w:jc w:val="both"/>
      </w:pPr>
      <w:r>
        <w:rPr>
          <w:rFonts w:ascii="Arial" w:eastAsia="Arial" w:hAnsi="Arial" w:cs="Arial"/>
          <w:b/>
          <w:sz w:val="24"/>
          <w:szCs w:val="24"/>
        </w:rPr>
        <w:t>Ambiente de Teste</w:t>
      </w:r>
    </w:p>
    <w:p w:rsidR="001F30AD" w:rsidRDefault="001F30AD">
      <w:pPr>
        <w:spacing w:after="0" w:line="240" w:lineRule="auto"/>
        <w:ind w:left="708"/>
        <w:jc w:val="both"/>
      </w:pPr>
    </w:p>
    <w:p w:rsidR="001F30AD" w:rsidRDefault="00B24F2E">
      <w:pPr>
        <w:spacing w:after="0" w:line="240" w:lineRule="auto"/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 xml:space="preserve">O sistema deverá ser testado na plataforma Microsoft Windows - Professional, nas versões: Windows7, Windows8, </w:t>
      </w:r>
      <w:proofErr w:type="gramStart"/>
      <w:r>
        <w:rPr>
          <w:rFonts w:ascii="Arial" w:eastAsia="Arial" w:hAnsi="Arial" w:cs="Arial"/>
          <w:sz w:val="24"/>
          <w:szCs w:val="24"/>
        </w:rPr>
        <w:t>Windows8.</w:t>
      </w:r>
      <w:proofErr w:type="gramEnd"/>
      <w:r>
        <w:rPr>
          <w:rFonts w:ascii="Arial" w:eastAsia="Arial" w:hAnsi="Arial" w:cs="Arial"/>
          <w:sz w:val="24"/>
          <w:szCs w:val="24"/>
        </w:rPr>
        <w:t>1 e Windows10.</w:t>
      </w:r>
    </w:p>
    <w:p w:rsidR="001F30AD" w:rsidRDefault="001F30AD">
      <w:pPr>
        <w:spacing w:after="0" w:line="240" w:lineRule="auto"/>
        <w:ind w:firstLine="720"/>
        <w:jc w:val="both"/>
      </w:pPr>
    </w:p>
    <w:p w:rsidR="001F30AD" w:rsidRDefault="00B24F2E">
      <w:pPr>
        <w:spacing w:after="0" w:line="240" w:lineRule="auto"/>
        <w:ind w:firstLine="720"/>
        <w:jc w:val="both"/>
      </w:pPr>
      <w:r>
        <w:rPr>
          <w:rFonts w:ascii="Arial" w:eastAsia="Arial" w:hAnsi="Arial" w:cs="Arial"/>
          <w:b/>
          <w:sz w:val="24"/>
          <w:szCs w:val="24"/>
        </w:rPr>
        <w:t>Recursos humanos.</w:t>
      </w:r>
    </w:p>
    <w:p w:rsidR="001F30AD" w:rsidRDefault="001F30AD">
      <w:pPr>
        <w:spacing w:after="0" w:line="240" w:lineRule="auto"/>
        <w:ind w:firstLine="720"/>
        <w:jc w:val="both"/>
      </w:pPr>
    </w:p>
    <w:p w:rsidR="001F30AD" w:rsidRDefault="00B24F2E">
      <w:pPr>
        <w:spacing w:after="0" w:line="240" w:lineRule="auto"/>
        <w:ind w:firstLine="720"/>
        <w:jc w:val="both"/>
      </w:pPr>
      <w:r>
        <w:rPr>
          <w:rFonts w:ascii="Arial" w:eastAsia="Arial" w:hAnsi="Arial" w:cs="Arial"/>
        </w:rPr>
        <w:t xml:space="preserve">Serão necessárias </w:t>
      </w:r>
      <w:proofErr w:type="gramStart"/>
      <w:r>
        <w:rPr>
          <w:rFonts w:ascii="Arial" w:eastAsia="Arial" w:hAnsi="Arial" w:cs="Arial"/>
        </w:rPr>
        <w:t>6</w:t>
      </w:r>
      <w:proofErr w:type="gramEnd"/>
      <w:r>
        <w:rPr>
          <w:rFonts w:ascii="Arial" w:eastAsia="Arial" w:hAnsi="Arial" w:cs="Arial"/>
        </w:rPr>
        <w:t xml:space="preserve"> pessoas para o sucesso do planejamento, execução e encerramento do processo de teste.</w:t>
      </w:r>
    </w:p>
    <w:p w:rsidR="001F30AD" w:rsidRDefault="001F30AD">
      <w:pPr>
        <w:spacing w:after="0" w:line="240" w:lineRule="auto"/>
        <w:ind w:firstLine="720"/>
        <w:jc w:val="both"/>
      </w:pPr>
    </w:p>
    <w:tbl>
      <w:tblPr>
        <w:tblStyle w:val="a5"/>
        <w:tblW w:w="9780" w:type="dxa"/>
        <w:tblInd w:w="-75" w:type="dxa"/>
        <w:tblLayout w:type="fixed"/>
        <w:tblLook w:val="0400" w:firstRow="0" w:lastRow="0" w:firstColumn="0" w:lastColumn="0" w:noHBand="0" w:noVBand="1"/>
      </w:tblPr>
      <w:tblGrid>
        <w:gridCol w:w="3870"/>
        <w:gridCol w:w="5910"/>
      </w:tblGrid>
      <w:tr w:rsidR="001F30AD">
        <w:trPr>
          <w:trHeight w:val="440"/>
        </w:trPr>
        <w:tc>
          <w:tcPr>
            <w:tcW w:w="9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1F30AD" w:rsidRDefault="00B24F2E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Milestones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do Projeto em Teste</w:t>
            </w:r>
          </w:p>
          <w:p w:rsidR="001F30AD" w:rsidRDefault="00B24F2E">
            <w:pPr>
              <w:tabs>
                <w:tab w:val="left" w:pos="1557"/>
              </w:tabs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</w:tc>
      </w:tr>
      <w:tr w:rsidR="001F30AD">
        <w:trPr>
          <w:trHeight w:val="480"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1F30AD" w:rsidRDefault="00B24F2E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Milestone</w:t>
            </w:r>
            <w:proofErr w:type="spellEnd"/>
          </w:p>
        </w:tc>
        <w:tc>
          <w:tcPr>
            <w:tcW w:w="59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1F30AD" w:rsidRDefault="00B24F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Esforço</w:t>
            </w:r>
          </w:p>
        </w:tc>
      </w:tr>
      <w:tr w:rsidR="001F30AD">
        <w:trPr>
          <w:trHeight w:val="560"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1F30AD" w:rsidRDefault="00B24F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Plano de teste</w:t>
            </w:r>
            <w:r w:rsidR="00040A62">
              <w:rPr>
                <w:rFonts w:ascii="Arial" w:eastAsia="Arial" w:hAnsi="Arial" w:cs="Arial"/>
                <w:sz w:val="24"/>
                <w:szCs w:val="24"/>
              </w:rPr>
              <w:t>/ Planejamento</w:t>
            </w:r>
          </w:p>
        </w:tc>
        <w:tc>
          <w:tcPr>
            <w:tcW w:w="5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1F30AD" w:rsidRDefault="00B24F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Alto</w:t>
            </w:r>
          </w:p>
        </w:tc>
      </w:tr>
      <w:tr w:rsidR="001F30AD">
        <w:trPr>
          <w:trHeight w:val="560"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1F30AD" w:rsidRDefault="00040A6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Modelagem de </w:t>
            </w:r>
            <w:r w:rsidR="00B24F2E">
              <w:rPr>
                <w:rFonts w:ascii="Arial" w:eastAsia="Arial" w:hAnsi="Arial" w:cs="Arial"/>
                <w:sz w:val="24"/>
                <w:szCs w:val="24"/>
              </w:rPr>
              <w:t>Caso de teste</w:t>
            </w:r>
          </w:p>
        </w:tc>
        <w:tc>
          <w:tcPr>
            <w:tcW w:w="5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1F30AD" w:rsidRDefault="00B24F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Alto</w:t>
            </w:r>
          </w:p>
        </w:tc>
      </w:tr>
      <w:tr w:rsidR="001F30AD">
        <w:trPr>
          <w:trHeight w:val="520"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1F30AD" w:rsidRDefault="00B24F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Executar teste</w:t>
            </w:r>
          </w:p>
        </w:tc>
        <w:tc>
          <w:tcPr>
            <w:tcW w:w="5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1F30AD" w:rsidRDefault="00B24F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Médio</w:t>
            </w:r>
          </w:p>
        </w:tc>
      </w:tr>
      <w:tr w:rsidR="001F30AD">
        <w:trPr>
          <w:trHeight w:val="560"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1F30AD" w:rsidRDefault="00B24F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Avaliar Resultado de teste</w:t>
            </w:r>
          </w:p>
        </w:tc>
        <w:tc>
          <w:tcPr>
            <w:tcW w:w="5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1F30AD" w:rsidRDefault="00B24F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Baixo</w:t>
            </w:r>
          </w:p>
        </w:tc>
      </w:tr>
      <w:tr w:rsidR="001F30AD">
        <w:trPr>
          <w:trHeight w:val="520"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1F30AD" w:rsidRDefault="00B24F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Executar teste de aceite</w:t>
            </w:r>
          </w:p>
        </w:tc>
        <w:tc>
          <w:tcPr>
            <w:tcW w:w="5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1F30AD" w:rsidRDefault="00B24F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Médio</w:t>
            </w:r>
          </w:p>
        </w:tc>
      </w:tr>
    </w:tbl>
    <w:p w:rsidR="001F30AD" w:rsidRDefault="001F30AD">
      <w:pPr>
        <w:spacing w:after="0" w:line="240" w:lineRule="auto"/>
        <w:ind w:firstLine="720"/>
        <w:jc w:val="both"/>
      </w:pPr>
    </w:p>
    <w:p w:rsidR="001F30AD" w:rsidRDefault="00B24F2E">
      <w:pPr>
        <w:spacing w:after="0" w:line="240" w:lineRule="auto"/>
        <w:ind w:firstLine="720"/>
        <w:jc w:val="both"/>
      </w:pPr>
      <w:r>
        <w:rPr>
          <w:rFonts w:ascii="Arial" w:eastAsia="Arial" w:hAnsi="Arial" w:cs="Arial"/>
          <w:b/>
          <w:sz w:val="24"/>
          <w:szCs w:val="24"/>
        </w:rPr>
        <w:t>Distribuição de Papéis</w:t>
      </w:r>
    </w:p>
    <w:p w:rsidR="001F30AD" w:rsidRDefault="001F30AD">
      <w:pPr>
        <w:spacing w:after="0" w:line="240" w:lineRule="auto"/>
        <w:ind w:firstLine="720"/>
        <w:jc w:val="both"/>
      </w:pPr>
    </w:p>
    <w:tbl>
      <w:tblPr>
        <w:tblStyle w:val="a6"/>
        <w:tblW w:w="9836" w:type="dxa"/>
        <w:tblInd w:w="-75" w:type="dxa"/>
        <w:tblLayout w:type="fixed"/>
        <w:tblLook w:val="0400" w:firstRow="0" w:lastRow="0" w:firstColumn="0" w:lastColumn="0" w:noHBand="0" w:noVBand="1"/>
      </w:tblPr>
      <w:tblGrid>
        <w:gridCol w:w="4820"/>
        <w:gridCol w:w="5016"/>
      </w:tblGrid>
      <w:tr w:rsidR="001F30AD">
        <w:trPr>
          <w:trHeight w:val="260"/>
        </w:trPr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1F30AD" w:rsidRDefault="00B24F2E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Milestone</w:t>
            </w:r>
            <w:proofErr w:type="spellEnd"/>
          </w:p>
        </w:tc>
        <w:tc>
          <w:tcPr>
            <w:tcW w:w="5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1F30AD" w:rsidRDefault="00B24F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Recursos</w:t>
            </w:r>
          </w:p>
        </w:tc>
      </w:tr>
      <w:tr w:rsidR="001F30AD" w:rsidRPr="004F1FAF">
        <w:trPr>
          <w:trHeight w:val="260"/>
        </w:trPr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1F30AD" w:rsidRDefault="00B24F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Revisão</w:t>
            </w:r>
          </w:p>
        </w:tc>
        <w:tc>
          <w:tcPr>
            <w:tcW w:w="5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1F30AD" w:rsidRPr="004F1FAF" w:rsidRDefault="00B24F2E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004F1FAF">
              <w:rPr>
                <w:rFonts w:ascii="Arial" w:eastAsia="Arial" w:hAnsi="Arial" w:cs="Arial"/>
                <w:sz w:val="24"/>
                <w:szCs w:val="24"/>
                <w:lang w:val="en-US"/>
              </w:rPr>
              <w:t>Alisson,Tatiana</w:t>
            </w:r>
            <w:proofErr w:type="spellEnd"/>
            <w:r w:rsidRPr="004F1FAF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; Alexandre, </w:t>
            </w:r>
            <w:proofErr w:type="spellStart"/>
            <w:r w:rsidRPr="004F1FAF">
              <w:rPr>
                <w:rFonts w:ascii="Arial" w:eastAsia="Arial" w:hAnsi="Arial" w:cs="Arial"/>
                <w:sz w:val="24"/>
                <w:szCs w:val="24"/>
                <w:lang w:val="en-US"/>
              </w:rPr>
              <w:t>Vagner</w:t>
            </w:r>
            <w:proofErr w:type="spellEnd"/>
            <w:r w:rsidRPr="004F1FAF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1FAF">
              <w:rPr>
                <w:rFonts w:ascii="Arial" w:eastAsia="Arial" w:hAnsi="Arial" w:cs="Arial"/>
                <w:sz w:val="24"/>
                <w:szCs w:val="24"/>
                <w:lang w:val="en-US"/>
              </w:rPr>
              <w:t>Wender</w:t>
            </w:r>
            <w:proofErr w:type="spellEnd"/>
          </w:p>
        </w:tc>
      </w:tr>
      <w:tr w:rsidR="001F30AD">
        <w:trPr>
          <w:trHeight w:val="480"/>
        </w:trPr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1F30AD" w:rsidRDefault="00B24F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Plano de teste</w:t>
            </w:r>
          </w:p>
        </w:tc>
        <w:tc>
          <w:tcPr>
            <w:tcW w:w="5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1F30AD" w:rsidRDefault="00B24F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Alisson, Tatiana;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Alexandre</w:t>
            </w:r>
            <w:proofErr w:type="gramEnd"/>
          </w:p>
        </w:tc>
      </w:tr>
      <w:tr w:rsidR="001F30AD">
        <w:trPr>
          <w:trHeight w:val="260"/>
        </w:trPr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1F30AD" w:rsidRDefault="00B24F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Elaborar Caso de teste</w:t>
            </w:r>
          </w:p>
        </w:tc>
        <w:tc>
          <w:tcPr>
            <w:tcW w:w="5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1F30AD" w:rsidRDefault="00B24F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Alisson, Tatiana;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Vagner</w:t>
            </w:r>
            <w:proofErr w:type="gramEnd"/>
          </w:p>
        </w:tc>
      </w:tr>
      <w:tr w:rsidR="001F30AD">
        <w:trPr>
          <w:trHeight w:val="260"/>
        </w:trPr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1F30AD" w:rsidRDefault="00B24F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Executar teste</w:t>
            </w:r>
          </w:p>
        </w:tc>
        <w:tc>
          <w:tcPr>
            <w:tcW w:w="5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1F30AD" w:rsidRDefault="00040A6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Alisson; Wender</w:t>
            </w:r>
            <w:bookmarkStart w:id="1" w:name="_GoBack"/>
            <w:bookmarkEnd w:id="1"/>
          </w:p>
        </w:tc>
      </w:tr>
      <w:tr w:rsidR="001F30AD">
        <w:trPr>
          <w:trHeight w:val="260"/>
        </w:trPr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1F30AD" w:rsidRDefault="00B24F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Avaliar Res</w:t>
            </w:r>
            <w:r>
              <w:rPr>
                <w:rFonts w:ascii="Arial" w:eastAsia="Arial" w:hAnsi="Arial" w:cs="Arial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sz w:val="24"/>
                <w:szCs w:val="24"/>
              </w:rPr>
              <w:t>ltado de teste</w:t>
            </w:r>
          </w:p>
        </w:tc>
        <w:tc>
          <w:tcPr>
            <w:tcW w:w="5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1F30AD" w:rsidRDefault="00B24F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Alisson</w:t>
            </w:r>
          </w:p>
        </w:tc>
      </w:tr>
      <w:tr w:rsidR="001F30AD">
        <w:trPr>
          <w:trHeight w:val="240"/>
        </w:trPr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1F30AD" w:rsidRDefault="00B24F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xecutar teste de aceite</w:t>
            </w:r>
          </w:p>
        </w:tc>
        <w:tc>
          <w:tcPr>
            <w:tcW w:w="5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1F30AD" w:rsidRDefault="00B24F2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</w:tr>
    </w:tbl>
    <w:p w:rsidR="001F30AD" w:rsidRDefault="001F30AD" w:rsidP="00040A62">
      <w:pPr>
        <w:jc w:val="both"/>
      </w:pPr>
    </w:p>
    <w:sectPr w:rsidR="001F30AD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F30AD"/>
    <w:rsid w:val="00040A62"/>
    <w:rsid w:val="001F30AD"/>
    <w:rsid w:val="004F1FAF"/>
    <w:rsid w:val="00A94C3D"/>
    <w:rsid w:val="00B24F2E"/>
    <w:rsid w:val="00ED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854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aline</cp:lastModifiedBy>
  <cp:revision>2</cp:revision>
  <dcterms:created xsi:type="dcterms:W3CDTF">2017-03-26T22:59:00Z</dcterms:created>
  <dcterms:modified xsi:type="dcterms:W3CDTF">2017-03-26T23:56:00Z</dcterms:modified>
</cp:coreProperties>
</file>