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EF" w:rsidRDefault="00EA3929">
      <w:r>
        <w:t>100 anos da ferramenta que revolucionou os processos</w:t>
      </w:r>
    </w:p>
    <w:p w:rsidR="00EA3929" w:rsidRDefault="00EA3929">
      <w:r>
        <w:t xml:space="preserve">Salve jovem </w:t>
      </w:r>
      <w:proofErr w:type="spellStart"/>
      <w:r>
        <w:t>padawan</w:t>
      </w:r>
      <w:proofErr w:type="spellEnd"/>
      <w:r>
        <w:t xml:space="preserve">, que dia quente, um domingo escaldante e olha que faltam poucos dias para o </w:t>
      </w:r>
      <w:r w:rsidR="00513BEB">
        <w:t>início</w:t>
      </w:r>
      <w:r>
        <w:t xml:space="preserve"> da primavera, no artigo de hoje iremos falar sobre uma ferramenta desenvolvida no século </w:t>
      </w:r>
      <w:r w:rsidR="00513BEB">
        <w:t xml:space="preserve">passado. Precisamente em 1921, um </w:t>
      </w:r>
      <w:r w:rsidR="00E34BA3">
        <w:t>ano que revolucionou a documentação de processos.</w:t>
      </w:r>
    </w:p>
    <w:p w:rsidR="00E34BA3" w:rsidRDefault="00E34BA3">
      <w:r>
        <w:t>Imagine que antes desta ferramenta, não existia um padrão, cada grupo de engenheiros e artesoes fazia a sua própria maneira e dificilmente um processo poderia ser copiado e reproduzido em outras empresas, as grandes cabeças da Administração esboçavam suas teorias, T</w:t>
      </w:r>
      <w:r w:rsidRPr="00E34BA3">
        <w:t>aylor</w:t>
      </w:r>
      <w:r>
        <w:t xml:space="preserve">, </w:t>
      </w:r>
      <w:proofErr w:type="spellStart"/>
      <w:r>
        <w:t>Faylo</w:t>
      </w:r>
      <w:proofErr w:type="spellEnd"/>
      <w:r>
        <w:t>, F</w:t>
      </w:r>
      <w:r w:rsidRPr="00E34BA3">
        <w:t>ord</w:t>
      </w:r>
      <w:r>
        <w:t xml:space="preserve">, </w:t>
      </w:r>
      <w:proofErr w:type="spellStart"/>
      <w:r>
        <w:t>W</w:t>
      </w:r>
      <w:r w:rsidRPr="00E34BA3">
        <w:t>eber</w:t>
      </w:r>
      <w:r>
        <w:t>e</w:t>
      </w:r>
      <w:proofErr w:type="spellEnd"/>
      <w:r>
        <w:t xml:space="preserve">, </w:t>
      </w:r>
      <w:proofErr w:type="spellStart"/>
      <w:r>
        <w:t>Mayo</w:t>
      </w:r>
      <w:proofErr w:type="spellEnd"/>
      <w:r>
        <w:t xml:space="preserve"> esboçavam e aprimoravam suas Teorias.</w:t>
      </w:r>
    </w:p>
    <w:p w:rsidR="00E34BA3" w:rsidRDefault="00E34B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Quando o jovem engenheiro </w:t>
      </w:r>
      <w:hyperlink r:id="rId5" w:tooltip="Frank Gilberth (página não existe)" w:history="1">
        <w:r>
          <w:rPr>
            <w:rStyle w:val="Hyperlink"/>
            <w:rFonts w:ascii="Arial" w:hAnsi="Arial" w:cs="Arial"/>
            <w:color w:val="DD3333"/>
            <w:sz w:val="21"/>
            <w:szCs w:val="21"/>
            <w:shd w:val="clear" w:color="auto" w:fill="FFFFFF"/>
          </w:rPr>
          <w:t xml:space="preserve">Frank </w:t>
        </w:r>
        <w:proofErr w:type="spellStart"/>
        <w:r>
          <w:rPr>
            <w:rStyle w:val="Hyperlink"/>
            <w:rFonts w:ascii="Arial" w:hAnsi="Arial" w:cs="Arial"/>
            <w:color w:val="DD3333"/>
            <w:sz w:val="21"/>
            <w:szCs w:val="21"/>
            <w:shd w:val="clear" w:color="auto" w:fill="FFFFFF"/>
          </w:rPr>
          <w:t>Gilberth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apresentou sua ferramenta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aos membros da </w:t>
      </w:r>
      <w:hyperlink r:id="rId6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American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Society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of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Mechanical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Engineers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(ASME)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foi inovador pela simplicidade e poder de informação, a partir deste ponto um processo que ocupava dezenas de páginas para ser descrito, passou a ser especificado em uma página, na visão macro a pouco menos de 10 explodindo em detalhes.</w:t>
      </w:r>
    </w:p>
    <w:p w:rsidR="00E34BA3" w:rsidRDefault="00E34B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Caro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padawan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não faz ideia do que estou falando, tenho a honra e o prazer de apresentar o FLUXOGRAMA, a metodologia gráfica que utiliza símbolos geométricos para descreve fluxos de projetos de engenharias, sistemas informáticos e processos administrativos.</w:t>
      </w:r>
    </w:p>
    <w:p w:rsidR="00E34BA3" w:rsidRDefault="00E34B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que é o Fluxograma?</w:t>
      </w:r>
    </w:p>
    <w:p w:rsidR="00E34BA3" w:rsidRDefault="00E34B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Uma ferramenta </w:t>
      </w:r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gráfica para elaborar processos de engenharia, criada por Frank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Gilberth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apresentada a comunidade em 1921, através do artigo “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Charts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First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Steps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Finding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the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One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Best Way</w:t>
      </w:r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” Com o advento da informática com a criação dos primeiros computadores, a necessidade e o engenho dos primeiros programadores foi posta em ação. Von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Newmann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Goldstein o utilizaram, mas foram alunos da </w:t>
      </w:r>
      <w:proofErr w:type="spellStart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>Mogenses</w:t>
      </w:r>
      <w:proofErr w:type="spellEnd"/>
      <w:r w:rsidR="00537B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popularizaram seu uso em 1944.</w:t>
      </w:r>
    </w:p>
    <w:p w:rsidR="00537BA5" w:rsidRDefault="00537B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resto faz parte da história, sua prática régua de símbolos, compacta que cabe num bolso de camisa, o custo baixo do lápis borracha e papel, difundiram o uso do Fluxograma para todos 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CPDs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 hoje passado 100 anos continua firme e forte, presente em 100% dos softwares de documentação e criação de programa.</w:t>
      </w:r>
    </w:p>
    <w:p w:rsidR="00537BA5" w:rsidRDefault="00537B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Usado como ferramenta educacional, onde jovens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padawans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aprendem logica rudimentar,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debugam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processos e programas. Me recordo quando era trainee de Analista de Sistemas no Banco Real, uma </w:t>
      </w:r>
      <w:r w:rsidR="0059739A">
        <w:rPr>
          <w:rFonts w:ascii="Arial" w:hAnsi="Arial" w:cs="Arial"/>
          <w:color w:val="202122"/>
          <w:sz w:val="21"/>
          <w:szCs w:val="21"/>
          <w:shd w:val="clear" w:color="auto" w:fill="FFFFFF"/>
        </w:rPr>
        <w:t>das atividades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desenvolvíamos era fazer fluxogramas de programas PL/I e Natural, descrevendo sua lógica com acesso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databases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discos magnéticos,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cartridges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fitas, com entradas pelos terminais 3270, emuladores e saídas em impressora.</w:t>
      </w:r>
    </w:p>
    <w:p w:rsidR="00537BA5" w:rsidRDefault="00537B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Foram meses de duro trabalho, conhecendo JCL e seus fluxos, programas e seus fluxos, somente esta experiência é que estávamos aptos a desenvolver os primeiros programas, era curioso como simples réguas continham tanta informação.</w:t>
      </w:r>
    </w:p>
    <w:p w:rsidR="00157CD3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Curso de fluxograma</w:t>
      </w:r>
    </w:p>
    <w:p w:rsidR="00157CD3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Na plataforma da Digital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Innovation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existe um curso, onde o jovem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padawan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pode aprender os fundamentos de Fluxograma, aplicado a lógica de programação. Se ainda não fez o curso, recomendo inscrever-se na plataforma, aproveitando para aprender e aprimorar mais seus conhecimentos em informática.</w:t>
      </w:r>
    </w:p>
    <w:p w:rsidR="00157CD3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Segue o link do curso na DIO </w:t>
      </w:r>
      <w:hyperlink r:id="rId7" w:history="1">
        <w:r w:rsidRPr="005B57A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https://web.digitalinnovation.one/course/logica-de-programacao-essencial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Denilson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Bonatti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apresenta o uso prático do fluxograma para auxiliar na criação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pseudo-codigo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portugol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9739A" w:rsidRDefault="005973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Ferramentas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onlines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para todos os gostos.</w:t>
      </w:r>
    </w:p>
    <w:p w:rsidR="00E500EF" w:rsidRDefault="00E500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A simplicidade é a chave da longevidade da ferramenta, adaptada em todos os softwares de processos, tais como o MS Visio,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Figma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FlowChart</w:t>
      </w:r>
      <w:proofErr w:type="spellEnd"/>
      <w:r w:rsid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Lucichart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etc. Não requer pratica e tampouco habilidade, um pouco de analise, uma boa olhadela no código fonte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voila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500EF" w:rsidRDefault="00E500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 desenho com vários símbolos e temos a documentação do processo pronta, simples para fabricas de software e fácil de entender em qualquer idioma e codificada em qualquer linguagem de programação.</w:t>
      </w:r>
    </w:p>
    <w:p w:rsidR="00C83AED" w:rsidRDefault="00C83AE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Existem diversos tipos de fluxogramas</w:t>
      </w:r>
      <w:r w:rsid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vamos falar de dois tipos mais comumente usados.</w:t>
      </w:r>
    </w:p>
    <w:p w:rsidR="00C83AED" w:rsidRPr="00FA38DE" w:rsidRDefault="00C83AED" w:rsidP="00C83AED">
      <w:pPr>
        <w:numPr>
          <w:ilvl w:val="0"/>
          <w:numId w:val="1"/>
        </w:numPr>
        <w:spacing w:after="240" w:line="240" w:lineRule="auto"/>
        <w:ind w:left="300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C83AED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  <w:t>Fluxograma de sistema.</w:t>
      </w:r>
    </w:p>
    <w:p w:rsidR="00FA38DE" w:rsidRPr="00C83AED" w:rsidRDefault="00FA38DE" w:rsidP="00FA38DE">
      <w:pPr>
        <w:spacing w:after="240" w:line="240" w:lineRule="auto"/>
        <w:ind w:left="300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  <w:t>Visão Macro, documenta a interação de todos os programas de um Sistema, servindo para indicar o caminho critico, apresenta os programas. Seus relacionamentos e seus periféricos necessários ao bom funcionamento.</w:t>
      </w:r>
    </w:p>
    <w:p w:rsidR="00C83AED" w:rsidRPr="00C83AED" w:rsidRDefault="00C83AED" w:rsidP="00C83AED">
      <w:pPr>
        <w:numPr>
          <w:ilvl w:val="0"/>
          <w:numId w:val="1"/>
        </w:numPr>
        <w:spacing w:after="240" w:line="240" w:lineRule="auto"/>
        <w:ind w:left="300"/>
        <w:rPr>
          <w:rFonts w:ascii="Segoe UI" w:eastAsia="Times New Roman" w:hAnsi="Segoe UI" w:cs="Segoe UI"/>
          <w:color w:val="282C33"/>
          <w:sz w:val="30"/>
          <w:szCs w:val="30"/>
          <w:lang w:eastAsia="pt-BR"/>
        </w:rPr>
      </w:pPr>
      <w:r w:rsidRPr="00C83AED">
        <w:rPr>
          <w:rFonts w:ascii="Segoe UI" w:eastAsia="Times New Roman" w:hAnsi="Segoe UI" w:cs="Segoe UI"/>
          <w:b/>
          <w:bCs/>
          <w:color w:val="282C33"/>
          <w:sz w:val="30"/>
          <w:szCs w:val="30"/>
          <w:lang w:eastAsia="pt-BR"/>
        </w:rPr>
        <w:t>Fluxograma de programa.</w:t>
      </w:r>
    </w:p>
    <w:p w:rsidR="00C83AED" w:rsidRDefault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Visão micro, documenta o programa e sua lógica interna, com acesso aos periféricos em uso local, de modo que indica ao programador quais os principais IFS, FOR, WHILES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facilitando a codificação.</w:t>
      </w:r>
    </w:p>
    <w:p w:rsidR="00E500EF" w:rsidRDefault="00E500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Mas afinal quais são os símbolos geométricos utilizados</w:t>
      </w:r>
    </w:p>
    <w:p w:rsidR="00C83AED" w:rsidRDefault="00C83AE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Alguns estão em desuso nos dias atuais devido a evolução dos equipamentos, jovens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padawans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nem imaginam o que eram fitas perfuradas, cartão perfurado, tapes 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cartridges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mesmo as impressoras estão em desuso. </w:t>
      </w:r>
    </w:p>
    <w:p w:rsidR="00C83AED" w:rsidRDefault="00C83AE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Imagine que no Banco Real existia impressoras gigantescas que recebiam papel em bobinas de uma tonelada, existindo um operador de empilhadeira, movimentando bobinas para lá e cá, um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robot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armazenamento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cartridge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 centenas de cartuchos de dados e leitoras de fitas magnéticas com dois metros de altura e dezenas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leds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83AED" w:rsidRDefault="00C83AE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Mas chega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papos de tiozão de mainframe, vamos aos símbolos:</w:t>
      </w:r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operação</w:t>
      </w:r>
      <w:proofErr w:type="gramEnd"/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decisão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input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/output</w:t>
      </w:r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conexão</w:t>
      </w:r>
      <w:proofErr w:type="gramEnd"/>
      <w:r w:rsidR="00FA38DE"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pagina</w:t>
      </w:r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inspeção</w:t>
      </w:r>
      <w:proofErr w:type="gramEnd"/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preparação</w:t>
      </w:r>
      <w:proofErr w:type="gramEnd"/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cartão</w:t>
      </w:r>
      <w:proofErr w:type="gramEnd"/>
      <w:r w:rsidR="00FA38DE"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perfurado</w:t>
      </w:r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preparação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demora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terminal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memoria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principal</w:t>
      </w:r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decisão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transporte</w:t>
      </w:r>
      <w:proofErr w:type="gramEnd"/>
    </w:p>
    <w:p w:rsidR="00FA38DE" w:rsidRP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</w:t>
      </w:r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nção</w:t>
      </w:r>
      <w:proofErr w:type="gramEnd"/>
      <w:r w:rsidR="00FA38DE"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-rotina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display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armazenamento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tambor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magnético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extrair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ações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combinada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disco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magnético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conector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vários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documentos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processo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fita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magnética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operação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manual</w:t>
      </w:r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documento</w:t>
      </w:r>
      <w:proofErr w:type="gramEnd"/>
    </w:p>
    <w:p w:rsidR="00FA38DE" w:rsidRP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fita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papel perfurado</w:t>
      </w:r>
    </w:p>
    <w:p w:rsidR="00FA38DE" w:rsidRDefault="00FA38DE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>entrada</w:t>
      </w:r>
      <w:proofErr w:type="gramEnd"/>
      <w:r w:rsidRPr="00FA38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manual</w:t>
      </w:r>
    </w:p>
    <w:p w:rsidR="00FA38DE" w:rsidRDefault="00E93A43" w:rsidP="00FA38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Curiosidades do tiozão, a famosa régua de fluxograma também é chamada de gabarito, em outros artigos irei apresentar outros tipos de fluxogramas </w:t>
      </w:r>
      <w:r w:rsidRPr="00E93A43"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documentos, dados, sistemas, programas, geral, detalhado, decisão e logico.</w:t>
      </w:r>
    </w:p>
    <w:p w:rsidR="00C83AED" w:rsidRDefault="00E93A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Como fazer um fluxograma?</w:t>
      </w:r>
    </w:p>
    <w:p w:rsidR="00E93A43" w:rsidRDefault="00E93A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 daquelas coisas que é mais fácil fazer do que falar, mas o processo consiste em analisar o programa, seguindo o fluxo linha a linha e transcrevendo os comandos de acordo com o nível de detalhes.</w:t>
      </w:r>
    </w:p>
    <w:p w:rsidR="00E93A43" w:rsidRDefault="00E93A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Sendo bem </w:t>
      </w:r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fácil sua confecção, iniciando com o símbolo de conector, depois o de processo e suas sub-rotinas para um fluxograma de processo, caso seja um programa usamos os símbolos de acesso a arquivos, base de dados, </w:t>
      </w:r>
      <w:proofErr w:type="spellStart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>if</w:t>
      </w:r>
      <w:proofErr w:type="spellEnd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for, </w:t>
      </w:r>
      <w:proofErr w:type="spellStart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>while</w:t>
      </w:r>
      <w:proofErr w:type="spellEnd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>read</w:t>
      </w:r>
      <w:proofErr w:type="spellEnd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</w:t>
      </w:r>
      <w:proofErr w:type="spellStart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</w:t>
      </w:r>
      <w:proofErr w:type="spellEnd"/>
      <w:r w:rsidR="00157CD3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83AED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Conclusão</w:t>
      </w:r>
    </w:p>
    <w:p w:rsidR="00157CD3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Fizemos a nossa pequena introdução ao mundo das representações gráficas através de fluxograma, existe inúmeros tipos de gráficos utilizados em programação, tanto para documentar, como para apresentar especificação para pools de programação.</w:t>
      </w:r>
    </w:p>
    <w:p w:rsidR="00157CD3" w:rsidRDefault="00157C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Atualmente o UML vem ganhando espaço, principalmente devido a sua implementação a orientação a objetos, para os aspirantes de BIG DATA existem os Diagramas de Fluxo de Dados, utilizados na documentação da base de dados e suas diversas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Para o conhecimento das comunicações entre programas, subprogramas e sub-rotinas temos 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diagrama de Fluxo de Dialogo e como vimos no artigo sobre Workflow conhecemos o caminho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critico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 os procedimentos necessários para cada processo.</w:t>
      </w:r>
    </w:p>
    <w:p w:rsidR="00157CD3" w:rsidRPr="00157CD3" w:rsidRDefault="00157CD3">
      <w:pPr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Ufa, foi muita informação, espero ter sido claro e em caso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duvida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entre em contato, aproveite a nossa comunidade somos 600.000 pessoas e no momento que escreve este artigo a DIO distribuiu 1.000.000 de bolsas de estudos, somos todos 1 milhao, participe, escreva artigos e convide amigos.</w:t>
      </w:r>
      <w:bookmarkStart w:id="0" w:name="_GoBack"/>
      <w:bookmarkEnd w:id="0"/>
    </w:p>
    <w:p w:rsidR="00537BA5" w:rsidRDefault="00537B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37BA5" w:rsidRDefault="00537B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E34BA3" w:rsidRPr="00E34BA3" w:rsidRDefault="00E34BA3"/>
    <w:sectPr w:rsidR="00E34BA3" w:rsidRPr="00E34BA3" w:rsidSect="00FA38DE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6CD"/>
    <w:multiLevelType w:val="multilevel"/>
    <w:tmpl w:val="89B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29"/>
    <w:rsid w:val="000452C6"/>
    <w:rsid w:val="00157CD3"/>
    <w:rsid w:val="00513BEB"/>
    <w:rsid w:val="00537BA5"/>
    <w:rsid w:val="005445EF"/>
    <w:rsid w:val="0059739A"/>
    <w:rsid w:val="00C83AED"/>
    <w:rsid w:val="00E34BA3"/>
    <w:rsid w:val="00E500EF"/>
    <w:rsid w:val="00E93A43"/>
    <w:rsid w:val="00EA3929"/>
    <w:rsid w:val="00F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CF24"/>
  <w15:chartTrackingRefBased/>
  <w15:docId w15:val="{432B4287-E3A1-415A-AFB1-FDF41722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4BA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83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digitalinnovation.one/course/logica-de-programacao-essen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merican_Society_of_Mechanical_Engineers" TargetMode="External"/><Relationship Id="rId5" Type="http://schemas.openxmlformats.org/officeDocument/2006/relationships/hyperlink" Target="https://pt.wikipedia.org/w/index.php?title=Frank_Gilberth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2021-09-19T18:23:00Z</dcterms:created>
  <dcterms:modified xsi:type="dcterms:W3CDTF">2021-09-19T21:36:00Z</dcterms:modified>
</cp:coreProperties>
</file>