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3D" w:rsidRDefault="0019653D" w:rsidP="0019653D">
      <w:r>
        <w:t>A Famosa Crise do software</w:t>
      </w:r>
    </w:p>
    <w:p w:rsidR="0019653D" w:rsidRDefault="0019653D" w:rsidP="0019653D">
      <w:r>
        <w:t>Salve jovem padawan, hoje vamos conversar sobre as diversas crises que a nossa profissão passou e que fez muita gente perder os cabelos e endoidecer um tiquinho. Esse termo foi cunhado na década de 70 do século passado e até hoje motiva muita discussão entre acadêmicos e profissionais.</w:t>
      </w:r>
    </w:p>
    <w:p w:rsidR="0019653D" w:rsidRDefault="0019653D" w:rsidP="0019653D">
      <w:r>
        <w:t>O que é Crise do Software?</w:t>
      </w:r>
    </w:p>
    <w:p w:rsidR="0019653D" w:rsidRDefault="0019653D" w:rsidP="0019653D">
      <w:r>
        <w:t>Para entendermos esse termo, somos obrigados a viajar no tempo, para os primórdios da informática, época em que não existia padronização, nem métodos e nem muita divulgação do conhecimento.</w:t>
      </w:r>
    </w:p>
    <w:p w:rsidR="0019653D" w:rsidRDefault="0019653D" w:rsidP="0019653D">
      <w:r>
        <w:t>Nos antigos CPDs, cada programador agia a revelia, não existia padrão nem controle, a começar pelo sistema de caracteres, onde cada fabricante criava seu sistema de código, dificultando ao máximo a portabilidade e migração de código fonte.</w:t>
      </w:r>
    </w:p>
    <w:p w:rsidR="0019653D" w:rsidRDefault="0019653D" w:rsidP="0019653D">
      <w:r>
        <w:t>Com isso os projetos sofriam imenso para a sua conclusão, onde os prazos nunca eram cumpridos, os produtos entregues não atendiam a necessidade do usuário, a manutenção do código era extremamente difícil e onerosa, onde somente o criador entendia o que se passada naquele emanharado de código.</w:t>
      </w:r>
    </w:p>
    <w:p w:rsidR="0019653D" w:rsidRDefault="0019653D" w:rsidP="0019653D">
      <w:r>
        <w:t>As variáveis não seguiam um padrão logico, o goto era rei e o spaghetti code estava presente em todos os programas.</w:t>
      </w:r>
    </w:p>
    <w:p w:rsidR="0019653D" w:rsidRDefault="0019653D" w:rsidP="0019653D">
      <w:r>
        <w:t>Como foi solucionado essa crise?</w:t>
      </w:r>
    </w:p>
    <w:p w:rsidR="0019653D" w:rsidRDefault="0019653D" w:rsidP="0019653D">
      <w:r>
        <w:t>As melhores cabeças uniram-se e trabalhando arduamente foram criando ferramentas e metodologias que mudaram a criação de software. A programação procedural recebeu diversas implementações que minimizou a utilização do GOTO.</w:t>
      </w:r>
    </w:p>
    <w:p w:rsidR="0019653D" w:rsidRDefault="0019653D" w:rsidP="0019653D">
      <w:r>
        <w:t>A complexidade dos códigos diminuiu significativa com os padrões de design, tais como padronização do sistema de caracteres EIBCID para mainframe e ASCII para microinformática.</w:t>
      </w:r>
    </w:p>
    <w:p w:rsidR="0019653D" w:rsidRDefault="0019653D" w:rsidP="0019653D">
      <w:r>
        <w:t xml:space="preserve">Criaram normas para nomenclaturas de variáveis e foi criada uma nova disciplina chamada de Engenharia de Software, cujo o principal objetivo era criar procedimentos e normas para os programadores codificarem bom código. </w:t>
      </w:r>
    </w:p>
    <w:p w:rsidR="0019653D" w:rsidRDefault="0019653D" w:rsidP="0019653D">
      <w:r>
        <w:t>Este trabalho continua a todo vapor, buscando soluções para os desafios que surgem todos os dias no mundo da computação.</w:t>
      </w:r>
    </w:p>
    <w:p w:rsidR="0019653D" w:rsidRDefault="0019653D" w:rsidP="0019653D">
      <w:r>
        <w:t>Segunda Crise do Software.</w:t>
      </w:r>
    </w:p>
    <w:p w:rsidR="0019653D" w:rsidRDefault="0019653D" w:rsidP="0019653D">
      <w:r>
        <w:t>No final dos anos 90 surgiu uma gravíssima crise no mundo da informática: o famoso Bug do Milênio, onde devido ao alto custo de armazenamento de dados e alocação de memória, nos primórdios da computação convencionou-se escrever o ano com 2 bytes, removendo a parte relativa ao século. Imagina-se que no futuro seriam criadas novas versões e gradativamente o problema seria solucionado.</w:t>
      </w:r>
    </w:p>
    <w:p w:rsidR="0019653D" w:rsidRDefault="0019653D" w:rsidP="0019653D">
      <w:r>
        <w:t>Mas não foi, gastarão bilhões de dólares no mundo todo, tentando solucionar esse problema, que segundo alguns iria gerar o caos. Derrubaria o sistema financeiro mundial e usinas nucleares deixariam de funcionar, misseis explodiriam e Sauron iria conquistar a Terra.</w:t>
      </w:r>
    </w:p>
    <w:p w:rsidR="0019653D" w:rsidRDefault="0019653D" w:rsidP="0019653D">
      <w:r>
        <w:lastRenderedPageBreak/>
        <w:t>Nesse caos, os salários dos profissionais de informativa subiram aos céus, choveu dinheiro para as consultoras, colocando grande pressão e visibilidade para os profissionais de informática.</w:t>
      </w:r>
    </w:p>
    <w:p w:rsidR="0019653D" w:rsidRDefault="0019653D" w:rsidP="0019653D">
      <w:r>
        <w:t>Ao mesmo tempo os mainframes tornaram-se muito caros e pouco versáteis, surgindo uma grande leva de ERP, sendo os mais famosos Navision, SAP, Primavera, Protheus  e etc. Ao mesmo tempo para gerar mais confusão surgiram inúmeras linguagens, outros sistemas operacionais, agravados com a falta de técnicos.</w:t>
      </w:r>
    </w:p>
    <w:p w:rsidR="0019653D" w:rsidRDefault="0019653D" w:rsidP="0019653D">
      <w:r>
        <w:t>A internet conquistou seu lugar ao sol e obrigou as empresas, debilitadas com os gastos na solução do Bug Y2K a investirem em novos canais de distribuição, sem conhecimento, sem profissionais e com custos absurdos. Surgia a exuberantes empresas DOT Com.</w:t>
      </w:r>
    </w:p>
    <w:p w:rsidR="0019653D" w:rsidRDefault="0019653D" w:rsidP="0019653D">
      <w:r>
        <w:t>Foram tempos difíceis, porem cheios de oportunidades onde alguns enriquecerem do dia para a noite, criando uma bolha que foi crescendo, crescendo até que boom.</w:t>
      </w:r>
    </w:p>
    <w:p w:rsidR="0019653D" w:rsidRDefault="0019653D" w:rsidP="0019653D">
      <w:r>
        <w:t>Terceira Crise do Software.</w:t>
      </w:r>
    </w:p>
    <w:p w:rsidR="0019653D" w:rsidRDefault="0019653D" w:rsidP="0019653D">
      <w:r>
        <w:t>Chegamos na terceira crise do software, o mundo mal havia se restabelecido da caótica crise do Bug Y2k e o advento dos ERP, quando a bolha explodiu. Milhares de DOT.Com sumiram do mapa, bilhões de pessoas no mundo perderam suas economias.</w:t>
      </w:r>
    </w:p>
    <w:p w:rsidR="0019653D" w:rsidRDefault="0019653D" w:rsidP="0019653D">
      <w:r>
        <w:t>E os profissionais da informática antes admirados e invejados se transformaram em vilões, grandes empresas de consultoria foram fechadas, centenas de outras foram a falência e incorporadas. Algumas mudaram de nome e recomeçaram do zero.</w:t>
      </w:r>
    </w:p>
    <w:p w:rsidR="0019653D" w:rsidRDefault="0019653D" w:rsidP="0019653D">
      <w:r>
        <w:t>A crise financeira de 2002, continuou firme e forte ceifando empresas, quando em 2008 explode outra crise e milhares de empresas somem, tornando o mercado de informática mais pobre e monopolizado nas mãos da Google, Facebook, Apple  e Microsoft.</w:t>
      </w:r>
    </w:p>
    <w:p w:rsidR="0019653D" w:rsidRDefault="0019653D" w:rsidP="0019653D">
      <w:r>
        <w:t>Vimos 3 casos de crise no software, mas ainda não percebe como surgem? No próximo tópico iremos explorar um pouco como surgem e o que podemos fazer para prevenir.</w:t>
      </w:r>
    </w:p>
    <w:p w:rsidR="0019653D" w:rsidRDefault="0019653D" w:rsidP="0019653D">
      <w:r>
        <w:t>Como surgem as crises?</w:t>
      </w:r>
    </w:p>
    <w:p w:rsidR="0019653D" w:rsidRDefault="0019653D" w:rsidP="0019653D">
      <w:r>
        <w:t>O grande problema é sempre a iteração humana, o elo mais fraco e ao mesmo tempo o mais forte. Lembrem-se sempre o computador, por mais capacidade de processamento, que tenha ainda é uma máquina burra, sem inteligência, faz aquilo o que mandamos da maneira que ordenamos, podendo ou não haver melhor alternativa.</w:t>
      </w:r>
    </w:p>
    <w:p w:rsidR="0019653D" w:rsidRDefault="0019653D" w:rsidP="0019653D">
      <w:r>
        <w:t>É falando de humanos, em alguns momentos o senso comum é afetado, todos entram numa exuberância irracional e começam a correr todos juntos numa mesma direção, um efeito manado, que acredite muitas vezes dá bem ruim.</w:t>
      </w:r>
    </w:p>
    <w:p w:rsidR="0019653D" w:rsidRDefault="0019653D" w:rsidP="0019653D">
      <w:r>
        <w:t>O que isso tem a ver com a Crise de software? Bem, primeiro a Ciência Informática é um ramo jovem nas ciências, tem menos de 100 anos, desde o surgimento do primeiro computador. Muitos dos seus métodos e aplicações foram copiadas e adaptadas de outros ramos da ciência, principalmente Engenharia e Matemática.</w:t>
      </w:r>
    </w:p>
    <w:p w:rsidR="0019653D" w:rsidRDefault="0019653D" w:rsidP="0019653D">
      <w:r>
        <w:t>Somente a partir da primeira crise do software é que criaram ferramentas e metodologias para minimizar e evitar danos no processo de desenvolvimento de softwares. Na segunda crise de software surgiram métodos para diminuir o custo no desenvolvimento e diminuir a dependência de poucas softhouse: os ERPs e o surgimento do software Open Source. Com a terceira crise do software foram melhorados e ampliados os Design Patherns.</w:t>
      </w:r>
    </w:p>
    <w:p w:rsidR="0019653D" w:rsidRDefault="0019653D" w:rsidP="0019653D">
      <w:r>
        <w:lastRenderedPageBreak/>
        <w:t>Sintomas que indicam uma crise.</w:t>
      </w:r>
    </w:p>
    <w:p w:rsidR="0019653D" w:rsidRDefault="0019653D" w:rsidP="0019653D">
      <w:r>
        <w:t>Atente-se a estes sinais: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O orçamento financeiro é ultrapassado, devido a erros no cálculo do custo;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A estimativa de prazo é insuficiente, devido a erros na análise e desconhecimento do legado e inter-relacionamento dos sistemas;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Alta rotatividade de pessoal (turnover), indicativo que existem problemas entre as equipes e o ambiente de trabalho é hostil;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Equipes com treinamento defasado devido a constante evolução do software e releases de novas versões;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Exaustão da equipe devido a longas jornadas de trabalho e trabalhos nos finais de semana;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Confusão e discussão entre equipes, muitas vezes empresas concorrentes ganham partes do contrato,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Equipes desconhecem os sistemas fora da fronteira, falta de integração entre as equipes de DBAs, Infraestrutura, Segurança. Auditoria e outras áreas de negócios;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Com a constante evolução dos softwares, algumas ferramentas e técnicas ficam obsoletas rapidamente,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Vaidade dos envolvidos gerando sabotagem e corpo mole,</w:t>
      </w:r>
    </w:p>
    <w:p w:rsidR="0019653D" w:rsidRDefault="0019653D" w:rsidP="0019653D">
      <w:pPr>
        <w:pStyle w:val="PargrafodaLista"/>
        <w:numPr>
          <w:ilvl w:val="0"/>
          <w:numId w:val="1"/>
        </w:numPr>
      </w:pPr>
      <w:r>
        <w:t>Finalizando muitas técnicas funcionam bem para alguns paradigmas e linguagens, falhando redondamente para outras.</w:t>
      </w:r>
    </w:p>
    <w:p w:rsidR="0019653D" w:rsidRDefault="0019653D" w:rsidP="0019653D">
      <w:pPr>
        <w:pStyle w:val="PargrafodaLista"/>
      </w:pPr>
    </w:p>
    <w:p w:rsidR="0019653D" w:rsidRDefault="0019653D" w:rsidP="0019653D">
      <w:pPr>
        <w:pStyle w:val="PargrafodaLista"/>
      </w:pPr>
      <w:r>
        <w:t>Conclusão</w:t>
      </w:r>
    </w:p>
    <w:p w:rsidR="0019653D" w:rsidRDefault="0019653D" w:rsidP="0019653D">
      <w:pPr>
        <w:pStyle w:val="PargrafodaLista"/>
      </w:pPr>
    </w:p>
    <w:p w:rsidR="0019653D" w:rsidRDefault="0019653D" w:rsidP="0019653D">
      <w:pPr>
        <w:pStyle w:val="PargrafodaLista"/>
      </w:pPr>
      <w:r>
        <w:t>O mercado de informática ainda não está maduro e existe muito a trabalho a ser feito, não existindo uma bala de prata para solucionar a Crise de Software em definitivo, as soluções existem tem serviço como paliativo para sanar problemas conhecidos.</w:t>
      </w:r>
    </w:p>
    <w:p w:rsidR="0019653D" w:rsidRDefault="0019653D" w:rsidP="0019653D">
      <w:pPr>
        <w:pStyle w:val="PargrafodaLista"/>
      </w:pPr>
    </w:p>
    <w:p w:rsidR="0019653D" w:rsidRDefault="0019653D" w:rsidP="0019653D">
      <w:pPr>
        <w:pStyle w:val="PargrafodaLista"/>
      </w:pPr>
      <w:r>
        <w:t>Para um profissional atento a vasta quantidade de consultorias informativas que desaparecem sendo incorporadas por outras, linguagens que tornam-se obsoletas da noite para o dia são indicadoras da falta de maturidade da Engenharia Informática.</w:t>
      </w:r>
    </w:p>
    <w:p w:rsidR="0019653D" w:rsidRDefault="0019653D" w:rsidP="0019653D">
      <w:pPr>
        <w:pStyle w:val="PargrafodaLista"/>
      </w:pPr>
    </w:p>
    <w:p w:rsidR="0019653D" w:rsidRDefault="0019653D" w:rsidP="0019653D">
      <w:pPr>
        <w:pStyle w:val="PargrafodaLista"/>
      </w:pPr>
      <w:r>
        <w:t>Duas consequências indicam a necessidade de mudanças: o público comum desencantou com a informática devido aos empregos suprimidos devido a automação e o mercado laboral carece de mão de obra qualificada, principalmente devido a diminuição do valor salarial e a quantidade de horas necessárias para a execução da atividade.</w:t>
      </w:r>
    </w:p>
    <w:p w:rsidR="0019653D" w:rsidRDefault="0019653D" w:rsidP="0019653D">
      <w:pPr>
        <w:pStyle w:val="PargrafodaLista"/>
      </w:pPr>
      <w:r>
        <w:t>Vivemos uma época de mudanças constantes, veremos e ajudaremos a escrever os próximos capítulos.</w:t>
      </w:r>
    </w:p>
    <w:p w:rsidR="00D41073" w:rsidRPr="005E4180" w:rsidRDefault="00D41073" w:rsidP="008A6239">
      <w:pPr>
        <w:pStyle w:val="PargrafodaLista"/>
        <w:rPr>
          <w:u w:val="single"/>
        </w:rPr>
      </w:pPr>
      <w:bookmarkStart w:id="0" w:name="_GoBack"/>
      <w:bookmarkEnd w:id="0"/>
    </w:p>
    <w:p w:rsidR="00D41073" w:rsidRDefault="00D41073" w:rsidP="008A6239">
      <w:pPr>
        <w:pStyle w:val="PargrafodaLista"/>
      </w:pPr>
    </w:p>
    <w:p w:rsidR="00544239" w:rsidRDefault="00544239"/>
    <w:p w:rsidR="00634393" w:rsidRDefault="00634393"/>
    <w:sectPr w:rsidR="00634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CD2"/>
    <w:multiLevelType w:val="hybridMultilevel"/>
    <w:tmpl w:val="864EEF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93"/>
    <w:rsid w:val="00077F25"/>
    <w:rsid w:val="0019653D"/>
    <w:rsid w:val="002822FC"/>
    <w:rsid w:val="0029189D"/>
    <w:rsid w:val="00301866"/>
    <w:rsid w:val="00380EE2"/>
    <w:rsid w:val="00424A2D"/>
    <w:rsid w:val="005138F9"/>
    <w:rsid w:val="00544239"/>
    <w:rsid w:val="005D585D"/>
    <w:rsid w:val="005D68E3"/>
    <w:rsid w:val="005E4180"/>
    <w:rsid w:val="005E73B6"/>
    <w:rsid w:val="00634393"/>
    <w:rsid w:val="008A2319"/>
    <w:rsid w:val="008A6239"/>
    <w:rsid w:val="00A5759B"/>
    <w:rsid w:val="00C45BB3"/>
    <w:rsid w:val="00CF7A8D"/>
    <w:rsid w:val="00D41073"/>
    <w:rsid w:val="00D44055"/>
    <w:rsid w:val="00E15995"/>
    <w:rsid w:val="00E31E5B"/>
    <w:rsid w:val="00EE6445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4609"/>
  <w15:chartTrackingRefBased/>
  <w15:docId w15:val="{2736D503-5CC6-4875-BE96-7DECBDA6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1216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15</cp:revision>
  <dcterms:created xsi:type="dcterms:W3CDTF">2021-11-09T01:03:00Z</dcterms:created>
  <dcterms:modified xsi:type="dcterms:W3CDTF">2021-11-09T22:48:00Z</dcterms:modified>
</cp:coreProperties>
</file>