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548AD" w14:textId="49496E95" w:rsidR="003158D6" w:rsidRDefault="003158D6" w:rsidP="003158D6">
      <w:pPr>
        <w:jc w:val="center"/>
        <w:rPr>
          <w:rStyle w:val="Forte"/>
          <w:rFonts w:ascii="Verdana" w:hAnsi="Verdana"/>
          <w:color w:val="336699"/>
          <w:sz w:val="28"/>
          <w:szCs w:val="28"/>
        </w:rPr>
      </w:pPr>
      <w:r w:rsidRPr="003158D6">
        <w:rPr>
          <w:rStyle w:val="Forte"/>
          <w:rFonts w:ascii="Verdana" w:hAnsi="Verdana"/>
          <w:color w:val="336699"/>
          <w:sz w:val="28"/>
          <w:szCs w:val="28"/>
        </w:rPr>
        <w:t>Exercício Proposto N.º 2</w:t>
      </w:r>
    </w:p>
    <w:p w14:paraId="5322138F" w14:textId="147B65B6" w:rsidR="003158D6" w:rsidRDefault="003158D6" w:rsidP="003158D6">
      <w:pPr>
        <w:jc w:val="center"/>
        <w:rPr>
          <w:rStyle w:val="Forte"/>
          <w:rFonts w:ascii="Verdana" w:hAnsi="Verdana"/>
          <w:color w:val="336699"/>
          <w:sz w:val="28"/>
          <w:szCs w:val="28"/>
        </w:rPr>
      </w:pPr>
      <w:r>
        <w:rPr>
          <w:rStyle w:val="Forte"/>
          <w:rFonts w:ascii="Verdana" w:hAnsi="Verdana"/>
          <w:color w:val="336699"/>
          <w:sz w:val="28"/>
          <w:szCs w:val="28"/>
        </w:rPr>
        <w:t>Inteligência Artificial</w:t>
      </w:r>
    </w:p>
    <w:p w14:paraId="401DC559" w14:textId="7BCCF0CD" w:rsidR="000538BE" w:rsidRDefault="00CB6670" w:rsidP="000538B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Vagner Bom Jesus nº1701172</w:t>
      </w:r>
    </w:p>
    <w:p w14:paraId="003ED8DF" w14:textId="77777777" w:rsidR="00CB6670" w:rsidRDefault="00CB6670" w:rsidP="000538BE">
      <w:pPr>
        <w:rPr>
          <w:rFonts w:ascii="Verdana" w:hAnsi="Verdana"/>
          <w:color w:val="000000"/>
          <w:sz w:val="20"/>
          <w:szCs w:val="20"/>
        </w:rPr>
      </w:pPr>
    </w:p>
    <w:p w14:paraId="6F699EB7" w14:textId="328EC339" w:rsidR="000538BE" w:rsidRPr="00805632" w:rsidRDefault="00805632" w:rsidP="000538BE">
      <w:pPr>
        <w:rPr>
          <w:noProof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Ex: </w:t>
      </w:r>
      <w:r w:rsidR="000538BE" w:rsidRPr="00805632">
        <w:rPr>
          <w:rFonts w:ascii="Verdana" w:hAnsi="Verdana"/>
          <w:color w:val="000000"/>
          <w:sz w:val="20"/>
          <w:szCs w:val="20"/>
        </w:rPr>
        <w:t xml:space="preserve">Simule o comportamento do </w:t>
      </w:r>
      <w:r w:rsidR="000538BE" w:rsidRPr="00805632">
        <w:rPr>
          <w:rFonts w:ascii="Verdana" w:hAnsi="Verdana"/>
          <w:color w:val="000000"/>
          <w:sz w:val="20"/>
          <w:szCs w:val="20"/>
        </w:rPr>
        <w:t>agente Deambular</w:t>
      </w:r>
      <w:r w:rsidR="000538BE" w:rsidRPr="00805632">
        <w:rPr>
          <w:rStyle w:val="Forte"/>
          <w:rFonts w:ascii="Verdana" w:hAnsi="Verdana"/>
          <w:color w:val="000000"/>
          <w:sz w:val="20"/>
          <w:szCs w:val="20"/>
          <w:u w:val="single"/>
        </w:rPr>
        <w:t>1</w:t>
      </w:r>
      <w:r w:rsidR="000538BE" w:rsidRPr="00805632">
        <w:rPr>
          <w:rFonts w:ascii="Verdana" w:hAnsi="Verdana"/>
          <w:color w:val="000000"/>
          <w:sz w:val="20"/>
          <w:szCs w:val="20"/>
        </w:rPr>
        <w:t>.</w:t>
      </w:r>
    </w:p>
    <w:p w14:paraId="6E22D4D2" w14:textId="66C0799C" w:rsidR="003158D6" w:rsidRPr="00805632" w:rsidRDefault="004606AE" w:rsidP="003158D6">
      <w:pPr>
        <w:jc w:val="center"/>
        <w:rPr>
          <w:sz w:val="20"/>
          <w:szCs w:val="20"/>
        </w:rPr>
      </w:pPr>
      <w:r w:rsidRPr="00805632">
        <w:rPr>
          <w:noProof/>
          <w:color w:val="FF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C75CC0" wp14:editId="665C3A9F">
                <wp:simplePos x="0" y="0"/>
                <wp:positionH relativeFrom="column">
                  <wp:posOffset>2120265</wp:posOffset>
                </wp:positionH>
                <wp:positionV relativeFrom="paragraph">
                  <wp:posOffset>1094740</wp:posOffset>
                </wp:positionV>
                <wp:extent cx="114300" cy="171450"/>
                <wp:effectExtent l="19050" t="19050" r="19050" b="38100"/>
                <wp:wrapNone/>
                <wp:docPr id="4" name="Seta: Para Cima e Para Baix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171450"/>
                        </a:xfrm>
                        <a:prstGeom prst="up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DAD33" w14:textId="77777777" w:rsidR="00805632" w:rsidRDefault="00805632" w:rsidP="008056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75CC0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Seta: Para Cima e Para Baixo 4" o:spid="_x0000_s1026" type="#_x0000_t70" style="position:absolute;left:0;text-align:left;margin-left:166.95pt;margin-top:86.2pt;width:9pt;height:13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" adj=",7200" fillcolor="red" strokecolor="#1f3763 [1604]" strokeweight="1pt">
                <v:textbox>
                  <w:txbxContent>
                    <w:p w14:paraId="419DAD33" w14:textId="77777777" w:rsidR="00805632" w:rsidRDefault="00805632" w:rsidP="0080563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158D6" w:rsidRPr="00805632">
        <w:rPr>
          <w:noProof/>
          <w:sz w:val="20"/>
          <w:szCs w:val="20"/>
        </w:rPr>
        <w:drawing>
          <wp:inline distT="0" distB="0" distL="0" distR="0" wp14:anchorId="510D9872" wp14:editId="65F08569">
            <wp:extent cx="2181225" cy="1995442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3" t="5014" r="13894" b="57711"/>
                    <a:stretch/>
                  </pic:blipFill>
                  <pic:spPr bwMode="auto">
                    <a:xfrm>
                      <a:off x="0" y="0"/>
                      <a:ext cx="2212722" cy="202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4D249" w14:textId="0B4502DB" w:rsidR="004606AE" w:rsidRPr="00805632" w:rsidRDefault="000538BE" w:rsidP="00805632">
      <w:pPr>
        <w:jc w:val="center"/>
        <w:rPr>
          <w:rFonts w:ascii="Verdana" w:hAnsi="Verdana"/>
          <w:sz w:val="20"/>
          <w:szCs w:val="20"/>
        </w:rPr>
      </w:pPr>
      <w:r w:rsidRPr="00805632">
        <w:rPr>
          <w:rFonts w:ascii="Verdana" w:hAnsi="Verdana"/>
          <w:sz w:val="20"/>
          <w:szCs w:val="20"/>
        </w:rPr>
        <w:t xml:space="preserve">Solução </w:t>
      </w:r>
      <w:r w:rsidR="004606AE" w:rsidRPr="00805632">
        <w:rPr>
          <w:rFonts w:ascii="Verdana" w:hAnsi="Verdana"/>
          <w:sz w:val="20"/>
          <w:szCs w:val="20"/>
        </w:rPr>
        <w:t xml:space="preserve">o </w:t>
      </w:r>
      <w:r w:rsidR="004606AE" w:rsidRPr="00805632">
        <w:rPr>
          <w:rFonts w:ascii="Verdana" w:hAnsi="Verdana"/>
          <w:color w:val="000000"/>
          <w:sz w:val="20"/>
          <w:szCs w:val="20"/>
        </w:rPr>
        <w:t>agente</w:t>
      </w:r>
      <w:r w:rsidR="004606AE" w:rsidRPr="00805632">
        <w:rPr>
          <w:rFonts w:ascii="Verdana" w:hAnsi="Verdana"/>
          <w:color w:val="000000"/>
          <w:sz w:val="20"/>
          <w:szCs w:val="20"/>
        </w:rPr>
        <w:t xml:space="preserve"> </w:t>
      </w:r>
      <w:r w:rsidR="004606AE" w:rsidRPr="00805632">
        <w:rPr>
          <w:rFonts w:ascii="Verdana" w:hAnsi="Verdana"/>
          <w:sz w:val="20"/>
          <w:szCs w:val="20"/>
        </w:rPr>
        <w:t>entra em ciclo</w:t>
      </w:r>
      <w:r w:rsidR="004606AE" w:rsidRPr="00805632">
        <w:rPr>
          <w:rFonts w:ascii="Verdana" w:hAnsi="Verdana"/>
          <w:sz w:val="20"/>
          <w:szCs w:val="20"/>
        </w:rPr>
        <w:t xml:space="preserve">! </w:t>
      </w:r>
    </w:p>
    <w:p w14:paraId="34698228" w14:textId="4E6FD4AA" w:rsidR="004606AE" w:rsidRPr="00805632" w:rsidRDefault="00805632" w:rsidP="004606A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Ex: </w:t>
      </w:r>
      <w:r w:rsidR="004606AE" w:rsidRPr="00805632">
        <w:rPr>
          <w:rFonts w:ascii="Verdana" w:hAnsi="Verdana"/>
          <w:color w:val="000000"/>
          <w:sz w:val="20"/>
          <w:szCs w:val="20"/>
        </w:rPr>
        <w:t>Simule o comportamento do agente Deambular</w:t>
      </w:r>
      <w:r w:rsidR="004606AE" w:rsidRPr="00805632">
        <w:rPr>
          <w:rStyle w:val="Forte"/>
          <w:rFonts w:ascii="Verdana" w:hAnsi="Verdana"/>
          <w:color w:val="000000"/>
          <w:sz w:val="20"/>
          <w:szCs w:val="20"/>
          <w:u w:val="single"/>
        </w:rPr>
        <w:t>2</w:t>
      </w:r>
      <w:r w:rsidR="004606AE" w:rsidRPr="00805632">
        <w:rPr>
          <w:rFonts w:ascii="Verdana" w:hAnsi="Verdana"/>
          <w:color w:val="000000"/>
          <w:sz w:val="20"/>
          <w:szCs w:val="20"/>
        </w:rPr>
        <w:t>.</w:t>
      </w:r>
    </w:p>
    <w:p w14:paraId="124FE6C5" w14:textId="64B51E52" w:rsidR="004606AE" w:rsidRPr="00805632" w:rsidRDefault="004606AE" w:rsidP="003158D6">
      <w:pPr>
        <w:jc w:val="center"/>
        <w:rPr>
          <w:rFonts w:ascii="Verdana" w:hAnsi="Verdana"/>
          <w:sz w:val="20"/>
          <w:szCs w:val="20"/>
        </w:rPr>
      </w:pPr>
      <w:r w:rsidRPr="00805632">
        <w:rPr>
          <w:noProof/>
          <w:color w:val="FF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1593D9" wp14:editId="660F3E7D">
                <wp:simplePos x="0" y="0"/>
                <wp:positionH relativeFrom="column">
                  <wp:posOffset>2215515</wp:posOffset>
                </wp:positionH>
                <wp:positionV relativeFrom="paragraph">
                  <wp:posOffset>931545</wp:posOffset>
                </wp:positionV>
                <wp:extent cx="114300" cy="200025"/>
                <wp:effectExtent l="19050" t="19050" r="19050" b="47625"/>
                <wp:wrapNone/>
                <wp:docPr id="6" name="Seta: Para Cima e Para Baix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" cy="200025"/>
                        </a:xfrm>
                        <a:prstGeom prst="up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E2F3C" id="Seta: Para Cima e Para Baixo 6" o:spid="_x0000_s1026" type="#_x0000_t70" style="position:absolute;margin-left:174.45pt;margin-top:73.35pt;width:9pt;height:15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" adj=",6171" fillcolor="red" strokecolor="#1f3763 [1604]" strokeweight="1pt"/>
            </w:pict>
          </mc:Fallback>
        </mc:AlternateContent>
      </w:r>
      <w:r w:rsidRPr="00805632">
        <w:rPr>
          <w:noProof/>
          <w:sz w:val="20"/>
          <w:szCs w:val="20"/>
        </w:rPr>
        <w:drawing>
          <wp:inline distT="0" distB="0" distL="0" distR="0" wp14:anchorId="49F68645" wp14:editId="377B79EC">
            <wp:extent cx="1905000" cy="17427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3" t="5014" r="13894" b="57711"/>
                    <a:stretch/>
                  </pic:blipFill>
                  <pic:spPr bwMode="auto">
                    <a:xfrm>
                      <a:off x="0" y="0"/>
                      <a:ext cx="1949111" cy="178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191C0" w14:textId="036776BC" w:rsidR="004606AE" w:rsidRPr="00805632" w:rsidRDefault="004606AE" w:rsidP="00805632">
      <w:pPr>
        <w:jc w:val="center"/>
        <w:rPr>
          <w:rFonts w:ascii="Verdana" w:hAnsi="Verdana"/>
          <w:sz w:val="20"/>
          <w:szCs w:val="20"/>
        </w:rPr>
      </w:pPr>
      <w:r w:rsidRPr="00805632">
        <w:rPr>
          <w:rFonts w:ascii="Verdana" w:hAnsi="Verdana"/>
          <w:sz w:val="20"/>
          <w:szCs w:val="20"/>
        </w:rPr>
        <w:t xml:space="preserve">Solução o </w:t>
      </w:r>
      <w:r w:rsidRPr="00805632">
        <w:rPr>
          <w:rFonts w:ascii="Verdana" w:hAnsi="Verdana"/>
          <w:color w:val="000000"/>
          <w:sz w:val="20"/>
          <w:szCs w:val="20"/>
        </w:rPr>
        <w:t xml:space="preserve">agente </w:t>
      </w:r>
      <w:r w:rsidRPr="00805632">
        <w:rPr>
          <w:rFonts w:ascii="Verdana" w:hAnsi="Verdana"/>
          <w:sz w:val="20"/>
          <w:szCs w:val="20"/>
        </w:rPr>
        <w:t xml:space="preserve">entra em ciclo! </w:t>
      </w:r>
    </w:p>
    <w:p w14:paraId="336BB4DA" w14:textId="4A288E94" w:rsidR="004606AE" w:rsidRPr="00805632" w:rsidRDefault="00805632" w:rsidP="004606AE">
      <w:pPr>
        <w:rPr>
          <w:rFonts w:ascii="Verdana" w:hAnsi="Verdana"/>
          <w:color w:val="000000"/>
          <w:sz w:val="20"/>
          <w:szCs w:val="20"/>
        </w:rPr>
      </w:pPr>
      <w:r w:rsidRPr="00805632">
        <w:rPr>
          <w:rFonts w:ascii="Verdana" w:hAnsi="Verdana"/>
          <w:color w:val="000000"/>
          <w:sz w:val="20"/>
          <w:szCs w:val="20"/>
        </w:rPr>
        <w:t xml:space="preserve">Ex: </w:t>
      </w:r>
      <w:r w:rsidR="004606AE" w:rsidRPr="00805632">
        <w:rPr>
          <w:rFonts w:ascii="Verdana" w:hAnsi="Verdana"/>
          <w:color w:val="000000"/>
          <w:sz w:val="20"/>
          <w:szCs w:val="20"/>
        </w:rPr>
        <w:t>Simule o comportamento do agente Deambular</w:t>
      </w:r>
      <w:r>
        <w:rPr>
          <w:rStyle w:val="Forte"/>
          <w:rFonts w:ascii="Verdana" w:hAnsi="Verdana"/>
          <w:color w:val="000000"/>
          <w:sz w:val="20"/>
          <w:szCs w:val="20"/>
          <w:u w:val="single"/>
        </w:rPr>
        <w:t>3</w:t>
      </w:r>
      <w:r w:rsidR="004606AE" w:rsidRPr="00805632">
        <w:rPr>
          <w:rFonts w:ascii="Verdana" w:hAnsi="Verdana"/>
          <w:color w:val="000000"/>
          <w:sz w:val="20"/>
          <w:szCs w:val="20"/>
        </w:rPr>
        <w:t>.</w:t>
      </w:r>
    </w:p>
    <w:p w14:paraId="27E65508" w14:textId="4008C03E" w:rsidR="00805632" w:rsidRPr="00805632" w:rsidRDefault="00805632" w:rsidP="00805632">
      <w:pPr>
        <w:jc w:val="center"/>
        <w:rPr>
          <w:rFonts w:ascii="Verdana" w:hAnsi="Verdana"/>
          <w:sz w:val="20"/>
          <w:szCs w:val="20"/>
        </w:rPr>
      </w:pPr>
      <w:r w:rsidRPr="00805632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CFA1C0F" wp14:editId="61370E55">
                <wp:simplePos x="0" y="0"/>
                <wp:positionH relativeFrom="column">
                  <wp:posOffset>3453765</wp:posOffset>
                </wp:positionH>
                <wp:positionV relativeFrom="paragraph">
                  <wp:posOffset>1671320</wp:posOffset>
                </wp:positionV>
                <wp:extent cx="285750" cy="257175"/>
                <wp:effectExtent l="0" t="0" r="19050" b="2857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76BE8" w14:textId="2F00DB16" w:rsidR="00805632" w:rsidRPr="00805632" w:rsidRDefault="0080563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80563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FA1C0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left:0;text-align:left;margin-left:271.95pt;margin-top:131.6pt;width:22.5pt;height:20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" fillcolor="red">
                <v:textbox>
                  <w:txbxContent>
                    <w:p w14:paraId="53076BE8" w14:textId="2F00DB16" w:rsidR="00805632" w:rsidRPr="00805632" w:rsidRDefault="0080563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805632">
                        <w:rPr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05632">
        <w:rPr>
          <w:rFonts w:ascii="Verdana" w:hAnsi="Verdana"/>
          <w:noProof/>
          <w:sz w:val="20"/>
          <w:szCs w:val="20"/>
        </w:rPr>
        <w:drawing>
          <wp:inline distT="0" distB="0" distL="0" distR="0" wp14:anchorId="47BB5DF3" wp14:editId="2AC3D049">
            <wp:extent cx="2219325" cy="19812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7" t="23044" r="8584" b="37728"/>
                    <a:stretch/>
                  </pic:blipFill>
                  <pic:spPr bwMode="auto">
                    <a:xfrm>
                      <a:off x="0" y="0"/>
                      <a:ext cx="22193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45301" w14:textId="7E9F36F3" w:rsidR="00805632" w:rsidRDefault="00805632" w:rsidP="00805632">
      <w:pPr>
        <w:jc w:val="center"/>
        <w:rPr>
          <w:rFonts w:ascii="Verdana" w:hAnsi="Verdana"/>
          <w:sz w:val="20"/>
          <w:szCs w:val="20"/>
        </w:rPr>
      </w:pPr>
      <w:r w:rsidRPr="00805632">
        <w:rPr>
          <w:rFonts w:ascii="Verdana" w:hAnsi="Verdana"/>
          <w:sz w:val="20"/>
          <w:szCs w:val="20"/>
        </w:rPr>
        <w:t xml:space="preserve">Solução o agente </w:t>
      </w:r>
      <w:r w:rsidRPr="00805632">
        <w:rPr>
          <w:rFonts w:ascii="Verdana" w:hAnsi="Verdana"/>
          <w:sz w:val="20"/>
          <w:szCs w:val="20"/>
        </w:rPr>
        <w:t>fica bloqueado e desliga</w:t>
      </w:r>
      <w:r w:rsidRPr="00805632">
        <w:rPr>
          <w:rFonts w:ascii="Verdana" w:hAnsi="Verdana"/>
          <w:sz w:val="20"/>
          <w:szCs w:val="20"/>
        </w:rPr>
        <w:t>!</w:t>
      </w:r>
    </w:p>
    <w:p w14:paraId="3EE2405E" w14:textId="2229DDD7" w:rsidR="007E2001" w:rsidRDefault="007E2001" w:rsidP="007E2001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 xml:space="preserve">Ex </w:t>
      </w:r>
      <w:r w:rsidRPr="007E2001">
        <w:rPr>
          <w:rFonts w:ascii="Verdana" w:hAnsi="Verdana"/>
          <w:color w:val="000000"/>
          <w:sz w:val="20"/>
          <w:szCs w:val="20"/>
        </w:rPr>
        <w:t>Simule o comportamento do agente </w:t>
      </w:r>
      <w:r w:rsidRPr="007E2001">
        <w:rPr>
          <w:rStyle w:val="Forte"/>
          <w:rFonts w:ascii="Verdana" w:hAnsi="Verdana"/>
          <w:color w:val="000000"/>
          <w:sz w:val="20"/>
          <w:szCs w:val="20"/>
          <w:u w:val="single"/>
        </w:rPr>
        <w:t>Procura Ouro</w:t>
      </w:r>
      <w:r w:rsidRPr="007E2001">
        <w:rPr>
          <w:rFonts w:ascii="Verdana" w:hAnsi="Verdana"/>
          <w:color w:val="000000"/>
          <w:sz w:val="20"/>
          <w:szCs w:val="20"/>
        </w:rPr>
        <w:t>.</w:t>
      </w:r>
    </w:p>
    <w:p w14:paraId="10B62467" w14:textId="3B304F8E" w:rsidR="00805632" w:rsidRDefault="007E2001" w:rsidP="007E2001">
      <w:pPr>
        <w:jc w:val="center"/>
        <w:rPr>
          <w:rFonts w:ascii="Verdana" w:hAnsi="Verdana"/>
          <w:noProof/>
          <w:sz w:val="20"/>
          <w:szCs w:val="20"/>
        </w:rPr>
      </w:pPr>
      <w:r w:rsidRPr="00805632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7EDD802" wp14:editId="1B850F68">
                <wp:simplePos x="0" y="0"/>
                <wp:positionH relativeFrom="column">
                  <wp:posOffset>3434715</wp:posOffset>
                </wp:positionH>
                <wp:positionV relativeFrom="paragraph">
                  <wp:posOffset>1832610</wp:posOffset>
                </wp:positionV>
                <wp:extent cx="285750" cy="257175"/>
                <wp:effectExtent l="0" t="0" r="19050" b="28575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548AB" w14:textId="68CC7FAD" w:rsidR="007E2001" w:rsidRPr="00805632" w:rsidRDefault="007E2001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DD802" id="_x0000_s1028" type="#_x0000_t202" style="position:absolute;left:0;text-align:left;margin-left:270.45pt;margin-top:144.3pt;width:22.5pt;height:20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" fillcolor="red">
                <v:textbox>
                  <w:txbxContent>
                    <w:p w14:paraId="18D548AB" w14:textId="68CC7FAD" w:rsidR="007E2001" w:rsidRPr="00805632" w:rsidRDefault="007E2001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65B5F36D" wp14:editId="053072A2">
            <wp:extent cx="2176051" cy="22193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2" t="27760" r="5568" b="33762"/>
                    <a:stretch/>
                  </pic:blipFill>
                  <pic:spPr bwMode="auto">
                    <a:xfrm>
                      <a:off x="0" y="0"/>
                      <a:ext cx="2195438" cy="22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</w:rPr>
        <w:t xml:space="preserve"> </w:t>
      </w:r>
    </w:p>
    <w:p w14:paraId="46EEA157" w14:textId="7C8C5081" w:rsidR="007E2001" w:rsidRDefault="007E2001" w:rsidP="007E2001">
      <w:pPr>
        <w:jc w:val="center"/>
      </w:pPr>
      <w:r>
        <w:t xml:space="preserve">Solução </w:t>
      </w:r>
      <w:r>
        <w:t xml:space="preserve">Agente não </w:t>
      </w:r>
      <w:r>
        <w:t>cumpri</w:t>
      </w:r>
      <w:r w:rsidR="00FF703E">
        <w:t>u</w:t>
      </w:r>
      <w:r>
        <w:t xml:space="preserve"> o objetivo</w:t>
      </w:r>
      <w:r>
        <w:t>, fica bloqueado e desliga.</w:t>
      </w:r>
    </w:p>
    <w:p w14:paraId="53F166F1" w14:textId="21515597" w:rsidR="00FF703E" w:rsidRPr="00FF703E" w:rsidRDefault="00FF703E" w:rsidP="00FF703E">
      <w:r>
        <w:rPr>
          <w:rFonts w:ascii="Verdana" w:hAnsi="Verdana"/>
          <w:color w:val="000000"/>
          <w:sz w:val="20"/>
          <w:szCs w:val="20"/>
        </w:rPr>
        <w:t xml:space="preserve">Ex </w:t>
      </w:r>
      <w:r>
        <w:rPr>
          <w:rFonts w:ascii="Verdana" w:hAnsi="Verdana"/>
          <w:color w:val="000000"/>
          <w:sz w:val="20"/>
          <w:szCs w:val="20"/>
        </w:rPr>
        <w:t>Simule o comportamento do agente </w:t>
      </w:r>
      <w:r>
        <w:rPr>
          <w:rStyle w:val="Forte"/>
          <w:rFonts w:ascii="Verdana" w:hAnsi="Verdana"/>
          <w:color w:val="000000"/>
          <w:sz w:val="20"/>
          <w:szCs w:val="20"/>
          <w:u w:val="single"/>
        </w:rPr>
        <w:t>Segue-paredes</w:t>
      </w:r>
      <w:r>
        <w:rPr>
          <w:rFonts w:ascii="Verdana" w:hAnsi="Verdana"/>
          <w:color w:val="000000"/>
          <w:sz w:val="20"/>
          <w:szCs w:val="20"/>
        </w:rPr>
        <w:t>.</w:t>
      </w:r>
    </w:p>
    <w:p w14:paraId="2EE41C05" w14:textId="484D34BB" w:rsidR="00FF703E" w:rsidRDefault="00FF703E" w:rsidP="007E2001">
      <w:pPr>
        <w:jc w:val="center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15DA48F7" wp14:editId="57544DD1">
            <wp:extent cx="2257425" cy="2279775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2" t="31083" r="14618" b="36120"/>
                    <a:stretch/>
                  </pic:blipFill>
                  <pic:spPr bwMode="auto">
                    <a:xfrm>
                      <a:off x="0" y="0"/>
                      <a:ext cx="2264732" cy="228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3B3C" w14:textId="77777777" w:rsidR="00CB6670" w:rsidRPr="00805632" w:rsidRDefault="00CB6670" w:rsidP="00CB6670">
      <w:pPr>
        <w:jc w:val="center"/>
        <w:rPr>
          <w:rFonts w:ascii="Verdana" w:hAnsi="Verdana"/>
          <w:sz w:val="20"/>
          <w:szCs w:val="20"/>
        </w:rPr>
      </w:pPr>
      <w:r w:rsidRPr="00805632">
        <w:rPr>
          <w:rFonts w:ascii="Verdana" w:hAnsi="Verdana"/>
          <w:sz w:val="20"/>
          <w:szCs w:val="20"/>
        </w:rPr>
        <w:t xml:space="preserve">Solução o </w:t>
      </w:r>
      <w:r w:rsidRPr="00805632">
        <w:rPr>
          <w:rFonts w:ascii="Verdana" w:hAnsi="Verdana"/>
          <w:color w:val="000000"/>
          <w:sz w:val="20"/>
          <w:szCs w:val="20"/>
        </w:rPr>
        <w:t xml:space="preserve">agente </w:t>
      </w:r>
      <w:r w:rsidRPr="00805632">
        <w:rPr>
          <w:rFonts w:ascii="Verdana" w:hAnsi="Verdana"/>
          <w:sz w:val="20"/>
          <w:szCs w:val="20"/>
        </w:rPr>
        <w:t xml:space="preserve">entra em ciclo! </w:t>
      </w:r>
    </w:p>
    <w:p w14:paraId="54ECD096" w14:textId="77777777" w:rsidR="00FF703E" w:rsidRPr="007E2001" w:rsidRDefault="00FF703E" w:rsidP="007E2001">
      <w:pPr>
        <w:jc w:val="center"/>
        <w:rPr>
          <w:rFonts w:ascii="Verdana" w:hAnsi="Verdana"/>
          <w:noProof/>
          <w:sz w:val="20"/>
          <w:szCs w:val="20"/>
        </w:rPr>
      </w:pPr>
    </w:p>
    <w:sectPr w:rsidR="00FF703E" w:rsidRPr="007E20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8D6"/>
    <w:rsid w:val="000538BE"/>
    <w:rsid w:val="003158D6"/>
    <w:rsid w:val="004606AE"/>
    <w:rsid w:val="007E2001"/>
    <w:rsid w:val="00805632"/>
    <w:rsid w:val="00CB6670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BFF8E"/>
  <w15:chartTrackingRefBased/>
  <w15:docId w15:val="{7A8695D7-F423-40BF-BD26-D2AE8631C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3158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86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Vagner Monteiro Vaz de Almeida Bom Jesus</dc:creator>
  <cp:keywords/>
  <dc:description/>
  <cp:lastModifiedBy>Vagner Monteiro Vaz de Almeida Bom Jesus</cp:lastModifiedBy>
  <cp:revision>1</cp:revision>
  <dcterms:created xsi:type="dcterms:W3CDTF">2020-11-13T16:51:00Z</dcterms:created>
  <dcterms:modified xsi:type="dcterms:W3CDTF">2020-11-13T18:08:00Z</dcterms:modified>
</cp:coreProperties>
</file>