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1"/>
        <w:ind w:left="3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>teration Planning (2)</w:t>
      </w:r>
    </w:p>
    <w:p>
      <w:pPr>
        <w:spacing w:after="0"/>
        <w:ind w:left="5"/>
        <w:rPr>
          <w:rFonts w:ascii="Times New Roman" w:hAnsi="Times New Roman" w:cs="Times New Roman"/>
        </w:rPr>
      </w:pPr>
      <w:r>
        <w:rPr>
          <w:rFonts w:ascii="Times New Roman" w:hAnsi="Times New Roman" w:eastAsia="SimSun" w:cs="Times New Roman"/>
          <w:sz w:val="21"/>
        </w:rPr>
        <w:t xml:space="preserve">                     </w:t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  <w:sz w:val="21"/>
        </w:rPr>
        <w:tab/>
      </w:r>
      <w:r>
        <w:rPr>
          <w:rFonts w:ascii="Times New Roman" w:hAnsi="Times New Roman" w:eastAsia="SimSun" w:cs="Times New Roman"/>
        </w:rPr>
        <w:t xml:space="preserve">     </w:t>
      </w:r>
      <w:r>
        <w:rPr>
          <w:rFonts w:ascii="Times New Roman" w:hAnsi="Times New Roman" w:eastAsia="SimSun" w:cs="Times New Roman"/>
          <w:lang w:val="en-US"/>
        </w:rPr>
        <w:t>Date</w:t>
      </w:r>
      <w:r>
        <w:rPr>
          <w:rFonts w:ascii="Times New Roman" w:hAnsi="Times New Roman" w:eastAsia="SimSun" w:cs="Times New Roman"/>
        </w:rPr>
        <w:t xml:space="preserve">：20/3/2023 </w:t>
      </w:r>
    </w:p>
    <w:tbl>
      <w:tblPr>
        <w:tblStyle w:val="4"/>
        <w:tblW w:w="9363" w:type="dxa"/>
        <w:tblInd w:w="-538" w:type="dxa"/>
        <w:tblLayout w:type="autofit"/>
        <w:tblCellMar>
          <w:top w:w="56" w:type="dxa"/>
          <w:left w:w="108" w:type="dxa"/>
          <w:bottom w:w="5" w:type="dxa"/>
          <w:right w:w="0" w:type="dxa"/>
        </w:tblCellMar>
      </w:tblPr>
      <w:tblGrid>
        <w:gridCol w:w="240"/>
        <w:gridCol w:w="404"/>
        <w:gridCol w:w="989"/>
        <w:gridCol w:w="3132"/>
        <w:gridCol w:w="270"/>
        <w:gridCol w:w="1529"/>
        <w:gridCol w:w="270"/>
        <w:gridCol w:w="2297"/>
        <w:gridCol w:w="232"/>
      </w:tblGrid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70" w:hRule="atLeast"/>
        </w:trPr>
        <w:tc>
          <w:tcPr>
            <w:tcW w:w="16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Group No.</w:t>
            </w:r>
          </w:p>
        </w:tc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0" w:line="240" w:lineRule="auto"/>
              <w:ind w:right="108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Project Name</w:t>
            </w:r>
          </w:p>
        </w:tc>
        <w:tc>
          <w:tcPr>
            <w:tcW w:w="2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6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XingQiao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event management platform</w:t>
            </w: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70" w:hRule="atLeast"/>
        </w:trPr>
        <w:tc>
          <w:tcPr>
            <w:tcW w:w="16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Iteration Name</w:t>
            </w:r>
          </w:p>
        </w:tc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Tech Prototype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0" w:line="240" w:lineRule="auto"/>
              <w:ind w:right="1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Start – End Date</w:t>
            </w:r>
          </w:p>
        </w:tc>
        <w:tc>
          <w:tcPr>
            <w:tcW w:w="2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20/3/2023 – 2/5/2023</w:t>
            </w: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68" w:hRule="atLeast"/>
        </w:trPr>
        <w:tc>
          <w:tcPr>
            <w:tcW w:w="503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</w:rPr>
              <w:t>Tasks, scheduling and staff:</w:t>
            </w:r>
          </w:p>
        </w:tc>
        <w:tc>
          <w:tcPr>
            <w:tcW w:w="4330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06" w:hRule="atLeast"/>
        </w:trPr>
        <w:tc>
          <w:tcPr>
            <w:tcW w:w="240" w:type="dxa"/>
            <w:vMerge w:val="restart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No 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Task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Start</w:t>
            </w:r>
            <w:r>
              <w:rPr>
                <w:rFonts w:ascii="Times New Roman" w:hAnsi="Times New Roman" w:eastAsia="SimSun" w:cs="Times New Roman"/>
                <w:lang w:val="en-US"/>
              </w:rPr>
              <w:t>-end</w:t>
            </w:r>
            <w:r>
              <w:rPr>
                <w:rFonts w:ascii="Times New Roman" w:hAnsi="Times New Roman" w:eastAsia="SimSun" w:cs="Times New Roman"/>
              </w:rPr>
              <w:t xml:space="preserve"> date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Member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32" w:type="dxa"/>
            <w:vMerge w:val="restart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919" w:hRule="atLeast"/>
        </w:trPr>
        <w:tc>
          <w:tcPr>
            <w:tcW w:w="24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190" w:line="60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Modify use case model and conceptual model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20/3/2023 </w:t>
            </w:r>
          </w:p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-</w:t>
            </w:r>
          </w:p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21/3/2023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eastAsia="SimSu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SHUEN LIN YEOH</w:t>
            </w:r>
          </w:p>
        </w:tc>
        <w:tc>
          <w:tcPr>
            <w:tcW w:w="232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1304" w:hRule="atLeast"/>
        </w:trPr>
        <w:tc>
          <w:tcPr>
            <w:tcW w:w="24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190" w:line="240" w:lineRule="auto"/>
              <w:rPr>
                <w:rFonts w:ascii="Times New Roman" w:hAnsi="Times New Roman" w:eastAsia="SimSu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</w:rPr>
              <w:t xml:space="preserve">Choose a </w:t>
            </w:r>
            <w:r>
              <w:rPr>
                <w:rFonts w:ascii="Times New Roman" w:hAnsi="Times New Roman" w:eastAsia="SimSun" w:cs="Times New Roman"/>
                <w:lang w:val="en-US"/>
              </w:rPr>
              <w:t xml:space="preserve">development </w:t>
            </w:r>
            <w:r>
              <w:rPr>
                <w:rFonts w:ascii="Times New Roman" w:hAnsi="Times New Roman" w:eastAsia="SimSun" w:cs="Times New Roman"/>
              </w:rPr>
              <w:t>language</w:t>
            </w:r>
            <w:r>
              <w:rPr>
                <w:rFonts w:ascii="Times New Roman" w:hAnsi="Times New Roman" w:eastAsia="SimSun" w:cs="Times New Roman"/>
                <w:lang w:val="en-US"/>
              </w:rPr>
              <w:t>(s)</w:t>
            </w:r>
          </w:p>
          <w:p>
            <w:pPr>
              <w:spacing w:after="190" w:line="24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 xml:space="preserve">Select and setup development tools  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 xml:space="preserve">Setup Github </w:t>
            </w:r>
            <w:r>
              <w:rPr>
                <w:rFonts w:ascii="Times New Roman" w:hAnsi="Times New Roman" w:eastAsia="SimSun" w:cs="Times New Roman"/>
              </w:rPr>
              <w:t xml:space="preserve">TechPrototype repository 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21/3/2023 </w:t>
            </w:r>
          </w:p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-</w:t>
            </w:r>
          </w:p>
          <w:p>
            <w:pPr>
              <w:spacing w:after="0" w:line="240" w:lineRule="auto"/>
              <w:ind w:right="108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22/3/2023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VAHAGN</w:t>
            </w:r>
          </w:p>
        </w:tc>
        <w:tc>
          <w:tcPr>
            <w:tcW w:w="232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811" w:hRule="atLeast"/>
        </w:trPr>
        <w:tc>
          <w:tcPr>
            <w:tcW w:w="24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4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multiple architectural views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Complete UML model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/2023 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04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VAHAGN</w:t>
            </w:r>
          </w:p>
        </w:tc>
        <w:tc>
          <w:tcPr>
            <w:tcW w:w="232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024" w:hRule="atLeast"/>
        </w:trPr>
        <w:tc>
          <w:tcPr>
            <w:tcW w:w="24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5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Architecture Document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Architectural Representation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Architectural Goals and Constraints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View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View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View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View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and Performance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/2023 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25/4/2023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VAHAGN</w:t>
            </w: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(PART 1)</w:t>
            </w: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SHUEN LIN YEOH</w:t>
            </w: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(PART 2)</w:t>
            </w: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SIMON</w:t>
            </w: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(PART 3)</w:t>
            </w: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802" w:hRule="atLeast"/>
        </w:trPr>
        <w:tc>
          <w:tcPr>
            <w:tcW w:w="24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6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Supplementary Specifications for Java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Modify "VISION" document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/2023 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25/4/2023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SIMON</w:t>
            </w:r>
          </w:p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SHUEN LIN YEOH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646" w:hRule="atLeast"/>
        </w:trPr>
        <w:tc>
          <w:tcPr>
            <w:tcW w:w="24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7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Realization of tech prototype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software prototype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algorithms  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06/</w:t>
            </w: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/2023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10/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VAHAGN </w:t>
            </w:r>
          </w:p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SIMON</w:t>
            </w:r>
          </w:p>
          <w:p>
            <w:pPr>
              <w:spacing w:after="0" w:line="240" w:lineRule="auto"/>
              <w:ind w:right="103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89" w:hRule="atLeast"/>
        </w:trPr>
        <w:tc>
          <w:tcPr>
            <w:tcW w:w="24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39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9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489" w:hRule="atLeast"/>
        </w:trPr>
        <w:tc>
          <w:tcPr>
            <w:tcW w:w="24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8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review and testing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 documentation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 tech prototype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 xml:space="preserve">/2023 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>
            <w:pPr>
              <w:spacing w:after="0" w:line="240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/2023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56" w:type="dxa"/>
            <w:left w:w="108" w:type="dxa"/>
            <w:bottom w:w="5" w:type="dxa"/>
            <w:right w:w="0" w:type="dxa"/>
          </w:tblCellMar>
        </w:tblPrEx>
        <w:trPr>
          <w:trHeight w:val="313" w:hRule="atLeast"/>
        </w:trPr>
        <w:tc>
          <w:tcPr>
            <w:tcW w:w="24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9</w:t>
            </w:r>
          </w:p>
        </w:tc>
        <w:tc>
          <w:tcPr>
            <w:tcW w:w="43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"Iterative Evaluation Report"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 xml:space="preserve">/2023 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SHUEN LIN YEOH</w:t>
            </w: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0"/>
        <w:ind w:left="-1800" w:right="10104"/>
        <w:rPr>
          <w:rFonts w:ascii="Times New Roman" w:hAnsi="Times New Roman" w:cs="Times New Roman"/>
        </w:rPr>
      </w:pPr>
    </w:p>
    <w:p>
      <w:pPr>
        <w:spacing w:after="0"/>
        <w:ind w:left="-1800" w:right="10104"/>
        <w:rPr>
          <w:rFonts w:ascii="Times New Roman" w:hAnsi="Times New Roman" w:cs="Times New Roman"/>
        </w:rPr>
      </w:pPr>
    </w:p>
    <w:p>
      <w:pPr>
        <w:spacing w:after="0"/>
        <w:ind w:left="-1800" w:right="10104"/>
        <w:rPr>
          <w:rFonts w:ascii="Times New Roman" w:hAnsi="Times New Roman" w:cs="Times New Roman"/>
        </w:rPr>
      </w:pPr>
    </w:p>
    <w:tbl>
      <w:tblPr>
        <w:tblStyle w:val="4"/>
        <w:tblW w:w="8596" w:type="dxa"/>
        <w:tblInd w:w="5" w:type="dxa"/>
        <w:tblLayout w:type="fixed"/>
        <w:tblCellMar>
          <w:top w:w="0" w:type="dxa"/>
          <w:left w:w="108" w:type="dxa"/>
          <w:bottom w:w="0" w:type="dxa"/>
          <w:right w:w="2" w:type="dxa"/>
        </w:tblCellMar>
      </w:tblPr>
      <w:tblGrid>
        <w:gridCol w:w="8596"/>
      </w:tblGrid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970" w:hRule="atLeast"/>
        </w:trPr>
        <w:tc>
          <w:tcPr>
            <w:tcW w:w="8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b/>
                <w:bCs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SimSun" w:cs="Times New Roman"/>
                <w:b/>
                <w:bCs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SimSu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</w:rPr>
              <w:t xml:space="preserve">Expected results: </w:t>
            </w:r>
          </w:p>
          <w:p>
            <w:pPr>
              <w:spacing w:after="0" w:line="240" w:lineRule="auto"/>
              <w:rPr>
                <w:rFonts w:ascii="Times New Roman" w:hAnsi="Times New Roman" w:eastAsia="SimSun" w:cs="Times New Roman"/>
                <w:b/>
                <w:bCs/>
              </w:rPr>
            </w:pP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"VISION" document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Architecture Document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UML model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Tech code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Tech package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cs="Times New Roman"/>
              </w:rPr>
              <w:t>Supplementary Specifications for Java</w:t>
            </w:r>
          </w:p>
          <w:p>
            <w:pPr>
              <w:spacing w:after="0" w:line="360" w:lineRule="auto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"Iteration Evaluation Report" document for tech prototype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SimSun" w:cs="Times New Roman"/>
              </w:rPr>
              <w:t>Tech prototype iteration PPT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5072" w:hRule="atLeast"/>
        </w:trPr>
        <w:tc>
          <w:tcPr>
            <w:tcW w:w="8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Key Risks and Countermeasures: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</w:t>
            </w:r>
            <w:r>
              <w:rPr>
                <w:rFonts w:ascii="Times New Roman" w:hAnsi="Times New Roman" w:eastAsia="SimSu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Need to modify and update the details in every document.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Solution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eastAsia="SimSun" w:cs="Times New Roman"/>
              </w:rPr>
              <w:t>：</w:t>
            </w:r>
            <w:r>
              <w:rPr>
                <w:rFonts w:ascii="Times New Roman" w:hAnsi="Times New Roman" w:cs="Times New Roman" w:eastAsiaTheme="minorEastAsia"/>
              </w:rPr>
              <w:t xml:space="preserve">Conduct </w:t>
            </w:r>
            <w:r>
              <w:rPr>
                <w:rFonts w:ascii="Times New Roman" w:hAnsi="Times New Roman" w:cs="Times New Roman"/>
                <w:lang w:val="en-US"/>
              </w:rPr>
              <w:t xml:space="preserve">more meeting among group members </w:t>
            </w:r>
            <w:r>
              <w:rPr>
                <w:rFonts w:ascii="Times New Roman" w:hAnsi="Times New Roman" w:cs="Times New Roman"/>
              </w:rPr>
              <w:t>to discuss details.</w:t>
            </w:r>
          </w:p>
          <w:p>
            <w:pPr>
              <w:spacing w:after="189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Theme="minorEastAsia"/>
              </w:rPr>
              <w:t>Problem</w:t>
            </w:r>
            <w:r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eastAsia="SimSun" w:cs="Times New Roman"/>
              </w:rPr>
              <w:t>：</w:t>
            </w:r>
            <w:r>
              <w:rPr>
                <w:rFonts w:ascii="Times New Roman" w:hAnsi="Times New Roman" w:cs="Times New Roman" w:eastAsiaTheme="minorEastAsia"/>
              </w:rPr>
              <w:t>The shortage of time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Solution</w:t>
            </w:r>
            <w:r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eastAsia="SimSun" w:cs="Times New Roman"/>
              </w:rPr>
              <w:t>：</w:t>
            </w:r>
            <w:r>
              <w:rPr>
                <w:rFonts w:ascii="Times New Roman" w:hAnsi="Times New Roman" w:cs="Times New Roman" w:eastAsiaTheme="minorEastAsia"/>
              </w:rPr>
              <w:t>Focus even more time on building tech prototype.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Problem</w:t>
            </w:r>
            <w:r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eastAsia="SimSu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Lack of related knowledge.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Theme="minorEastAsia"/>
              </w:rPr>
              <w:t>Solution</w:t>
            </w:r>
            <w:r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eastAsia="SimSu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 xml:space="preserve">Find resources through GitHub and seek help from tutorial videos. </w:t>
            </w:r>
          </w:p>
          <w:p>
            <w:pPr>
              <w:spacing w:after="0" w:line="240" w:lineRule="auto"/>
              <w:ind w:right="8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</w:tc>
      </w:tr>
    </w:tbl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sectPr>
      <w:pgSz w:w="11906" w:h="16838"/>
      <w:pgMar w:top="1445" w:right="1803" w:bottom="1516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91F24"/>
    <w:multiLevelType w:val="multilevel"/>
    <w:tmpl w:val="24A91F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EE6EB6"/>
    <w:multiLevelType w:val="singleLevel"/>
    <w:tmpl w:val="31EE6EB6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6A"/>
    <w:rsid w:val="00202E79"/>
    <w:rsid w:val="0020766A"/>
    <w:rsid w:val="002923B4"/>
    <w:rsid w:val="00347335"/>
    <w:rsid w:val="0045063D"/>
    <w:rsid w:val="00512784"/>
    <w:rsid w:val="0057194C"/>
    <w:rsid w:val="00574E56"/>
    <w:rsid w:val="005B2B5F"/>
    <w:rsid w:val="005C2DDE"/>
    <w:rsid w:val="005D491C"/>
    <w:rsid w:val="005E76CE"/>
    <w:rsid w:val="00670D42"/>
    <w:rsid w:val="007B6CEA"/>
    <w:rsid w:val="0084763B"/>
    <w:rsid w:val="00867B82"/>
    <w:rsid w:val="009A0025"/>
    <w:rsid w:val="00C37C9E"/>
    <w:rsid w:val="00D13DFC"/>
    <w:rsid w:val="00EE46B5"/>
    <w:rsid w:val="00F26509"/>
    <w:rsid w:val="00F76F0E"/>
    <w:rsid w:val="00FD78F8"/>
    <w:rsid w:val="00FF69D0"/>
    <w:rsid w:val="03FE4F59"/>
    <w:rsid w:val="10A32541"/>
    <w:rsid w:val="17E63D47"/>
    <w:rsid w:val="1D12094D"/>
    <w:rsid w:val="2AAC280C"/>
    <w:rsid w:val="2B1240B8"/>
    <w:rsid w:val="35ED6CDF"/>
    <w:rsid w:val="450A79BA"/>
    <w:rsid w:val="48E7672C"/>
    <w:rsid w:val="4D710352"/>
    <w:rsid w:val="51247F7F"/>
    <w:rsid w:val="52953B8E"/>
    <w:rsid w:val="634C5CEC"/>
    <w:rsid w:val="6A153779"/>
    <w:rsid w:val="74D23A3D"/>
    <w:rsid w:val="79E76C92"/>
    <w:rsid w:val="79F4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1582</Characters>
  <Lines>13</Lines>
  <Paragraphs>3</Paragraphs>
  <TotalTime>65</TotalTime>
  <ScaleCrop>false</ScaleCrop>
  <LinksUpToDate>false</LinksUpToDate>
  <CharactersWithSpaces>1856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2023-03-14T02:58:00Z</dcterms:created>
  <dc:creator>QC</dc:creator>
  <cp:lastModifiedBy>vahag</cp:lastModifiedBy>
  <cp:lastPrinted>2023-03-14T02:58:00Z</cp:lastPrinted>
  <dcterms:modified xsi:type="dcterms:W3CDTF">2023-05-18T03:16:05Z</dcterms:modified>
  <dc:title>周活动总结表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5B429FAEC924412ABEA5711B5D001FAB</vt:lpwstr>
  </property>
</Properties>
</file>