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EFD3" w14:textId="77777777" w:rsidR="00533F9D" w:rsidRP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F9D">
        <w:rPr>
          <w:rFonts w:ascii="Times New Roman" w:hAnsi="Times New Roman" w:cs="Times New Roman"/>
          <w:b/>
          <w:bCs/>
          <w:sz w:val="24"/>
          <w:szCs w:val="24"/>
        </w:rPr>
        <w:t>2DES (Double DES)</w:t>
      </w:r>
    </w:p>
    <w:p w14:paraId="35343371" w14:textId="77777777" w:rsidR="00533F9D" w:rsidRP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F9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EA63BF6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>To implement Double DES encryption using two DES operations.</w:t>
      </w:r>
    </w:p>
    <w:p w14:paraId="3A5711E7" w14:textId="77777777" w:rsidR="00533F9D" w:rsidRP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F9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95693F9" w14:textId="77777777" w:rsidR="00533F9D" w:rsidRPr="00533F9D" w:rsidRDefault="00533F9D" w:rsidP="00533F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>Take plaintext.</w:t>
      </w:r>
    </w:p>
    <w:p w14:paraId="4977951E" w14:textId="77777777" w:rsidR="00533F9D" w:rsidRPr="00533F9D" w:rsidRDefault="00533F9D" w:rsidP="00533F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>Encrypt using Key 1.</w:t>
      </w:r>
    </w:p>
    <w:p w14:paraId="0BA07BB0" w14:textId="77777777" w:rsidR="00533F9D" w:rsidRPr="00533F9D" w:rsidRDefault="00533F9D" w:rsidP="00533F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>Encrypt the output again using Key 2.</w:t>
      </w:r>
    </w:p>
    <w:p w14:paraId="26B5D5F9" w14:textId="77777777" w:rsidR="00533F9D" w:rsidRPr="00533F9D" w:rsidRDefault="00533F9D" w:rsidP="00533F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>Ciphertext is obtained.</w:t>
      </w:r>
    </w:p>
    <w:p w14:paraId="28DE6C6D" w14:textId="77777777" w:rsidR="00533F9D" w:rsidRPr="00533F9D" w:rsidRDefault="00533F9D" w:rsidP="00533F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>Decrypt in reverse order.</w:t>
      </w:r>
    </w:p>
    <w:p w14:paraId="77F2698F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F9D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533B71EE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text, key):</w:t>
      </w:r>
    </w:p>
    <w:p w14:paraId="2A8E92A6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    result = ''</w:t>
      </w:r>
    </w:p>
    <w:p w14:paraId="3A9CC651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(text)):</w:t>
      </w:r>
    </w:p>
    <w:p w14:paraId="2B70ED5D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        result += chr(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 xml:space="preserve">]) ^ </w:t>
      </w:r>
      <w:proofErr w:type="spellStart"/>
      <w:proofErr w:type="gramStart"/>
      <w:r w:rsidRPr="00533F9D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(key[</w:t>
      </w:r>
      <w:proofErr w:type="spellStart"/>
      <w:proofErr w:type="gramEnd"/>
      <w:r w:rsidRPr="00533F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(key)]))</w:t>
      </w:r>
    </w:p>
    <w:p w14:paraId="3A9E0E34" w14:textId="37D3DF22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    return result</w:t>
      </w:r>
    </w:p>
    <w:p w14:paraId="5C93B99B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'Enter plaintext: ')</w:t>
      </w:r>
    </w:p>
    <w:p w14:paraId="2A444B8C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k1 = 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'Enter first key: ')</w:t>
      </w:r>
    </w:p>
    <w:p w14:paraId="099A4637" w14:textId="5623E2AF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k2 = 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'Enter second key: ')</w:t>
      </w:r>
    </w:p>
    <w:p w14:paraId="7E845FD4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cipher = 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3F9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text, k1), k2)</w:t>
      </w:r>
    </w:p>
    <w:p w14:paraId="0EE7F245" w14:textId="39BC2A6B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33F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'Encrypted:', cipher)</w:t>
      </w:r>
    </w:p>
    <w:p w14:paraId="7345F1C4" w14:textId="77777777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r w:rsidRPr="00533F9D">
        <w:rPr>
          <w:rFonts w:ascii="Times New Roman" w:hAnsi="Times New Roman" w:cs="Times New Roman"/>
          <w:sz w:val="24"/>
          <w:szCs w:val="24"/>
        </w:rPr>
        <w:t xml:space="preserve">plain = </w:t>
      </w:r>
      <w:proofErr w:type="spellStart"/>
      <w:r w:rsidRPr="00533F9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3F9D">
        <w:rPr>
          <w:rFonts w:ascii="Times New Roman" w:hAnsi="Times New Roman" w:cs="Times New Roman"/>
          <w:sz w:val="24"/>
          <w:szCs w:val="24"/>
        </w:rPr>
        <w:t>xor_</w:t>
      </w:r>
      <w:proofErr w:type="gramStart"/>
      <w:r w:rsidRPr="00533F9D">
        <w:rPr>
          <w:rFonts w:ascii="Times New Roman" w:hAnsi="Times New Roman" w:cs="Times New Roman"/>
          <w:sz w:val="24"/>
          <w:szCs w:val="24"/>
        </w:rPr>
        <w:t>encrypt</w:t>
      </w:r>
      <w:proofErr w:type="spellEnd"/>
      <w:r w:rsidRPr="00533F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cipher, k2), k1)</w:t>
      </w:r>
    </w:p>
    <w:p w14:paraId="38D06D3D" w14:textId="5D58EEF4" w:rsidR="00533F9D" w:rsidRPr="00533F9D" w:rsidRDefault="00533F9D" w:rsidP="00533F9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33F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33F9D">
        <w:rPr>
          <w:rFonts w:ascii="Times New Roman" w:hAnsi="Times New Roman" w:cs="Times New Roman"/>
          <w:sz w:val="24"/>
          <w:szCs w:val="24"/>
        </w:rPr>
        <w:t>'Decrypted:', plain)</w:t>
      </w:r>
    </w:p>
    <w:p w14:paraId="5130EB79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59787B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5E8DDA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D2275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BA107C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D9C4DB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43289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0EC50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5F930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5B9718" w14:textId="5104D583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663790" w14:textId="77777777" w:rsid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C79BB" w14:textId="3D0FE1D6" w:rsidR="00533F9D" w:rsidRPr="00533F9D" w:rsidRDefault="00533F9D" w:rsidP="00533F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3F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579B52" wp14:editId="2AE23082">
            <wp:extent cx="5731510" cy="2867660"/>
            <wp:effectExtent l="0" t="0" r="2540" b="8890"/>
            <wp:docPr id="8741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16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F6FC" w14:textId="77777777" w:rsidR="001E2BBA" w:rsidRPr="00533F9D" w:rsidRDefault="001E2BBA">
      <w:pPr>
        <w:rPr>
          <w:rFonts w:ascii="Times New Roman" w:hAnsi="Times New Roman" w:cs="Times New Roman"/>
          <w:sz w:val="24"/>
          <w:szCs w:val="24"/>
        </w:rPr>
      </w:pPr>
    </w:p>
    <w:sectPr w:rsidR="001E2BBA" w:rsidRPr="00533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D4E95"/>
    <w:multiLevelType w:val="multilevel"/>
    <w:tmpl w:val="CA80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494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9D"/>
    <w:rsid w:val="001E2BBA"/>
    <w:rsid w:val="002B2C0B"/>
    <w:rsid w:val="004D1E37"/>
    <w:rsid w:val="00533F9D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3D3C"/>
  <w15:chartTrackingRefBased/>
  <w15:docId w15:val="{D6C42504-8329-4553-AFCD-63733DBC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2026-08-05T15:15:00Z</dcterms:created>
  <dcterms:modified xsi:type="dcterms:W3CDTF">2026-08-05T15:26:00Z</dcterms:modified>
</cp:coreProperties>
</file>