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2E181" w14:textId="77777777" w:rsidR="003F5DEB" w:rsidRPr="007F032F" w:rsidRDefault="003F5DEB" w:rsidP="003F5D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032F">
        <w:rPr>
          <w:rFonts w:ascii="Times New Roman" w:hAnsi="Times New Roman" w:cs="Times New Roman"/>
          <w:b/>
          <w:bCs/>
          <w:sz w:val="24"/>
          <w:szCs w:val="24"/>
        </w:rPr>
        <w:t>6. Diffie–Hellman Key Exchange</w:t>
      </w:r>
    </w:p>
    <w:p w14:paraId="0CA1D740" w14:textId="77777777" w:rsidR="003F5DEB" w:rsidRPr="007F032F" w:rsidRDefault="003F5DEB" w:rsidP="003F5D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032F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7CB6D5F" w14:textId="77777777" w:rsidR="003F5DEB" w:rsidRPr="007F032F" w:rsidRDefault="003F5DEB" w:rsidP="003F5DEB">
      <w:pPr>
        <w:rPr>
          <w:rFonts w:ascii="Times New Roman" w:hAnsi="Times New Roman" w:cs="Times New Roman"/>
          <w:sz w:val="24"/>
          <w:szCs w:val="24"/>
        </w:rPr>
      </w:pPr>
      <w:r w:rsidRPr="007F032F">
        <w:rPr>
          <w:rFonts w:ascii="Times New Roman" w:hAnsi="Times New Roman" w:cs="Times New Roman"/>
          <w:sz w:val="24"/>
          <w:szCs w:val="24"/>
        </w:rPr>
        <w:t>To implement the Diffie–Hellman key exchange algorithm.</w:t>
      </w:r>
    </w:p>
    <w:p w14:paraId="122F950E" w14:textId="77777777" w:rsidR="003F5DEB" w:rsidRPr="007F032F" w:rsidRDefault="003F5DEB" w:rsidP="003F5D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032F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675EEC3" w14:textId="77777777" w:rsidR="003F5DEB" w:rsidRPr="007F032F" w:rsidRDefault="003F5DEB" w:rsidP="003F5D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F032F">
        <w:rPr>
          <w:rFonts w:ascii="Times New Roman" w:hAnsi="Times New Roman" w:cs="Times New Roman"/>
          <w:sz w:val="24"/>
          <w:szCs w:val="24"/>
        </w:rPr>
        <w:t>Select prime number p.</w:t>
      </w:r>
    </w:p>
    <w:p w14:paraId="35557CEB" w14:textId="77777777" w:rsidR="003F5DEB" w:rsidRPr="007F032F" w:rsidRDefault="003F5DEB" w:rsidP="003F5D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F032F">
        <w:rPr>
          <w:rFonts w:ascii="Times New Roman" w:hAnsi="Times New Roman" w:cs="Times New Roman"/>
          <w:sz w:val="24"/>
          <w:szCs w:val="24"/>
        </w:rPr>
        <w:t>Select primitive root g.</w:t>
      </w:r>
    </w:p>
    <w:p w14:paraId="2BA60130" w14:textId="77777777" w:rsidR="003F5DEB" w:rsidRPr="007F032F" w:rsidRDefault="003F5DEB" w:rsidP="003F5D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F032F">
        <w:rPr>
          <w:rFonts w:ascii="Times New Roman" w:hAnsi="Times New Roman" w:cs="Times New Roman"/>
          <w:sz w:val="24"/>
          <w:szCs w:val="24"/>
        </w:rPr>
        <w:t>User A chooses private key a.</w:t>
      </w:r>
    </w:p>
    <w:p w14:paraId="1A8862A9" w14:textId="77777777" w:rsidR="003F5DEB" w:rsidRPr="007F032F" w:rsidRDefault="003F5DEB" w:rsidP="003F5D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F032F">
        <w:rPr>
          <w:rFonts w:ascii="Times New Roman" w:hAnsi="Times New Roman" w:cs="Times New Roman"/>
          <w:sz w:val="24"/>
          <w:szCs w:val="24"/>
        </w:rPr>
        <w:t>User B chooses private key b.</w:t>
      </w:r>
    </w:p>
    <w:p w14:paraId="7D3DA729" w14:textId="77777777" w:rsidR="003F5DEB" w:rsidRPr="007F032F" w:rsidRDefault="003F5DEB" w:rsidP="003F5D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F032F">
        <w:rPr>
          <w:rFonts w:ascii="Times New Roman" w:hAnsi="Times New Roman" w:cs="Times New Roman"/>
          <w:sz w:val="24"/>
          <w:szCs w:val="24"/>
        </w:rPr>
        <w:t>Compute public keys.</w:t>
      </w:r>
    </w:p>
    <w:p w14:paraId="4142D1D2" w14:textId="77777777" w:rsidR="003F5DEB" w:rsidRPr="007F032F" w:rsidRDefault="003F5DEB" w:rsidP="003F5D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F032F">
        <w:rPr>
          <w:rFonts w:ascii="Times New Roman" w:hAnsi="Times New Roman" w:cs="Times New Roman"/>
          <w:sz w:val="24"/>
          <w:szCs w:val="24"/>
        </w:rPr>
        <w:t>Exchange public keys.</w:t>
      </w:r>
    </w:p>
    <w:p w14:paraId="3B783DEE" w14:textId="77777777" w:rsidR="003F5DEB" w:rsidRPr="007F032F" w:rsidRDefault="003F5DEB" w:rsidP="003F5D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F032F">
        <w:rPr>
          <w:rFonts w:ascii="Times New Roman" w:hAnsi="Times New Roman" w:cs="Times New Roman"/>
          <w:sz w:val="24"/>
          <w:szCs w:val="24"/>
        </w:rPr>
        <w:t>Compute shared secret key.</w:t>
      </w:r>
    </w:p>
    <w:p w14:paraId="0EECA8BC" w14:textId="77777777" w:rsidR="003F5DEB" w:rsidRPr="007F032F" w:rsidRDefault="003F5DEB" w:rsidP="003F5D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032F">
        <w:rPr>
          <w:rFonts w:ascii="Times New Roman" w:hAnsi="Times New Roman" w:cs="Times New Roman"/>
          <w:b/>
          <w:bCs/>
          <w:sz w:val="24"/>
          <w:szCs w:val="24"/>
        </w:rPr>
        <w:t>Python Code</w:t>
      </w:r>
    </w:p>
    <w:p w14:paraId="06E9B3F7" w14:textId="77777777" w:rsidR="007F032F" w:rsidRPr="007F032F" w:rsidRDefault="007F032F" w:rsidP="007F032F">
      <w:pPr>
        <w:rPr>
          <w:rFonts w:ascii="Times New Roman" w:hAnsi="Times New Roman" w:cs="Times New Roman"/>
          <w:sz w:val="24"/>
          <w:szCs w:val="24"/>
        </w:rPr>
      </w:pPr>
      <w:r w:rsidRPr="007F032F">
        <w:rPr>
          <w:rFonts w:ascii="Times New Roman" w:hAnsi="Times New Roman" w:cs="Times New Roman"/>
          <w:sz w:val="24"/>
          <w:szCs w:val="24"/>
        </w:rPr>
        <w:t>p = 23</w:t>
      </w:r>
    </w:p>
    <w:p w14:paraId="61D8BE94" w14:textId="278C980D" w:rsidR="007F032F" w:rsidRPr="007F032F" w:rsidRDefault="007F032F" w:rsidP="007F032F">
      <w:pPr>
        <w:rPr>
          <w:rFonts w:ascii="Times New Roman" w:hAnsi="Times New Roman" w:cs="Times New Roman"/>
          <w:sz w:val="24"/>
          <w:szCs w:val="24"/>
        </w:rPr>
      </w:pPr>
      <w:r w:rsidRPr="007F032F">
        <w:rPr>
          <w:rFonts w:ascii="Times New Roman" w:hAnsi="Times New Roman" w:cs="Times New Roman"/>
          <w:sz w:val="24"/>
          <w:szCs w:val="24"/>
        </w:rPr>
        <w:t>g = 5</w:t>
      </w:r>
    </w:p>
    <w:p w14:paraId="53141CBD" w14:textId="77777777" w:rsidR="007F032F" w:rsidRPr="007F032F" w:rsidRDefault="007F032F" w:rsidP="007F032F">
      <w:pPr>
        <w:rPr>
          <w:rFonts w:ascii="Times New Roman" w:hAnsi="Times New Roman" w:cs="Times New Roman"/>
          <w:sz w:val="24"/>
          <w:szCs w:val="24"/>
        </w:rPr>
      </w:pPr>
      <w:r w:rsidRPr="007F032F">
        <w:rPr>
          <w:rFonts w:ascii="Times New Roman" w:hAnsi="Times New Roman" w:cs="Times New Roman"/>
          <w:sz w:val="24"/>
          <w:szCs w:val="24"/>
        </w:rPr>
        <w:t xml:space="preserve">a = </w:t>
      </w:r>
      <w:proofErr w:type="gramStart"/>
      <w:r w:rsidRPr="007F032F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7F032F">
        <w:rPr>
          <w:rFonts w:ascii="Times New Roman" w:hAnsi="Times New Roman" w:cs="Times New Roman"/>
          <w:sz w:val="24"/>
          <w:szCs w:val="24"/>
        </w:rPr>
        <w:t>'Enter private key of A: '))</w:t>
      </w:r>
    </w:p>
    <w:p w14:paraId="0FD3387E" w14:textId="57B1EEFB" w:rsidR="007F032F" w:rsidRPr="007F032F" w:rsidRDefault="007F032F" w:rsidP="007F032F">
      <w:pPr>
        <w:rPr>
          <w:rFonts w:ascii="Times New Roman" w:hAnsi="Times New Roman" w:cs="Times New Roman"/>
          <w:sz w:val="24"/>
          <w:szCs w:val="24"/>
        </w:rPr>
      </w:pPr>
      <w:r w:rsidRPr="007F032F">
        <w:rPr>
          <w:rFonts w:ascii="Times New Roman" w:hAnsi="Times New Roman" w:cs="Times New Roman"/>
          <w:sz w:val="24"/>
          <w:szCs w:val="24"/>
        </w:rPr>
        <w:t xml:space="preserve">b = </w:t>
      </w:r>
      <w:proofErr w:type="gramStart"/>
      <w:r w:rsidRPr="007F032F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7F032F">
        <w:rPr>
          <w:rFonts w:ascii="Times New Roman" w:hAnsi="Times New Roman" w:cs="Times New Roman"/>
          <w:sz w:val="24"/>
          <w:szCs w:val="24"/>
        </w:rPr>
        <w:t>'Enter private key of B: '))</w:t>
      </w:r>
    </w:p>
    <w:p w14:paraId="352AE096" w14:textId="77777777" w:rsidR="007F032F" w:rsidRPr="007F032F" w:rsidRDefault="007F032F" w:rsidP="007F032F">
      <w:pPr>
        <w:rPr>
          <w:rFonts w:ascii="Times New Roman" w:hAnsi="Times New Roman" w:cs="Times New Roman"/>
          <w:sz w:val="24"/>
          <w:szCs w:val="24"/>
        </w:rPr>
      </w:pPr>
      <w:r w:rsidRPr="007F032F">
        <w:rPr>
          <w:rFonts w:ascii="Times New Roman" w:hAnsi="Times New Roman" w:cs="Times New Roman"/>
          <w:sz w:val="24"/>
          <w:szCs w:val="24"/>
        </w:rPr>
        <w:t xml:space="preserve">A = </w:t>
      </w:r>
      <w:proofErr w:type="gramStart"/>
      <w:r w:rsidRPr="007F032F">
        <w:rPr>
          <w:rFonts w:ascii="Times New Roman" w:hAnsi="Times New Roman" w:cs="Times New Roman"/>
          <w:sz w:val="24"/>
          <w:szCs w:val="24"/>
        </w:rPr>
        <w:t>pow(</w:t>
      </w:r>
      <w:proofErr w:type="gramEnd"/>
      <w:r w:rsidRPr="007F032F">
        <w:rPr>
          <w:rFonts w:ascii="Times New Roman" w:hAnsi="Times New Roman" w:cs="Times New Roman"/>
          <w:sz w:val="24"/>
          <w:szCs w:val="24"/>
        </w:rPr>
        <w:t>g, a, p)</w:t>
      </w:r>
    </w:p>
    <w:p w14:paraId="3BF52C9A" w14:textId="6029FF3B" w:rsidR="007F032F" w:rsidRPr="007F032F" w:rsidRDefault="007F032F" w:rsidP="007F032F">
      <w:pPr>
        <w:rPr>
          <w:rFonts w:ascii="Times New Roman" w:hAnsi="Times New Roman" w:cs="Times New Roman"/>
          <w:sz w:val="24"/>
          <w:szCs w:val="24"/>
        </w:rPr>
      </w:pPr>
      <w:r w:rsidRPr="007F032F">
        <w:rPr>
          <w:rFonts w:ascii="Times New Roman" w:hAnsi="Times New Roman" w:cs="Times New Roman"/>
          <w:sz w:val="24"/>
          <w:szCs w:val="24"/>
        </w:rPr>
        <w:t xml:space="preserve">B = </w:t>
      </w:r>
      <w:proofErr w:type="gramStart"/>
      <w:r w:rsidRPr="007F032F">
        <w:rPr>
          <w:rFonts w:ascii="Times New Roman" w:hAnsi="Times New Roman" w:cs="Times New Roman"/>
          <w:sz w:val="24"/>
          <w:szCs w:val="24"/>
        </w:rPr>
        <w:t>pow(</w:t>
      </w:r>
      <w:proofErr w:type="gramEnd"/>
      <w:r w:rsidRPr="007F032F">
        <w:rPr>
          <w:rFonts w:ascii="Times New Roman" w:hAnsi="Times New Roman" w:cs="Times New Roman"/>
          <w:sz w:val="24"/>
          <w:szCs w:val="24"/>
        </w:rPr>
        <w:t>g, b, p)</w:t>
      </w:r>
    </w:p>
    <w:p w14:paraId="47BCEB95" w14:textId="77777777" w:rsidR="007F032F" w:rsidRPr="007F032F" w:rsidRDefault="007F032F" w:rsidP="007F032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F032F">
        <w:rPr>
          <w:rFonts w:ascii="Times New Roman" w:hAnsi="Times New Roman" w:cs="Times New Roman"/>
          <w:sz w:val="24"/>
          <w:szCs w:val="24"/>
        </w:rPr>
        <w:t>keyA</w:t>
      </w:r>
      <w:proofErr w:type="spellEnd"/>
      <w:r w:rsidRPr="007F032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7F032F">
        <w:rPr>
          <w:rFonts w:ascii="Times New Roman" w:hAnsi="Times New Roman" w:cs="Times New Roman"/>
          <w:sz w:val="24"/>
          <w:szCs w:val="24"/>
        </w:rPr>
        <w:t>pow(</w:t>
      </w:r>
      <w:proofErr w:type="gramEnd"/>
      <w:r w:rsidRPr="007F032F">
        <w:rPr>
          <w:rFonts w:ascii="Times New Roman" w:hAnsi="Times New Roman" w:cs="Times New Roman"/>
          <w:sz w:val="24"/>
          <w:szCs w:val="24"/>
        </w:rPr>
        <w:t>B, a, p)</w:t>
      </w:r>
    </w:p>
    <w:p w14:paraId="52526E11" w14:textId="4631516D" w:rsidR="007F032F" w:rsidRPr="007F032F" w:rsidRDefault="007F032F" w:rsidP="007F032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F032F">
        <w:rPr>
          <w:rFonts w:ascii="Times New Roman" w:hAnsi="Times New Roman" w:cs="Times New Roman"/>
          <w:sz w:val="24"/>
          <w:szCs w:val="24"/>
        </w:rPr>
        <w:t>keyB</w:t>
      </w:r>
      <w:proofErr w:type="spellEnd"/>
      <w:r w:rsidRPr="007F032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7F032F">
        <w:rPr>
          <w:rFonts w:ascii="Times New Roman" w:hAnsi="Times New Roman" w:cs="Times New Roman"/>
          <w:sz w:val="24"/>
          <w:szCs w:val="24"/>
        </w:rPr>
        <w:t>pow(</w:t>
      </w:r>
      <w:proofErr w:type="gramEnd"/>
      <w:r w:rsidRPr="007F032F">
        <w:rPr>
          <w:rFonts w:ascii="Times New Roman" w:hAnsi="Times New Roman" w:cs="Times New Roman"/>
          <w:sz w:val="24"/>
          <w:szCs w:val="24"/>
        </w:rPr>
        <w:t>A, b, p)</w:t>
      </w:r>
    </w:p>
    <w:p w14:paraId="3F555965" w14:textId="77777777" w:rsidR="007F032F" w:rsidRPr="007F032F" w:rsidRDefault="007F032F" w:rsidP="007F032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F032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F032F">
        <w:rPr>
          <w:rFonts w:ascii="Times New Roman" w:hAnsi="Times New Roman" w:cs="Times New Roman"/>
          <w:sz w:val="24"/>
          <w:szCs w:val="24"/>
        </w:rPr>
        <w:t>'Public key of A:', A)</w:t>
      </w:r>
    </w:p>
    <w:p w14:paraId="48533BA7" w14:textId="77777777" w:rsidR="007F032F" w:rsidRPr="007F032F" w:rsidRDefault="007F032F" w:rsidP="007F032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F032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F032F">
        <w:rPr>
          <w:rFonts w:ascii="Times New Roman" w:hAnsi="Times New Roman" w:cs="Times New Roman"/>
          <w:sz w:val="24"/>
          <w:szCs w:val="24"/>
        </w:rPr>
        <w:t>'Public key of B:', B)</w:t>
      </w:r>
    </w:p>
    <w:p w14:paraId="3C2445D8" w14:textId="77777777" w:rsidR="007F032F" w:rsidRPr="007F032F" w:rsidRDefault="007F032F" w:rsidP="007F032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F032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F032F">
        <w:rPr>
          <w:rFonts w:ascii="Times New Roman" w:hAnsi="Times New Roman" w:cs="Times New Roman"/>
          <w:sz w:val="24"/>
          <w:szCs w:val="24"/>
        </w:rPr>
        <w:t xml:space="preserve">'Shared key of A:', </w:t>
      </w:r>
      <w:proofErr w:type="spellStart"/>
      <w:r w:rsidRPr="007F032F">
        <w:rPr>
          <w:rFonts w:ascii="Times New Roman" w:hAnsi="Times New Roman" w:cs="Times New Roman"/>
          <w:sz w:val="24"/>
          <w:szCs w:val="24"/>
        </w:rPr>
        <w:t>keyA</w:t>
      </w:r>
      <w:proofErr w:type="spellEnd"/>
      <w:r w:rsidRPr="007F032F">
        <w:rPr>
          <w:rFonts w:ascii="Times New Roman" w:hAnsi="Times New Roman" w:cs="Times New Roman"/>
          <w:sz w:val="24"/>
          <w:szCs w:val="24"/>
        </w:rPr>
        <w:t>)</w:t>
      </w:r>
    </w:p>
    <w:p w14:paraId="5183C11B" w14:textId="56983095" w:rsidR="001E2BBA" w:rsidRDefault="007F032F" w:rsidP="007F032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F032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F032F">
        <w:rPr>
          <w:rFonts w:ascii="Times New Roman" w:hAnsi="Times New Roman" w:cs="Times New Roman"/>
          <w:sz w:val="24"/>
          <w:szCs w:val="24"/>
        </w:rPr>
        <w:t xml:space="preserve">'Shared key of B:', </w:t>
      </w:r>
      <w:proofErr w:type="spellStart"/>
      <w:r w:rsidRPr="007F032F">
        <w:rPr>
          <w:rFonts w:ascii="Times New Roman" w:hAnsi="Times New Roman" w:cs="Times New Roman"/>
          <w:sz w:val="24"/>
          <w:szCs w:val="24"/>
        </w:rPr>
        <w:t>keyB</w:t>
      </w:r>
      <w:proofErr w:type="spellEnd"/>
      <w:r w:rsidRPr="007F032F">
        <w:rPr>
          <w:rFonts w:ascii="Times New Roman" w:hAnsi="Times New Roman" w:cs="Times New Roman"/>
          <w:sz w:val="24"/>
          <w:szCs w:val="24"/>
        </w:rPr>
        <w:t>)</w:t>
      </w:r>
    </w:p>
    <w:p w14:paraId="3CA710DA" w14:textId="77777777" w:rsidR="007F032F" w:rsidRDefault="007F032F" w:rsidP="007F032F">
      <w:pPr>
        <w:rPr>
          <w:rFonts w:ascii="Times New Roman" w:hAnsi="Times New Roman" w:cs="Times New Roman"/>
          <w:sz w:val="24"/>
          <w:szCs w:val="24"/>
        </w:rPr>
      </w:pPr>
    </w:p>
    <w:p w14:paraId="232B821D" w14:textId="77777777" w:rsidR="007F032F" w:rsidRDefault="007F032F" w:rsidP="007F032F">
      <w:pPr>
        <w:rPr>
          <w:rFonts w:ascii="Times New Roman" w:hAnsi="Times New Roman" w:cs="Times New Roman"/>
          <w:sz w:val="24"/>
          <w:szCs w:val="24"/>
        </w:rPr>
      </w:pPr>
    </w:p>
    <w:p w14:paraId="36EC7BEE" w14:textId="77777777" w:rsidR="007F032F" w:rsidRDefault="007F032F" w:rsidP="007F032F">
      <w:pPr>
        <w:rPr>
          <w:rFonts w:ascii="Times New Roman" w:hAnsi="Times New Roman" w:cs="Times New Roman"/>
          <w:sz w:val="24"/>
          <w:szCs w:val="24"/>
        </w:rPr>
      </w:pPr>
    </w:p>
    <w:p w14:paraId="2795C7A2" w14:textId="77777777" w:rsidR="007F032F" w:rsidRDefault="007F032F" w:rsidP="007F032F">
      <w:pPr>
        <w:rPr>
          <w:rFonts w:ascii="Times New Roman" w:hAnsi="Times New Roman" w:cs="Times New Roman"/>
          <w:sz w:val="24"/>
          <w:szCs w:val="24"/>
        </w:rPr>
      </w:pPr>
    </w:p>
    <w:p w14:paraId="1A3ECA1E" w14:textId="77777777" w:rsidR="007F032F" w:rsidRDefault="007F032F" w:rsidP="007F032F">
      <w:pPr>
        <w:rPr>
          <w:rFonts w:ascii="Times New Roman" w:hAnsi="Times New Roman" w:cs="Times New Roman"/>
          <w:sz w:val="24"/>
          <w:szCs w:val="24"/>
        </w:rPr>
      </w:pPr>
    </w:p>
    <w:p w14:paraId="298E400D" w14:textId="77777777" w:rsidR="007F032F" w:rsidRDefault="007F032F" w:rsidP="007F032F">
      <w:pPr>
        <w:rPr>
          <w:rFonts w:ascii="Times New Roman" w:hAnsi="Times New Roman" w:cs="Times New Roman"/>
          <w:sz w:val="24"/>
          <w:szCs w:val="24"/>
        </w:rPr>
      </w:pPr>
    </w:p>
    <w:p w14:paraId="033CF5B8" w14:textId="5F336223" w:rsidR="007F032F" w:rsidRDefault="007F032F" w:rsidP="007F03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D587EDC" w14:textId="053673AE" w:rsidR="007F032F" w:rsidRPr="007F032F" w:rsidRDefault="007F032F" w:rsidP="007F03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032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5009A47" wp14:editId="37A8493A">
            <wp:extent cx="5731510" cy="3141980"/>
            <wp:effectExtent l="0" t="0" r="2540" b="1270"/>
            <wp:docPr id="29053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31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32F" w:rsidRPr="007F0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04F5E"/>
    <w:multiLevelType w:val="multilevel"/>
    <w:tmpl w:val="03926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3836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DEB"/>
    <w:rsid w:val="001E2BBA"/>
    <w:rsid w:val="002B2C0B"/>
    <w:rsid w:val="003F5DEB"/>
    <w:rsid w:val="004D1E37"/>
    <w:rsid w:val="007F032F"/>
    <w:rsid w:val="00B971FA"/>
    <w:rsid w:val="00E9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5EF1C"/>
  <w15:chartTrackingRefBased/>
  <w15:docId w15:val="{832EFB99-F2C3-4449-8554-283818B04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D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D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D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D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D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D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D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D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D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D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D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REDDY</dc:creator>
  <cp:keywords/>
  <dc:description/>
  <cp:lastModifiedBy>ANVESH REDDY</cp:lastModifiedBy>
  <cp:revision>1</cp:revision>
  <dcterms:created xsi:type="dcterms:W3CDTF">2026-08-05T15:22:00Z</dcterms:created>
  <dcterms:modified xsi:type="dcterms:W3CDTF">2026-08-05T15:50:00Z</dcterms:modified>
</cp:coreProperties>
</file>