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F226" w14:textId="77777777" w:rsidR="00BF7951" w:rsidRDefault="00BF7951" w:rsidP="00BF7951">
      <w:pPr>
        <w:spacing w:line="276" w:lineRule="auto"/>
        <w:jc w:val="center"/>
        <w:rPr>
          <w:b/>
          <w:sz w:val="18"/>
          <w:szCs w:val="18"/>
        </w:rPr>
      </w:pPr>
      <w:r w:rsidRPr="00252A93">
        <w:rPr>
          <w:noProof/>
          <w:sz w:val="18"/>
          <w:szCs w:val="18"/>
          <w:lang w:eastAsia="fr-FR"/>
        </w:rPr>
        <w:drawing>
          <wp:anchor distT="0" distB="0" distL="114300" distR="114300" simplePos="0" relativeHeight="251660288" behindDoc="0" locked="0" layoutInCell="1" allowOverlap="1" wp14:anchorId="408739C7" wp14:editId="1EC04F14">
            <wp:simplePos x="0" y="0"/>
            <wp:positionH relativeFrom="column">
              <wp:posOffset>-407881</wp:posOffset>
            </wp:positionH>
            <wp:positionV relativeFrom="paragraph">
              <wp:posOffset>-107950</wp:posOffset>
            </wp:positionV>
            <wp:extent cx="1195070" cy="1284605"/>
            <wp:effectExtent l="0" t="0" r="0" b="0"/>
            <wp:wrapNone/>
            <wp:docPr id="3" name="Image 3" descr="H:\LOGO ESPA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OGO ESPA 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070"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A93">
        <w:rPr>
          <w:noProof/>
          <w:sz w:val="18"/>
          <w:szCs w:val="18"/>
          <w:lang w:eastAsia="fr-FR"/>
        </w:rPr>
        <w:drawing>
          <wp:anchor distT="0" distB="0" distL="114300" distR="114300" simplePos="0" relativeHeight="251659264" behindDoc="0" locked="0" layoutInCell="1" allowOverlap="1" wp14:anchorId="52A67D31" wp14:editId="581DB337">
            <wp:simplePos x="0" y="0"/>
            <wp:positionH relativeFrom="column">
              <wp:posOffset>4919506</wp:posOffset>
            </wp:positionH>
            <wp:positionV relativeFrom="paragraph">
              <wp:posOffset>-112396</wp:posOffset>
            </wp:positionV>
            <wp:extent cx="1389007" cy="1286413"/>
            <wp:effectExtent l="0" t="0" r="1905" b="9525"/>
            <wp:wrapNone/>
            <wp:docPr id="1" name="Image 1" descr="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420" cy="12886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A93">
        <w:rPr>
          <w:b/>
          <w:sz w:val="18"/>
          <w:szCs w:val="18"/>
        </w:rPr>
        <w:t>UNIVERSITE D’ANTANANARIVO</w:t>
      </w:r>
    </w:p>
    <w:p w14:paraId="5AE090EB" w14:textId="77777777" w:rsidR="00BF7951" w:rsidRDefault="00BF7951" w:rsidP="00BF7951">
      <w:pPr>
        <w:spacing w:line="276" w:lineRule="auto"/>
        <w:jc w:val="center"/>
        <w:rPr>
          <w:b/>
          <w:sz w:val="18"/>
          <w:szCs w:val="18"/>
        </w:rPr>
      </w:pPr>
      <w:r>
        <w:rPr>
          <w:rFonts w:ascii="Calibri" w:hAnsi="Calibri" w:cs="Calibri"/>
          <w:b/>
          <w:noProof/>
          <w:color w:val="0000FF"/>
        </w:rPr>
        <mc:AlternateContent>
          <mc:Choice Requires="wps">
            <w:drawing>
              <wp:anchor distT="0" distB="0" distL="114300" distR="114300" simplePos="0" relativeHeight="251662336" behindDoc="0" locked="0" layoutInCell="1" allowOverlap="1" wp14:anchorId="06712CD6" wp14:editId="3ED1B7C7">
                <wp:simplePos x="0" y="0"/>
                <wp:positionH relativeFrom="column">
                  <wp:posOffset>1967230</wp:posOffset>
                </wp:positionH>
                <wp:positionV relativeFrom="paragraph">
                  <wp:posOffset>77470</wp:posOffset>
                </wp:positionV>
                <wp:extent cx="1743075" cy="0"/>
                <wp:effectExtent l="11430" t="10795" r="7620" b="82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7AEF36" id="_x0000_t32" coordsize="21600,21600" o:spt="32" o:oned="t" path="m,l21600,21600e" filled="f">
                <v:path arrowok="t" fillok="f" o:connecttype="none"/>
                <o:lock v:ext="edit" shapetype="t"/>
              </v:shapetype>
              <v:shape id="Straight Arrow Connector 6" o:spid="_x0000_s1026" type="#_x0000_t32" style="position:absolute;margin-left:154.9pt;margin-top:6.1pt;width:13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" strokecolor="#33f">
                <v:stroke dashstyle="dash"/>
              </v:shape>
            </w:pict>
          </mc:Fallback>
        </mc:AlternateContent>
      </w:r>
    </w:p>
    <w:p w14:paraId="74245D9C" w14:textId="77777777" w:rsidR="00BF7951" w:rsidRDefault="00BF7951" w:rsidP="00BF7951">
      <w:pPr>
        <w:spacing w:line="276" w:lineRule="auto"/>
        <w:jc w:val="center"/>
        <w:rPr>
          <w:b/>
          <w:sz w:val="18"/>
          <w:szCs w:val="18"/>
        </w:rPr>
      </w:pPr>
      <w:r w:rsidRPr="00252A93">
        <w:rPr>
          <w:b/>
          <w:sz w:val="18"/>
          <w:szCs w:val="18"/>
        </w:rPr>
        <w:t>ECOLE SUPERIEURE POLYTECHNIQUE D’ANTANANARIVO</w:t>
      </w:r>
    </w:p>
    <w:p w14:paraId="32282C7F" w14:textId="77777777" w:rsidR="00BF7951" w:rsidRDefault="00BF7951" w:rsidP="00BF7951">
      <w:pPr>
        <w:spacing w:line="276" w:lineRule="auto"/>
        <w:jc w:val="center"/>
        <w:rPr>
          <w:b/>
          <w:sz w:val="18"/>
          <w:szCs w:val="18"/>
        </w:rPr>
      </w:pPr>
      <w:r>
        <w:rPr>
          <w:b/>
          <w:noProof/>
          <w:sz w:val="18"/>
          <w:szCs w:val="18"/>
          <w:lang w:eastAsia="fr-FR"/>
        </w:rPr>
        <mc:AlternateContent>
          <mc:Choice Requires="wps">
            <w:drawing>
              <wp:anchor distT="0" distB="0" distL="114300" distR="114300" simplePos="0" relativeHeight="251663360" behindDoc="0" locked="0" layoutInCell="1" allowOverlap="1" wp14:anchorId="0E842350" wp14:editId="7E4B7B9E">
                <wp:simplePos x="0" y="0"/>
                <wp:positionH relativeFrom="column">
                  <wp:posOffset>1965749</wp:posOffset>
                </wp:positionH>
                <wp:positionV relativeFrom="paragraph">
                  <wp:posOffset>69638</wp:posOffset>
                </wp:positionV>
                <wp:extent cx="1685925" cy="0"/>
                <wp:effectExtent l="8255" t="12700" r="10795" b="63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3708F" id="Straight Arrow Connector 5" o:spid="_x0000_s1026" type="#_x0000_t32" style="position:absolute;margin-left:154.8pt;margin-top:5.5pt;width:132.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" strokecolor="#33f">
                <v:stroke dashstyle="dash"/>
              </v:shape>
            </w:pict>
          </mc:Fallback>
        </mc:AlternateContent>
      </w:r>
    </w:p>
    <w:p w14:paraId="4A3FE3AC" w14:textId="77777777" w:rsidR="00BF7951" w:rsidRPr="00252A93" w:rsidRDefault="00BF7951" w:rsidP="00BF7951">
      <w:pPr>
        <w:spacing w:line="240" w:lineRule="auto"/>
        <w:jc w:val="center"/>
        <w:rPr>
          <w:b/>
          <w:sz w:val="18"/>
          <w:szCs w:val="18"/>
        </w:rPr>
      </w:pPr>
      <w:r w:rsidRPr="00252A93">
        <w:rPr>
          <w:b/>
          <w:sz w:val="18"/>
          <w:szCs w:val="18"/>
        </w:rPr>
        <w:t>MENTION ELECTRONIQUE</w:t>
      </w:r>
    </w:p>
    <w:p w14:paraId="100E07AB" w14:textId="77777777" w:rsidR="00BF7951" w:rsidRPr="00252A93" w:rsidRDefault="00BF7951" w:rsidP="00BF7951">
      <w:pPr>
        <w:rPr>
          <w:rFonts w:ascii="Calibri" w:hAnsi="Calibri" w:cs="Calibri"/>
          <w:b/>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D24826" wp14:editId="0E269514">
                <wp:simplePos x="0" y="0"/>
                <wp:positionH relativeFrom="column">
                  <wp:posOffset>1197187</wp:posOffset>
                </wp:positionH>
                <wp:positionV relativeFrom="paragraph">
                  <wp:posOffset>14605</wp:posOffset>
                </wp:positionV>
                <wp:extent cx="3275965" cy="0"/>
                <wp:effectExtent l="13335" t="5080" r="6350"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5965" cy="0"/>
                        </a:xfrm>
                        <a:prstGeom prst="straightConnector1">
                          <a:avLst/>
                        </a:prstGeom>
                        <a:noFill/>
                        <a:ln w="9525">
                          <a:solidFill>
                            <a:srgbClr val="3333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271B8" id="Straight Arrow Connector 4" o:spid="_x0000_s1026" type="#_x0000_t32" style="position:absolute;margin-left:94.25pt;margin-top:1.15pt;width:257.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" strokecolor="#33f"/>
            </w:pict>
          </mc:Fallback>
        </mc:AlternateContent>
      </w:r>
    </w:p>
    <w:p w14:paraId="0548D7DB" w14:textId="2F1C76BA" w:rsidR="00BF7951" w:rsidRPr="00252A93" w:rsidRDefault="00BF7951" w:rsidP="00BF7951">
      <w:pPr>
        <w:jc w:val="center"/>
        <w:rPr>
          <w:b/>
          <w:bCs/>
        </w:rPr>
      </w:pPr>
      <w:r>
        <w:rPr>
          <w:b/>
          <w:bCs/>
        </w:rPr>
        <w:t xml:space="preserve">PROJET </w:t>
      </w:r>
      <w:r w:rsidR="007B17FE">
        <w:rPr>
          <w:b/>
          <w:bCs/>
        </w:rPr>
        <w:t>PIC</w:t>
      </w:r>
      <w:r>
        <w:rPr>
          <w:b/>
          <w:bCs/>
        </w:rPr>
        <w:t xml:space="preserve"> DU COURS DE CIRCUITS PROGRAMMABLES</w:t>
      </w:r>
    </w:p>
    <w:p w14:paraId="568DB0E4" w14:textId="77777777" w:rsidR="00BF7951" w:rsidRDefault="00BF7951" w:rsidP="00BF7951"/>
    <w:p w14:paraId="14C80DD9" w14:textId="77777777" w:rsidR="00BF7951" w:rsidRDefault="00BF7951" w:rsidP="00BF7951"/>
    <w:p w14:paraId="59C7EA57" w14:textId="77777777" w:rsidR="00BF7951" w:rsidRPr="00FC665F" w:rsidRDefault="00BF7951" w:rsidP="00BF7951">
      <w:r w:rsidRPr="00252A93">
        <w:rPr>
          <w:b/>
          <w:bCs/>
        </w:rPr>
        <w:t>Domaine :</w:t>
      </w:r>
      <w:r>
        <w:t xml:space="preserve"> </w:t>
      </w:r>
      <w:r>
        <w:tab/>
        <w:t>Sciences de l’Ingénieur</w:t>
      </w:r>
    </w:p>
    <w:p w14:paraId="6575E165" w14:textId="77777777" w:rsidR="00BF7951" w:rsidRDefault="00BF7951" w:rsidP="00BF7951">
      <w:r>
        <w:rPr>
          <w:b/>
          <w:bCs/>
        </w:rPr>
        <w:t>Mention</w:t>
      </w:r>
      <w:r w:rsidRPr="00252A93">
        <w:rPr>
          <w:b/>
          <w:bCs/>
        </w:rPr>
        <w:t> :</w:t>
      </w:r>
      <w:r>
        <w:t xml:space="preserve"> </w:t>
      </w:r>
      <w:r>
        <w:tab/>
        <w:t>Electronique</w:t>
      </w:r>
    </w:p>
    <w:p w14:paraId="7654DF11" w14:textId="77777777" w:rsidR="00BF7951" w:rsidRDefault="00BF7951" w:rsidP="00BF7951">
      <w:r w:rsidRPr="00216F4B">
        <w:rPr>
          <w:b/>
          <w:bCs/>
        </w:rPr>
        <w:t>Parcours :</w:t>
      </w:r>
      <w:r>
        <w:rPr>
          <w:b/>
          <w:bCs/>
        </w:rPr>
        <w:tab/>
      </w:r>
      <w:r w:rsidRPr="00A029D3">
        <w:t xml:space="preserve">Electronique </w:t>
      </w:r>
      <w:r>
        <w:t>Automatiques</w:t>
      </w:r>
    </w:p>
    <w:p w14:paraId="30FE8749" w14:textId="77777777" w:rsidR="00BF7951" w:rsidRDefault="00BF7951" w:rsidP="00BF7951"/>
    <w:p w14:paraId="2F98DBF4" w14:textId="77777777" w:rsidR="00BF7951" w:rsidRDefault="00BF7951" w:rsidP="00BF7951"/>
    <w:p w14:paraId="163AF0B7" w14:textId="77777777" w:rsidR="00BF7951" w:rsidRDefault="00BF7951" w:rsidP="00BF7951"/>
    <w:p w14:paraId="6E31647C" w14:textId="77777777" w:rsidR="00BF7951" w:rsidRDefault="00BF7951" w:rsidP="00BF7951">
      <w:r>
        <w:rPr>
          <w:noProof/>
        </w:rPr>
        <mc:AlternateContent>
          <mc:Choice Requires="wps">
            <w:drawing>
              <wp:anchor distT="0" distB="0" distL="114300" distR="114300" simplePos="0" relativeHeight="251664384" behindDoc="0" locked="0" layoutInCell="1" allowOverlap="1" wp14:anchorId="7931C760" wp14:editId="01F54850">
                <wp:simplePos x="0" y="0"/>
                <wp:positionH relativeFrom="column">
                  <wp:posOffset>205105</wp:posOffset>
                </wp:positionH>
                <wp:positionV relativeFrom="paragraph">
                  <wp:posOffset>259715</wp:posOffset>
                </wp:positionV>
                <wp:extent cx="5962650" cy="1657350"/>
                <wp:effectExtent l="19050" t="19050" r="19050" b="19050"/>
                <wp:wrapNone/>
                <wp:docPr id="7" name="Text Box 7"/>
                <wp:cNvGraphicFramePr/>
                <a:graphic xmlns:a="http://schemas.openxmlformats.org/drawingml/2006/main">
                  <a:graphicData uri="http://schemas.microsoft.com/office/word/2010/wordprocessingShape">
                    <wps:wsp>
                      <wps:cNvSpPr txBox="1"/>
                      <wps:spPr>
                        <a:xfrm>
                          <a:off x="0" y="0"/>
                          <a:ext cx="5962650" cy="1657350"/>
                        </a:xfrm>
                        <a:prstGeom prst="rect">
                          <a:avLst/>
                        </a:prstGeom>
                        <a:noFill/>
                        <a:ln w="38100" cap="rnd">
                          <a:solidFill>
                            <a:schemeClr val="accent1"/>
                          </a:solidFill>
                          <a:round/>
                          <a:extLst>
                            <a:ext uri="{C807C97D-BFC1-408E-A445-0C87EB9F89A2}">
                              <ask:lineSketchStyleProps xmlns:ask="http://schemas.microsoft.com/office/drawing/2018/sketchyshapes" sd="1219033472">
                                <a:custGeom>
                                  <a:avLst/>
                                  <a:gdLst>
                                    <a:gd name="connsiteX0" fmla="*/ 0 w 5579533"/>
                                    <a:gd name="connsiteY0" fmla="*/ 0 h 584200"/>
                                    <a:gd name="connsiteX1" fmla="*/ 5579533 w 5579533"/>
                                    <a:gd name="connsiteY1" fmla="*/ 0 h 584200"/>
                                    <a:gd name="connsiteX2" fmla="*/ 5579533 w 5579533"/>
                                    <a:gd name="connsiteY2" fmla="*/ 584200 h 584200"/>
                                    <a:gd name="connsiteX3" fmla="*/ 0 w 5579533"/>
                                    <a:gd name="connsiteY3" fmla="*/ 584200 h 584200"/>
                                    <a:gd name="connsiteX4" fmla="*/ 0 w 5579533"/>
                                    <a:gd name="connsiteY4" fmla="*/ 0 h 584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79533" h="584200" fill="none" extrusionOk="0">
                                      <a:moveTo>
                                        <a:pt x="0" y="0"/>
                                      </a:moveTo>
                                      <a:cubicBezTo>
                                        <a:pt x="1611491" y="-49533"/>
                                        <a:pt x="3849396" y="-14809"/>
                                        <a:pt x="5579533" y="0"/>
                                      </a:cubicBezTo>
                                      <a:cubicBezTo>
                                        <a:pt x="5612378" y="123342"/>
                                        <a:pt x="5536316" y="378637"/>
                                        <a:pt x="5579533" y="584200"/>
                                      </a:cubicBezTo>
                                      <a:cubicBezTo>
                                        <a:pt x="2818231" y="535969"/>
                                        <a:pt x="2370104" y="668655"/>
                                        <a:pt x="0" y="584200"/>
                                      </a:cubicBezTo>
                                      <a:cubicBezTo>
                                        <a:pt x="-12987" y="465730"/>
                                        <a:pt x="-41945" y="86206"/>
                                        <a:pt x="0" y="0"/>
                                      </a:cubicBezTo>
                                      <a:close/>
                                    </a:path>
                                    <a:path w="5579533" h="584200" stroke="0" extrusionOk="0">
                                      <a:moveTo>
                                        <a:pt x="0" y="0"/>
                                      </a:moveTo>
                                      <a:cubicBezTo>
                                        <a:pt x="1562888" y="118645"/>
                                        <a:pt x="4197953" y="116012"/>
                                        <a:pt x="5579533" y="0"/>
                                      </a:cubicBezTo>
                                      <a:cubicBezTo>
                                        <a:pt x="5579965" y="164355"/>
                                        <a:pt x="5553122" y="426986"/>
                                        <a:pt x="5579533" y="584200"/>
                                      </a:cubicBezTo>
                                      <a:cubicBezTo>
                                        <a:pt x="4148692" y="718800"/>
                                        <a:pt x="2418744" y="427004"/>
                                        <a:pt x="0" y="584200"/>
                                      </a:cubicBezTo>
                                      <a:cubicBezTo>
                                        <a:pt x="16479" y="345162"/>
                                        <a:pt x="49870" y="207538"/>
                                        <a:pt x="0" y="0"/>
                                      </a:cubicBezTo>
                                      <a:close/>
                                    </a:path>
                                  </a:pathLst>
                                </a:custGeom>
                                <ask:type>
                                  <ask:lineSketchNone/>
                                </ask:type>
                              </ask:lineSketchStyleProps>
                            </a:ext>
                          </a:extLst>
                        </a:ln>
                      </wps:spPr>
                      <wps:style>
                        <a:lnRef idx="2">
                          <a:schemeClr val="accent1"/>
                        </a:lnRef>
                        <a:fillRef idx="1">
                          <a:schemeClr val="lt1"/>
                        </a:fillRef>
                        <a:effectRef idx="0">
                          <a:schemeClr val="accent1"/>
                        </a:effectRef>
                        <a:fontRef idx="minor">
                          <a:schemeClr val="dk1"/>
                        </a:fontRef>
                      </wps:style>
                      <wps:txbx>
                        <w:txbxContent>
                          <w:p w14:paraId="36CA30CB" w14:textId="52DC5DEE" w:rsidR="00BF7951" w:rsidRPr="004F1802" w:rsidRDefault="004F1802" w:rsidP="004F1802">
                            <w:pPr>
                              <w:jc w:val="center"/>
                              <w:rPr>
                                <w:color w:val="4472C4" w:themeColor="accent1"/>
                                <w:sz w:val="56"/>
                                <w:szCs w:val="56"/>
                                <w:lang w:val="en-US"/>
                              </w:rPr>
                            </w:pPr>
                            <w:r w:rsidRPr="004F1802">
                              <w:rPr>
                                <w:color w:val="4472C4" w:themeColor="accent1"/>
                                <w:sz w:val="56"/>
                                <w:szCs w:val="56"/>
                                <w:lang w:val="en-US"/>
                              </w:rPr>
                              <w:t>Interfacing RTC Module (DS3231) with PIC Microcontroller (PIC16F877A) Digital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1C760" id="_x0000_t202" coordsize="21600,21600" o:spt="202" path="m,l,21600r21600,l21600,xe">
                <v:stroke joinstyle="miter"/>
                <v:path gradientshapeok="t" o:connecttype="rect"/>
              </v:shapetype>
              <v:shape id="Text Box 7" o:spid="_x0000_s1026" type="#_x0000_t202" style="position:absolute;margin-left:16.15pt;margin-top:20.45pt;width:469.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" filled="f" strokecolor="#4472c4 [3204]" strokeweight="3pt">
                <v:stroke joinstyle="round" endcap="round"/>
                <v:textbox>
                  <w:txbxContent>
                    <w:p w14:paraId="36CA30CB" w14:textId="52DC5DEE" w:rsidR="00BF7951" w:rsidRPr="004F1802" w:rsidRDefault="004F1802" w:rsidP="004F1802">
                      <w:pPr>
                        <w:jc w:val="center"/>
                        <w:rPr>
                          <w:color w:val="4472C4" w:themeColor="accent1"/>
                          <w:sz w:val="56"/>
                          <w:szCs w:val="56"/>
                          <w:lang w:val="en-US"/>
                        </w:rPr>
                      </w:pPr>
                      <w:r w:rsidRPr="004F1802">
                        <w:rPr>
                          <w:color w:val="4472C4" w:themeColor="accent1"/>
                          <w:sz w:val="56"/>
                          <w:szCs w:val="56"/>
                          <w:lang w:val="en-US"/>
                        </w:rPr>
                        <w:t>Interfacing RTC Module (DS3231) with PIC Microcontroller (PIC16F877A) Digital Clock</w:t>
                      </w:r>
                    </w:p>
                  </w:txbxContent>
                </v:textbox>
              </v:shape>
            </w:pict>
          </mc:Fallback>
        </mc:AlternateContent>
      </w:r>
    </w:p>
    <w:p w14:paraId="77E8D83D" w14:textId="77777777" w:rsidR="00BF7951" w:rsidRDefault="00BF7951" w:rsidP="00BF7951"/>
    <w:p w14:paraId="3ABC8B48" w14:textId="77777777" w:rsidR="00BF7951" w:rsidRDefault="00BF7951" w:rsidP="00BF7951"/>
    <w:p w14:paraId="6E380B04" w14:textId="77777777" w:rsidR="00BF7951" w:rsidRDefault="00BF7951" w:rsidP="00BF7951"/>
    <w:p w14:paraId="770B8BB1" w14:textId="77777777" w:rsidR="00BF7951" w:rsidRDefault="00BF7951" w:rsidP="00BF7951"/>
    <w:p w14:paraId="10FAED3B" w14:textId="77777777" w:rsidR="00BF7951" w:rsidRDefault="00BF7951" w:rsidP="00BF7951"/>
    <w:p w14:paraId="056BA184" w14:textId="77777777" w:rsidR="00BF7951" w:rsidRDefault="00BF7951" w:rsidP="00BF7951"/>
    <w:p w14:paraId="0D1FF775" w14:textId="77777777" w:rsidR="00BF7951" w:rsidRDefault="00BF7951" w:rsidP="00BF7951"/>
    <w:p w14:paraId="1E650751" w14:textId="77777777" w:rsidR="00BF7951" w:rsidRDefault="00BF7951" w:rsidP="00BF7951"/>
    <w:p w14:paraId="24D670AA" w14:textId="77777777" w:rsidR="00BF7951" w:rsidRDefault="00BF7951" w:rsidP="00BF7951"/>
    <w:p w14:paraId="51ACF31D" w14:textId="77777777" w:rsidR="00BF7951" w:rsidRDefault="00BF7951" w:rsidP="00BF7951"/>
    <w:p w14:paraId="72F772B4" w14:textId="77777777" w:rsidR="00BF7951" w:rsidRPr="00252A93" w:rsidRDefault="00BF7951" w:rsidP="00BF7951">
      <w:pPr>
        <w:rPr>
          <w:b/>
          <w:bCs/>
        </w:rPr>
      </w:pPr>
      <w:r>
        <w:rPr>
          <w:b/>
          <w:bCs/>
        </w:rPr>
        <w:t>Rédigé</w:t>
      </w:r>
      <w:r w:rsidRPr="00252A93">
        <w:rPr>
          <w:b/>
          <w:bCs/>
        </w:rPr>
        <w:t xml:space="preserve"> par : </w:t>
      </w:r>
    </w:p>
    <w:p w14:paraId="5070984D" w14:textId="54B828CB" w:rsidR="00BF7951" w:rsidRDefault="00BF7951" w:rsidP="00BF7951">
      <w:r>
        <w:t>RANDRIANJATOVO Vahiniaina</w:t>
      </w:r>
      <w:r w:rsidR="004F1802">
        <w:t xml:space="preserve"> et </w:t>
      </w:r>
      <w:r w:rsidR="00584461">
        <w:rPr>
          <w:b/>
          <w:bCs/>
        </w:rPr>
        <w:t xml:space="preserve">RAHARIJAONA </w:t>
      </w:r>
      <w:proofErr w:type="spellStart"/>
      <w:r w:rsidR="00584461">
        <w:rPr>
          <w:b/>
          <w:bCs/>
        </w:rPr>
        <w:t>Valicio</w:t>
      </w:r>
      <w:proofErr w:type="spellEnd"/>
    </w:p>
    <w:p w14:paraId="0A8F9020" w14:textId="77777777" w:rsidR="00BF7951" w:rsidRDefault="00BF7951" w:rsidP="00BF7951"/>
    <w:p w14:paraId="4098E069" w14:textId="77777777" w:rsidR="00BF7951" w:rsidRDefault="00BF7951" w:rsidP="00BF7951">
      <w:r>
        <w:tab/>
      </w:r>
      <w:r>
        <w:tab/>
        <w:t xml:space="preserve">                                                                                               </w:t>
      </w:r>
      <w:r w:rsidRPr="00252A93">
        <w:rPr>
          <w:b/>
          <w:bCs/>
        </w:rPr>
        <w:t>Année universitaire :</w:t>
      </w:r>
      <w:r>
        <w:t xml:space="preserve"> 2023-2024</w:t>
      </w:r>
    </w:p>
    <w:p w14:paraId="43E5EC3E" w14:textId="77777777" w:rsidR="00BF7951" w:rsidRDefault="00BF7951" w:rsidP="00BF7951"/>
    <w:p w14:paraId="66A4E707" w14:textId="77777777" w:rsidR="00BF7951" w:rsidRDefault="00BF7951" w:rsidP="00BF7951"/>
    <w:p w14:paraId="5F3FF5F2" w14:textId="77777777" w:rsidR="00BF7951" w:rsidRDefault="00BF7951" w:rsidP="00BF7951">
      <w:pPr>
        <w:pStyle w:val="Heading1"/>
      </w:pPr>
      <w:r>
        <w:lastRenderedPageBreak/>
        <w:t>RESUME</w:t>
      </w:r>
    </w:p>
    <w:p w14:paraId="33CB2F2A" w14:textId="77777777" w:rsidR="00BF7951" w:rsidRDefault="00BF7951" w:rsidP="00BF7951">
      <w:pPr>
        <w:pStyle w:val="Heading1"/>
      </w:pPr>
      <w:r>
        <w:t>SOMMAIRE</w:t>
      </w:r>
    </w:p>
    <w:p w14:paraId="14DD2777" w14:textId="77777777" w:rsidR="00BF7951" w:rsidRDefault="00BF7951" w:rsidP="00BF7951">
      <w:pPr>
        <w:pStyle w:val="Heading1"/>
      </w:pPr>
      <w:r>
        <w:t>LISTE DES ABREVIATIONS ET SYMBOLES</w:t>
      </w:r>
    </w:p>
    <w:p w14:paraId="033FC578" w14:textId="77777777" w:rsidR="00BF7951" w:rsidRPr="00384466" w:rsidRDefault="00BF7951" w:rsidP="00BF7951">
      <w:pPr>
        <w:pStyle w:val="Heading1"/>
      </w:pPr>
      <w:r>
        <w:t>LISTE DES FIGURES</w:t>
      </w:r>
    </w:p>
    <w:p w14:paraId="26235591" w14:textId="67C1E434" w:rsidR="002775A8" w:rsidRDefault="002775A8"/>
    <w:p w14:paraId="145C9428" w14:textId="77777777" w:rsidR="002775A8" w:rsidRDefault="002775A8">
      <w:r>
        <w:br w:type="page"/>
      </w:r>
    </w:p>
    <w:p w14:paraId="6B3A0591" w14:textId="5F67A40E" w:rsidR="002775A8" w:rsidRDefault="002775A8" w:rsidP="00E415BB">
      <w:pPr>
        <w:pStyle w:val="Heading1"/>
      </w:pPr>
      <w:r w:rsidRPr="003B0267">
        <w:lastRenderedPageBreak/>
        <w:t>1. Introduction</w:t>
      </w:r>
    </w:p>
    <w:p w14:paraId="5C542EC4" w14:textId="5C75478C" w:rsidR="002775A8" w:rsidRPr="003B0267" w:rsidRDefault="00532327" w:rsidP="00E415BB">
      <w:pPr>
        <w:ind w:firstLine="708"/>
      </w:pPr>
      <w:r>
        <w:t>Dans c</w:t>
      </w:r>
      <w:r w:rsidRPr="00532327">
        <w:t>e projet</w:t>
      </w:r>
      <w:r>
        <w:t>, on</w:t>
      </w:r>
      <w:r w:rsidRPr="00532327">
        <w:t xml:space="preserve"> vise à construire une horloge digitale utilisant un circuit intégré</w:t>
      </w:r>
      <w:r>
        <w:t xml:space="preserve"> </w:t>
      </w:r>
      <w:r w:rsidRPr="00532327">
        <w:t>RTC</w:t>
      </w:r>
      <w:r>
        <w:t xml:space="preserve"> </w:t>
      </w:r>
      <w:r w:rsidRPr="00532327">
        <w:t>et un microcontrôleur PIC. Le RTC permet de maintenir une heure précise même en cas de coupure de courant, tandis que le microcontrôleur est responsable de l'affichage de l'heure et de la gestion des interactions utilisateur.</w:t>
      </w:r>
      <w:r w:rsidR="00E415BB">
        <w:t xml:space="preserve"> On </w:t>
      </w:r>
      <w:r w:rsidR="00B54D3D">
        <w:t>a choisi</w:t>
      </w:r>
      <w:r w:rsidR="00E415BB">
        <w:t xml:space="preserve"> le microcontrôleur PIC16F877A et le RTC DS3123.</w:t>
      </w:r>
    </w:p>
    <w:p w14:paraId="2492EDC5" w14:textId="77777777" w:rsidR="002775A8" w:rsidRPr="003B0267" w:rsidRDefault="002775A8" w:rsidP="002775A8">
      <w:pPr>
        <w:pStyle w:val="Heading1"/>
      </w:pPr>
      <w:r w:rsidRPr="003B0267">
        <w:t>2. Matériel nécessaire</w:t>
      </w:r>
    </w:p>
    <w:p w14:paraId="33B86CDE" w14:textId="77777777" w:rsidR="002775A8" w:rsidRPr="003B0267" w:rsidRDefault="002775A8" w:rsidP="002775A8">
      <w:r w:rsidRPr="003B0267">
        <w:t>Dressez la liste complète des composants matériels utilisés :</w:t>
      </w:r>
    </w:p>
    <w:p w14:paraId="1DD6CEEA" w14:textId="798C1A2C" w:rsidR="00AC2041" w:rsidRDefault="002775A8" w:rsidP="00AC2041">
      <w:pPr>
        <w:pStyle w:val="Heading2"/>
        <w:rPr>
          <w:rFonts w:ascii="Arial" w:hAnsi="Arial" w:cs="Arial"/>
          <w:color w:val="1F1F1F"/>
          <w:sz w:val="24"/>
          <w:szCs w:val="24"/>
        </w:rPr>
      </w:pPr>
      <w:r w:rsidRPr="003B0267">
        <w:t>Module RTC DS3231</w:t>
      </w:r>
    </w:p>
    <w:p w14:paraId="54CC96F6" w14:textId="14B2242D" w:rsidR="00AC2041" w:rsidRDefault="00AC2041" w:rsidP="00AC2041">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Le module RTC (Real-Time </w:t>
      </w:r>
      <w:proofErr w:type="spellStart"/>
      <w:r>
        <w:rPr>
          <w:rFonts w:ascii="Arial" w:hAnsi="Arial" w:cs="Arial"/>
          <w:color w:val="1F1F1F"/>
        </w:rPr>
        <w:t>Clock</w:t>
      </w:r>
      <w:proofErr w:type="spellEnd"/>
      <w:r>
        <w:rPr>
          <w:rFonts w:ascii="Arial" w:hAnsi="Arial" w:cs="Arial"/>
          <w:color w:val="1F1F1F"/>
        </w:rPr>
        <w:t xml:space="preserve">) DS3231 permet à votre microcontrôleur PIC16F877A de garder une trace précise de l'heure, même en cas de coupure de courant grâce à sa pile de sauvegarde. </w:t>
      </w:r>
      <w:r>
        <w:rPr>
          <w:rFonts w:ascii="Arial" w:hAnsi="Arial" w:cs="Arial"/>
          <w:color w:val="1F1F1F"/>
        </w:rPr>
        <w:t>La</w:t>
      </w:r>
      <w:r>
        <w:rPr>
          <w:rFonts w:ascii="Arial" w:hAnsi="Arial" w:cs="Arial"/>
          <w:color w:val="1F1F1F"/>
        </w:rPr>
        <w:t xml:space="preserve"> </w:t>
      </w:r>
      <w:r>
        <w:rPr>
          <w:rFonts w:ascii="Arial" w:hAnsi="Arial" w:cs="Arial"/>
          <w:color w:val="1F1F1F"/>
        </w:rPr>
        <w:t>connexion du</w:t>
      </w:r>
      <w:r>
        <w:rPr>
          <w:rFonts w:ascii="Arial" w:hAnsi="Arial" w:cs="Arial"/>
          <w:color w:val="1F1F1F"/>
        </w:rPr>
        <w:t xml:space="preserve"> module RTC DS3231 avec </w:t>
      </w:r>
      <w:r>
        <w:rPr>
          <w:rFonts w:ascii="Arial" w:hAnsi="Arial" w:cs="Arial"/>
          <w:color w:val="1F1F1F"/>
        </w:rPr>
        <w:t>notre</w:t>
      </w:r>
      <w:r>
        <w:rPr>
          <w:rFonts w:ascii="Arial" w:hAnsi="Arial" w:cs="Arial"/>
          <w:color w:val="1F1F1F"/>
        </w:rPr>
        <w:t xml:space="preserve"> PIC16F877A </w:t>
      </w:r>
      <w:r>
        <w:rPr>
          <w:rFonts w:ascii="Arial" w:hAnsi="Arial" w:cs="Arial"/>
          <w:color w:val="1F1F1F"/>
        </w:rPr>
        <w:t>se fait :</w:t>
      </w:r>
    </w:p>
    <w:p w14:paraId="47C83ECC" w14:textId="46C6AAEC" w:rsidR="00AC2041" w:rsidRDefault="00AC2041" w:rsidP="00AC2041">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Brochage :</w:t>
      </w:r>
    </w:p>
    <w:p w14:paraId="681DF35F" w14:textId="600494C4" w:rsidR="00AC2041" w:rsidRDefault="00AC2041" w:rsidP="00AC2041">
      <w:pPr>
        <w:numPr>
          <w:ilvl w:val="0"/>
          <w:numId w:val="7"/>
        </w:numPr>
        <w:spacing w:after="0" w:line="420" w:lineRule="atLeast"/>
        <w:rPr>
          <w:rFonts w:ascii="Arial" w:hAnsi="Arial" w:cs="Arial"/>
          <w:color w:val="1F1F1F"/>
        </w:rPr>
      </w:pPr>
      <w:r>
        <w:rPr>
          <w:rStyle w:val="Strong"/>
          <w:rFonts w:ascii="Arial" w:hAnsi="Arial" w:cs="Arial"/>
          <w:color w:val="1F1F1F"/>
          <w:bdr w:val="none" w:sz="0" w:space="0" w:color="auto" w:frame="1"/>
        </w:rPr>
        <w:t>Alimentation :</w:t>
      </w:r>
      <w:r>
        <w:rPr>
          <w:rFonts w:ascii="Arial" w:hAnsi="Arial" w:cs="Arial"/>
          <w:color w:val="1F1F1F"/>
        </w:rPr>
        <w:t xml:space="preserve"> </w:t>
      </w:r>
    </w:p>
    <w:p w14:paraId="600E667E" w14:textId="77777777" w:rsidR="00AC2041" w:rsidRDefault="00AC2041" w:rsidP="00AC2041">
      <w:pPr>
        <w:numPr>
          <w:ilvl w:val="1"/>
          <w:numId w:val="7"/>
        </w:numPr>
        <w:spacing w:after="0" w:line="420" w:lineRule="atLeast"/>
        <w:rPr>
          <w:rFonts w:ascii="Arial" w:hAnsi="Arial" w:cs="Arial"/>
          <w:color w:val="1F1F1F"/>
        </w:rPr>
      </w:pPr>
      <w:r>
        <w:rPr>
          <w:rFonts w:ascii="Arial" w:hAnsi="Arial" w:cs="Arial"/>
          <w:color w:val="1F1F1F"/>
        </w:rPr>
        <w:t>VCC (broche 1 du DS3231) à +5V du PIC (</w:t>
      </w:r>
      <w:proofErr w:type="spellStart"/>
      <w:r>
        <w:rPr>
          <w:rFonts w:ascii="Arial" w:hAnsi="Arial" w:cs="Arial"/>
          <w:color w:val="1F1F1F"/>
        </w:rPr>
        <w:t>Vdd</w:t>
      </w:r>
      <w:proofErr w:type="spellEnd"/>
      <w:r>
        <w:rPr>
          <w:rFonts w:ascii="Arial" w:hAnsi="Arial" w:cs="Arial"/>
          <w:color w:val="1F1F1F"/>
        </w:rPr>
        <w:t>).</w:t>
      </w:r>
    </w:p>
    <w:p w14:paraId="237EC797" w14:textId="77777777" w:rsidR="00AC2041" w:rsidRDefault="00AC2041" w:rsidP="00AC2041">
      <w:pPr>
        <w:numPr>
          <w:ilvl w:val="1"/>
          <w:numId w:val="7"/>
        </w:numPr>
        <w:spacing w:after="0" w:line="420" w:lineRule="atLeast"/>
        <w:rPr>
          <w:rFonts w:ascii="Arial" w:hAnsi="Arial" w:cs="Arial"/>
          <w:color w:val="1F1F1F"/>
        </w:rPr>
      </w:pPr>
      <w:r>
        <w:rPr>
          <w:rFonts w:ascii="Arial" w:hAnsi="Arial" w:cs="Arial"/>
          <w:color w:val="1F1F1F"/>
        </w:rPr>
        <w:t>GND (broche 3 du DS3231) à la masse du PIC (</w:t>
      </w:r>
      <w:proofErr w:type="spellStart"/>
      <w:r>
        <w:rPr>
          <w:rFonts w:ascii="Arial" w:hAnsi="Arial" w:cs="Arial"/>
          <w:color w:val="1F1F1F"/>
        </w:rPr>
        <w:t>Vss</w:t>
      </w:r>
      <w:proofErr w:type="spellEnd"/>
      <w:r>
        <w:rPr>
          <w:rFonts w:ascii="Arial" w:hAnsi="Arial" w:cs="Arial"/>
          <w:color w:val="1F1F1F"/>
        </w:rPr>
        <w:t>).</w:t>
      </w:r>
    </w:p>
    <w:p w14:paraId="51BBC133" w14:textId="39C00CE1" w:rsidR="00AC2041" w:rsidRDefault="00AC2041" w:rsidP="00AC2041">
      <w:pPr>
        <w:numPr>
          <w:ilvl w:val="0"/>
          <w:numId w:val="7"/>
        </w:numPr>
        <w:spacing w:after="0" w:line="420" w:lineRule="atLeast"/>
        <w:rPr>
          <w:rFonts w:ascii="Arial" w:hAnsi="Arial" w:cs="Arial"/>
          <w:color w:val="1F1F1F"/>
        </w:rPr>
      </w:pPr>
      <w:r>
        <w:rPr>
          <w:rStyle w:val="Strong"/>
          <w:rFonts w:ascii="Arial" w:hAnsi="Arial" w:cs="Arial"/>
          <w:color w:val="1F1F1F"/>
          <w:bdr w:val="none" w:sz="0" w:space="0" w:color="auto" w:frame="1"/>
        </w:rPr>
        <w:t>Communication I2</w:t>
      </w:r>
      <w:r>
        <w:rPr>
          <w:rStyle w:val="Strong"/>
          <w:rFonts w:ascii="Arial" w:hAnsi="Arial" w:cs="Arial"/>
          <w:color w:val="1F1F1F"/>
          <w:bdr w:val="none" w:sz="0" w:space="0" w:color="auto" w:frame="1"/>
        </w:rPr>
        <w:t>C :</w:t>
      </w:r>
      <w:r>
        <w:rPr>
          <w:rFonts w:ascii="Arial" w:hAnsi="Arial" w:cs="Arial"/>
          <w:color w:val="1F1F1F"/>
        </w:rPr>
        <w:t xml:space="preserve"> </w:t>
      </w:r>
    </w:p>
    <w:p w14:paraId="2AEF9719" w14:textId="603AD2C9" w:rsidR="00AC2041" w:rsidRDefault="00AC2041" w:rsidP="00AC2041">
      <w:pPr>
        <w:numPr>
          <w:ilvl w:val="1"/>
          <w:numId w:val="7"/>
        </w:numPr>
        <w:spacing w:after="0" w:line="420" w:lineRule="atLeast"/>
        <w:rPr>
          <w:rFonts w:ascii="Arial" w:hAnsi="Arial" w:cs="Arial"/>
          <w:color w:val="1F1F1F"/>
        </w:rPr>
      </w:pPr>
      <w:r>
        <w:rPr>
          <w:rFonts w:ascii="Arial" w:hAnsi="Arial" w:cs="Arial"/>
          <w:color w:val="1F1F1F"/>
        </w:rPr>
        <w:t>SDA (broche 5 du DS3231) à la broche SDA du PIC (</w:t>
      </w:r>
      <w:r>
        <w:rPr>
          <w:rFonts w:ascii="Arial" w:hAnsi="Arial" w:cs="Arial"/>
          <w:color w:val="1F1F1F"/>
        </w:rPr>
        <w:t>broche 23</w:t>
      </w:r>
      <w:r w:rsidR="007072A8">
        <w:rPr>
          <w:rFonts w:ascii="Arial" w:hAnsi="Arial" w:cs="Arial"/>
          <w:color w:val="1F1F1F"/>
        </w:rPr>
        <w:t>, RC4/SDI/SDA</w:t>
      </w:r>
      <w:r>
        <w:rPr>
          <w:rFonts w:ascii="Arial" w:hAnsi="Arial" w:cs="Arial"/>
          <w:color w:val="1F1F1F"/>
        </w:rPr>
        <w:t>).</w:t>
      </w:r>
    </w:p>
    <w:p w14:paraId="06650469" w14:textId="0E5DF944" w:rsidR="00AC2041" w:rsidRDefault="00AC2041" w:rsidP="00B742B9">
      <w:pPr>
        <w:numPr>
          <w:ilvl w:val="1"/>
          <w:numId w:val="7"/>
        </w:numPr>
        <w:spacing w:after="0" w:line="420" w:lineRule="atLeast"/>
        <w:rPr>
          <w:rFonts w:ascii="Arial" w:hAnsi="Arial" w:cs="Arial"/>
          <w:color w:val="1F1F1F"/>
        </w:rPr>
      </w:pPr>
      <w:r>
        <w:rPr>
          <w:rFonts w:ascii="Arial" w:hAnsi="Arial" w:cs="Arial"/>
          <w:color w:val="1F1F1F"/>
        </w:rPr>
        <w:t xml:space="preserve">SCL (broche 6 du DS3231) à la broche SCL du PIC (broche </w:t>
      </w:r>
      <w:r>
        <w:rPr>
          <w:rFonts w:ascii="Arial" w:hAnsi="Arial" w:cs="Arial"/>
          <w:color w:val="1F1F1F"/>
        </w:rPr>
        <w:t>18</w:t>
      </w:r>
      <w:r w:rsidR="007072A8">
        <w:rPr>
          <w:rFonts w:ascii="Arial" w:hAnsi="Arial" w:cs="Arial"/>
          <w:color w:val="1F1F1F"/>
        </w:rPr>
        <w:t>, RC3/SCK/SCL</w:t>
      </w:r>
      <w:r>
        <w:rPr>
          <w:rFonts w:ascii="Arial" w:hAnsi="Arial" w:cs="Arial"/>
          <w:color w:val="1F1F1F"/>
        </w:rPr>
        <w:t>).</w:t>
      </w:r>
    </w:p>
    <w:p w14:paraId="6C66ED5C" w14:textId="77777777" w:rsidR="00AC2041" w:rsidRDefault="00AC2041" w:rsidP="00AC2041">
      <w:pPr>
        <w:pStyle w:val="NormalWeb"/>
        <w:spacing w:before="240" w:beforeAutospacing="0" w:after="240" w:afterAutospacing="0" w:line="420" w:lineRule="atLeast"/>
        <w:rPr>
          <w:rFonts w:ascii="Arial" w:hAnsi="Arial" w:cs="Arial"/>
          <w:color w:val="1F1F1F"/>
        </w:rPr>
      </w:pPr>
      <w:r>
        <w:rPr>
          <w:rFonts w:ascii="Arial" w:hAnsi="Arial" w:cs="Arial"/>
          <w:color w:val="1F1F1F"/>
        </w:rPr>
        <w:t>Le DS3231 communique via le bus I2C (Inter-Integrated Circuit), nécessitant deux lignes de signalisation :</w:t>
      </w:r>
    </w:p>
    <w:p w14:paraId="43ACCB9F" w14:textId="39D44053" w:rsidR="00AC2041" w:rsidRDefault="00AC2041" w:rsidP="00AC2041">
      <w:pPr>
        <w:numPr>
          <w:ilvl w:val="0"/>
          <w:numId w:val="8"/>
        </w:numPr>
        <w:spacing w:after="0" w:line="420" w:lineRule="atLeast"/>
        <w:rPr>
          <w:rFonts w:ascii="Arial" w:hAnsi="Arial" w:cs="Arial"/>
          <w:color w:val="1F1F1F"/>
        </w:rPr>
      </w:pPr>
      <w:r>
        <w:rPr>
          <w:rStyle w:val="Strong"/>
          <w:rFonts w:ascii="Arial" w:hAnsi="Arial" w:cs="Arial"/>
          <w:color w:val="1F1F1F"/>
          <w:bdr w:val="none" w:sz="0" w:space="0" w:color="auto" w:frame="1"/>
        </w:rPr>
        <w:t>SDA (Serial Data Line</w:t>
      </w:r>
      <w:r w:rsidR="00DE1B2B">
        <w:rPr>
          <w:rStyle w:val="Strong"/>
          <w:rFonts w:ascii="Arial" w:hAnsi="Arial" w:cs="Arial"/>
          <w:color w:val="1F1F1F"/>
          <w:bdr w:val="none" w:sz="0" w:space="0" w:color="auto" w:frame="1"/>
        </w:rPr>
        <w:t>) :</w:t>
      </w:r>
      <w:r>
        <w:rPr>
          <w:rFonts w:ascii="Arial" w:hAnsi="Arial" w:cs="Arial"/>
          <w:color w:val="1F1F1F"/>
        </w:rPr>
        <w:t xml:space="preserve"> ligne de données bidirectionnelle pour transférer les informations.</w:t>
      </w:r>
    </w:p>
    <w:p w14:paraId="570C6D80" w14:textId="04C87A79" w:rsidR="00AC2041" w:rsidRDefault="00AC2041" w:rsidP="00AC2041">
      <w:pPr>
        <w:numPr>
          <w:ilvl w:val="0"/>
          <w:numId w:val="8"/>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SCL (Serial </w:t>
      </w:r>
      <w:proofErr w:type="spellStart"/>
      <w:r>
        <w:rPr>
          <w:rStyle w:val="Strong"/>
          <w:rFonts w:ascii="Arial" w:hAnsi="Arial" w:cs="Arial"/>
          <w:color w:val="1F1F1F"/>
          <w:bdr w:val="none" w:sz="0" w:space="0" w:color="auto" w:frame="1"/>
        </w:rPr>
        <w:t>Clock</w:t>
      </w:r>
      <w:proofErr w:type="spellEnd"/>
      <w:r>
        <w:rPr>
          <w:rStyle w:val="Strong"/>
          <w:rFonts w:ascii="Arial" w:hAnsi="Arial" w:cs="Arial"/>
          <w:color w:val="1F1F1F"/>
          <w:bdr w:val="none" w:sz="0" w:space="0" w:color="auto" w:frame="1"/>
        </w:rPr>
        <w:t xml:space="preserve"> Line</w:t>
      </w:r>
      <w:r w:rsidR="00DE1B2B">
        <w:rPr>
          <w:rStyle w:val="Strong"/>
          <w:rFonts w:ascii="Arial" w:hAnsi="Arial" w:cs="Arial"/>
          <w:color w:val="1F1F1F"/>
          <w:bdr w:val="none" w:sz="0" w:space="0" w:color="auto" w:frame="1"/>
        </w:rPr>
        <w:t>) :</w:t>
      </w:r>
      <w:r>
        <w:rPr>
          <w:rFonts w:ascii="Arial" w:hAnsi="Arial" w:cs="Arial"/>
          <w:color w:val="1F1F1F"/>
        </w:rPr>
        <w:t xml:space="preserve"> signal d'horloge synchronisant la communication.</w:t>
      </w:r>
    </w:p>
    <w:p w14:paraId="12D1A011" w14:textId="77777777" w:rsidR="00AC2041" w:rsidRDefault="00AC2041" w:rsidP="00AC2041">
      <w:pPr>
        <w:pStyle w:val="NormalWeb"/>
        <w:spacing w:before="240" w:beforeAutospacing="0" w:after="240" w:afterAutospacing="0" w:line="420" w:lineRule="atLeast"/>
        <w:rPr>
          <w:rFonts w:ascii="Arial" w:hAnsi="Arial" w:cs="Arial"/>
          <w:color w:val="1F1F1F"/>
        </w:rPr>
      </w:pPr>
      <w:r>
        <w:rPr>
          <w:rFonts w:ascii="Arial" w:hAnsi="Arial" w:cs="Arial"/>
          <w:color w:val="1F1F1F"/>
        </w:rPr>
        <w:t>Le PIC devra initier la communication I2C en tant que maître pour envoyer et recevoir des données du module RTC esclave (DS3231).</w:t>
      </w:r>
    </w:p>
    <w:p w14:paraId="16D3AC71" w14:textId="77777777" w:rsidR="00AC2041" w:rsidRPr="00AC2041" w:rsidRDefault="00AC2041" w:rsidP="00AC2041"/>
    <w:p w14:paraId="29CC2B5F" w14:textId="352BA329" w:rsidR="002775A8" w:rsidRDefault="002775A8" w:rsidP="00B54D3D">
      <w:pPr>
        <w:pStyle w:val="Heading2"/>
      </w:pPr>
      <w:r w:rsidRPr="003B0267">
        <w:t>Microcontrôleur PIC16F877A</w:t>
      </w:r>
    </w:p>
    <w:p w14:paraId="127CA154" w14:textId="30F41D5C" w:rsidR="00F774CE" w:rsidRDefault="00F774CE" w:rsidP="00F774CE">
      <w:r>
        <w:t>Configuration du PIC16F877A</w:t>
      </w:r>
      <w:r>
        <w:t> :</w:t>
      </w:r>
    </w:p>
    <w:p w14:paraId="5245CDCF" w14:textId="279D15D5" w:rsidR="00F774CE" w:rsidRPr="00F774CE" w:rsidRDefault="00F774CE" w:rsidP="00F774CE">
      <w:pPr>
        <w:pStyle w:val="NormalWeb"/>
        <w:spacing w:before="0" w:beforeAutospacing="0" w:after="0" w:afterAutospacing="0" w:line="420" w:lineRule="atLeast"/>
        <w:rPr>
          <w:rFonts w:asciiTheme="minorHAnsi" w:eastAsiaTheme="minorHAnsi" w:hAnsiTheme="minorHAnsi" w:cstheme="minorBidi"/>
          <w:sz w:val="22"/>
          <w:szCs w:val="22"/>
          <w:lang w:eastAsia="en-US"/>
        </w:rPr>
      </w:pPr>
      <w:r w:rsidRPr="00F774CE">
        <w:rPr>
          <w:rFonts w:asciiTheme="minorHAnsi" w:eastAsiaTheme="minorHAnsi" w:hAnsiTheme="minorHAnsi" w:cstheme="minorBidi"/>
          <w:b/>
          <w:bCs/>
          <w:sz w:val="22"/>
          <w:szCs w:val="22"/>
          <w:lang w:eastAsia="en-US"/>
        </w:rPr>
        <w:t>Alimentation :</w:t>
      </w:r>
    </w:p>
    <w:p w14:paraId="5AF5642D" w14:textId="1519BF5A" w:rsidR="00F774CE" w:rsidRPr="00F774CE" w:rsidRDefault="00F774CE" w:rsidP="00F774CE">
      <w:pPr>
        <w:numPr>
          <w:ilvl w:val="0"/>
          <w:numId w:val="11"/>
        </w:numPr>
        <w:spacing w:after="0" w:line="420" w:lineRule="atLeast"/>
      </w:pPr>
      <w:proofErr w:type="spellStart"/>
      <w:r w:rsidRPr="00F774CE">
        <w:rPr>
          <w:b/>
          <w:bCs/>
        </w:rPr>
        <w:t>Vdd</w:t>
      </w:r>
      <w:proofErr w:type="spellEnd"/>
      <w:r w:rsidRPr="00F774CE">
        <w:rPr>
          <w:b/>
          <w:bCs/>
        </w:rPr>
        <w:t xml:space="preserve"> (broche 20</w:t>
      </w:r>
      <w:r w:rsidRPr="00F774CE">
        <w:rPr>
          <w:b/>
          <w:bCs/>
        </w:rPr>
        <w:t>) :</w:t>
      </w:r>
      <w:r w:rsidRPr="00F774CE">
        <w:t xml:space="preserve"> Alimentation positive (+5V).</w:t>
      </w:r>
    </w:p>
    <w:p w14:paraId="1310F45B" w14:textId="4B65F9DA" w:rsidR="00F774CE" w:rsidRDefault="00F774CE" w:rsidP="00F774CE">
      <w:pPr>
        <w:numPr>
          <w:ilvl w:val="0"/>
          <w:numId w:val="11"/>
        </w:numPr>
        <w:spacing w:after="0" w:line="420" w:lineRule="atLeast"/>
      </w:pPr>
      <w:proofErr w:type="spellStart"/>
      <w:r w:rsidRPr="00F774CE">
        <w:rPr>
          <w:b/>
          <w:bCs/>
        </w:rPr>
        <w:t>Vss</w:t>
      </w:r>
      <w:proofErr w:type="spellEnd"/>
      <w:r w:rsidRPr="00F774CE">
        <w:rPr>
          <w:b/>
          <w:bCs/>
        </w:rPr>
        <w:t xml:space="preserve"> (broche 18</w:t>
      </w:r>
      <w:r w:rsidRPr="00F774CE">
        <w:rPr>
          <w:b/>
          <w:bCs/>
        </w:rPr>
        <w:t>) :</w:t>
      </w:r>
      <w:r w:rsidRPr="00F774CE">
        <w:t xml:space="preserve"> Masse (0V).</w:t>
      </w:r>
    </w:p>
    <w:p w14:paraId="222F09C5" w14:textId="79E1F088" w:rsidR="008C0705" w:rsidRPr="00F774CE" w:rsidRDefault="008C0705" w:rsidP="008C0705">
      <w:pPr>
        <w:numPr>
          <w:ilvl w:val="0"/>
          <w:numId w:val="11"/>
        </w:numPr>
        <w:spacing w:after="0" w:line="420" w:lineRule="atLeast"/>
      </w:pPr>
      <w:r w:rsidRPr="00F774CE">
        <w:rPr>
          <w:b/>
          <w:bCs/>
        </w:rPr>
        <w:t>MCLR (broche 1) :</w:t>
      </w:r>
      <w:r w:rsidRPr="00F774CE">
        <w:t xml:space="preserve"> Reset (à maintenir à </w:t>
      </w:r>
      <w:proofErr w:type="spellStart"/>
      <w:r w:rsidRPr="00F774CE">
        <w:t>Vdd</w:t>
      </w:r>
      <w:proofErr w:type="spellEnd"/>
      <w:r w:rsidRPr="00F774CE">
        <w:t xml:space="preserve"> pour un fonctionnement normal)</w:t>
      </w:r>
      <w:r>
        <w:t xml:space="preserve"> connecte </w:t>
      </w:r>
      <w:r w:rsidR="00A60D6E">
        <w:t>à</w:t>
      </w:r>
      <w:r>
        <w:t xml:space="preserve"> +5V en passant par une résistance de 10K</w:t>
      </w:r>
      <w:r w:rsidRPr="00F774CE">
        <w:t>.</w:t>
      </w:r>
    </w:p>
    <w:p w14:paraId="0C7B1104" w14:textId="484545F0" w:rsidR="00F774CE" w:rsidRPr="00F774CE" w:rsidRDefault="00F774CE" w:rsidP="00F774CE">
      <w:pPr>
        <w:pStyle w:val="NormalWeb"/>
        <w:spacing w:before="0" w:beforeAutospacing="0" w:after="0" w:afterAutospacing="0" w:line="420" w:lineRule="atLeast"/>
        <w:rPr>
          <w:rFonts w:asciiTheme="minorHAnsi" w:eastAsiaTheme="minorHAnsi" w:hAnsiTheme="minorHAnsi" w:cstheme="minorBidi"/>
          <w:sz w:val="22"/>
          <w:szCs w:val="22"/>
          <w:lang w:eastAsia="en-US"/>
        </w:rPr>
      </w:pPr>
      <w:r w:rsidRPr="00F774CE">
        <w:rPr>
          <w:rFonts w:asciiTheme="minorHAnsi" w:eastAsiaTheme="minorHAnsi" w:hAnsiTheme="minorHAnsi" w:cstheme="minorBidi"/>
          <w:b/>
          <w:bCs/>
          <w:sz w:val="22"/>
          <w:szCs w:val="22"/>
          <w:lang w:eastAsia="en-US"/>
        </w:rPr>
        <w:t xml:space="preserve">Oscillateur à </w:t>
      </w:r>
      <w:r w:rsidRPr="00F774CE">
        <w:rPr>
          <w:rFonts w:asciiTheme="minorHAnsi" w:eastAsiaTheme="minorHAnsi" w:hAnsiTheme="minorHAnsi" w:cstheme="minorBidi"/>
          <w:b/>
          <w:bCs/>
          <w:sz w:val="22"/>
          <w:szCs w:val="22"/>
          <w:lang w:eastAsia="en-US"/>
        </w:rPr>
        <w:t>quartz :</w:t>
      </w:r>
    </w:p>
    <w:p w14:paraId="684884A4" w14:textId="50B55222" w:rsidR="00F774CE" w:rsidRPr="00F774CE" w:rsidRDefault="00F774CE" w:rsidP="00F774CE">
      <w:pPr>
        <w:numPr>
          <w:ilvl w:val="0"/>
          <w:numId w:val="12"/>
        </w:numPr>
        <w:spacing w:after="0" w:line="420" w:lineRule="atLeast"/>
      </w:pPr>
      <w:r w:rsidRPr="00F774CE">
        <w:rPr>
          <w:b/>
          <w:bCs/>
        </w:rPr>
        <w:t>OSC1 (broche 17</w:t>
      </w:r>
      <w:r w:rsidRPr="00F774CE">
        <w:rPr>
          <w:b/>
          <w:bCs/>
        </w:rPr>
        <w:t>) :</w:t>
      </w:r>
      <w:r w:rsidRPr="00F774CE">
        <w:t xml:space="preserve"> Entrée d'horloge (connecter à une broche du quartz).</w:t>
      </w:r>
    </w:p>
    <w:p w14:paraId="41157EA4" w14:textId="7E81C6BB" w:rsidR="00F774CE" w:rsidRPr="00F774CE" w:rsidRDefault="00F774CE" w:rsidP="00F774CE">
      <w:pPr>
        <w:numPr>
          <w:ilvl w:val="0"/>
          <w:numId w:val="12"/>
        </w:numPr>
        <w:spacing w:after="0" w:line="420" w:lineRule="atLeast"/>
      </w:pPr>
      <w:r w:rsidRPr="00F774CE">
        <w:rPr>
          <w:b/>
          <w:bCs/>
        </w:rPr>
        <w:t>OSC2 (broche 16</w:t>
      </w:r>
      <w:r w:rsidRPr="00F774CE">
        <w:rPr>
          <w:b/>
          <w:bCs/>
        </w:rPr>
        <w:t>) :</w:t>
      </w:r>
      <w:r w:rsidRPr="00F774CE">
        <w:t xml:space="preserve"> Sortie d'horloge (connecter à l'autre broche du quartz).</w:t>
      </w:r>
    </w:p>
    <w:p w14:paraId="70A8251A" w14:textId="65B7FD1E" w:rsidR="00F774CE" w:rsidRDefault="00F774CE" w:rsidP="00F774CE">
      <w:pPr>
        <w:pStyle w:val="NormalWeb"/>
        <w:spacing w:before="0" w:beforeAutospacing="0" w:after="0" w:afterAutospacing="0" w:line="420" w:lineRule="atLeast"/>
        <w:rPr>
          <w:rFonts w:asciiTheme="minorHAnsi" w:eastAsiaTheme="minorHAnsi" w:hAnsiTheme="minorHAnsi" w:cstheme="minorBidi"/>
          <w:b/>
          <w:bCs/>
          <w:sz w:val="22"/>
          <w:szCs w:val="22"/>
          <w:lang w:eastAsia="en-US"/>
        </w:rPr>
      </w:pPr>
      <w:r w:rsidRPr="00F774CE">
        <w:rPr>
          <w:rFonts w:asciiTheme="minorHAnsi" w:eastAsiaTheme="minorHAnsi" w:hAnsiTheme="minorHAnsi" w:cstheme="minorBidi"/>
          <w:b/>
          <w:bCs/>
          <w:sz w:val="22"/>
          <w:szCs w:val="22"/>
          <w:lang w:eastAsia="en-US"/>
        </w:rPr>
        <w:t>Programmation :</w:t>
      </w:r>
    </w:p>
    <w:p w14:paraId="5E7666C0" w14:textId="6868FF24" w:rsidR="00A60D6E" w:rsidRPr="004A58F3" w:rsidRDefault="00A60D6E" w:rsidP="00F774CE">
      <w:pPr>
        <w:numPr>
          <w:ilvl w:val="0"/>
          <w:numId w:val="11"/>
        </w:numPr>
        <w:spacing w:after="0" w:line="420" w:lineRule="atLeast"/>
      </w:pPr>
      <w:r w:rsidRPr="00F774CE">
        <w:rPr>
          <w:b/>
          <w:bCs/>
        </w:rPr>
        <w:t>MCLR (broche 1) :</w:t>
      </w:r>
      <w:r w:rsidRPr="00F774CE">
        <w:t xml:space="preserve"> </w:t>
      </w:r>
      <w:r>
        <w:t xml:space="preserve">connecte directement a </w:t>
      </w:r>
      <w:proofErr w:type="spellStart"/>
      <w:r w:rsidRPr="00F774CE">
        <w:t>Vdd</w:t>
      </w:r>
      <w:proofErr w:type="spellEnd"/>
      <w:r w:rsidRPr="00F774CE">
        <w:t xml:space="preserve"> pour un fonctionnement </w:t>
      </w:r>
      <w:r>
        <w:t>de programmation</w:t>
      </w:r>
      <w:r w:rsidR="00F13EAF">
        <w:t xml:space="preserve"> (</w:t>
      </w:r>
      <w:r>
        <w:t>connecte à +5V</w:t>
      </w:r>
      <w:r w:rsidR="00F13EAF">
        <w:t>)</w:t>
      </w:r>
      <w:r w:rsidRPr="00F774CE">
        <w:t>.</w:t>
      </w:r>
    </w:p>
    <w:p w14:paraId="60E5DDE8" w14:textId="42E136FE" w:rsidR="00F774CE" w:rsidRPr="00F774CE" w:rsidRDefault="00F774CE" w:rsidP="00F774CE">
      <w:pPr>
        <w:numPr>
          <w:ilvl w:val="0"/>
          <w:numId w:val="13"/>
        </w:numPr>
        <w:spacing w:after="0" w:line="420" w:lineRule="atLeast"/>
      </w:pPr>
      <w:r w:rsidRPr="00F774CE">
        <w:rPr>
          <w:b/>
          <w:bCs/>
        </w:rPr>
        <w:t xml:space="preserve">PGD (broche </w:t>
      </w:r>
      <w:r>
        <w:rPr>
          <w:b/>
          <w:bCs/>
        </w:rPr>
        <w:t>40</w:t>
      </w:r>
      <w:r w:rsidR="00381B3E" w:rsidRPr="00F774CE">
        <w:rPr>
          <w:b/>
          <w:bCs/>
        </w:rPr>
        <w:t>) :</w:t>
      </w:r>
      <w:r w:rsidRPr="00F774CE">
        <w:t xml:space="preserve"> Programmation données (à connecter au programmateur).</w:t>
      </w:r>
    </w:p>
    <w:p w14:paraId="6D7EF056" w14:textId="0461D5DF" w:rsidR="00F774CE" w:rsidRPr="00F774CE" w:rsidRDefault="00F774CE" w:rsidP="00F774CE">
      <w:pPr>
        <w:numPr>
          <w:ilvl w:val="0"/>
          <w:numId w:val="13"/>
        </w:numPr>
        <w:spacing w:after="0" w:line="420" w:lineRule="atLeast"/>
      </w:pPr>
      <w:r w:rsidRPr="00F774CE">
        <w:rPr>
          <w:b/>
          <w:bCs/>
        </w:rPr>
        <w:t xml:space="preserve">PGC (broche </w:t>
      </w:r>
      <w:r>
        <w:rPr>
          <w:b/>
          <w:bCs/>
        </w:rPr>
        <w:t>39</w:t>
      </w:r>
      <w:r w:rsidR="00381B3E" w:rsidRPr="00F774CE">
        <w:rPr>
          <w:b/>
          <w:bCs/>
        </w:rPr>
        <w:t>) :</w:t>
      </w:r>
      <w:r w:rsidRPr="00F774CE">
        <w:t xml:space="preserve"> Programmation horloge (à connecter au programmateur).</w:t>
      </w:r>
    </w:p>
    <w:p w14:paraId="39D6F207" w14:textId="12893027" w:rsidR="00F774CE" w:rsidRPr="00F774CE" w:rsidRDefault="00F774CE" w:rsidP="00F774CE">
      <w:pPr>
        <w:pStyle w:val="NormalWeb"/>
        <w:spacing w:before="0" w:beforeAutospacing="0" w:after="0" w:afterAutospacing="0" w:line="420" w:lineRule="atLeast"/>
        <w:rPr>
          <w:rFonts w:asciiTheme="minorHAnsi" w:eastAsiaTheme="minorHAnsi" w:hAnsiTheme="minorHAnsi" w:cstheme="minorBidi"/>
          <w:sz w:val="22"/>
          <w:szCs w:val="22"/>
          <w:lang w:eastAsia="en-US"/>
        </w:rPr>
      </w:pPr>
      <w:r w:rsidRPr="00F774CE">
        <w:rPr>
          <w:rFonts w:asciiTheme="minorHAnsi" w:eastAsiaTheme="minorHAnsi" w:hAnsiTheme="minorHAnsi" w:cstheme="minorBidi"/>
          <w:b/>
          <w:bCs/>
          <w:sz w:val="22"/>
          <w:szCs w:val="22"/>
          <w:lang w:eastAsia="en-US"/>
        </w:rPr>
        <w:t>Broches d'entrée/sortie (E/S</w:t>
      </w:r>
      <w:r w:rsidR="00381B3E" w:rsidRPr="00F774CE">
        <w:rPr>
          <w:rFonts w:asciiTheme="minorHAnsi" w:eastAsiaTheme="minorHAnsi" w:hAnsiTheme="minorHAnsi" w:cstheme="minorBidi"/>
          <w:b/>
          <w:bCs/>
          <w:sz w:val="22"/>
          <w:szCs w:val="22"/>
          <w:lang w:eastAsia="en-US"/>
        </w:rPr>
        <w:t>) :</w:t>
      </w:r>
    </w:p>
    <w:p w14:paraId="30132666" w14:textId="2CF2DF0E" w:rsidR="00F774CE" w:rsidRPr="00F774CE" w:rsidRDefault="00F774CE" w:rsidP="00381B3E">
      <w:pPr>
        <w:spacing w:after="0" w:line="420" w:lineRule="atLeast"/>
        <w:ind w:left="720"/>
      </w:pPr>
      <w:r w:rsidRPr="00F774CE">
        <w:rPr>
          <w:b/>
          <w:bCs/>
        </w:rPr>
        <w:t xml:space="preserve">Port </w:t>
      </w:r>
      <w:r w:rsidR="00A679A3">
        <w:rPr>
          <w:b/>
          <w:bCs/>
        </w:rPr>
        <w:t>R</w:t>
      </w:r>
      <w:r w:rsidRPr="00F774CE">
        <w:rPr>
          <w:b/>
          <w:bCs/>
        </w:rPr>
        <w:t xml:space="preserve">D (broches </w:t>
      </w:r>
      <w:r w:rsidR="00381B3E">
        <w:rPr>
          <w:b/>
          <w:bCs/>
        </w:rPr>
        <w:t>21</w:t>
      </w:r>
      <w:r w:rsidRPr="00F774CE">
        <w:rPr>
          <w:b/>
          <w:bCs/>
        </w:rPr>
        <w:t xml:space="preserve"> à </w:t>
      </w:r>
      <w:r w:rsidR="00381B3E">
        <w:rPr>
          <w:b/>
          <w:bCs/>
        </w:rPr>
        <w:t>30</w:t>
      </w:r>
      <w:proofErr w:type="gramStart"/>
      <w:r w:rsidRPr="00F774CE">
        <w:rPr>
          <w:b/>
          <w:bCs/>
        </w:rPr>
        <w:t>):</w:t>
      </w:r>
      <w:proofErr w:type="gramEnd"/>
      <w:r w:rsidRPr="00F774CE">
        <w:t xml:space="preserve"> 4 broches E/S configurables.</w:t>
      </w:r>
    </w:p>
    <w:p w14:paraId="5E1A0C65" w14:textId="281871D1" w:rsidR="00F774CE" w:rsidRPr="00F774CE" w:rsidRDefault="00F774CE" w:rsidP="00A57721">
      <w:pPr>
        <w:spacing w:after="0" w:line="420" w:lineRule="atLeast"/>
      </w:pPr>
      <w:r w:rsidRPr="00F774CE">
        <w:t>L</w:t>
      </w:r>
      <w:r w:rsidR="00B2253D">
        <w:t xml:space="preserve">’oscillateur a </w:t>
      </w:r>
      <w:r w:rsidR="00720376">
        <w:t>quartz doit</w:t>
      </w:r>
      <w:r w:rsidR="00B2253D">
        <w:t xml:space="preserve"> </w:t>
      </w:r>
      <w:r w:rsidRPr="00F774CE">
        <w:t>être connectés aux broches OSC1 et OSC2 pour générer l'horloge du microcontrôleur.</w:t>
      </w:r>
    </w:p>
    <w:p w14:paraId="308F8236" w14:textId="65F97704" w:rsidR="00F774CE" w:rsidRPr="00F774CE" w:rsidRDefault="00F774CE" w:rsidP="00B2253D">
      <w:pPr>
        <w:spacing w:after="0" w:line="420" w:lineRule="atLeast"/>
      </w:pPr>
      <w:r w:rsidRPr="00F774CE">
        <w:t>La configuration des broches E/S (direction, mode) se fait par programmation.</w:t>
      </w:r>
    </w:p>
    <w:p w14:paraId="661F20D4" w14:textId="77777777" w:rsidR="00F774CE" w:rsidRPr="00F774CE" w:rsidRDefault="00F774CE" w:rsidP="00F774CE"/>
    <w:p w14:paraId="18A89668" w14:textId="66CE1E0F" w:rsidR="002775A8" w:rsidRDefault="002775A8" w:rsidP="00B54D3D">
      <w:pPr>
        <w:pStyle w:val="Heading2"/>
      </w:pPr>
      <w:r w:rsidRPr="003B0267">
        <w:t xml:space="preserve">Afficheur LCD 16x2 </w:t>
      </w:r>
    </w:p>
    <w:p w14:paraId="39B22B67" w14:textId="77777777" w:rsidR="008F6FD1" w:rsidRPr="008F6FD1" w:rsidRDefault="008F6FD1" w:rsidP="008F6FD1"/>
    <w:p w14:paraId="4716F586" w14:textId="675E1D64" w:rsidR="001C116A" w:rsidRDefault="00C61168" w:rsidP="00C61168">
      <w:r>
        <w:t xml:space="preserve">Pour afficher du texte sur un écran LCD 16x2 avec le microcontrôleur PIC16F877A, il faut connecter les broches du LCD aux ports du PIC et configurer le contrôleur LCD via le </w:t>
      </w:r>
      <w:proofErr w:type="spellStart"/>
      <w:r>
        <w:t>firmware</w:t>
      </w:r>
      <w:proofErr w:type="spellEnd"/>
      <w:r>
        <w:t>.</w:t>
      </w:r>
      <w:r w:rsidR="001C116A">
        <w:t xml:space="preserve"> La connexion avec le PIC se fait comme suit :</w:t>
      </w:r>
    </w:p>
    <w:p w14:paraId="7527A110" w14:textId="6DD60E6F" w:rsidR="00C61168" w:rsidRDefault="00C61168" w:rsidP="00C61168">
      <w:pPr>
        <w:pStyle w:val="ListParagraph"/>
        <w:numPr>
          <w:ilvl w:val="0"/>
          <w:numId w:val="6"/>
        </w:numPr>
      </w:pPr>
      <w:r w:rsidRPr="00C61168">
        <w:rPr>
          <w:rStyle w:val="Strong"/>
          <w:rFonts w:ascii="Arial" w:hAnsi="Arial" w:cs="Arial"/>
          <w:color w:val="1F1F1F"/>
          <w:bdr w:val="none" w:sz="0" w:space="0" w:color="auto" w:frame="1"/>
        </w:rPr>
        <w:t xml:space="preserve">Broches </w:t>
      </w:r>
      <w:r w:rsidR="00FF12C9" w:rsidRPr="00C61168">
        <w:rPr>
          <w:rStyle w:val="Strong"/>
          <w:rFonts w:ascii="Arial" w:hAnsi="Arial" w:cs="Arial"/>
          <w:color w:val="1F1F1F"/>
          <w:bdr w:val="none" w:sz="0" w:space="0" w:color="auto" w:frame="1"/>
        </w:rPr>
        <w:t>d’alimentation :</w:t>
      </w:r>
      <w:r>
        <w:t xml:space="preserve"> </w:t>
      </w:r>
    </w:p>
    <w:p w14:paraId="0C5AD6B1" w14:textId="04BA4448" w:rsidR="00C61168" w:rsidRDefault="00C61168" w:rsidP="00C61168">
      <w:r>
        <w:t>V</w:t>
      </w:r>
      <w:r w:rsidR="000E083E">
        <w:t>DD</w:t>
      </w:r>
      <w:r>
        <w:t xml:space="preserve"> (broche 1) du LCD à </w:t>
      </w:r>
      <w:proofErr w:type="spellStart"/>
      <w:r>
        <w:t>Vdd</w:t>
      </w:r>
      <w:proofErr w:type="spellEnd"/>
      <w:r>
        <w:t xml:space="preserve"> (+5V) du PIC.</w:t>
      </w:r>
    </w:p>
    <w:p w14:paraId="13EB0784" w14:textId="77777777" w:rsidR="00C61168" w:rsidRDefault="00C61168" w:rsidP="00C61168">
      <w:proofErr w:type="spellStart"/>
      <w:r>
        <w:t>Vss</w:t>
      </w:r>
      <w:proofErr w:type="spellEnd"/>
      <w:r>
        <w:t xml:space="preserve"> (broche 2) du LCD à </w:t>
      </w:r>
      <w:proofErr w:type="spellStart"/>
      <w:r>
        <w:t>Vss</w:t>
      </w:r>
      <w:proofErr w:type="spellEnd"/>
      <w:r>
        <w:t xml:space="preserve"> (masse) du PIC.</w:t>
      </w:r>
    </w:p>
    <w:p w14:paraId="3A8C03CF" w14:textId="6623FA86" w:rsidR="00C61168" w:rsidRDefault="00C61168" w:rsidP="00C61168">
      <w:pPr>
        <w:pStyle w:val="ListParagraph"/>
        <w:numPr>
          <w:ilvl w:val="0"/>
          <w:numId w:val="6"/>
        </w:numPr>
      </w:pPr>
      <w:r w:rsidRPr="00C61168">
        <w:rPr>
          <w:rStyle w:val="Strong"/>
          <w:rFonts w:ascii="Arial" w:hAnsi="Arial" w:cs="Arial"/>
          <w:color w:val="1F1F1F"/>
          <w:bdr w:val="none" w:sz="0" w:space="0" w:color="auto" w:frame="1"/>
        </w:rPr>
        <w:t xml:space="preserve">Broches de </w:t>
      </w:r>
      <w:r w:rsidR="00FF12C9" w:rsidRPr="00C61168">
        <w:rPr>
          <w:rStyle w:val="Strong"/>
          <w:rFonts w:ascii="Arial" w:hAnsi="Arial" w:cs="Arial"/>
          <w:color w:val="1F1F1F"/>
          <w:bdr w:val="none" w:sz="0" w:space="0" w:color="auto" w:frame="1"/>
        </w:rPr>
        <w:t>contraste :</w:t>
      </w:r>
      <w:r>
        <w:t xml:space="preserve"> </w:t>
      </w:r>
    </w:p>
    <w:p w14:paraId="287AE029" w14:textId="4B2D358E" w:rsidR="00C61168" w:rsidRDefault="00C61168" w:rsidP="00C61168">
      <w:r>
        <w:t>V</w:t>
      </w:r>
      <w:r w:rsidR="000E083E">
        <w:t>EE</w:t>
      </w:r>
      <w:r>
        <w:t xml:space="preserve"> (broche 3) du LCD à un potentiomètre</w:t>
      </w:r>
      <w:r w:rsidR="001942F2">
        <w:t xml:space="preserve"> 10K</w:t>
      </w:r>
      <w:r>
        <w:t xml:space="preserve"> connecté à </w:t>
      </w:r>
      <w:proofErr w:type="spellStart"/>
      <w:r>
        <w:t>Vdd</w:t>
      </w:r>
      <w:proofErr w:type="spellEnd"/>
      <w:r>
        <w:t xml:space="preserve"> et </w:t>
      </w:r>
      <w:proofErr w:type="spellStart"/>
      <w:r>
        <w:t>Vss</w:t>
      </w:r>
      <w:proofErr w:type="spellEnd"/>
      <w:r>
        <w:t xml:space="preserve"> pour ajuster le contraste.</w:t>
      </w:r>
    </w:p>
    <w:p w14:paraId="0CF65512" w14:textId="77777777" w:rsidR="00C61168" w:rsidRDefault="00C61168" w:rsidP="00C61168">
      <w:r>
        <w:t xml:space="preserve">R/W (broche 5) du LCD à </w:t>
      </w:r>
      <w:proofErr w:type="spellStart"/>
      <w:r>
        <w:t>Vss</w:t>
      </w:r>
      <w:proofErr w:type="spellEnd"/>
      <w:r>
        <w:t xml:space="preserve"> (masse).</w:t>
      </w:r>
    </w:p>
    <w:p w14:paraId="612A54A6" w14:textId="7FA0D3AC" w:rsidR="00C61168" w:rsidRDefault="00C61168" w:rsidP="00C61168">
      <w:pPr>
        <w:pStyle w:val="ListParagraph"/>
        <w:numPr>
          <w:ilvl w:val="0"/>
          <w:numId w:val="6"/>
        </w:numPr>
      </w:pPr>
      <w:r w:rsidRPr="00C61168">
        <w:rPr>
          <w:rStyle w:val="Strong"/>
          <w:rFonts w:ascii="Arial" w:hAnsi="Arial" w:cs="Arial"/>
          <w:color w:val="1F1F1F"/>
          <w:bdr w:val="none" w:sz="0" w:space="0" w:color="auto" w:frame="1"/>
        </w:rPr>
        <w:t xml:space="preserve">Broches de </w:t>
      </w:r>
      <w:r w:rsidR="00FF12C9" w:rsidRPr="00C61168">
        <w:rPr>
          <w:rStyle w:val="Strong"/>
          <w:rFonts w:ascii="Arial" w:hAnsi="Arial" w:cs="Arial"/>
          <w:color w:val="1F1F1F"/>
          <w:bdr w:val="none" w:sz="0" w:space="0" w:color="auto" w:frame="1"/>
        </w:rPr>
        <w:t>données :</w:t>
      </w:r>
      <w:r>
        <w:t xml:space="preserve"> </w:t>
      </w:r>
    </w:p>
    <w:p w14:paraId="2FFE5E97" w14:textId="293EFB6B" w:rsidR="00C61168" w:rsidRDefault="00C61168" w:rsidP="00C61168">
      <w:r>
        <w:t>D</w:t>
      </w:r>
      <w:r>
        <w:t>4</w:t>
      </w:r>
      <w:r>
        <w:t xml:space="preserve"> </w:t>
      </w:r>
      <w:r w:rsidR="00570A8E">
        <w:t>à D</w:t>
      </w:r>
      <w:proofErr w:type="gramStart"/>
      <w:r>
        <w:t>7  du</w:t>
      </w:r>
      <w:proofErr w:type="gramEnd"/>
      <w:r>
        <w:t xml:space="preserve"> LCD aux ports </w:t>
      </w:r>
      <w:r w:rsidR="00E652FC">
        <w:t>R</w:t>
      </w:r>
      <w:r>
        <w:t>D</w:t>
      </w:r>
      <w:r w:rsidR="002665D3">
        <w:t>4</w:t>
      </w:r>
      <w:r>
        <w:t xml:space="preserve"> à </w:t>
      </w:r>
      <w:r w:rsidR="00E652FC">
        <w:t>R</w:t>
      </w:r>
      <w:r>
        <w:t>D7</w:t>
      </w:r>
      <w:r w:rsidR="006E0B02">
        <w:t>(broches 27 à 30)</w:t>
      </w:r>
      <w:r>
        <w:t xml:space="preserve"> du PIC.</w:t>
      </w:r>
    </w:p>
    <w:p w14:paraId="4C7F8B1D" w14:textId="6DA221E3" w:rsidR="00C61168" w:rsidRDefault="00C61168" w:rsidP="00C61168">
      <w:pPr>
        <w:pStyle w:val="ListParagraph"/>
        <w:numPr>
          <w:ilvl w:val="0"/>
          <w:numId w:val="6"/>
        </w:numPr>
      </w:pPr>
      <w:r w:rsidRPr="00C61168">
        <w:rPr>
          <w:rStyle w:val="Strong"/>
          <w:rFonts w:ascii="Arial" w:hAnsi="Arial" w:cs="Arial"/>
          <w:color w:val="1F1F1F"/>
          <w:bdr w:val="none" w:sz="0" w:space="0" w:color="auto" w:frame="1"/>
        </w:rPr>
        <w:t xml:space="preserve">Broches de </w:t>
      </w:r>
      <w:r w:rsidR="00FF12C9" w:rsidRPr="00C61168">
        <w:rPr>
          <w:rStyle w:val="Strong"/>
          <w:rFonts w:ascii="Arial" w:hAnsi="Arial" w:cs="Arial"/>
          <w:color w:val="1F1F1F"/>
          <w:bdr w:val="none" w:sz="0" w:space="0" w:color="auto" w:frame="1"/>
        </w:rPr>
        <w:t>contrôle :</w:t>
      </w:r>
      <w:r>
        <w:t xml:space="preserve"> </w:t>
      </w:r>
    </w:p>
    <w:p w14:paraId="5408C395" w14:textId="36033F80" w:rsidR="00C61168" w:rsidRDefault="00C61168" w:rsidP="00C61168">
      <w:r>
        <w:t xml:space="preserve">RS (broche 4) à </w:t>
      </w:r>
      <w:r w:rsidR="000E083E">
        <w:t>la</w:t>
      </w:r>
      <w:r>
        <w:t xml:space="preserve"> broche</w:t>
      </w:r>
      <w:r w:rsidR="00CE4575">
        <w:t>r</w:t>
      </w:r>
      <w:r>
        <w:t xml:space="preserve"> </w:t>
      </w:r>
      <w:r w:rsidR="00296456">
        <w:t>R</w:t>
      </w:r>
      <w:r w:rsidR="000E083E">
        <w:t xml:space="preserve">D2 </w:t>
      </w:r>
      <w:r>
        <w:t xml:space="preserve">du PIC </w:t>
      </w:r>
    </w:p>
    <w:p w14:paraId="07B972C0" w14:textId="5835E2F0" w:rsidR="00C61168" w:rsidRDefault="00C61168" w:rsidP="005A68DB">
      <w:r>
        <w:t xml:space="preserve">E (broche 6) à </w:t>
      </w:r>
      <w:r w:rsidR="000E083E">
        <w:t xml:space="preserve">la broche </w:t>
      </w:r>
      <w:r w:rsidR="00296456">
        <w:t>R</w:t>
      </w:r>
      <w:r w:rsidR="000E083E">
        <w:t>D</w:t>
      </w:r>
      <w:r w:rsidR="000E083E">
        <w:t xml:space="preserve">3 </w:t>
      </w:r>
      <w:r>
        <w:t xml:space="preserve">du PIC </w:t>
      </w:r>
    </w:p>
    <w:p w14:paraId="5E7933EA" w14:textId="77777777" w:rsidR="00F433A7" w:rsidRDefault="00F433A7" w:rsidP="002775A8"/>
    <w:p w14:paraId="68BB8DB1" w14:textId="3534F9C0" w:rsidR="002775A8" w:rsidRDefault="00596614" w:rsidP="00F433A7">
      <w:pPr>
        <w:pStyle w:val="Heading2"/>
      </w:pPr>
      <w:r>
        <w:t>Oscillateur a quartz</w:t>
      </w:r>
      <w:r w:rsidR="002775A8" w:rsidRPr="003B0267">
        <w:t xml:space="preserve"> </w:t>
      </w:r>
    </w:p>
    <w:p w14:paraId="130AA25C" w14:textId="312A4B3E" w:rsidR="00F433A7" w:rsidRDefault="00195FDE" w:rsidP="00F433A7">
      <w:r w:rsidRPr="00195FDE">
        <w:t>L'oscillateur à quartz génère un train continu d'impulsions carrées. La fréquence fondamentale de ce signa</w:t>
      </w:r>
      <w:r w:rsidR="00596614">
        <w:t xml:space="preserve">l </w:t>
      </w:r>
      <w:r w:rsidRPr="00195FDE">
        <w:t>est contrôlée par le cristal de quartz lui-même.</w:t>
      </w:r>
      <w:r w:rsidR="004A2AA0">
        <w:t xml:space="preserve"> </w:t>
      </w:r>
      <w:r w:rsidR="00132728">
        <w:t>Cet oscillateur</w:t>
      </w:r>
      <w:r w:rsidR="004A2AA0">
        <w:t xml:space="preserve"> nécessite</w:t>
      </w:r>
      <w:r w:rsidR="008E52B3">
        <w:t xml:space="preserve"> 2 </w:t>
      </w:r>
      <w:r w:rsidR="00132728">
        <w:t>condensateurs</w:t>
      </w:r>
      <w:r w:rsidR="008E52B3">
        <w:t xml:space="preserve"> 22pF </w:t>
      </w:r>
      <w:r w:rsidR="00132728">
        <w:t>connecté</w:t>
      </w:r>
      <w:r w:rsidR="008E52B3">
        <w:t xml:space="preserve"> </w:t>
      </w:r>
      <w:r w:rsidR="00132728">
        <w:t>aux masses</w:t>
      </w:r>
      <w:r w:rsidR="008E52B3">
        <w:t xml:space="preserve"> et un cristal quartz 20MHz dont les bornes sont </w:t>
      </w:r>
      <w:r w:rsidR="00132728">
        <w:t>connectées</w:t>
      </w:r>
      <w:r w:rsidR="008E52B3">
        <w:t xml:space="preserve"> a chacun des </w:t>
      </w:r>
      <w:r w:rsidR="007B7D30">
        <w:t>condensateurs</w:t>
      </w:r>
      <w:r w:rsidR="008E52B3">
        <w:t>.</w:t>
      </w:r>
      <w:r w:rsidR="007B7D30">
        <w:t xml:space="preserve"> Les 2 bornes du cristal est aussi l’entre et sortie vers le PIC16F877A.</w:t>
      </w:r>
    </w:p>
    <w:p w14:paraId="3E954BE9" w14:textId="753F1C63" w:rsidR="003D07FC" w:rsidRDefault="003D07FC" w:rsidP="003D07FC">
      <w:pPr>
        <w:pStyle w:val="Heading2"/>
      </w:pPr>
      <w:r>
        <w:t>PICKIT 3.5 Programmer</w:t>
      </w:r>
    </w:p>
    <w:p w14:paraId="548BF77A" w14:textId="66B716FF" w:rsidR="00924384" w:rsidRDefault="00924384" w:rsidP="00924384">
      <w:p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color w:val="1F1F1F"/>
          <w:sz w:val="24"/>
          <w:szCs w:val="24"/>
          <w:lang w:eastAsia="fr-FR"/>
        </w:rPr>
        <w:t xml:space="preserve">Le </w:t>
      </w:r>
      <w:proofErr w:type="spellStart"/>
      <w:r w:rsidRPr="00924384">
        <w:rPr>
          <w:rFonts w:ascii="Arial" w:eastAsia="Times New Roman" w:hAnsi="Arial" w:cs="Arial"/>
          <w:color w:val="1F1F1F"/>
          <w:sz w:val="24"/>
          <w:szCs w:val="24"/>
          <w:lang w:eastAsia="fr-FR"/>
        </w:rPr>
        <w:t>Pickit</w:t>
      </w:r>
      <w:proofErr w:type="spellEnd"/>
      <w:r w:rsidRPr="00924384">
        <w:rPr>
          <w:rFonts w:ascii="Arial" w:eastAsia="Times New Roman" w:hAnsi="Arial" w:cs="Arial"/>
          <w:color w:val="1F1F1F"/>
          <w:sz w:val="24"/>
          <w:szCs w:val="24"/>
          <w:lang w:eastAsia="fr-FR"/>
        </w:rPr>
        <w:t xml:space="preserve"> 3</w:t>
      </w:r>
      <w:r>
        <w:rPr>
          <w:rFonts w:ascii="Arial" w:eastAsia="Times New Roman" w:hAnsi="Arial" w:cs="Arial"/>
          <w:color w:val="1F1F1F"/>
          <w:sz w:val="24"/>
          <w:szCs w:val="24"/>
          <w:lang w:eastAsia="fr-FR"/>
        </w:rPr>
        <w:t>.5</w:t>
      </w:r>
      <w:r w:rsidRPr="00924384">
        <w:rPr>
          <w:rFonts w:ascii="Arial" w:eastAsia="Times New Roman" w:hAnsi="Arial" w:cs="Arial"/>
          <w:color w:val="1F1F1F"/>
          <w:sz w:val="24"/>
          <w:szCs w:val="24"/>
          <w:lang w:eastAsia="fr-FR"/>
        </w:rPr>
        <w:t xml:space="preserve"> Programmer est </w:t>
      </w:r>
      <w:r>
        <w:rPr>
          <w:rFonts w:ascii="Arial" w:eastAsia="Times New Roman" w:hAnsi="Arial" w:cs="Arial"/>
          <w:color w:val="1F1F1F"/>
          <w:sz w:val="24"/>
          <w:szCs w:val="24"/>
          <w:lang w:eastAsia="fr-FR"/>
        </w:rPr>
        <w:t xml:space="preserve">le </w:t>
      </w:r>
      <w:r w:rsidRPr="00924384">
        <w:rPr>
          <w:rFonts w:ascii="Arial" w:eastAsia="Times New Roman" w:hAnsi="Arial" w:cs="Arial"/>
          <w:b/>
          <w:bCs/>
          <w:color w:val="1F1F1F"/>
          <w:sz w:val="24"/>
          <w:szCs w:val="24"/>
          <w:bdr w:val="none" w:sz="0" w:space="0" w:color="auto" w:frame="1"/>
          <w:lang w:eastAsia="fr-FR"/>
        </w:rPr>
        <w:t>programmateur/ débogueur matériel</w:t>
      </w:r>
      <w:r w:rsidRPr="00924384">
        <w:rPr>
          <w:rFonts w:ascii="Arial" w:eastAsia="Times New Roman" w:hAnsi="Arial" w:cs="Arial"/>
          <w:color w:val="1F1F1F"/>
          <w:sz w:val="24"/>
          <w:szCs w:val="24"/>
          <w:lang w:eastAsia="fr-FR"/>
        </w:rPr>
        <w:t xml:space="preserve"> utilisé pour transférer le code compilé vers </w:t>
      </w:r>
      <w:r w:rsidR="00BC1FA1" w:rsidRPr="00924384">
        <w:rPr>
          <w:rFonts w:ascii="Arial" w:eastAsia="Times New Roman" w:hAnsi="Arial" w:cs="Arial"/>
          <w:color w:val="1F1F1F"/>
          <w:sz w:val="24"/>
          <w:szCs w:val="24"/>
          <w:lang w:eastAsia="fr-FR"/>
        </w:rPr>
        <w:t>le microcontrôleur</w:t>
      </w:r>
      <w:r w:rsidRPr="00924384">
        <w:rPr>
          <w:rFonts w:ascii="Arial" w:eastAsia="Times New Roman" w:hAnsi="Arial" w:cs="Arial"/>
          <w:color w:val="1F1F1F"/>
          <w:sz w:val="24"/>
          <w:szCs w:val="24"/>
          <w:lang w:eastAsia="fr-FR"/>
        </w:rPr>
        <w:t xml:space="preserve"> PIC. Il agit comme un intermédiaire physique entre </w:t>
      </w:r>
      <w:r w:rsidR="00BC1FA1">
        <w:rPr>
          <w:rFonts w:ascii="Arial" w:eastAsia="Times New Roman" w:hAnsi="Arial" w:cs="Arial"/>
          <w:color w:val="1F1F1F"/>
          <w:sz w:val="24"/>
          <w:szCs w:val="24"/>
          <w:lang w:eastAsia="fr-FR"/>
        </w:rPr>
        <w:t>l’</w:t>
      </w:r>
      <w:r w:rsidR="00BC1FA1" w:rsidRPr="00924384">
        <w:rPr>
          <w:rFonts w:ascii="Arial" w:eastAsia="Times New Roman" w:hAnsi="Arial" w:cs="Arial"/>
          <w:color w:val="1F1F1F"/>
          <w:sz w:val="24"/>
          <w:szCs w:val="24"/>
          <w:lang w:eastAsia="fr-FR"/>
        </w:rPr>
        <w:t>ordinateur</w:t>
      </w:r>
      <w:r w:rsidRPr="00924384">
        <w:rPr>
          <w:rFonts w:ascii="Arial" w:eastAsia="Times New Roman" w:hAnsi="Arial" w:cs="Arial"/>
          <w:color w:val="1F1F1F"/>
          <w:sz w:val="24"/>
          <w:szCs w:val="24"/>
          <w:lang w:eastAsia="fr-FR"/>
        </w:rPr>
        <w:t xml:space="preserve"> et le microcontrôleur PIC.</w:t>
      </w:r>
    </w:p>
    <w:p w14:paraId="18FA2302" w14:textId="77777777" w:rsidR="00306B97" w:rsidRPr="00924384" w:rsidRDefault="00306B97" w:rsidP="00924384">
      <w:pPr>
        <w:spacing w:after="0" w:line="420" w:lineRule="atLeast"/>
        <w:rPr>
          <w:rFonts w:ascii="Arial" w:eastAsia="Times New Roman" w:hAnsi="Arial" w:cs="Arial"/>
          <w:color w:val="1F1F1F"/>
          <w:sz w:val="24"/>
          <w:szCs w:val="24"/>
          <w:lang w:eastAsia="fr-FR"/>
        </w:rPr>
      </w:pPr>
    </w:p>
    <w:p w14:paraId="18A1DA3D" w14:textId="75E3D851" w:rsidR="00924384" w:rsidRPr="00924384" w:rsidRDefault="00924384" w:rsidP="00306B97">
      <w:pPr>
        <w:pStyle w:val="Heading3"/>
        <w:rPr>
          <w:rFonts w:eastAsia="Times New Roman"/>
          <w:lang w:eastAsia="fr-FR"/>
        </w:rPr>
      </w:pPr>
      <w:r w:rsidRPr="00924384">
        <w:rPr>
          <w:rFonts w:eastAsia="Times New Roman"/>
          <w:bdr w:val="none" w:sz="0" w:space="0" w:color="auto" w:frame="1"/>
          <w:lang w:eastAsia="fr-FR"/>
        </w:rPr>
        <w:t xml:space="preserve">Fonctionnalités principales du </w:t>
      </w:r>
      <w:proofErr w:type="spellStart"/>
      <w:r w:rsidRPr="00924384">
        <w:rPr>
          <w:rFonts w:eastAsia="Times New Roman"/>
          <w:bdr w:val="none" w:sz="0" w:space="0" w:color="auto" w:frame="1"/>
          <w:lang w:eastAsia="fr-FR"/>
        </w:rPr>
        <w:t>Pickit</w:t>
      </w:r>
      <w:proofErr w:type="spellEnd"/>
      <w:r w:rsidRPr="00924384">
        <w:rPr>
          <w:rFonts w:eastAsia="Times New Roman"/>
          <w:bdr w:val="none" w:sz="0" w:space="0" w:color="auto" w:frame="1"/>
          <w:lang w:eastAsia="fr-FR"/>
        </w:rPr>
        <w:t xml:space="preserve"> 3 </w:t>
      </w:r>
      <w:r w:rsidRPr="00924384">
        <w:rPr>
          <w:rFonts w:eastAsia="Times New Roman"/>
          <w:bdr w:val="none" w:sz="0" w:space="0" w:color="auto" w:frame="1"/>
          <w:lang w:eastAsia="fr-FR"/>
        </w:rPr>
        <w:t>Programmer :</w:t>
      </w:r>
    </w:p>
    <w:p w14:paraId="143E249D" w14:textId="5334A188" w:rsidR="00924384" w:rsidRPr="00924384" w:rsidRDefault="00924384" w:rsidP="00924384">
      <w:pPr>
        <w:numPr>
          <w:ilvl w:val="0"/>
          <w:numId w:val="23"/>
        </w:num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b/>
          <w:bCs/>
          <w:color w:val="1F1F1F"/>
          <w:sz w:val="24"/>
          <w:szCs w:val="24"/>
          <w:bdr w:val="none" w:sz="0" w:space="0" w:color="auto" w:frame="1"/>
          <w:lang w:eastAsia="fr-FR"/>
        </w:rPr>
        <w:t xml:space="preserve">Programmation en circuit (ICSP - In-Circuit Serial </w:t>
      </w:r>
      <w:proofErr w:type="spellStart"/>
      <w:r w:rsidRPr="00924384">
        <w:rPr>
          <w:rFonts w:ascii="Arial" w:eastAsia="Times New Roman" w:hAnsi="Arial" w:cs="Arial"/>
          <w:b/>
          <w:bCs/>
          <w:color w:val="1F1F1F"/>
          <w:sz w:val="24"/>
          <w:szCs w:val="24"/>
          <w:bdr w:val="none" w:sz="0" w:space="0" w:color="auto" w:frame="1"/>
          <w:lang w:eastAsia="fr-FR"/>
        </w:rPr>
        <w:t>Programming</w:t>
      </w:r>
      <w:proofErr w:type="spellEnd"/>
      <w:r w:rsidRPr="00924384">
        <w:rPr>
          <w:rFonts w:ascii="Arial" w:eastAsia="Times New Roman" w:hAnsi="Arial" w:cs="Arial"/>
          <w:b/>
          <w:bCs/>
          <w:color w:val="1F1F1F"/>
          <w:sz w:val="24"/>
          <w:szCs w:val="24"/>
          <w:bdr w:val="none" w:sz="0" w:space="0" w:color="auto" w:frame="1"/>
          <w:lang w:eastAsia="fr-FR"/>
        </w:rPr>
        <w:t>)</w:t>
      </w:r>
      <w:r w:rsidR="004B76DD">
        <w:rPr>
          <w:rFonts w:ascii="Arial" w:eastAsia="Times New Roman" w:hAnsi="Arial" w:cs="Arial"/>
          <w:b/>
          <w:bCs/>
          <w:color w:val="1F1F1F"/>
          <w:sz w:val="24"/>
          <w:szCs w:val="24"/>
          <w:bdr w:val="none" w:sz="0" w:space="0" w:color="auto" w:frame="1"/>
          <w:lang w:eastAsia="fr-FR"/>
        </w:rPr>
        <w:t xml:space="preserve"> </w:t>
      </w:r>
      <w:r w:rsidRPr="00924384">
        <w:rPr>
          <w:rFonts w:ascii="Arial" w:eastAsia="Times New Roman" w:hAnsi="Arial" w:cs="Arial"/>
          <w:b/>
          <w:bCs/>
          <w:color w:val="1F1F1F"/>
          <w:sz w:val="24"/>
          <w:szCs w:val="24"/>
          <w:bdr w:val="none" w:sz="0" w:space="0" w:color="auto" w:frame="1"/>
          <w:lang w:eastAsia="fr-FR"/>
        </w:rPr>
        <w:t>:</w:t>
      </w:r>
      <w:r w:rsidRPr="00924384">
        <w:rPr>
          <w:rFonts w:ascii="Arial" w:eastAsia="Times New Roman" w:hAnsi="Arial" w:cs="Arial"/>
          <w:color w:val="1F1F1F"/>
          <w:sz w:val="24"/>
          <w:szCs w:val="24"/>
          <w:lang w:eastAsia="fr-FR"/>
        </w:rPr>
        <w:t xml:space="preserve"> Permet de programmer le microcontrôleur PIC directement sur la carte de circuit sans avoir besoin de le retirer. Cela simplifie le processus de développement et de test.</w:t>
      </w:r>
    </w:p>
    <w:p w14:paraId="2F0F5555" w14:textId="2457D551" w:rsidR="00924384" w:rsidRPr="00924384" w:rsidRDefault="000755A3" w:rsidP="00924384">
      <w:pPr>
        <w:numPr>
          <w:ilvl w:val="0"/>
          <w:numId w:val="23"/>
        </w:num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b/>
          <w:bCs/>
          <w:color w:val="1F1F1F"/>
          <w:sz w:val="24"/>
          <w:szCs w:val="24"/>
          <w:bdr w:val="none" w:sz="0" w:space="0" w:color="auto" w:frame="1"/>
          <w:lang w:eastAsia="fr-FR"/>
        </w:rPr>
        <w:t>Débogage :</w:t>
      </w:r>
      <w:r w:rsidR="00924384" w:rsidRPr="00924384">
        <w:rPr>
          <w:rFonts w:ascii="Arial" w:eastAsia="Times New Roman" w:hAnsi="Arial" w:cs="Arial"/>
          <w:color w:val="1F1F1F"/>
          <w:sz w:val="24"/>
          <w:szCs w:val="24"/>
          <w:lang w:eastAsia="fr-FR"/>
        </w:rPr>
        <w:t xml:space="preserve"> Cela permet d'analyser le code en cours d'exécution sur le microcontrôleur, d'identifier les erreurs et de les corriger plus facilement.</w:t>
      </w:r>
    </w:p>
    <w:p w14:paraId="7A495D7D" w14:textId="7BCECC9E" w:rsidR="00924384" w:rsidRDefault="00924384" w:rsidP="00924384">
      <w:pPr>
        <w:numPr>
          <w:ilvl w:val="0"/>
          <w:numId w:val="23"/>
        </w:num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b/>
          <w:bCs/>
          <w:color w:val="1F1F1F"/>
          <w:sz w:val="24"/>
          <w:szCs w:val="24"/>
          <w:bdr w:val="none" w:sz="0" w:space="0" w:color="auto" w:frame="1"/>
          <w:lang w:eastAsia="fr-FR"/>
        </w:rPr>
        <w:t xml:space="preserve">Facilité </w:t>
      </w:r>
      <w:r w:rsidR="00986BB6" w:rsidRPr="00924384">
        <w:rPr>
          <w:rFonts w:ascii="Arial" w:eastAsia="Times New Roman" w:hAnsi="Arial" w:cs="Arial"/>
          <w:b/>
          <w:bCs/>
          <w:color w:val="1F1F1F"/>
          <w:sz w:val="24"/>
          <w:szCs w:val="24"/>
          <w:bdr w:val="none" w:sz="0" w:space="0" w:color="auto" w:frame="1"/>
          <w:lang w:eastAsia="fr-FR"/>
        </w:rPr>
        <w:t>d’utilisation :</w:t>
      </w:r>
      <w:r w:rsidRPr="00924384">
        <w:rPr>
          <w:rFonts w:ascii="Arial" w:eastAsia="Times New Roman" w:hAnsi="Arial" w:cs="Arial"/>
          <w:color w:val="1F1F1F"/>
          <w:sz w:val="24"/>
          <w:szCs w:val="24"/>
          <w:lang w:eastAsia="fr-FR"/>
        </w:rPr>
        <w:t xml:space="preserve"> Le </w:t>
      </w:r>
      <w:proofErr w:type="spellStart"/>
      <w:r w:rsidRPr="00924384">
        <w:rPr>
          <w:rFonts w:ascii="Arial" w:eastAsia="Times New Roman" w:hAnsi="Arial" w:cs="Arial"/>
          <w:color w:val="1F1F1F"/>
          <w:sz w:val="24"/>
          <w:szCs w:val="24"/>
          <w:lang w:eastAsia="fr-FR"/>
        </w:rPr>
        <w:t>Pickit</w:t>
      </w:r>
      <w:proofErr w:type="spellEnd"/>
      <w:r w:rsidRPr="00924384">
        <w:rPr>
          <w:rFonts w:ascii="Arial" w:eastAsia="Times New Roman" w:hAnsi="Arial" w:cs="Arial"/>
          <w:color w:val="1F1F1F"/>
          <w:sz w:val="24"/>
          <w:szCs w:val="24"/>
          <w:lang w:eastAsia="fr-FR"/>
        </w:rPr>
        <w:t xml:space="preserve"> 3 Programmer est relativement facile à utiliser, même pour les débutants. Il se connecte à votre ordinateur via un port USB et communique avec le logiciel de développement, tel que MPLAB X IDE.</w:t>
      </w:r>
    </w:p>
    <w:p w14:paraId="478CC76D" w14:textId="77777777" w:rsidR="00986BB6" w:rsidRPr="00924384" w:rsidRDefault="00986BB6" w:rsidP="00986BB6">
      <w:pPr>
        <w:spacing w:after="0" w:line="420" w:lineRule="atLeast"/>
        <w:ind w:left="360"/>
        <w:rPr>
          <w:rFonts w:ascii="Arial" w:eastAsia="Times New Roman" w:hAnsi="Arial" w:cs="Arial"/>
          <w:color w:val="1F1F1F"/>
          <w:sz w:val="24"/>
          <w:szCs w:val="24"/>
          <w:lang w:eastAsia="fr-FR"/>
        </w:rPr>
      </w:pPr>
    </w:p>
    <w:p w14:paraId="72B8B9CB" w14:textId="671FC9FF" w:rsidR="00564273" w:rsidRDefault="00564273" w:rsidP="00306B97">
      <w:pPr>
        <w:pStyle w:val="Heading3"/>
        <w:rPr>
          <w:rFonts w:eastAsia="Times New Roman"/>
          <w:lang w:eastAsia="fr-FR"/>
        </w:rPr>
      </w:pPr>
      <w:r w:rsidRPr="00924384">
        <w:rPr>
          <w:rFonts w:eastAsia="Times New Roman"/>
          <w:bdr w:val="none" w:sz="0" w:space="0" w:color="auto" w:frame="1"/>
          <w:lang w:eastAsia="fr-FR"/>
        </w:rPr>
        <w:t>Connexion :</w:t>
      </w:r>
      <w:r w:rsidR="00924384" w:rsidRPr="00924384">
        <w:rPr>
          <w:rFonts w:eastAsia="Times New Roman"/>
          <w:lang w:eastAsia="fr-FR"/>
        </w:rPr>
        <w:t xml:space="preserve"> </w:t>
      </w:r>
    </w:p>
    <w:p w14:paraId="089680A4" w14:textId="17F2B977" w:rsidR="00924384" w:rsidRDefault="00924384" w:rsidP="00564273">
      <w:p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color w:val="1F1F1F"/>
          <w:sz w:val="24"/>
          <w:szCs w:val="24"/>
          <w:lang w:eastAsia="fr-FR"/>
        </w:rPr>
        <w:t>Connecte</w:t>
      </w:r>
      <w:r w:rsidR="00564273">
        <w:rPr>
          <w:rFonts w:ascii="Arial" w:eastAsia="Times New Roman" w:hAnsi="Arial" w:cs="Arial"/>
          <w:color w:val="1F1F1F"/>
          <w:sz w:val="24"/>
          <w:szCs w:val="24"/>
          <w:lang w:eastAsia="fr-FR"/>
        </w:rPr>
        <w:t>r</w:t>
      </w:r>
      <w:r w:rsidRPr="00924384">
        <w:rPr>
          <w:rFonts w:ascii="Arial" w:eastAsia="Times New Roman" w:hAnsi="Arial" w:cs="Arial"/>
          <w:color w:val="1F1F1F"/>
          <w:sz w:val="24"/>
          <w:szCs w:val="24"/>
          <w:lang w:eastAsia="fr-FR"/>
        </w:rPr>
        <w:t xml:space="preserve"> le </w:t>
      </w:r>
      <w:proofErr w:type="spellStart"/>
      <w:r w:rsidRPr="00924384">
        <w:rPr>
          <w:rFonts w:ascii="Arial" w:eastAsia="Times New Roman" w:hAnsi="Arial" w:cs="Arial"/>
          <w:color w:val="1F1F1F"/>
          <w:sz w:val="24"/>
          <w:szCs w:val="24"/>
          <w:lang w:eastAsia="fr-FR"/>
        </w:rPr>
        <w:t>Pickit</w:t>
      </w:r>
      <w:proofErr w:type="spellEnd"/>
      <w:r w:rsidRPr="00924384">
        <w:rPr>
          <w:rFonts w:ascii="Arial" w:eastAsia="Times New Roman" w:hAnsi="Arial" w:cs="Arial"/>
          <w:color w:val="1F1F1F"/>
          <w:sz w:val="24"/>
          <w:szCs w:val="24"/>
          <w:lang w:eastAsia="fr-FR"/>
        </w:rPr>
        <w:t xml:space="preserve"> 3 Programmer à votre ordinateur via USB et à la carte de circuit imprimé contenant le microcontrôleur PIC </w:t>
      </w:r>
      <w:r w:rsidR="00635F9D">
        <w:rPr>
          <w:rFonts w:ascii="Arial" w:eastAsia="Times New Roman" w:hAnsi="Arial" w:cs="Arial"/>
          <w:color w:val="1F1F1F"/>
          <w:sz w:val="24"/>
          <w:szCs w:val="24"/>
          <w:lang w:eastAsia="fr-FR"/>
        </w:rPr>
        <w:t xml:space="preserve">avec </w:t>
      </w:r>
      <w:proofErr w:type="gramStart"/>
      <w:r w:rsidR="00635F9D">
        <w:rPr>
          <w:rFonts w:ascii="Arial" w:eastAsia="Times New Roman" w:hAnsi="Arial" w:cs="Arial"/>
          <w:color w:val="1F1F1F"/>
          <w:sz w:val="24"/>
          <w:szCs w:val="24"/>
          <w:lang w:eastAsia="fr-FR"/>
        </w:rPr>
        <w:t>les connexion correspondant</w:t>
      </w:r>
      <w:proofErr w:type="gramEnd"/>
    </w:p>
    <w:p w14:paraId="4BC24927" w14:textId="77777777" w:rsidR="00FC034A" w:rsidRDefault="00635F9D" w:rsidP="00FC7C7C">
      <w:pPr>
        <w:pStyle w:val="ListParagraph"/>
        <w:numPr>
          <w:ilvl w:val="0"/>
          <w:numId w:val="6"/>
        </w:numPr>
        <w:spacing w:after="0" w:line="420" w:lineRule="atLeast"/>
        <w:rPr>
          <w:rFonts w:ascii="Arial" w:eastAsia="Times New Roman" w:hAnsi="Arial" w:cs="Arial"/>
          <w:color w:val="1F1F1F"/>
          <w:sz w:val="24"/>
          <w:szCs w:val="24"/>
          <w:lang w:eastAsia="fr-FR"/>
        </w:rPr>
      </w:pPr>
      <w:r w:rsidRPr="00FC034A">
        <w:rPr>
          <w:rFonts w:ascii="Arial" w:eastAsia="Times New Roman" w:hAnsi="Arial" w:cs="Arial"/>
          <w:color w:val="1F1F1F"/>
          <w:sz w:val="24"/>
          <w:szCs w:val="24"/>
          <w:lang w:eastAsia="fr-FR"/>
        </w:rPr>
        <w:t>MCLR/</w:t>
      </w:r>
      <w:proofErr w:type="spellStart"/>
      <w:r w:rsidRPr="00FC034A">
        <w:rPr>
          <w:rFonts w:ascii="Arial" w:eastAsia="Times New Roman" w:hAnsi="Arial" w:cs="Arial"/>
          <w:color w:val="1F1F1F"/>
          <w:sz w:val="24"/>
          <w:szCs w:val="24"/>
          <w:lang w:eastAsia="fr-FR"/>
        </w:rPr>
        <w:t>Vpp</w:t>
      </w:r>
      <w:proofErr w:type="spellEnd"/>
      <w:r w:rsidRPr="00FC034A">
        <w:rPr>
          <w:rFonts w:ascii="Arial" w:eastAsia="Times New Roman" w:hAnsi="Arial" w:cs="Arial"/>
          <w:color w:val="1F1F1F"/>
          <w:sz w:val="24"/>
          <w:szCs w:val="24"/>
          <w:lang w:eastAsia="fr-FR"/>
        </w:rPr>
        <w:tab/>
      </w:r>
    </w:p>
    <w:p w14:paraId="0D123AF3" w14:textId="6ABB0745" w:rsidR="00635F9D" w:rsidRPr="00FC034A" w:rsidRDefault="00635F9D" w:rsidP="00FC034A">
      <w:pPr>
        <w:spacing w:after="0" w:line="420" w:lineRule="atLeast"/>
        <w:rPr>
          <w:rFonts w:ascii="Arial" w:eastAsia="Times New Roman" w:hAnsi="Arial" w:cs="Arial"/>
          <w:color w:val="1F1F1F"/>
          <w:sz w:val="24"/>
          <w:szCs w:val="24"/>
          <w:lang w:eastAsia="fr-FR"/>
        </w:rPr>
      </w:pPr>
      <w:r w:rsidRPr="00FC034A">
        <w:rPr>
          <w:rFonts w:ascii="Arial" w:eastAsia="Times New Roman" w:hAnsi="Arial" w:cs="Arial"/>
          <w:color w:val="1F1F1F"/>
          <w:sz w:val="24"/>
          <w:szCs w:val="24"/>
          <w:lang w:eastAsia="fr-FR"/>
        </w:rPr>
        <w:t>Activation de la programmation haute tension (</w:t>
      </w:r>
      <w:proofErr w:type="spellStart"/>
      <w:r w:rsidRPr="00FC034A">
        <w:rPr>
          <w:rFonts w:ascii="Arial" w:eastAsia="Times New Roman" w:hAnsi="Arial" w:cs="Arial"/>
          <w:color w:val="1F1F1F"/>
          <w:sz w:val="24"/>
          <w:szCs w:val="24"/>
          <w:lang w:eastAsia="fr-FR"/>
        </w:rPr>
        <w:t>Vpp</w:t>
      </w:r>
      <w:proofErr w:type="spellEnd"/>
      <w:r w:rsidRPr="00FC034A">
        <w:rPr>
          <w:rFonts w:ascii="Arial" w:eastAsia="Times New Roman" w:hAnsi="Arial" w:cs="Arial"/>
          <w:color w:val="1F1F1F"/>
          <w:sz w:val="24"/>
          <w:szCs w:val="24"/>
          <w:lang w:eastAsia="fr-FR"/>
        </w:rPr>
        <w:t xml:space="preserve">) : Dans certains cas, les anciens microcontrôleurs PIC peuvent nécessiter une tension plus élevée (généralement 12V) sur cette broche pour activer le mode de programmation. Les PIC modernes </w:t>
      </w:r>
      <w:r w:rsidRPr="00FC034A">
        <w:rPr>
          <w:rFonts w:ascii="Arial" w:eastAsia="Times New Roman" w:hAnsi="Arial" w:cs="Arial"/>
          <w:color w:val="1F1F1F"/>
          <w:sz w:val="24"/>
          <w:szCs w:val="24"/>
          <w:lang w:eastAsia="fr-FR"/>
        </w:rPr>
        <w:lastRenderedPageBreak/>
        <w:t xml:space="preserve">n'en ont généralement pas besoin et obtiennent leur tension de programmation du </w:t>
      </w:r>
      <w:proofErr w:type="spellStart"/>
      <w:r w:rsidRPr="00FC034A">
        <w:rPr>
          <w:rFonts w:ascii="Arial" w:eastAsia="Times New Roman" w:hAnsi="Arial" w:cs="Arial"/>
          <w:color w:val="1F1F1F"/>
          <w:sz w:val="24"/>
          <w:szCs w:val="24"/>
          <w:lang w:eastAsia="fr-FR"/>
        </w:rPr>
        <w:t>Pickit</w:t>
      </w:r>
      <w:proofErr w:type="spellEnd"/>
      <w:r w:rsidRPr="00FC034A">
        <w:rPr>
          <w:rFonts w:ascii="Arial" w:eastAsia="Times New Roman" w:hAnsi="Arial" w:cs="Arial"/>
          <w:color w:val="1F1F1F"/>
          <w:sz w:val="24"/>
          <w:szCs w:val="24"/>
          <w:lang w:eastAsia="fr-FR"/>
        </w:rPr>
        <w:t xml:space="preserve"> 3</w:t>
      </w:r>
      <w:r w:rsidR="00FC034A">
        <w:rPr>
          <w:rFonts w:ascii="Arial" w:eastAsia="Times New Roman" w:hAnsi="Arial" w:cs="Arial"/>
          <w:color w:val="1F1F1F"/>
          <w:sz w:val="24"/>
          <w:szCs w:val="24"/>
          <w:lang w:eastAsia="fr-FR"/>
        </w:rPr>
        <w:t>.5</w:t>
      </w:r>
      <w:r w:rsidRPr="00FC034A">
        <w:rPr>
          <w:rFonts w:ascii="Arial" w:eastAsia="Times New Roman" w:hAnsi="Arial" w:cs="Arial"/>
          <w:color w:val="1F1F1F"/>
          <w:sz w:val="24"/>
          <w:szCs w:val="24"/>
          <w:lang w:eastAsia="fr-FR"/>
        </w:rPr>
        <w:t xml:space="preserve"> lui-même.</w:t>
      </w:r>
      <w:r w:rsidR="00041080">
        <w:rPr>
          <w:rFonts w:ascii="Arial" w:eastAsia="Times New Roman" w:hAnsi="Arial" w:cs="Arial"/>
          <w:color w:val="1F1F1F"/>
          <w:sz w:val="24"/>
          <w:szCs w:val="24"/>
          <w:lang w:eastAsia="fr-FR"/>
        </w:rPr>
        <w:t xml:space="preserve"> </w:t>
      </w:r>
      <w:r w:rsidR="00041080" w:rsidRPr="00FC034A">
        <w:rPr>
          <w:rFonts w:ascii="Arial" w:eastAsia="Times New Roman" w:hAnsi="Arial" w:cs="Arial"/>
          <w:color w:val="1F1F1F"/>
          <w:sz w:val="24"/>
          <w:szCs w:val="24"/>
          <w:lang w:eastAsia="fr-FR"/>
        </w:rPr>
        <w:t>Pendant la programmation, une brève impulsion basse sur cette broche peut être utilisée pour réinitialiser le microcontrôleur.</w:t>
      </w:r>
    </w:p>
    <w:p w14:paraId="375AB61F" w14:textId="77777777" w:rsidR="007A33DA" w:rsidRDefault="00635F9D" w:rsidP="00635F9D">
      <w:pPr>
        <w:pStyle w:val="ListParagraph"/>
        <w:numPr>
          <w:ilvl w:val="0"/>
          <w:numId w:val="6"/>
        </w:numPr>
        <w:spacing w:after="0" w:line="420" w:lineRule="atLeast"/>
        <w:rPr>
          <w:rFonts w:ascii="Arial" w:eastAsia="Times New Roman" w:hAnsi="Arial" w:cs="Arial"/>
          <w:color w:val="1F1F1F"/>
          <w:sz w:val="24"/>
          <w:szCs w:val="24"/>
          <w:lang w:eastAsia="fr-FR"/>
        </w:rPr>
      </w:pPr>
      <w:r w:rsidRPr="00635F9D">
        <w:rPr>
          <w:rFonts w:ascii="Arial" w:eastAsia="Times New Roman" w:hAnsi="Arial" w:cs="Arial"/>
          <w:color w:val="1F1F1F"/>
          <w:sz w:val="24"/>
          <w:szCs w:val="24"/>
          <w:lang w:eastAsia="fr-FR"/>
        </w:rPr>
        <w:t xml:space="preserve"> </w:t>
      </w:r>
      <w:proofErr w:type="spellStart"/>
      <w:r w:rsidRPr="00635F9D">
        <w:rPr>
          <w:rFonts w:ascii="Arial" w:eastAsia="Times New Roman" w:hAnsi="Arial" w:cs="Arial"/>
          <w:color w:val="1F1F1F"/>
          <w:sz w:val="24"/>
          <w:szCs w:val="24"/>
          <w:lang w:eastAsia="fr-FR"/>
        </w:rPr>
        <w:t>Vdd</w:t>
      </w:r>
      <w:proofErr w:type="spellEnd"/>
      <w:r w:rsidRPr="00635F9D">
        <w:rPr>
          <w:rFonts w:ascii="Arial" w:eastAsia="Times New Roman" w:hAnsi="Arial" w:cs="Arial"/>
          <w:color w:val="1F1F1F"/>
          <w:sz w:val="24"/>
          <w:szCs w:val="24"/>
          <w:lang w:eastAsia="fr-FR"/>
        </w:rPr>
        <w:tab/>
      </w:r>
    </w:p>
    <w:p w14:paraId="446B110B" w14:textId="32AD246A" w:rsidR="00635F9D" w:rsidRPr="007A33DA" w:rsidRDefault="00635F9D" w:rsidP="007A33DA">
      <w:pPr>
        <w:spacing w:after="0" w:line="420" w:lineRule="atLeast"/>
        <w:rPr>
          <w:rFonts w:ascii="Arial" w:eastAsia="Times New Roman" w:hAnsi="Arial" w:cs="Arial"/>
          <w:color w:val="1F1F1F"/>
          <w:sz w:val="24"/>
          <w:szCs w:val="24"/>
          <w:lang w:eastAsia="fr-FR"/>
        </w:rPr>
      </w:pPr>
      <w:r w:rsidRPr="007A33DA">
        <w:rPr>
          <w:rFonts w:ascii="Arial" w:eastAsia="Times New Roman" w:hAnsi="Arial" w:cs="Arial"/>
          <w:color w:val="1F1F1F"/>
          <w:sz w:val="24"/>
          <w:szCs w:val="24"/>
          <w:lang w:eastAsia="fr-FR"/>
        </w:rPr>
        <w:t xml:space="preserve">Cette broche alimente le programmateur </w:t>
      </w:r>
      <w:proofErr w:type="spellStart"/>
      <w:r w:rsidRPr="007A33DA">
        <w:rPr>
          <w:rFonts w:ascii="Arial" w:eastAsia="Times New Roman" w:hAnsi="Arial" w:cs="Arial"/>
          <w:color w:val="1F1F1F"/>
          <w:sz w:val="24"/>
          <w:szCs w:val="24"/>
          <w:lang w:eastAsia="fr-FR"/>
        </w:rPr>
        <w:t>Pickit</w:t>
      </w:r>
      <w:proofErr w:type="spellEnd"/>
      <w:r w:rsidRPr="007A33DA">
        <w:rPr>
          <w:rFonts w:ascii="Arial" w:eastAsia="Times New Roman" w:hAnsi="Arial" w:cs="Arial"/>
          <w:color w:val="1F1F1F"/>
          <w:sz w:val="24"/>
          <w:szCs w:val="24"/>
          <w:lang w:eastAsia="fr-FR"/>
        </w:rPr>
        <w:t xml:space="preserve"> 3</w:t>
      </w:r>
      <w:r w:rsidR="0057509B" w:rsidRPr="007A33DA">
        <w:rPr>
          <w:rFonts w:ascii="Arial" w:eastAsia="Times New Roman" w:hAnsi="Arial" w:cs="Arial"/>
          <w:color w:val="1F1F1F"/>
          <w:sz w:val="24"/>
          <w:szCs w:val="24"/>
          <w:lang w:eastAsia="fr-FR"/>
        </w:rPr>
        <w:t>.5</w:t>
      </w:r>
      <w:r w:rsidRPr="007A33DA">
        <w:rPr>
          <w:rFonts w:ascii="Arial" w:eastAsia="Times New Roman" w:hAnsi="Arial" w:cs="Arial"/>
          <w:color w:val="1F1F1F"/>
          <w:sz w:val="24"/>
          <w:szCs w:val="24"/>
          <w:lang w:eastAsia="fr-FR"/>
        </w:rPr>
        <w:t xml:space="preserve"> en tension (</w:t>
      </w:r>
      <w:r w:rsidRPr="007A33DA">
        <w:rPr>
          <w:rFonts w:ascii="Arial" w:eastAsia="Times New Roman" w:hAnsi="Arial" w:cs="Arial"/>
          <w:color w:val="1F1F1F"/>
          <w:sz w:val="24"/>
          <w:szCs w:val="24"/>
          <w:lang w:eastAsia="fr-FR"/>
        </w:rPr>
        <w:t>dans notre cas</w:t>
      </w:r>
      <w:r w:rsidRPr="007A33DA">
        <w:rPr>
          <w:rFonts w:ascii="Arial" w:eastAsia="Times New Roman" w:hAnsi="Arial" w:cs="Arial"/>
          <w:color w:val="1F1F1F"/>
          <w:sz w:val="24"/>
          <w:szCs w:val="24"/>
          <w:lang w:eastAsia="fr-FR"/>
        </w:rPr>
        <w:t xml:space="preserve"> +5V). </w:t>
      </w:r>
    </w:p>
    <w:p w14:paraId="23AA6651" w14:textId="77777777" w:rsidR="007A33DA" w:rsidRDefault="00635F9D" w:rsidP="007A33DA">
      <w:pPr>
        <w:pStyle w:val="ListParagraph"/>
        <w:numPr>
          <w:ilvl w:val="0"/>
          <w:numId w:val="6"/>
        </w:numPr>
        <w:spacing w:after="0" w:line="420" w:lineRule="atLeast"/>
        <w:rPr>
          <w:rFonts w:ascii="Arial" w:eastAsia="Times New Roman" w:hAnsi="Arial" w:cs="Arial"/>
          <w:color w:val="1F1F1F"/>
          <w:sz w:val="24"/>
          <w:szCs w:val="24"/>
          <w:lang w:eastAsia="fr-FR"/>
        </w:rPr>
      </w:pPr>
      <w:r w:rsidRPr="00635F9D">
        <w:rPr>
          <w:rFonts w:ascii="Arial" w:eastAsia="Times New Roman" w:hAnsi="Arial" w:cs="Arial"/>
          <w:color w:val="1F1F1F"/>
          <w:sz w:val="24"/>
          <w:szCs w:val="24"/>
          <w:lang w:eastAsia="fr-FR"/>
        </w:rPr>
        <w:t>GND</w:t>
      </w:r>
    </w:p>
    <w:p w14:paraId="45ECBC28" w14:textId="2FDBF09C" w:rsidR="00635F9D" w:rsidRPr="007A33DA" w:rsidRDefault="00635F9D" w:rsidP="007A33DA">
      <w:pPr>
        <w:spacing w:after="0" w:line="420" w:lineRule="atLeast"/>
        <w:rPr>
          <w:rFonts w:ascii="Arial" w:eastAsia="Times New Roman" w:hAnsi="Arial" w:cs="Arial"/>
          <w:color w:val="1F1F1F"/>
          <w:sz w:val="24"/>
          <w:szCs w:val="24"/>
          <w:lang w:eastAsia="fr-FR"/>
        </w:rPr>
      </w:pPr>
      <w:r w:rsidRPr="007A33DA">
        <w:rPr>
          <w:rFonts w:ascii="Arial" w:eastAsia="Times New Roman" w:hAnsi="Arial" w:cs="Arial"/>
          <w:color w:val="1F1F1F"/>
          <w:sz w:val="24"/>
          <w:szCs w:val="24"/>
          <w:lang w:eastAsia="fr-FR"/>
        </w:rPr>
        <w:t xml:space="preserve">Cette broche est la connexion à la masse du programmateur </w:t>
      </w:r>
      <w:proofErr w:type="spellStart"/>
      <w:r w:rsidRPr="007A33DA">
        <w:rPr>
          <w:rFonts w:ascii="Arial" w:eastAsia="Times New Roman" w:hAnsi="Arial" w:cs="Arial"/>
          <w:color w:val="1F1F1F"/>
          <w:sz w:val="24"/>
          <w:szCs w:val="24"/>
          <w:lang w:eastAsia="fr-FR"/>
        </w:rPr>
        <w:t>Pickit</w:t>
      </w:r>
      <w:proofErr w:type="spellEnd"/>
      <w:r w:rsidRPr="007A33DA">
        <w:rPr>
          <w:rFonts w:ascii="Arial" w:eastAsia="Times New Roman" w:hAnsi="Arial" w:cs="Arial"/>
          <w:color w:val="1F1F1F"/>
          <w:sz w:val="24"/>
          <w:szCs w:val="24"/>
          <w:lang w:eastAsia="fr-FR"/>
        </w:rPr>
        <w:t xml:space="preserve"> 3. </w:t>
      </w:r>
    </w:p>
    <w:p w14:paraId="376E8E48" w14:textId="77777777" w:rsidR="0022219F" w:rsidRDefault="00635F9D" w:rsidP="007A33DA">
      <w:pPr>
        <w:pStyle w:val="ListParagraph"/>
        <w:numPr>
          <w:ilvl w:val="0"/>
          <w:numId w:val="6"/>
        </w:numPr>
        <w:spacing w:after="0" w:line="420" w:lineRule="atLeast"/>
        <w:rPr>
          <w:rFonts w:ascii="Arial" w:eastAsia="Times New Roman" w:hAnsi="Arial" w:cs="Arial"/>
          <w:color w:val="1F1F1F"/>
          <w:sz w:val="24"/>
          <w:szCs w:val="24"/>
          <w:lang w:eastAsia="fr-FR"/>
        </w:rPr>
      </w:pPr>
      <w:r w:rsidRPr="0022219F">
        <w:rPr>
          <w:rFonts w:ascii="Arial" w:eastAsia="Times New Roman" w:hAnsi="Arial" w:cs="Arial"/>
          <w:color w:val="1F1F1F"/>
          <w:sz w:val="24"/>
          <w:szCs w:val="24"/>
          <w:lang w:eastAsia="fr-FR"/>
        </w:rPr>
        <w:t>PGD</w:t>
      </w:r>
      <w:r w:rsidRPr="0022219F">
        <w:rPr>
          <w:rFonts w:ascii="Arial" w:eastAsia="Times New Roman" w:hAnsi="Arial" w:cs="Arial"/>
          <w:color w:val="1F1F1F"/>
          <w:sz w:val="24"/>
          <w:szCs w:val="24"/>
          <w:lang w:eastAsia="fr-FR"/>
        </w:rPr>
        <w:t xml:space="preserve"> </w:t>
      </w:r>
    </w:p>
    <w:p w14:paraId="2D0B7511" w14:textId="6F374C14" w:rsidR="00635F9D" w:rsidRPr="0022219F" w:rsidRDefault="00635F9D" w:rsidP="0022219F">
      <w:pPr>
        <w:spacing w:after="0" w:line="420" w:lineRule="atLeast"/>
        <w:rPr>
          <w:rFonts w:ascii="Arial" w:eastAsia="Times New Roman" w:hAnsi="Arial" w:cs="Arial"/>
          <w:color w:val="1F1F1F"/>
          <w:sz w:val="24"/>
          <w:szCs w:val="24"/>
          <w:lang w:eastAsia="fr-FR"/>
        </w:rPr>
      </w:pPr>
      <w:r w:rsidRPr="0022219F">
        <w:rPr>
          <w:rFonts w:ascii="Arial" w:eastAsia="Times New Roman" w:hAnsi="Arial" w:cs="Arial"/>
          <w:color w:val="1F1F1F"/>
          <w:sz w:val="24"/>
          <w:szCs w:val="24"/>
          <w:lang w:eastAsia="fr-FR"/>
        </w:rPr>
        <w:t xml:space="preserve">Program Data (Données de programmation). C'est une ligne de données bidirectionnelle utilisée pour la communication entre le programmateur </w:t>
      </w:r>
      <w:proofErr w:type="spellStart"/>
      <w:r w:rsidRPr="0022219F">
        <w:rPr>
          <w:rFonts w:ascii="Arial" w:eastAsia="Times New Roman" w:hAnsi="Arial" w:cs="Arial"/>
          <w:color w:val="1F1F1F"/>
          <w:sz w:val="24"/>
          <w:szCs w:val="24"/>
          <w:lang w:eastAsia="fr-FR"/>
        </w:rPr>
        <w:t>Pickit</w:t>
      </w:r>
      <w:proofErr w:type="spellEnd"/>
      <w:r w:rsidRPr="0022219F">
        <w:rPr>
          <w:rFonts w:ascii="Arial" w:eastAsia="Times New Roman" w:hAnsi="Arial" w:cs="Arial"/>
          <w:color w:val="1F1F1F"/>
          <w:sz w:val="24"/>
          <w:szCs w:val="24"/>
          <w:lang w:eastAsia="fr-FR"/>
        </w:rPr>
        <w:t xml:space="preserve"> 3</w:t>
      </w:r>
      <w:r w:rsidR="0057509B" w:rsidRPr="0022219F">
        <w:rPr>
          <w:rFonts w:ascii="Arial" w:eastAsia="Times New Roman" w:hAnsi="Arial" w:cs="Arial"/>
          <w:color w:val="1F1F1F"/>
          <w:sz w:val="24"/>
          <w:szCs w:val="24"/>
          <w:lang w:eastAsia="fr-FR"/>
        </w:rPr>
        <w:t>.5</w:t>
      </w:r>
      <w:r w:rsidRPr="0022219F">
        <w:rPr>
          <w:rFonts w:ascii="Arial" w:eastAsia="Times New Roman" w:hAnsi="Arial" w:cs="Arial"/>
          <w:color w:val="1F1F1F"/>
          <w:sz w:val="24"/>
          <w:szCs w:val="24"/>
          <w:lang w:eastAsia="fr-FR"/>
        </w:rPr>
        <w:t xml:space="preserve"> et le microcontrôleur pendant la programmation. </w:t>
      </w:r>
    </w:p>
    <w:p w14:paraId="01CA9486" w14:textId="77777777" w:rsidR="0022219F" w:rsidRDefault="00635F9D" w:rsidP="007A33DA">
      <w:pPr>
        <w:pStyle w:val="ListParagraph"/>
        <w:numPr>
          <w:ilvl w:val="0"/>
          <w:numId w:val="6"/>
        </w:numPr>
        <w:spacing w:after="0" w:line="420" w:lineRule="atLeast"/>
        <w:rPr>
          <w:rFonts w:ascii="Arial" w:eastAsia="Times New Roman" w:hAnsi="Arial" w:cs="Arial"/>
          <w:color w:val="1F1F1F"/>
          <w:sz w:val="24"/>
          <w:szCs w:val="24"/>
          <w:lang w:eastAsia="fr-FR"/>
        </w:rPr>
      </w:pPr>
      <w:r w:rsidRPr="0022219F">
        <w:rPr>
          <w:rFonts w:ascii="Arial" w:eastAsia="Times New Roman" w:hAnsi="Arial" w:cs="Arial"/>
          <w:color w:val="1F1F1F"/>
          <w:sz w:val="24"/>
          <w:szCs w:val="24"/>
          <w:lang w:eastAsia="fr-FR"/>
        </w:rPr>
        <w:t>PGC</w:t>
      </w:r>
      <w:r w:rsidRPr="0022219F">
        <w:rPr>
          <w:rFonts w:ascii="Arial" w:eastAsia="Times New Roman" w:hAnsi="Arial" w:cs="Arial"/>
          <w:color w:val="1F1F1F"/>
          <w:sz w:val="24"/>
          <w:szCs w:val="24"/>
          <w:lang w:eastAsia="fr-FR"/>
        </w:rPr>
        <w:tab/>
      </w:r>
    </w:p>
    <w:p w14:paraId="581780A8" w14:textId="609C677A" w:rsidR="007A33DA" w:rsidRDefault="00635F9D" w:rsidP="0022219F">
      <w:pPr>
        <w:spacing w:after="0" w:line="420" w:lineRule="atLeast"/>
        <w:rPr>
          <w:rFonts w:ascii="Arial" w:eastAsia="Times New Roman" w:hAnsi="Arial" w:cs="Arial"/>
          <w:color w:val="1F1F1F"/>
          <w:sz w:val="24"/>
          <w:szCs w:val="24"/>
          <w:lang w:eastAsia="fr-FR"/>
        </w:rPr>
      </w:pPr>
      <w:r w:rsidRPr="0022219F">
        <w:rPr>
          <w:rFonts w:ascii="Arial" w:eastAsia="Times New Roman" w:hAnsi="Arial" w:cs="Arial"/>
          <w:color w:val="1F1F1F"/>
          <w:sz w:val="24"/>
          <w:szCs w:val="24"/>
          <w:lang w:eastAsia="fr-FR"/>
        </w:rPr>
        <w:t xml:space="preserve">Program </w:t>
      </w:r>
      <w:proofErr w:type="spellStart"/>
      <w:r w:rsidRPr="0022219F">
        <w:rPr>
          <w:rFonts w:ascii="Arial" w:eastAsia="Times New Roman" w:hAnsi="Arial" w:cs="Arial"/>
          <w:color w:val="1F1F1F"/>
          <w:sz w:val="24"/>
          <w:szCs w:val="24"/>
          <w:lang w:eastAsia="fr-FR"/>
        </w:rPr>
        <w:t>Clock</w:t>
      </w:r>
      <w:proofErr w:type="spellEnd"/>
      <w:r w:rsidRPr="0022219F">
        <w:rPr>
          <w:rFonts w:ascii="Arial" w:eastAsia="Times New Roman" w:hAnsi="Arial" w:cs="Arial"/>
          <w:color w:val="1F1F1F"/>
          <w:sz w:val="24"/>
          <w:szCs w:val="24"/>
          <w:lang w:eastAsia="fr-FR"/>
        </w:rPr>
        <w:t xml:space="preserve"> (Horloge de programmation). C'est un signal d'horloge utilisé par le programmateur </w:t>
      </w:r>
      <w:proofErr w:type="spellStart"/>
      <w:r w:rsidRPr="0022219F">
        <w:rPr>
          <w:rFonts w:ascii="Arial" w:eastAsia="Times New Roman" w:hAnsi="Arial" w:cs="Arial"/>
          <w:color w:val="1F1F1F"/>
          <w:sz w:val="24"/>
          <w:szCs w:val="24"/>
          <w:lang w:eastAsia="fr-FR"/>
        </w:rPr>
        <w:t>Pickit</w:t>
      </w:r>
      <w:proofErr w:type="spellEnd"/>
      <w:r w:rsidRPr="0022219F">
        <w:rPr>
          <w:rFonts w:ascii="Arial" w:eastAsia="Times New Roman" w:hAnsi="Arial" w:cs="Arial"/>
          <w:color w:val="1F1F1F"/>
          <w:sz w:val="24"/>
          <w:szCs w:val="24"/>
          <w:lang w:eastAsia="fr-FR"/>
        </w:rPr>
        <w:t xml:space="preserve"> 3</w:t>
      </w:r>
      <w:r w:rsidR="0057509B" w:rsidRPr="0022219F">
        <w:rPr>
          <w:rFonts w:ascii="Arial" w:eastAsia="Times New Roman" w:hAnsi="Arial" w:cs="Arial"/>
          <w:color w:val="1F1F1F"/>
          <w:sz w:val="24"/>
          <w:szCs w:val="24"/>
          <w:lang w:eastAsia="fr-FR"/>
        </w:rPr>
        <w:t>.5</w:t>
      </w:r>
      <w:r w:rsidRPr="0022219F">
        <w:rPr>
          <w:rFonts w:ascii="Arial" w:eastAsia="Times New Roman" w:hAnsi="Arial" w:cs="Arial"/>
          <w:color w:val="1F1F1F"/>
          <w:sz w:val="24"/>
          <w:szCs w:val="24"/>
          <w:lang w:eastAsia="fr-FR"/>
        </w:rPr>
        <w:t xml:space="preserve"> pour synchroniser le transfert de données avec le microcontrôleur pendant la programmation. </w:t>
      </w:r>
    </w:p>
    <w:p w14:paraId="6B3A9AA5" w14:textId="77777777" w:rsidR="003022CC" w:rsidRPr="0022219F" w:rsidRDefault="003022CC" w:rsidP="0022219F">
      <w:pPr>
        <w:spacing w:after="0" w:line="420" w:lineRule="atLeast"/>
        <w:rPr>
          <w:rFonts w:ascii="Arial" w:eastAsia="Times New Roman" w:hAnsi="Arial" w:cs="Arial"/>
          <w:color w:val="1F1F1F"/>
          <w:sz w:val="24"/>
          <w:szCs w:val="24"/>
          <w:lang w:eastAsia="fr-FR"/>
        </w:rPr>
      </w:pPr>
    </w:p>
    <w:p w14:paraId="55C1D5E8" w14:textId="0F30BA4F" w:rsidR="00635F9D" w:rsidRDefault="001F348A" w:rsidP="007A33DA">
      <w:pPr>
        <w:spacing w:after="0" w:line="420" w:lineRule="atLeast"/>
        <w:rPr>
          <w:rFonts w:ascii="Arial" w:eastAsia="Times New Roman" w:hAnsi="Arial" w:cs="Arial"/>
          <w:color w:val="1F1F1F"/>
          <w:sz w:val="24"/>
          <w:szCs w:val="24"/>
          <w:lang w:eastAsia="fr-FR"/>
        </w:rPr>
      </w:pPr>
      <w:r>
        <w:rPr>
          <w:rFonts w:ascii="Arial" w:eastAsia="Times New Roman" w:hAnsi="Arial" w:cs="Arial"/>
          <w:color w:val="1F1F1F"/>
          <w:sz w:val="24"/>
          <w:szCs w:val="24"/>
          <w:lang w:eastAsia="fr-FR"/>
        </w:rPr>
        <w:t xml:space="preserve">Il y a une </w:t>
      </w:r>
      <w:proofErr w:type="spellStart"/>
      <w:r>
        <w:rPr>
          <w:rFonts w:ascii="Arial" w:eastAsia="Times New Roman" w:hAnsi="Arial" w:cs="Arial"/>
          <w:color w:val="1F1F1F"/>
          <w:sz w:val="24"/>
          <w:szCs w:val="24"/>
          <w:lang w:eastAsia="fr-FR"/>
        </w:rPr>
        <w:t>derniere</w:t>
      </w:r>
      <w:proofErr w:type="spellEnd"/>
      <w:r>
        <w:rPr>
          <w:rFonts w:ascii="Arial" w:eastAsia="Times New Roman" w:hAnsi="Arial" w:cs="Arial"/>
          <w:color w:val="1F1F1F"/>
          <w:sz w:val="24"/>
          <w:szCs w:val="24"/>
          <w:lang w:eastAsia="fr-FR"/>
        </w:rPr>
        <w:t xml:space="preserve"> broche n</w:t>
      </w:r>
      <w:r w:rsidR="00635F9D" w:rsidRPr="007A33DA">
        <w:rPr>
          <w:rFonts w:ascii="Arial" w:eastAsia="Times New Roman" w:hAnsi="Arial" w:cs="Arial"/>
          <w:color w:val="1F1F1F"/>
          <w:sz w:val="24"/>
          <w:szCs w:val="24"/>
          <w:lang w:eastAsia="fr-FR"/>
        </w:rPr>
        <w:t>on utilisée</w:t>
      </w:r>
      <w:r>
        <w:rPr>
          <w:rFonts w:ascii="Arial" w:eastAsia="Times New Roman" w:hAnsi="Arial" w:cs="Arial"/>
          <w:color w:val="1F1F1F"/>
          <w:sz w:val="24"/>
          <w:szCs w:val="24"/>
          <w:lang w:eastAsia="fr-FR"/>
        </w:rPr>
        <w:t>, c</w:t>
      </w:r>
      <w:r w:rsidR="00635F9D" w:rsidRPr="007A33DA">
        <w:rPr>
          <w:rFonts w:ascii="Arial" w:eastAsia="Times New Roman" w:hAnsi="Arial" w:cs="Arial"/>
          <w:color w:val="1F1F1F"/>
          <w:sz w:val="24"/>
          <w:szCs w:val="24"/>
          <w:lang w:eastAsia="fr-FR"/>
        </w:rPr>
        <w:t>ette broche n'est actuellement pas utilisée et doit rester non connectée.</w:t>
      </w:r>
    </w:p>
    <w:p w14:paraId="74E7981F" w14:textId="77777777" w:rsidR="007A33DA" w:rsidRPr="007A33DA" w:rsidRDefault="007A33DA" w:rsidP="007A33DA">
      <w:pPr>
        <w:spacing w:after="0" w:line="420" w:lineRule="atLeast"/>
        <w:rPr>
          <w:rFonts w:ascii="Arial" w:eastAsia="Times New Roman" w:hAnsi="Arial" w:cs="Arial"/>
          <w:color w:val="1F1F1F"/>
          <w:sz w:val="24"/>
          <w:szCs w:val="24"/>
          <w:lang w:eastAsia="fr-FR"/>
        </w:rPr>
      </w:pPr>
    </w:p>
    <w:p w14:paraId="453D52B4" w14:textId="77777777" w:rsidR="00306B97" w:rsidRDefault="002E406A" w:rsidP="00306B97">
      <w:pPr>
        <w:pStyle w:val="Heading3"/>
        <w:rPr>
          <w:rFonts w:eastAsia="Times New Roman"/>
          <w:lang w:eastAsia="fr-FR"/>
        </w:rPr>
      </w:pPr>
      <w:r w:rsidRPr="00924384">
        <w:rPr>
          <w:rFonts w:eastAsia="Times New Roman"/>
          <w:bdr w:val="none" w:sz="0" w:space="0" w:color="auto" w:frame="1"/>
          <w:lang w:eastAsia="fr-FR"/>
        </w:rPr>
        <w:t>Programmation :</w:t>
      </w:r>
      <w:r w:rsidR="00924384" w:rsidRPr="00924384">
        <w:rPr>
          <w:rFonts w:eastAsia="Times New Roman"/>
          <w:lang w:eastAsia="fr-FR"/>
        </w:rPr>
        <w:t xml:space="preserve"> </w:t>
      </w:r>
    </w:p>
    <w:p w14:paraId="10D1DAFD" w14:textId="4F1DCC8E" w:rsidR="00924384" w:rsidRPr="00924384" w:rsidRDefault="00924384" w:rsidP="00564273">
      <w:pPr>
        <w:spacing w:after="0" w:line="420" w:lineRule="atLeast"/>
        <w:rPr>
          <w:rFonts w:ascii="Arial" w:eastAsia="Times New Roman" w:hAnsi="Arial" w:cs="Arial"/>
          <w:color w:val="1F1F1F"/>
          <w:sz w:val="24"/>
          <w:szCs w:val="24"/>
          <w:lang w:eastAsia="fr-FR"/>
        </w:rPr>
      </w:pPr>
      <w:r w:rsidRPr="00924384">
        <w:rPr>
          <w:rFonts w:ascii="Arial" w:eastAsia="Times New Roman" w:hAnsi="Arial" w:cs="Arial"/>
          <w:color w:val="1F1F1F"/>
          <w:sz w:val="24"/>
          <w:szCs w:val="24"/>
          <w:lang w:eastAsia="fr-FR"/>
        </w:rPr>
        <w:t xml:space="preserve">Utilisez le </w:t>
      </w:r>
      <w:r w:rsidR="00564273">
        <w:rPr>
          <w:rFonts w:ascii="Arial" w:eastAsia="Times New Roman" w:hAnsi="Arial" w:cs="Arial"/>
          <w:color w:val="1F1F1F"/>
          <w:sz w:val="24"/>
          <w:szCs w:val="24"/>
          <w:lang w:eastAsia="fr-FR"/>
        </w:rPr>
        <w:t xml:space="preserve">compilateur Xc8 pour </w:t>
      </w:r>
      <w:r w:rsidR="002E406A">
        <w:rPr>
          <w:rFonts w:ascii="Arial" w:eastAsia="Times New Roman" w:hAnsi="Arial" w:cs="Arial"/>
          <w:color w:val="1F1F1F"/>
          <w:sz w:val="24"/>
          <w:szCs w:val="24"/>
          <w:lang w:eastAsia="fr-FR"/>
        </w:rPr>
        <w:t>générer</w:t>
      </w:r>
      <w:r w:rsidR="00564273">
        <w:rPr>
          <w:rFonts w:ascii="Arial" w:eastAsia="Times New Roman" w:hAnsi="Arial" w:cs="Arial"/>
          <w:color w:val="1F1F1F"/>
          <w:sz w:val="24"/>
          <w:szCs w:val="24"/>
          <w:lang w:eastAsia="fr-FR"/>
        </w:rPr>
        <w:t xml:space="preserve"> un </w:t>
      </w:r>
      <w:proofErr w:type="gramStart"/>
      <w:r w:rsidR="00564273">
        <w:rPr>
          <w:rFonts w:ascii="Arial" w:eastAsia="Times New Roman" w:hAnsi="Arial" w:cs="Arial"/>
          <w:color w:val="1F1F1F"/>
          <w:sz w:val="24"/>
          <w:szCs w:val="24"/>
          <w:lang w:eastAsia="fr-FR"/>
        </w:rPr>
        <w:t>fichier</w:t>
      </w:r>
      <w:r w:rsidR="00E431D2">
        <w:rPr>
          <w:rFonts w:ascii="Arial" w:eastAsia="Times New Roman" w:hAnsi="Arial" w:cs="Arial"/>
          <w:color w:val="1F1F1F"/>
          <w:sz w:val="24"/>
          <w:szCs w:val="24"/>
          <w:lang w:eastAsia="fr-FR"/>
        </w:rPr>
        <w:t xml:space="preserve"> .</w:t>
      </w:r>
      <w:proofErr w:type="spellStart"/>
      <w:r w:rsidR="00564273">
        <w:rPr>
          <w:rFonts w:ascii="Arial" w:eastAsia="Times New Roman" w:hAnsi="Arial" w:cs="Arial"/>
          <w:color w:val="1F1F1F"/>
          <w:sz w:val="24"/>
          <w:szCs w:val="24"/>
          <w:lang w:eastAsia="fr-FR"/>
        </w:rPr>
        <w:t>hex</w:t>
      </w:r>
      <w:proofErr w:type="spellEnd"/>
      <w:proofErr w:type="gramEnd"/>
      <w:r w:rsidRPr="00924384">
        <w:rPr>
          <w:rFonts w:ascii="Arial" w:eastAsia="Times New Roman" w:hAnsi="Arial" w:cs="Arial"/>
          <w:color w:val="1F1F1F"/>
          <w:sz w:val="24"/>
          <w:szCs w:val="24"/>
          <w:lang w:eastAsia="fr-FR"/>
        </w:rPr>
        <w:t xml:space="preserve"> </w:t>
      </w:r>
      <w:r w:rsidR="002E406A">
        <w:rPr>
          <w:rFonts w:ascii="Arial" w:eastAsia="Times New Roman" w:hAnsi="Arial" w:cs="Arial"/>
          <w:color w:val="1F1F1F"/>
          <w:sz w:val="24"/>
          <w:szCs w:val="24"/>
          <w:lang w:eastAsia="fr-FR"/>
        </w:rPr>
        <w:t>à</w:t>
      </w:r>
      <w:r w:rsidR="00564273">
        <w:rPr>
          <w:rFonts w:ascii="Arial" w:eastAsia="Times New Roman" w:hAnsi="Arial" w:cs="Arial"/>
          <w:color w:val="1F1F1F"/>
          <w:sz w:val="24"/>
          <w:szCs w:val="24"/>
          <w:lang w:eastAsia="fr-FR"/>
        </w:rPr>
        <w:t xml:space="preserve"> partir du code source, puis dans MPLAB IPE ou Pickit3 programmer Application</w:t>
      </w:r>
      <w:r w:rsidRPr="00924384">
        <w:rPr>
          <w:rFonts w:ascii="Arial" w:eastAsia="Times New Roman" w:hAnsi="Arial" w:cs="Arial"/>
          <w:color w:val="1F1F1F"/>
          <w:sz w:val="24"/>
          <w:szCs w:val="24"/>
          <w:lang w:eastAsia="fr-FR"/>
        </w:rPr>
        <w:t xml:space="preserve"> sélectionner le fichier de code compilé et lancer le processus de programmation. Le </w:t>
      </w:r>
      <w:proofErr w:type="spellStart"/>
      <w:r w:rsidRPr="00924384">
        <w:rPr>
          <w:rFonts w:ascii="Arial" w:eastAsia="Times New Roman" w:hAnsi="Arial" w:cs="Arial"/>
          <w:color w:val="1F1F1F"/>
          <w:sz w:val="24"/>
          <w:szCs w:val="24"/>
          <w:lang w:eastAsia="fr-FR"/>
        </w:rPr>
        <w:t>Pickit</w:t>
      </w:r>
      <w:proofErr w:type="spellEnd"/>
      <w:r w:rsidRPr="00924384">
        <w:rPr>
          <w:rFonts w:ascii="Arial" w:eastAsia="Times New Roman" w:hAnsi="Arial" w:cs="Arial"/>
          <w:color w:val="1F1F1F"/>
          <w:sz w:val="24"/>
          <w:szCs w:val="24"/>
          <w:lang w:eastAsia="fr-FR"/>
        </w:rPr>
        <w:t xml:space="preserve"> 3 Programmer transfère alors le code vers la mémoire du microcontrôleur PIC.</w:t>
      </w:r>
    </w:p>
    <w:p w14:paraId="1130EBEB" w14:textId="5D16C0C4" w:rsidR="003D07FC" w:rsidRDefault="003D07FC" w:rsidP="003D07FC"/>
    <w:p w14:paraId="4CEE0B79" w14:textId="77777777" w:rsidR="00924384" w:rsidRPr="003D07FC" w:rsidRDefault="00924384" w:rsidP="003D07FC"/>
    <w:p w14:paraId="7E37B29D" w14:textId="03B0D511" w:rsidR="002775A8" w:rsidRDefault="00F433A7" w:rsidP="002775A8">
      <w:r>
        <w:t>//</w:t>
      </w:r>
      <w:r w:rsidR="002775A8" w:rsidRPr="003B0267">
        <w:t>Ajoutez des schémas de câblage ou des photos du montage pour une meilleure illustration.</w:t>
      </w:r>
    </w:p>
    <w:p w14:paraId="79014A5E" w14:textId="77777777" w:rsidR="00C61168" w:rsidRPr="003B0267" w:rsidRDefault="00C61168" w:rsidP="002775A8"/>
    <w:p w14:paraId="39CC1FC8" w14:textId="77777777" w:rsidR="002775A8" w:rsidRPr="003B0267" w:rsidRDefault="002775A8" w:rsidP="002775A8">
      <w:pPr>
        <w:pStyle w:val="Heading1"/>
      </w:pPr>
      <w:r w:rsidRPr="003B0267">
        <w:t>3. Logiciel de développement</w:t>
      </w:r>
    </w:p>
    <w:p w14:paraId="0FE38188" w14:textId="22008633" w:rsidR="009433F4" w:rsidRDefault="009433F4" w:rsidP="009433F4">
      <w:pPr>
        <w:pStyle w:val="Heading2"/>
      </w:pPr>
      <w:proofErr w:type="spellStart"/>
      <w:r>
        <w:t>Realisation</w:t>
      </w:r>
      <w:proofErr w:type="spellEnd"/>
    </w:p>
    <w:p w14:paraId="66EC011D" w14:textId="5C75023B" w:rsidR="002775A8" w:rsidRDefault="00F36A92" w:rsidP="002775A8">
      <w:r>
        <w:t xml:space="preserve">On a </w:t>
      </w:r>
      <w:r w:rsidR="00BC6F94">
        <w:t>expérimenté</w:t>
      </w:r>
      <w:r>
        <w:t xml:space="preserve"> avec </w:t>
      </w:r>
      <w:r w:rsidR="00BC6F94">
        <w:t>plusieurs</w:t>
      </w:r>
      <w:r w:rsidR="00BC6F94" w:rsidRPr="003B0267">
        <w:t xml:space="preserve"> logiciels</w:t>
      </w:r>
      <w:r w:rsidR="002775A8" w:rsidRPr="003B0267">
        <w:t xml:space="preserve"> de développement utilisé pour programmer le microcontrôleur PIC</w:t>
      </w:r>
      <w:r>
        <w:t>.</w:t>
      </w:r>
    </w:p>
    <w:p w14:paraId="647A9246" w14:textId="0DC22B77" w:rsidR="00F36A92" w:rsidRDefault="00F36A92" w:rsidP="002775A8">
      <w:r>
        <w:t xml:space="preserve">De base on a </w:t>
      </w:r>
      <w:r w:rsidR="00BC6F94">
        <w:t>utilisé</w:t>
      </w:r>
      <w:r>
        <w:t xml:space="preserve"> le compilateur </w:t>
      </w:r>
      <w:r w:rsidR="00F8116E">
        <w:t>Xc8 avec le MPLABX IDE</w:t>
      </w:r>
      <w:r w:rsidR="0071175A">
        <w:t xml:space="preserve">. </w:t>
      </w:r>
    </w:p>
    <w:p w14:paraId="6D0A20BC" w14:textId="6A8DC6A8" w:rsidR="0071175A" w:rsidRDefault="0071175A" w:rsidP="002775A8">
      <w:r>
        <w:t xml:space="preserve">Pour programmer le PIC, on a </w:t>
      </w:r>
      <w:r w:rsidR="00CD2D52">
        <w:t>utilisé</w:t>
      </w:r>
      <w:r>
        <w:t xml:space="preserve"> MPLABX IPE et </w:t>
      </w:r>
      <w:proofErr w:type="spellStart"/>
      <w:r>
        <w:t>Pickit</w:t>
      </w:r>
      <w:proofErr w:type="spellEnd"/>
      <w:r>
        <w:t xml:space="preserve"> 3 Programmer pour transverser le code.</w:t>
      </w:r>
    </w:p>
    <w:p w14:paraId="49001DC3" w14:textId="127805E6" w:rsidR="00CD2D52" w:rsidRDefault="00CD2D52" w:rsidP="00CD2D52">
      <w:pPr>
        <w:pStyle w:val="ListParagraph"/>
        <w:numPr>
          <w:ilvl w:val="0"/>
          <w:numId w:val="6"/>
        </w:numPr>
      </w:pPr>
      <w:r>
        <w:t>MPLAB</w:t>
      </w:r>
      <w:r w:rsidR="00642CD5">
        <w:t xml:space="preserve"> </w:t>
      </w:r>
      <w:r>
        <w:t>X IDE</w:t>
      </w:r>
      <w:r>
        <w:t> :</w:t>
      </w:r>
    </w:p>
    <w:p w14:paraId="675FAB9E" w14:textId="77777777" w:rsidR="00F36A92" w:rsidRPr="00F36A92" w:rsidRDefault="00F36A92" w:rsidP="00CD2D52">
      <w:pPr>
        <w:pStyle w:val="ListParagraph"/>
        <w:numPr>
          <w:ilvl w:val="1"/>
          <w:numId w:val="20"/>
        </w:numPr>
      </w:pPr>
      <w:r w:rsidRPr="00F36A92">
        <w:t>Éditeur de code source avec coloration syntaxique et complétion automatique.</w:t>
      </w:r>
    </w:p>
    <w:p w14:paraId="5C47B572" w14:textId="77777777" w:rsidR="00F36A92" w:rsidRPr="00F36A92" w:rsidRDefault="00F36A92" w:rsidP="00CD2D52">
      <w:pPr>
        <w:pStyle w:val="ListParagraph"/>
        <w:numPr>
          <w:ilvl w:val="1"/>
          <w:numId w:val="20"/>
        </w:numPr>
      </w:pPr>
      <w:r w:rsidRPr="00F36A92">
        <w:t>Compilateur C et assembleur.</w:t>
      </w:r>
    </w:p>
    <w:p w14:paraId="4608C994" w14:textId="77777777" w:rsidR="00F36A92" w:rsidRPr="00F36A92" w:rsidRDefault="00F36A92" w:rsidP="00CD2D52">
      <w:pPr>
        <w:pStyle w:val="ListParagraph"/>
        <w:numPr>
          <w:ilvl w:val="1"/>
          <w:numId w:val="20"/>
        </w:numPr>
      </w:pPr>
      <w:r w:rsidRPr="00F36A92">
        <w:t>Débogueur intégré avec affichage de la mémoire et des registres.</w:t>
      </w:r>
    </w:p>
    <w:p w14:paraId="5A2A1392" w14:textId="77777777" w:rsidR="00F36A92" w:rsidRPr="00F36A92" w:rsidRDefault="00F36A92" w:rsidP="00CD2D52">
      <w:pPr>
        <w:pStyle w:val="ListParagraph"/>
        <w:numPr>
          <w:ilvl w:val="1"/>
          <w:numId w:val="20"/>
        </w:numPr>
      </w:pPr>
      <w:r w:rsidRPr="00F36A92">
        <w:t>Simulateur pour tester le code avant de le programmer sur le microcontrôleur.</w:t>
      </w:r>
    </w:p>
    <w:p w14:paraId="5544983E" w14:textId="4CE9EB01" w:rsidR="00560D44" w:rsidRDefault="00F36A92" w:rsidP="00560D44">
      <w:pPr>
        <w:pStyle w:val="ListParagraph"/>
        <w:numPr>
          <w:ilvl w:val="1"/>
          <w:numId w:val="20"/>
        </w:numPr>
      </w:pPr>
      <w:r w:rsidRPr="00F36A92">
        <w:t xml:space="preserve">Prise en charge de plusieurs programmateurs, dont le </w:t>
      </w:r>
      <w:proofErr w:type="spellStart"/>
      <w:r w:rsidRPr="00F36A92">
        <w:t>Pickit</w:t>
      </w:r>
      <w:proofErr w:type="spellEnd"/>
      <w:r w:rsidRPr="00F36A92">
        <w:t xml:space="preserve"> 3.</w:t>
      </w:r>
    </w:p>
    <w:p w14:paraId="44E975D5" w14:textId="5AAC8CAC" w:rsidR="00560D44" w:rsidRDefault="00560D44" w:rsidP="00560D44">
      <w:pPr>
        <w:pStyle w:val="ListParagraph"/>
        <w:numPr>
          <w:ilvl w:val="0"/>
          <w:numId w:val="20"/>
        </w:numPr>
      </w:pPr>
      <w:r>
        <w:t>MPLAB IPE :</w:t>
      </w:r>
    </w:p>
    <w:p w14:paraId="289D9234" w14:textId="0C512DC5" w:rsidR="00560D44" w:rsidRPr="00560D44" w:rsidRDefault="00560D44" w:rsidP="00560D44">
      <w:pPr>
        <w:pStyle w:val="ListParagraph"/>
        <w:numPr>
          <w:ilvl w:val="1"/>
          <w:numId w:val="20"/>
        </w:numPr>
      </w:pPr>
      <w:r w:rsidRPr="00560D44">
        <w:rPr>
          <w:b/>
          <w:bCs/>
        </w:rPr>
        <w:t xml:space="preserve">Interface simple et </w:t>
      </w:r>
      <w:r w:rsidR="0084471F" w:rsidRPr="00560D44">
        <w:rPr>
          <w:b/>
          <w:bCs/>
        </w:rPr>
        <w:t xml:space="preserve">intuitive </w:t>
      </w:r>
    </w:p>
    <w:p w14:paraId="457F8F92" w14:textId="2155A29A" w:rsidR="00560D44" w:rsidRPr="00560D44" w:rsidRDefault="00560D44" w:rsidP="00560D44">
      <w:pPr>
        <w:pStyle w:val="ListParagraph"/>
        <w:numPr>
          <w:ilvl w:val="1"/>
          <w:numId w:val="20"/>
        </w:numPr>
      </w:pPr>
      <w:r w:rsidRPr="00560D44">
        <w:t xml:space="preserve">Programmation en </w:t>
      </w:r>
      <w:r w:rsidR="0084471F" w:rsidRPr="00560D44">
        <w:t xml:space="preserve">production </w:t>
      </w:r>
    </w:p>
    <w:p w14:paraId="4CAF46F3" w14:textId="6D4BC516" w:rsidR="00560D44" w:rsidRPr="00560D44" w:rsidRDefault="00560D44" w:rsidP="00560D44">
      <w:pPr>
        <w:pStyle w:val="ListParagraph"/>
        <w:numPr>
          <w:ilvl w:val="1"/>
          <w:numId w:val="20"/>
        </w:numPr>
      </w:pPr>
      <w:r w:rsidRPr="00560D44">
        <w:rPr>
          <w:b/>
          <w:bCs/>
        </w:rPr>
        <w:t xml:space="preserve">Deux modes de </w:t>
      </w:r>
      <w:r w:rsidR="0084471F" w:rsidRPr="00560D44">
        <w:rPr>
          <w:b/>
          <w:bCs/>
        </w:rPr>
        <w:t xml:space="preserve">fonctionnement </w:t>
      </w:r>
    </w:p>
    <w:p w14:paraId="0F06F1EA" w14:textId="2050840E" w:rsidR="00560D44" w:rsidRPr="00560D44" w:rsidRDefault="00560D44" w:rsidP="00560D44">
      <w:pPr>
        <w:pStyle w:val="ListParagraph"/>
        <w:numPr>
          <w:ilvl w:val="2"/>
          <w:numId w:val="20"/>
        </w:numPr>
        <w:rPr>
          <w:rStyle w:val="Strong"/>
          <w:b w:val="0"/>
          <w:bCs w:val="0"/>
        </w:rPr>
      </w:pPr>
      <w:r w:rsidRPr="00560D44">
        <w:rPr>
          <w:rStyle w:val="Strong"/>
          <w:b w:val="0"/>
          <w:bCs w:val="0"/>
        </w:rPr>
        <w:t xml:space="preserve">Mode </w:t>
      </w:r>
      <w:r w:rsidR="0084471F" w:rsidRPr="00560D44">
        <w:rPr>
          <w:rStyle w:val="Strong"/>
          <w:b w:val="0"/>
          <w:bCs w:val="0"/>
        </w:rPr>
        <w:t>Production :</w:t>
      </w:r>
      <w:r w:rsidRPr="00560D44">
        <w:rPr>
          <w:rStyle w:val="Strong"/>
          <w:b w:val="0"/>
          <w:bCs w:val="0"/>
        </w:rPr>
        <w:t xml:space="preserve"> </w:t>
      </w:r>
      <w:r w:rsidRPr="00560D44">
        <w:t>Limité aux actions autorisées par l'ingénieur en conception, ce mode permet aux</w:t>
      </w:r>
      <w:r w:rsidRPr="00560D44">
        <w:rPr>
          <w:rStyle w:val="Strong"/>
          <w:b w:val="0"/>
          <w:bCs w:val="0"/>
        </w:rPr>
        <w:t xml:space="preserve"> techniciens de production de programmer des appareils sans risque de modifier accidentellement la configuration.</w:t>
      </w:r>
    </w:p>
    <w:p w14:paraId="64FB307E" w14:textId="00C98872" w:rsidR="00560D44" w:rsidRDefault="00560D44" w:rsidP="00560D44">
      <w:pPr>
        <w:pStyle w:val="ListParagraph"/>
        <w:numPr>
          <w:ilvl w:val="2"/>
          <w:numId w:val="20"/>
        </w:numPr>
        <w:rPr>
          <w:rStyle w:val="Strong"/>
          <w:b w:val="0"/>
          <w:bCs w:val="0"/>
        </w:rPr>
      </w:pPr>
      <w:r w:rsidRPr="00560D44">
        <w:rPr>
          <w:rStyle w:val="Strong"/>
          <w:b w:val="0"/>
          <w:bCs w:val="0"/>
        </w:rPr>
        <w:t xml:space="preserve">Mode </w:t>
      </w:r>
      <w:r w:rsidR="0084471F" w:rsidRPr="00560D44">
        <w:rPr>
          <w:rStyle w:val="Strong"/>
          <w:b w:val="0"/>
          <w:bCs w:val="0"/>
        </w:rPr>
        <w:t>Avancé :</w:t>
      </w:r>
      <w:r w:rsidRPr="00560D44">
        <w:rPr>
          <w:rStyle w:val="Strong"/>
          <w:b w:val="0"/>
          <w:bCs w:val="0"/>
        </w:rPr>
        <w:t xml:space="preserve"> Destiné aux ingénieurs, ce mode offre un accès complet à toutes les fonctionnalités de programmation, y compris la configuration des paramètres d'alimentation, la sélection des</w:t>
      </w:r>
    </w:p>
    <w:p w14:paraId="4E842EDE" w14:textId="6FC2943F" w:rsidR="00356716" w:rsidRDefault="00356716" w:rsidP="00356716">
      <w:pPr>
        <w:pStyle w:val="ListParagraph"/>
        <w:numPr>
          <w:ilvl w:val="0"/>
          <w:numId w:val="21"/>
        </w:numPr>
        <w:rPr>
          <w:rStyle w:val="Strong"/>
          <w:b w:val="0"/>
          <w:bCs w:val="0"/>
        </w:rPr>
      </w:pPr>
      <w:r>
        <w:rPr>
          <w:rStyle w:val="Strong"/>
          <w:b w:val="0"/>
          <w:bCs w:val="0"/>
        </w:rPr>
        <w:t>P</w:t>
      </w:r>
      <w:r w:rsidR="0014382A">
        <w:rPr>
          <w:rStyle w:val="Strong"/>
          <w:b w:val="0"/>
          <w:bCs w:val="0"/>
        </w:rPr>
        <w:t>IC</w:t>
      </w:r>
      <w:r>
        <w:rPr>
          <w:rStyle w:val="Strong"/>
          <w:b w:val="0"/>
          <w:bCs w:val="0"/>
        </w:rPr>
        <w:t>kit3 Programmer :</w:t>
      </w:r>
    </w:p>
    <w:p w14:paraId="16BE3A43" w14:textId="06241F68" w:rsidR="0028484A" w:rsidRPr="0028484A" w:rsidRDefault="00BA75BB" w:rsidP="0028484A">
      <w:pPr>
        <w:pStyle w:val="ListParagraph"/>
        <w:numPr>
          <w:ilvl w:val="1"/>
          <w:numId w:val="20"/>
        </w:numPr>
        <w:rPr>
          <w:rStyle w:val="Strong"/>
          <w:b w:val="0"/>
          <w:bCs w:val="0"/>
        </w:rPr>
      </w:pPr>
      <w:r w:rsidRPr="00BA75BB">
        <w:rPr>
          <w:b/>
          <w:bCs/>
        </w:rPr>
        <w:t xml:space="preserve">Programmation </w:t>
      </w:r>
    </w:p>
    <w:p w14:paraId="4808A92A" w14:textId="32D586B7" w:rsidR="0028484A" w:rsidRPr="00BA75BB" w:rsidRDefault="0028484A" w:rsidP="0028484A">
      <w:pPr>
        <w:pStyle w:val="ListParagraph"/>
        <w:numPr>
          <w:ilvl w:val="1"/>
          <w:numId w:val="20"/>
        </w:numPr>
      </w:pPr>
      <w:r w:rsidRPr="00BA75BB">
        <w:t>Vérification</w:t>
      </w:r>
    </w:p>
    <w:p w14:paraId="753B16D3" w14:textId="449DDB38" w:rsidR="0028484A" w:rsidRPr="00BA75BB" w:rsidRDefault="0028484A" w:rsidP="0028484A">
      <w:pPr>
        <w:pStyle w:val="ListParagraph"/>
        <w:numPr>
          <w:ilvl w:val="1"/>
          <w:numId w:val="20"/>
        </w:numPr>
      </w:pPr>
      <w:r w:rsidRPr="00BA75BB">
        <w:rPr>
          <w:b/>
          <w:bCs/>
        </w:rPr>
        <w:t>Effacement</w:t>
      </w:r>
    </w:p>
    <w:p w14:paraId="3DCA066A" w14:textId="24C110B8" w:rsidR="0028484A" w:rsidRPr="00BA75BB" w:rsidRDefault="0028484A" w:rsidP="0028484A">
      <w:pPr>
        <w:pStyle w:val="ListParagraph"/>
        <w:numPr>
          <w:ilvl w:val="1"/>
          <w:numId w:val="20"/>
        </w:numPr>
      </w:pPr>
      <w:r w:rsidRPr="00BA75BB">
        <w:t>Débogage (sur certaines versions)</w:t>
      </w:r>
    </w:p>
    <w:p w14:paraId="1BE3F1DD" w14:textId="11205375" w:rsidR="009433F4" w:rsidRDefault="009433F4" w:rsidP="009433F4">
      <w:pPr>
        <w:pStyle w:val="Heading2"/>
        <w:rPr>
          <w:rStyle w:val="Strong"/>
          <w:b w:val="0"/>
          <w:bCs w:val="0"/>
        </w:rPr>
      </w:pPr>
      <w:r>
        <w:rPr>
          <w:rStyle w:val="Strong"/>
          <w:b w:val="0"/>
          <w:bCs w:val="0"/>
        </w:rPr>
        <w:t>Simulation</w:t>
      </w:r>
    </w:p>
    <w:p w14:paraId="202E7424" w14:textId="5746F6D6" w:rsidR="003D07FC" w:rsidRDefault="00606379" w:rsidP="003D07FC">
      <w:pPr>
        <w:rPr>
          <w:b/>
          <w:bCs/>
        </w:rPr>
      </w:pPr>
      <w:r w:rsidRPr="00606379">
        <w:t>Proteus</w:t>
      </w:r>
      <w:r w:rsidRPr="00606379">
        <w:rPr>
          <w:b/>
          <w:bCs/>
        </w:rPr>
        <w:t xml:space="preserve"> est un logiciel de simulation de circuits électroniques développé par </w:t>
      </w:r>
      <w:proofErr w:type="spellStart"/>
      <w:r w:rsidRPr="00606379">
        <w:rPr>
          <w:b/>
          <w:bCs/>
        </w:rPr>
        <w:t>Labcenter</w:t>
      </w:r>
      <w:proofErr w:type="spellEnd"/>
      <w:r w:rsidRPr="00606379">
        <w:rPr>
          <w:b/>
          <w:bCs/>
        </w:rPr>
        <w:t xml:space="preserve"> Electronics. Il permet de créer des schémas électroniques, de les simuler et de les déboguer. Proteus est un </w:t>
      </w:r>
      <w:r w:rsidRPr="00606379">
        <w:rPr>
          <w:b/>
          <w:bCs/>
        </w:rPr>
        <w:lastRenderedPageBreak/>
        <w:t>outil puissant et polyvalent qui peut être utilisé pour une large gamme d'applications, de l'éducation à la recherche en passant par la conception de circuits électroniques professionnels.</w:t>
      </w:r>
    </w:p>
    <w:p w14:paraId="58785425" w14:textId="7C55B745" w:rsidR="00976F88" w:rsidRDefault="00976F88" w:rsidP="003D07FC">
      <w:pPr>
        <w:rPr>
          <w:b/>
          <w:bCs/>
        </w:rPr>
      </w:pPr>
      <w:r>
        <w:rPr>
          <w:b/>
          <w:bCs/>
        </w:rPr>
        <w:t xml:space="preserve">Pour programmer le module Pic dans la simulation, on a </w:t>
      </w:r>
      <w:r w:rsidR="009960AB">
        <w:rPr>
          <w:b/>
          <w:bCs/>
        </w:rPr>
        <w:t>procédé</w:t>
      </w:r>
      <w:r>
        <w:rPr>
          <w:b/>
          <w:bCs/>
        </w:rPr>
        <w:t xml:space="preserve"> </w:t>
      </w:r>
      <w:proofErr w:type="gramStart"/>
      <w:r>
        <w:rPr>
          <w:b/>
          <w:bCs/>
        </w:rPr>
        <w:t>a</w:t>
      </w:r>
      <w:proofErr w:type="gramEnd"/>
      <w:r>
        <w:rPr>
          <w:b/>
          <w:bCs/>
        </w:rPr>
        <w:t xml:space="preserve"> deux </w:t>
      </w:r>
      <w:r w:rsidR="009960AB">
        <w:rPr>
          <w:b/>
          <w:bCs/>
        </w:rPr>
        <w:t>méthodes</w:t>
      </w:r>
      <w:r>
        <w:rPr>
          <w:b/>
          <w:bCs/>
        </w:rPr>
        <w:t xml:space="preserve"> </w:t>
      </w:r>
      <w:r w:rsidR="009960AB">
        <w:rPr>
          <w:b/>
          <w:bCs/>
        </w:rPr>
        <w:t>différentes</w:t>
      </w:r>
      <w:r>
        <w:rPr>
          <w:b/>
          <w:bCs/>
        </w:rPr>
        <w:t> :</w:t>
      </w:r>
    </w:p>
    <w:p w14:paraId="17560FFB" w14:textId="6D022A56" w:rsidR="00976F88" w:rsidRDefault="009960AB" w:rsidP="00976F88">
      <w:pPr>
        <w:pStyle w:val="ListParagraph"/>
        <w:numPr>
          <w:ilvl w:val="0"/>
          <w:numId w:val="22"/>
        </w:numPr>
        <w:rPr>
          <w:b/>
          <w:bCs/>
        </w:rPr>
      </w:pPr>
      <w:r>
        <w:rPr>
          <w:b/>
          <w:bCs/>
        </w:rPr>
        <w:t>Téléversement</w:t>
      </w:r>
      <w:r w:rsidR="00976F88">
        <w:rPr>
          <w:b/>
          <w:bCs/>
        </w:rPr>
        <w:t xml:space="preserve"> </w:t>
      </w:r>
      <w:r>
        <w:rPr>
          <w:b/>
          <w:bCs/>
        </w:rPr>
        <w:t>du code hexadécimal</w:t>
      </w:r>
      <w:r w:rsidR="00976F88">
        <w:rPr>
          <w:b/>
          <w:bCs/>
        </w:rPr>
        <w:t xml:space="preserve"> du programme </w:t>
      </w:r>
      <w:r>
        <w:rPr>
          <w:b/>
          <w:bCs/>
        </w:rPr>
        <w:t>après</w:t>
      </w:r>
      <w:r w:rsidR="00976F88">
        <w:rPr>
          <w:b/>
          <w:bCs/>
        </w:rPr>
        <w:t xml:space="preserve"> compilation avec Xc8</w:t>
      </w:r>
      <w:r>
        <w:rPr>
          <w:b/>
          <w:bCs/>
        </w:rPr>
        <w:t xml:space="preserve"> dans MPLAB X IDE</w:t>
      </w:r>
    </w:p>
    <w:p w14:paraId="574CA173" w14:textId="7ECCDBE4" w:rsidR="00976F88" w:rsidRPr="00976F88" w:rsidRDefault="00976F88" w:rsidP="00976F88">
      <w:pPr>
        <w:pStyle w:val="ListParagraph"/>
        <w:numPr>
          <w:ilvl w:val="0"/>
          <w:numId w:val="22"/>
        </w:numPr>
        <w:rPr>
          <w:b/>
          <w:bCs/>
        </w:rPr>
      </w:pPr>
      <w:r>
        <w:rPr>
          <w:b/>
          <w:bCs/>
        </w:rPr>
        <w:t>Edition direct du code source du programm</w:t>
      </w:r>
      <w:r w:rsidR="009960AB">
        <w:rPr>
          <w:b/>
          <w:bCs/>
        </w:rPr>
        <w:t>e</w:t>
      </w:r>
      <w:r>
        <w:rPr>
          <w:b/>
          <w:bCs/>
        </w:rPr>
        <w:t xml:space="preserve"> du PIC dans Proteus avec l’</w:t>
      </w:r>
      <w:r w:rsidR="009960AB">
        <w:rPr>
          <w:b/>
          <w:bCs/>
        </w:rPr>
        <w:t>utilisation</w:t>
      </w:r>
      <w:r>
        <w:rPr>
          <w:b/>
          <w:bCs/>
        </w:rPr>
        <w:t xml:space="preserve"> du compilateur Xc8</w:t>
      </w:r>
    </w:p>
    <w:p w14:paraId="100D6AB2" w14:textId="77777777" w:rsidR="00F36A92" w:rsidRPr="003B0267" w:rsidRDefault="00F36A92" w:rsidP="002775A8"/>
    <w:p w14:paraId="06F39DFD" w14:textId="5649520F" w:rsidR="002775A8" w:rsidRPr="003B0267" w:rsidRDefault="00DB46FC" w:rsidP="002775A8">
      <w:r>
        <w:t>//</w:t>
      </w:r>
      <w:r w:rsidR="00924384">
        <w:tab/>
      </w:r>
      <w:r w:rsidR="002775A8" w:rsidRPr="003B0267">
        <w:t>Mentionnez si vous avez utilisé des bibliothèques spécifiques pour interagir avec le RTC ou l'afficheur.</w:t>
      </w:r>
    </w:p>
    <w:p w14:paraId="4B00AE54" w14:textId="77777777" w:rsidR="002775A8" w:rsidRPr="003B0267" w:rsidRDefault="002775A8" w:rsidP="002775A8">
      <w:pPr>
        <w:pStyle w:val="Heading1"/>
      </w:pPr>
      <w:r w:rsidRPr="003B0267">
        <w:t>4. Conception du circuit</w:t>
      </w:r>
    </w:p>
    <w:p w14:paraId="742CA7ED" w14:textId="77777777" w:rsidR="002775A8" w:rsidRPr="003B0267" w:rsidRDefault="002775A8" w:rsidP="002775A8">
      <w:r w:rsidRPr="003B0267">
        <w:t>Détaillez le schéma électrique du circuit.</w:t>
      </w:r>
    </w:p>
    <w:p w14:paraId="70332003" w14:textId="77777777" w:rsidR="002775A8" w:rsidRPr="003B0267" w:rsidRDefault="002775A8" w:rsidP="002775A8">
      <w:r w:rsidRPr="003B0267">
        <w:t>Expliquez les connexions entre le RTC, le microcontrôleur et l'afficheur.</w:t>
      </w:r>
    </w:p>
    <w:p w14:paraId="74600919" w14:textId="77777777" w:rsidR="002775A8" w:rsidRPr="003B0267" w:rsidRDefault="002775A8" w:rsidP="002775A8">
      <w:r w:rsidRPr="003B0267">
        <w:t>Vous pouvez inclure des captures d'écran du schéma réalisé sur un logiciel de CAO électronique (</w:t>
      </w:r>
      <w:proofErr w:type="gramStart"/>
      <w:r w:rsidRPr="003B0267">
        <w:t>ex:</w:t>
      </w:r>
      <w:proofErr w:type="gramEnd"/>
      <w:r w:rsidRPr="003B0267">
        <w:t xml:space="preserve"> </w:t>
      </w:r>
      <w:proofErr w:type="spellStart"/>
      <w:r w:rsidRPr="003B0267">
        <w:t>KiCad</w:t>
      </w:r>
      <w:proofErr w:type="spellEnd"/>
      <w:r w:rsidRPr="003B0267">
        <w:t>).</w:t>
      </w:r>
    </w:p>
    <w:p w14:paraId="234A0795" w14:textId="77777777" w:rsidR="002775A8" w:rsidRPr="003B0267" w:rsidRDefault="002775A8" w:rsidP="002775A8">
      <w:pPr>
        <w:pStyle w:val="Heading1"/>
      </w:pPr>
      <w:r w:rsidRPr="003B0267">
        <w:t>5. Développement du logiciel</w:t>
      </w:r>
    </w:p>
    <w:p w14:paraId="6A11B093" w14:textId="77777777" w:rsidR="002775A8" w:rsidRPr="003B0267" w:rsidRDefault="002775A8" w:rsidP="002775A8">
      <w:r w:rsidRPr="003B0267">
        <w:t>Décrivez l'algorithme principal utilisé pour lire l'heure et la date à partir du RTC et les afficher sur l'écran.</w:t>
      </w:r>
    </w:p>
    <w:p w14:paraId="43AFE240" w14:textId="77777777" w:rsidR="002775A8" w:rsidRPr="003B0267" w:rsidRDefault="002775A8" w:rsidP="002775A8">
      <w:r w:rsidRPr="003B0267">
        <w:t>Expliquez les fonctions principales du code source, en mettant l'accent sur la communication I2C avec le RTC et le pilotage de l'afficheur.</w:t>
      </w:r>
    </w:p>
    <w:p w14:paraId="4D878BD6" w14:textId="77777777" w:rsidR="002775A8" w:rsidRPr="003B0267" w:rsidRDefault="002775A8" w:rsidP="002775A8">
      <w:r w:rsidRPr="003B0267">
        <w:t>Fournissez des extraits de code source commentés pour illustrer les points clés.</w:t>
      </w:r>
    </w:p>
    <w:p w14:paraId="640C81BB" w14:textId="77777777" w:rsidR="002775A8" w:rsidRPr="003B0267" w:rsidRDefault="002775A8" w:rsidP="002775A8">
      <w:pPr>
        <w:pStyle w:val="Heading1"/>
      </w:pPr>
      <w:r w:rsidRPr="003B0267">
        <w:t>6. Test et résultats</w:t>
      </w:r>
    </w:p>
    <w:p w14:paraId="4ED9DFD7" w14:textId="77777777" w:rsidR="002775A8" w:rsidRPr="003B0267" w:rsidRDefault="002775A8" w:rsidP="002775A8">
      <w:r w:rsidRPr="003B0267">
        <w:t>Décrivez la procédure de test mise en place pour vérifier le fonctionnement de l'horloge digitale.</w:t>
      </w:r>
    </w:p>
    <w:p w14:paraId="176D0D14" w14:textId="77777777" w:rsidR="002775A8" w:rsidRPr="003B0267" w:rsidRDefault="002775A8" w:rsidP="002775A8">
      <w:r w:rsidRPr="003B0267">
        <w:t>Présentez les résultats obtenus : l'horloge affiche-t-elle correctement l'heure et la date ?</w:t>
      </w:r>
    </w:p>
    <w:p w14:paraId="4D9B872A" w14:textId="77777777" w:rsidR="002775A8" w:rsidRPr="003B0267" w:rsidRDefault="002775A8" w:rsidP="002775A8">
      <w:r w:rsidRPr="003B0267">
        <w:t>Discutez des éventuels problèmes rencontrés et comment vous les avez résolus.</w:t>
      </w:r>
    </w:p>
    <w:p w14:paraId="629D3A5C" w14:textId="77777777" w:rsidR="002775A8" w:rsidRPr="003B0267" w:rsidRDefault="002775A8" w:rsidP="002775A8">
      <w:pPr>
        <w:pStyle w:val="Heading1"/>
      </w:pPr>
      <w:r w:rsidRPr="003B0267">
        <w:t>7. Conclusion</w:t>
      </w:r>
    </w:p>
    <w:p w14:paraId="44D4CF09" w14:textId="77777777" w:rsidR="002775A8" w:rsidRPr="003B0267" w:rsidRDefault="002775A8" w:rsidP="002775A8">
      <w:r w:rsidRPr="003B0267">
        <w:t>Résumez les points clés du projet.</w:t>
      </w:r>
    </w:p>
    <w:p w14:paraId="33177086" w14:textId="77777777" w:rsidR="002775A8" w:rsidRPr="003B0267" w:rsidRDefault="002775A8" w:rsidP="002775A8">
      <w:r w:rsidRPr="003B0267">
        <w:t>Mentionnez les points forts et les points faibles de la réalisation.</w:t>
      </w:r>
    </w:p>
    <w:p w14:paraId="25449FDF" w14:textId="77777777" w:rsidR="002775A8" w:rsidRPr="003B0267" w:rsidRDefault="002775A8" w:rsidP="002775A8">
      <w:r w:rsidRPr="003B0267">
        <w:t>Suggérez des améliorations possibles pour des projets futurs.</w:t>
      </w:r>
    </w:p>
    <w:p w14:paraId="54B5E3A9" w14:textId="77777777" w:rsidR="002775A8" w:rsidRPr="003B0267" w:rsidRDefault="002775A8" w:rsidP="002775A8">
      <w:pPr>
        <w:pStyle w:val="Heading1"/>
      </w:pPr>
      <w:r w:rsidRPr="003B0267">
        <w:t>8. Annexes</w:t>
      </w:r>
    </w:p>
    <w:p w14:paraId="60EBA654" w14:textId="77777777" w:rsidR="002775A8" w:rsidRPr="003B0267" w:rsidRDefault="002775A8" w:rsidP="002775A8">
      <w:r w:rsidRPr="003B0267">
        <w:t>Ajoutez en annexe le code source complet du projet.</w:t>
      </w:r>
    </w:p>
    <w:p w14:paraId="4B58DFD9" w14:textId="77777777" w:rsidR="002775A8" w:rsidRPr="003B0267" w:rsidRDefault="002775A8" w:rsidP="002775A8">
      <w:r w:rsidRPr="003B0267">
        <w:t>Incluez la fiche technique du module RTC DS3231 et du microcontrôleur PIC16F877A (si pertinent).</w:t>
      </w:r>
    </w:p>
    <w:p w14:paraId="2B9060EC" w14:textId="77777777" w:rsidR="002775A8" w:rsidRPr="003B0267" w:rsidRDefault="002775A8" w:rsidP="002775A8">
      <w:r w:rsidRPr="003B0267">
        <w:t>Ajoutez tout autre document utile à la compréhension du projet.</w:t>
      </w:r>
    </w:p>
    <w:p w14:paraId="5CE31673" w14:textId="77777777" w:rsidR="002775A8" w:rsidRPr="003B0267" w:rsidRDefault="002775A8" w:rsidP="002775A8">
      <w:r w:rsidRPr="003B0267">
        <w:t>Conseils supplémentaires</w:t>
      </w:r>
    </w:p>
    <w:p w14:paraId="0EE11604" w14:textId="77777777" w:rsidR="002775A8" w:rsidRPr="003B0267" w:rsidRDefault="002775A8" w:rsidP="002775A8">
      <w:r w:rsidRPr="003B0267">
        <w:t>Utilisez des illustrations claires et des captures d'écran pour améliorer la compréhension du rapport.</w:t>
      </w:r>
    </w:p>
    <w:p w14:paraId="6C1661EE" w14:textId="77777777" w:rsidR="002775A8" w:rsidRPr="003B0267" w:rsidRDefault="002775A8" w:rsidP="002775A8">
      <w:r w:rsidRPr="003B0267">
        <w:t>Soignez la mise en page et la présentation du rapport.</w:t>
      </w:r>
    </w:p>
    <w:p w14:paraId="31B7D66E" w14:textId="77777777" w:rsidR="002775A8" w:rsidRPr="003B0267" w:rsidRDefault="002775A8" w:rsidP="002775A8">
      <w:r w:rsidRPr="003B0267">
        <w:t>Rédigez dans un style clair, concis et professionnel.</w:t>
      </w:r>
    </w:p>
    <w:p w14:paraId="74AA143F" w14:textId="77777777" w:rsidR="002775A8" w:rsidRPr="003B0267" w:rsidRDefault="002775A8" w:rsidP="002775A8">
      <w:r w:rsidRPr="003B0267">
        <w:t>En suivant ce plan de rédaction, vous disposerez d'un rapport de réalisation complet et documenté de votre projet d'horloge digitale.</w:t>
      </w:r>
    </w:p>
    <w:p w14:paraId="3BD7B05E" w14:textId="77777777" w:rsidR="002775A8" w:rsidRDefault="002775A8" w:rsidP="002775A8">
      <w:proofErr w:type="spellStart"/>
      <w:proofErr w:type="gramStart"/>
      <w:r>
        <w:t>jjjj</w:t>
      </w:r>
      <w:proofErr w:type="spellEnd"/>
      <w:proofErr w:type="gramEnd"/>
    </w:p>
    <w:p w14:paraId="34C43F6C" w14:textId="77777777" w:rsidR="0049636C" w:rsidRDefault="0049636C"/>
    <w:sectPr w:rsidR="00496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2EB"/>
    <w:multiLevelType w:val="multilevel"/>
    <w:tmpl w:val="F78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3899"/>
    <w:multiLevelType w:val="multilevel"/>
    <w:tmpl w:val="1A8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621E"/>
    <w:multiLevelType w:val="multilevel"/>
    <w:tmpl w:val="ED9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C30EF"/>
    <w:multiLevelType w:val="hybridMultilevel"/>
    <w:tmpl w:val="47EE0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E7267F"/>
    <w:multiLevelType w:val="multilevel"/>
    <w:tmpl w:val="0EB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84F79"/>
    <w:multiLevelType w:val="multilevel"/>
    <w:tmpl w:val="2B3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B56D5"/>
    <w:multiLevelType w:val="multilevel"/>
    <w:tmpl w:val="D084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A0168"/>
    <w:multiLevelType w:val="multilevel"/>
    <w:tmpl w:val="1F2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B4F8C"/>
    <w:multiLevelType w:val="multilevel"/>
    <w:tmpl w:val="E9DA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3297B"/>
    <w:multiLevelType w:val="multilevel"/>
    <w:tmpl w:val="0BE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6485A"/>
    <w:multiLevelType w:val="multilevel"/>
    <w:tmpl w:val="EBF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11034"/>
    <w:multiLevelType w:val="multilevel"/>
    <w:tmpl w:val="A97E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E6C0A"/>
    <w:multiLevelType w:val="hybridMultilevel"/>
    <w:tmpl w:val="0D0E5784"/>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EDD7F8A"/>
    <w:multiLevelType w:val="multilevel"/>
    <w:tmpl w:val="262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C0AA3"/>
    <w:multiLevelType w:val="multilevel"/>
    <w:tmpl w:val="5C1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C20EA"/>
    <w:multiLevelType w:val="multilevel"/>
    <w:tmpl w:val="EB4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173A2"/>
    <w:multiLevelType w:val="multilevel"/>
    <w:tmpl w:val="E29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B5C4E"/>
    <w:multiLevelType w:val="hybridMultilevel"/>
    <w:tmpl w:val="8D046E0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D86654"/>
    <w:multiLevelType w:val="hybridMultilevel"/>
    <w:tmpl w:val="359ACD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5A6941"/>
    <w:multiLevelType w:val="multilevel"/>
    <w:tmpl w:val="718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F0308"/>
    <w:multiLevelType w:val="hybridMultilevel"/>
    <w:tmpl w:val="FB0E0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32579C"/>
    <w:multiLevelType w:val="multilevel"/>
    <w:tmpl w:val="7A36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C4242"/>
    <w:multiLevelType w:val="multilevel"/>
    <w:tmpl w:val="432A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46088"/>
    <w:multiLevelType w:val="multilevel"/>
    <w:tmpl w:val="3346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3"/>
  </w:num>
  <w:num w:numId="4">
    <w:abstractNumId w:val="15"/>
  </w:num>
  <w:num w:numId="5">
    <w:abstractNumId w:val="7"/>
  </w:num>
  <w:num w:numId="6">
    <w:abstractNumId w:val="3"/>
  </w:num>
  <w:num w:numId="7">
    <w:abstractNumId w:val="6"/>
  </w:num>
  <w:num w:numId="8">
    <w:abstractNumId w:val="16"/>
  </w:num>
  <w:num w:numId="9">
    <w:abstractNumId w:val="21"/>
  </w:num>
  <w:num w:numId="10">
    <w:abstractNumId w:val="0"/>
  </w:num>
  <w:num w:numId="11">
    <w:abstractNumId w:val="14"/>
  </w:num>
  <w:num w:numId="12">
    <w:abstractNumId w:val="2"/>
  </w:num>
  <w:num w:numId="13">
    <w:abstractNumId w:val="13"/>
  </w:num>
  <w:num w:numId="14">
    <w:abstractNumId w:val="19"/>
  </w:num>
  <w:num w:numId="15">
    <w:abstractNumId w:val="1"/>
  </w:num>
  <w:num w:numId="16">
    <w:abstractNumId w:val="5"/>
  </w:num>
  <w:num w:numId="17">
    <w:abstractNumId w:val="10"/>
  </w:num>
  <w:num w:numId="18">
    <w:abstractNumId w:val="4"/>
  </w:num>
  <w:num w:numId="19">
    <w:abstractNumId w:val="12"/>
  </w:num>
  <w:num w:numId="20">
    <w:abstractNumId w:val="17"/>
  </w:num>
  <w:num w:numId="21">
    <w:abstractNumId w:val="18"/>
  </w:num>
  <w:num w:numId="22">
    <w:abstractNumId w:val="20"/>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51"/>
    <w:rsid w:val="000029D0"/>
    <w:rsid w:val="00041080"/>
    <w:rsid w:val="00072B22"/>
    <w:rsid w:val="000755A3"/>
    <w:rsid w:val="000E083E"/>
    <w:rsid w:val="00132728"/>
    <w:rsid w:val="0014382A"/>
    <w:rsid w:val="001942F2"/>
    <w:rsid w:val="00195FDE"/>
    <w:rsid w:val="001C116A"/>
    <w:rsid w:val="001F348A"/>
    <w:rsid w:val="0022219F"/>
    <w:rsid w:val="002665D3"/>
    <w:rsid w:val="002775A8"/>
    <w:rsid w:val="0028484A"/>
    <w:rsid w:val="00296456"/>
    <w:rsid w:val="002B4B04"/>
    <w:rsid w:val="002C2445"/>
    <w:rsid w:val="002E406A"/>
    <w:rsid w:val="003022CC"/>
    <w:rsid w:val="00302C33"/>
    <w:rsid w:val="00306B97"/>
    <w:rsid w:val="00356716"/>
    <w:rsid w:val="00372ABE"/>
    <w:rsid w:val="00381B3E"/>
    <w:rsid w:val="003D07FC"/>
    <w:rsid w:val="0049636C"/>
    <w:rsid w:val="004A2AA0"/>
    <w:rsid w:val="004A58F3"/>
    <w:rsid w:val="004B76DD"/>
    <w:rsid w:val="004F1802"/>
    <w:rsid w:val="00532327"/>
    <w:rsid w:val="00560D44"/>
    <w:rsid w:val="00564273"/>
    <w:rsid w:val="00570A8E"/>
    <w:rsid w:val="0057509B"/>
    <w:rsid w:val="00584461"/>
    <w:rsid w:val="00596614"/>
    <w:rsid w:val="005A68DB"/>
    <w:rsid w:val="00606379"/>
    <w:rsid w:val="00635F9D"/>
    <w:rsid w:val="00642CD5"/>
    <w:rsid w:val="006B79C0"/>
    <w:rsid w:val="006E0B02"/>
    <w:rsid w:val="007072A8"/>
    <w:rsid w:val="0071175A"/>
    <w:rsid w:val="00720376"/>
    <w:rsid w:val="007A33DA"/>
    <w:rsid w:val="007B17FE"/>
    <w:rsid w:val="007B7D30"/>
    <w:rsid w:val="00814B6B"/>
    <w:rsid w:val="0084471F"/>
    <w:rsid w:val="00845210"/>
    <w:rsid w:val="008B4908"/>
    <w:rsid w:val="008C0705"/>
    <w:rsid w:val="008E52B3"/>
    <w:rsid w:val="008F6FD1"/>
    <w:rsid w:val="00924384"/>
    <w:rsid w:val="009433F4"/>
    <w:rsid w:val="00976F88"/>
    <w:rsid w:val="009843D1"/>
    <w:rsid w:val="00986BB6"/>
    <w:rsid w:val="009960AB"/>
    <w:rsid w:val="00A47241"/>
    <w:rsid w:val="00A57721"/>
    <w:rsid w:val="00A60D6E"/>
    <w:rsid w:val="00A63180"/>
    <w:rsid w:val="00A679A3"/>
    <w:rsid w:val="00AC2041"/>
    <w:rsid w:val="00B2253D"/>
    <w:rsid w:val="00B54D3D"/>
    <w:rsid w:val="00B742B9"/>
    <w:rsid w:val="00BA6DD7"/>
    <w:rsid w:val="00BA75BB"/>
    <w:rsid w:val="00BC1FA1"/>
    <w:rsid w:val="00BC6F94"/>
    <w:rsid w:val="00BF7951"/>
    <w:rsid w:val="00C61168"/>
    <w:rsid w:val="00CD2D52"/>
    <w:rsid w:val="00CE4575"/>
    <w:rsid w:val="00DB46FC"/>
    <w:rsid w:val="00DE1B2B"/>
    <w:rsid w:val="00E124CD"/>
    <w:rsid w:val="00E415BB"/>
    <w:rsid w:val="00E431D2"/>
    <w:rsid w:val="00E652FC"/>
    <w:rsid w:val="00F13EAF"/>
    <w:rsid w:val="00F36A92"/>
    <w:rsid w:val="00F433A7"/>
    <w:rsid w:val="00F774CE"/>
    <w:rsid w:val="00F8116E"/>
    <w:rsid w:val="00FC034A"/>
    <w:rsid w:val="00FF1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B715"/>
  <w15:chartTrackingRefBased/>
  <w15:docId w15:val="{3186A9A6-111B-489E-8562-5114A3B6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951"/>
  </w:style>
  <w:style w:type="paragraph" w:styleId="Heading1">
    <w:name w:val="heading 1"/>
    <w:basedOn w:val="Normal"/>
    <w:next w:val="Normal"/>
    <w:link w:val="Heading1Char"/>
    <w:uiPriority w:val="9"/>
    <w:qFormat/>
    <w:rsid w:val="00BF7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5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11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61168"/>
    <w:rPr>
      <w:b/>
      <w:bCs/>
    </w:rPr>
  </w:style>
  <w:style w:type="character" w:customStyle="1" w:styleId="Heading3Char">
    <w:name w:val="Heading 3 Char"/>
    <w:basedOn w:val="DefaultParagraphFont"/>
    <w:link w:val="Heading3"/>
    <w:uiPriority w:val="9"/>
    <w:rsid w:val="00C611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1168"/>
    <w:pPr>
      <w:ind w:left="720"/>
      <w:contextualSpacing/>
    </w:pPr>
  </w:style>
  <w:style w:type="paragraph" w:styleId="Caption">
    <w:name w:val="caption"/>
    <w:basedOn w:val="Normal"/>
    <w:next w:val="Normal"/>
    <w:uiPriority w:val="35"/>
    <w:unhideWhenUsed/>
    <w:qFormat/>
    <w:rsid w:val="00DE1B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3446">
      <w:bodyDiv w:val="1"/>
      <w:marLeft w:val="0"/>
      <w:marRight w:val="0"/>
      <w:marTop w:val="0"/>
      <w:marBottom w:val="0"/>
      <w:divBdr>
        <w:top w:val="none" w:sz="0" w:space="0" w:color="auto"/>
        <w:left w:val="none" w:sz="0" w:space="0" w:color="auto"/>
        <w:bottom w:val="none" w:sz="0" w:space="0" w:color="auto"/>
        <w:right w:val="none" w:sz="0" w:space="0" w:color="auto"/>
      </w:divBdr>
    </w:div>
    <w:div w:id="325403451">
      <w:bodyDiv w:val="1"/>
      <w:marLeft w:val="0"/>
      <w:marRight w:val="0"/>
      <w:marTop w:val="0"/>
      <w:marBottom w:val="0"/>
      <w:divBdr>
        <w:top w:val="none" w:sz="0" w:space="0" w:color="auto"/>
        <w:left w:val="none" w:sz="0" w:space="0" w:color="auto"/>
        <w:bottom w:val="none" w:sz="0" w:space="0" w:color="auto"/>
        <w:right w:val="none" w:sz="0" w:space="0" w:color="auto"/>
      </w:divBdr>
    </w:div>
    <w:div w:id="587231539">
      <w:bodyDiv w:val="1"/>
      <w:marLeft w:val="0"/>
      <w:marRight w:val="0"/>
      <w:marTop w:val="0"/>
      <w:marBottom w:val="0"/>
      <w:divBdr>
        <w:top w:val="none" w:sz="0" w:space="0" w:color="auto"/>
        <w:left w:val="none" w:sz="0" w:space="0" w:color="auto"/>
        <w:bottom w:val="none" w:sz="0" w:space="0" w:color="auto"/>
        <w:right w:val="none" w:sz="0" w:space="0" w:color="auto"/>
      </w:divBdr>
    </w:div>
    <w:div w:id="623970789">
      <w:bodyDiv w:val="1"/>
      <w:marLeft w:val="0"/>
      <w:marRight w:val="0"/>
      <w:marTop w:val="0"/>
      <w:marBottom w:val="0"/>
      <w:divBdr>
        <w:top w:val="none" w:sz="0" w:space="0" w:color="auto"/>
        <w:left w:val="none" w:sz="0" w:space="0" w:color="auto"/>
        <w:bottom w:val="none" w:sz="0" w:space="0" w:color="auto"/>
        <w:right w:val="none" w:sz="0" w:space="0" w:color="auto"/>
      </w:divBdr>
    </w:div>
    <w:div w:id="893809093">
      <w:bodyDiv w:val="1"/>
      <w:marLeft w:val="0"/>
      <w:marRight w:val="0"/>
      <w:marTop w:val="0"/>
      <w:marBottom w:val="0"/>
      <w:divBdr>
        <w:top w:val="none" w:sz="0" w:space="0" w:color="auto"/>
        <w:left w:val="none" w:sz="0" w:space="0" w:color="auto"/>
        <w:bottom w:val="none" w:sz="0" w:space="0" w:color="auto"/>
        <w:right w:val="none" w:sz="0" w:space="0" w:color="auto"/>
      </w:divBdr>
    </w:div>
    <w:div w:id="1248886200">
      <w:bodyDiv w:val="1"/>
      <w:marLeft w:val="0"/>
      <w:marRight w:val="0"/>
      <w:marTop w:val="0"/>
      <w:marBottom w:val="0"/>
      <w:divBdr>
        <w:top w:val="none" w:sz="0" w:space="0" w:color="auto"/>
        <w:left w:val="none" w:sz="0" w:space="0" w:color="auto"/>
        <w:bottom w:val="none" w:sz="0" w:space="0" w:color="auto"/>
        <w:right w:val="none" w:sz="0" w:space="0" w:color="auto"/>
      </w:divBdr>
    </w:div>
    <w:div w:id="1645085330">
      <w:bodyDiv w:val="1"/>
      <w:marLeft w:val="0"/>
      <w:marRight w:val="0"/>
      <w:marTop w:val="0"/>
      <w:marBottom w:val="0"/>
      <w:divBdr>
        <w:top w:val="none" w:sz="0" w:space="0" w:color="auto"/>
        <w:left w:val="none" w:sz="0" w:space="0" w:color="auto"/>
        <w:bottom w:val="none" w:sz="0" w:space="0" w:color="auto"/>
        <w:right w:val="none" w:sz="0" w:space="0" w:color="auto"/>
      </w:divBdr>
    </w:div>
    <w:div w:id="1909412477">
      <w:bodyDiv w:val="1"/>
      <w:marLeft w:val="0"/>
      <w:marRight w:val="0"/>
      <w:marTop w:val="0"/>
      <w:marBottom w:val="0"/>
      <w:divBdr>
        <w:top w:val="none" w:sz="0" w:space="0" w:color="auto"/>
        <w:left w:val="none" w:sz="0" w:space="0" w:color="auto"/>
        <w:bottom w:val="none" w:sz="0" w:space="0" w:color="auto"/>
        <w:right w:val="none" w:sz="0" w:space="0" w:color="auto"/>
      </w:divBdr>
    </w:div>
    <w:div w:id="19303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8F346-CBBF-4D21-8E06-3C9541EC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1606</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Vahiniaina RANDRIANJATOVO</dc:creator>
  <cp:keywords/>
  <dc:description/>
  <cp:lastModifiedBy>Vahiniaina RANDRIANJATOVO</cp:lastModifiedBy>
  <cp:revision>90</cp:revision>
  <dcterms:created xsi:type="dcterms:W3CDTF">2024-03-11T16:22:00Z</dcterms:created>
  <dcterms:modified xsi:type="dcterms:W3CDTF">2024-03-12T18:17:00Z</dcterms:modified>
</cp:coreProperties>
</file>