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90E9" w14:textId="77777777" w:rsidR="00236001" w:rsidRPr="00236001" w:rsidRDefault="00236001" w:rsidP="00236001">
      <w:pPr>
        <w:rPr>
          <w:rFonts w:ascii="Segoe UI Emoji" w:hAnsi="Segoe UI Emoji" w:cs="Segoe UI Emoji"/>
          <w:b/>
          <w:bCs/>
        </w:rPr>
      </w:pPr>
      <w:r w:rsidRPr="00236001">
        <w:rPr>
          <w:rFonts w:ascii="Segoe UI Emoji" w:hAnsi="Segoe UI Emoji" w:cs="Segoe UI Emoji"/>
          <w:b/>
          <w:bCs/>
        </w:rPr>
        <w:t>Business Requirements Document (BRD)</w:t>
      </w:r>
    </w:p>
    <w:p w14:paraId="255722DF" w14:textId="77777777" w:rsidR="00236001" w:rsidRPr="00236001" w:rsidRDefault="00236001" w:rsidP="00236001">
      <w:pPr>
        <w:rPr>
          <w:rFonts w:ascii="Segoe UI Emoji" w:hAnsi="Segoe UI Emoji" w:cs="Segoe UI Emoji"/>
          <w:b/>
          <w:bCs/>
        </w:rPr>
      </w:pPr>
      <w:r w:rsidRPr="00236001">
        <w:rPr>
          <w:rFonts w:ascii="Segoe UI Emoji" w:hAnsi="Segoe UI Emoji" w:cs="Segoe UI Emoji"/>
          <w:b/>
          <w:bCs/>
        </w:rPr>
        <w:t>Horizon National Bank (HNB) – Digital Loan Origination System (DLOS)</w:t>
      </w:r>
    </w:p>
    <w:p w14:paraId="343A4540" w14:textId="77777777" w:rsidR="009E51B9" w:rsidRPr="009E51B9" w:rsidRDefault="007705AB" w:rsidP="009E51B9">
      <w:r>
        <w:pict w14:anchorId="7D70C372">
          <v:rect id="_x0000_i1025" style="width:0;height:1.5pt" o:hralign="center" o:hrstd="t" o:hr="t" fillcolor="#a0a0a0" stroked="f"/>
        </w:pict>
      </w:r>
    </w:p>
    <w:p w14:paraId="3A7F7281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1. </w:t>
      </w:r>
      <w:r w:rsidRPr="009E51B9">
        <w:rPr>
          <w:rFonts w:ascii="Segoe UI Emoji" w:hAnsi="Segoe UI Emoji" w:cs="Segoe UI Emoji"/>
          <w:b/>
          <w:bCs/>
        </w:rPr>
        <w:t>📌</w:t>
      </w:r>
      <w:r w:rsidRPr="009E51B9">
        <w:rPr>
          <w:b/>
          <w:bCs/>
        </w:rPr>
        <w:t xml:space="preserve"> Objective</w:t>
      </w:r>
    </w:p>
    <w:p w14:paraId="656E1A20" w14:textId="77777777" w:rsidR="009E51B9" w:rsidRDefault="009E51B9" w:rsidP="009E51B9">
      <w:r w:rsidRPr="009E51B9">
        <w:t>To digitize and streamline Horizon National Bank’s loan origination process in order to</w:t>
      </w:r>
    </w:p>
    <w:p w14:paraId="0AE8B1C6" w14:textId="4B8FC464" w:rsidR="009E51B9" w:rsidRDefault="009E51B9" w:rsidP="009E51B9">
      <w:pPr>
        <w:pStyle w:val="ListParagraph"/>
        <w:numPr>
          <w:ilvl w:val="0"/>
          <w:numId w:val="10"/>
        </w:numPr>
      </w:pPr>
      <w:r w:rsidRPr="009E51B9">
        <w:t xml:space="preserve">reduce application turnaround time, </w:t>
      </w:r>
    </w:p>
    <w:p w14:paraId="2E70BE27" w14:textId="691FFFF5" w:rsidR="009E51B9" w:rsidRDefault="009E51B9" w:rsidP="009E51B9">
      <w:pPr>
        <w:pStyle w:val="ListParagraph"/>
        <w:numPr>
          <w:ilvl w:val="0"/>
          <w:numId w:val="10"/>
        </w:numPr>
      </w:pPr>
      <w:r w:rsidRPr="009E51B9">
        <w:t xml:space="preserve">improve customer experience, </w:t>
      </w:r>
    </w:p>
    <w:p w14:paraId="29AAB1F2" w14:textId="6EBD4BEA" w:rsidR="009E51B9" w:rsidRDefault="009E51B9" w:rsidP="009E51B9">
      <w:pPr>
        <w:pStyle w:val="ListParagraph"/>
        <w:numPr>
          <w:ilvl w:val="0"/>
          <w:numId w:val="10"/>
        </w:numPr>
      </w:pPr>
      <w:r w:rsidRPr="009E51B9">
        <w:t>increase loan conversion rates</w:t>
      </w:r>
      <w:r w:rsidR="00236001">
        <w:t>, and</w:t>
      </w:r>
    </w:p>
    <w:p w14:paraId="43D9B2EB" w14:textId="1A5F8A2D" w:rsidR="00236001" w:rsidRDefault="00236001" w:rsidP="009E51B9">
      <w:pPr>
        <w:pStyle w:val="ListParagraph"/>
        <w:numPr>
          <w:ilvl w:val="0"/>
          <w:numId w:val="10"/>
        </w:numPr>
      </w:pPr>
      <w:r w:rsidRPr="00236001">
        <w:t>enhance competitiveness against digital-first lenders.</w:t>
      </w:r>
    </w:p>
    <w:p w14:paraId="4FEFA2AD" w14:textId="67B77788" w:rsidR="009E51B9" w:rsidRPr="009E51B9" w:rsidRDefault="007705AB" w:rsidP="009E51B9">
      <w:r>
        <w:pict w14:anchorId="6A06EBA4">
          <v:rect id="_x0000_i1041" style="width:0;height:1.5pt" o:hralign="center" o:hrstd="t" o:hr="t" fillcolor="#a0a0a0" stroked="f"/>
        </w:pict>
      </w:r>
    </w:p>
    <w:p w14:paraId="374093E0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2. </w:t>
      </w:r>
      <w:r w:rsidRPr="009E51B9">
        <w:rPr>
          <w:rFonts w:ascii="Segoe UI Emoji" w:hAnsi="Segoe UI Emoji" w:cs="Segoe UI Emoji"/>
          <w:b/>
          <w:bCs/>
        </w:rPr>
        <w:t>🎯</w:t>
      </w:r>
      <w:r w:rsidRPr="009E51B9">
        <w:rPr>
          <w:b/>
          <w:bCs/>
        </w:rPr>
        <w:t xml:space="preserve"> Business Goals</w:t>
      </w:r>
    </w:p>
    <w:p w14:paraId="4375C7B9" w14:textId="77777777" w:rsidR="009E51B9" w:rsidRPr="009E51B9" w:rsidRDefault="009E51B9" w:rsidP="009E51B9">
      <w:pPr>
        <w:numPr>
          <w:ilvl w:val="0"/>
          <w:numId w:val="1"/>
        </w:numPr>
      </w:pPr>
      <w:r w:rsidRPr="009E51B9">
        <w:t xml:space="preserve">Reduce loan processing time from </w:t>
      </w:r>
      <w:r w:rsidRPr="009E51B9">
        <w:rPr>
          <w:b/>
          <w:bCs/>
        </w:rPr>
        <w:t>7–14 days to &lt; 48 hours</w:t>
      </w:r>
    </w:p>
    <w:p w14:paraId="187BEBC3" w14:textId="77777777" w:rsidR="009E51B9" w:rsidRDefault="009E51B9" w:rsidP="009E51B9">
      <w:pPr>
        <w:numPr>
          <w:ilvl w:val="0"/>
          <w:numId w:val="1"/>
        </w:numPr>
      </w:pPr>
      <w:r w:rsidRPr="009E51B9">
        <w:t>Eliminate manual data entry across systems</w:t>
      </w:r>
    </w:p>
    <w:p w14:paraId="6CAE69CB" w14:textId="56032B7B" w:rsidR="009E51B9" w:rsidRPr="009E51B9" w:rsidRDefault="009E51B9" w:rsidP="009E51B9">
      <w:pPr>
        <w:numPr>
          <w:ilvl w:val="0"/>
          <w:numId w:val="1"/>
        </w:numPr>
      </w:pPr>
      <w:r w:rsidRPr="009E51B9">
        <w:t xml:space="preserve">Improve NPS from </w:t>
      </w:r>
      <w:r w:rsidRPr="009E51B9">
        <w:rPr>
          <w:b/>
          <w:bCs/>
        </w:rPr>
        <w:t>-12 → +</w:t>
      </w:r>
      <w:r>
        <w:rPr>
          <w:b/>
          <w:bCs/>
        </w:rPr>
        <w:t>28</w:t>
      </w:r>
      <w:r w:rsidRPr="009E51B9">
        <w:rPr>
          <w:b/>
          <w:bCs/>
        </w:rPr>
        <w:t>+</w:t>
      </w:r>
    </w:p>
    <w:p w14:paraId="65104C5D" w14:textId="77777777" w:rsidR="009E51B9" w:rsidRPr="009E51B9" w:rsidRDefault="009E51B9" w:rsidP="009E51B9">
      <w:pPr>
        <w:numPr>
          <w:ilvl w:val="0"/>
          <w:numId w:val="1"/>
        </w:numPr>
      </w:pPr>
      <w:r w:rsidRPr="009E51B9">
        <w:t>Improve customer experience through digital self-service</w:t>
      </w:r>
    </w:p>
    <w:p w14:paraId="3D4E724A" w14:textId="77777777" w:rsidR="009E51B9" w:rsidRPr="009E51B9" w:rsidRDefault="009E51B9" w:rsidP="009E51B9">
      <w:pPr>
        <w:numPr>
          <w:ilvl w:val="0"/>
          <w:numId w:val="1"/>
        </w:numPr>
      </w:pPr>
      <w:r w:rsidRPr="009E51B9">
        <w:t>Enable real-time decisioning and status tracking</w:t>
      </w:r>
    </w:p>
    <w:p w14:paraId="058346F2" w14:textId="77777777" w:rsidR="009E51B9" w:rsidRPr="009E51B9" w:rsidRDefault="009E51B9" w:rsidP="009E51B9">
      <w:pPr>
        <w:numPr>
          <w:ilvl w:val="0"/>
          <w:numId w:val="1"/>
        </w:numPr>
      </w:pPr>
      <w:r w:rsidRPr="009E51B9">
        <w:t>Reduce operational costs and dependency on branch visits</w:t>
      </w:r>
    </w:p>
    <w:p w14:paraId="18455F06" w14:textId="77777777" w:rsidR="009E51B9" w:rsidRPr="009E51B9" w:rsidRDefault="007705AB" w:rsidP="009E51B9">
      <w:r>
        <w:pict w14:anchorId="268AEB24">
          <v:rect id="_x0000_i1027" style="width:0;height:1.5pt" o:hralign="center" o:hrstd="t" o:hr="t" fillcolor="#a0a0a0" stroked="f"/>
        </w:pict>
      </w:r>
    </w:p>
    <w:p w14:paraId="385B29FE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3. </w:t>
      </w:r>
      <w:r w:rsidRPr="009E51B9">
        <w:rPr>
          <w:rFonts w:ascii="Segoe UI Emoji" w:hAnsi="Segoe UI Emoji" w:cs="Segoe UI Emoji"/>
          <w:b/>
          <w:bCs/>
        </w:rPr>
        <w:t>📍</w:t>
      </w:r>
      <w:r w:rsidRPr="009E51B9">
        <w:rPr>
          <w:b/>
          <w:bCs/>
        </w:rPr>
        <w:t xml:space="preserve"> Scope</w:t>
      </w:r>
    </w:p>
    <w:p w14:paraId="1C66D3B0" w14:textId="77777777" w:rsidR="009E51B9" w:rsidRPr="009E51B9" w:rsidRDefault="009E51B9" w:rsidP="009E51B9">
      <w:pPr>
        <w:rPr>
          <w:b/>
          <w:bCs/>
        </w:rPr>
      </w:pPr>
      <w:r w:rsidRPr="009E51B9">
        <w:rPr>
          <w:rFonts w:ascii="Segoe UI Emoji" w:hAnsi="Segoe UI Emoji" w:cs="Segoe UI Emoji"/>
          <w:b/>
          <w:bCs/>
        </w:rPr>
        <w:t>✅</w:t>
      </w:r>
      <w:r w:rsidRPr="009E51B9">
        <w:rPr>
          <w:b/>
          <w:bCs/>
        </w:rPr>
        <w:t xml:space="preserve"> In Scope</w:t>
      </w:r>
    </w:p>
    <w:p w14:paraId="2FD3B552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Digital loan application (web-based)</w:t>
      </w:r>
    </w:p>
    <w:p w14:paraId="67DFCEF9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Document upload with OCR capability</w:t>
      </w:r>
    </w:p>
    <w:p w14:paraId="10140B8A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Credit bureau API integration</w:t>
      </w:r>
    </w:p>
    <w:p w14:paraId="6C0B61E1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Automated decisioning engine</w:t>
      </w:r>
    </w:p>
    <w:p w14:paraId="0BB6F026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Customer status tracking portal</w:t>
      </w:r>
    </w:p>
    <w:p w14:paraId="04279B94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Notifications (SMS/Email)</w:t>
      </w:r>
    </w:p>
    <w:p w14:paraId="7E8831F6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E-signature integration</w:t>
      </w:r>
    </w:p>
    <w:p w14:paraId="49F1A938" w14:textId="77777777" w:rsidR="009E51B9" w:rsidRPr="009E51B9" w:rsidRDefault="009E51B9" w:rsidP="009E51B9">
      <w:pPr>
        <w:numPr>
          <w:ilvl w:val="0"/>
          <w:numId w:val="2"/>
        </w:numPr>
      </w:pPr>
      <w:r w:rsidRPr="009E51B9">
        <w:t>Core banking system integration</w:t>
      </w:r>
    </w:p>
    <w:p w14:paraId="56F5B71D" w14:textId="77777777" w:rsidR="009E51B9" w:rsidRPr="009E51B9" w:rsidRDefault="009E51B9" w:rsidP="009E51B9">
      <w:pPr>
        <w:rPr>
          <w:b/>
          <w:bCs/>
        </w:rPr>
      </w:pPr>
      <w:r w:rsidRPr="009E51B9">
        <w:rPr>
          <w:rFonts w:ascii="Segoe UI Emoji" w:hAnsi="Segoe UI Emoji" w:cs="Segoe UI Emoji"/>
          <w:b/>
          <w:bCs/>
        </w:rPr>
        <w:lastRenderedPageBreak/>
        <w:t>❌</w:t>
      </w:r>
      <w:r w:rsidRPr="009E51B9">
        <w:rPr>
          <w:b/>
          <w:bCs/>
        </w:rPr>
        <w:t xml:space="preserve"> Out of Scope</w:t>
      </w:r>
    </w:p>
    <w:p w14:paraId="2B7EB159" w14:textId="77777777" w:rsidR="009E51B9" w:rsidRPr="009E51B9" w:rsidRDefault="009E51B9" w:rsidP="009E51B9">
      <w:pPr>
        <w:numPr>
          <w:ilvl w:val="0"/>
          <w:numId w:val="3"/>
        </w:numPr>
      </w:pPr>
      <w:r w:rsidRPr="009E51B9">
        <w:t>Mobile native application (Phase 2)</w:t>
      </w:r>
    </w:p>
    <w:p w14:paraId="366666B2" w14:textId="77777777" w:rsidR="009E51B9" w:rsidRPr="009E51B9" w:rsidRDefault="009E51B9" w:rsidP="009E51B9">
      <w:pPr>
        <w:numPr>
          <w:ilvl w:val="0"/>
          <w:numId w:val="3"/>
        </w:numPr>
      </w:pPr>
      <w:r w:rsidRPr="009E51B9">
        <w:t>Advanced AI/ML credit scoring models</w:t>
      </w:r>
    </w:p>
    <w:p w14:paraId="117E7975" w14:textId="77777777" w:rsidR="009E51B9" w:rsidRPr="009E51B9" w:rsidRDefault="009E51B9" w:rsidP="009E51B9">
      <w:pPr>
        <w:numPr>
          <w:ilvl w:val="0"/>
          <w:numId w:val="3"/>
        </w:numPr>
      </w:pPr>
      <w:r w:rsidRPr="009E51B9">
        <w:t>Blockchain-based document verification</w:t>
      </w:r>
    </w:p>
    <w:p w14:paraId="3C063939" w14:textId="77777777" w:rsidR="009E51B9" w:rsidRPr="009E51B9" w:rsidRDefault="007705AB" w:rsidP="009E51B9">
      <w:r>
        <w:pict w14:anchorId="3A6B8185">
          <v:rect id="_x0000_i1028" style="width:0;height:1.5pt" o:hralign="center" o:hrstd="t" o:hr="t" fillcolor="#a0a0a0" stroked="f"/>
        </w:pict>
      </w:r>
    </w:p>
    <w:p w14:paraId="6001B1B9" w14:textId="77777777" w:rsidR="009E51B9" w:rsidRDefault="009E51B9" w:rsidP="009E51B9">
      <w:pPr>
        <w:rPr>
          <w:b/>
          <w:bCs/>
        </w:rPr>
      </w:pPr>
    </w:p>
    <w:p w14:paraId="55CE10A1" w14:textId="3C0BE418" w:rsid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4. </w:t>
      </w:r>
      <w:r w:rsidRPr="009E51B9">
        <w:rPr>
          <w:rFonts w:ascii="Segoe UI Emoji" w:hAnsi="Segoe UI Emoji" w:cs="Segoe UI Emoji"/>
          <w:b/>
          <w:bCs/>
        </w:rPr>
        <w:t>👥</w:t>
      </w:r>
      <w:r w:rsidRPr="009E51B9">
        <w:rPr>
          <w:b/>
          <w:bCs/>
        </w:rPr>
        <w:t xml:space="preserve"> Stakeholders</w:t>
      </w:r>
    </w:p>
    <w:tbl>
      <w:tblPr>
        <w:tblW w:w="10490" w:type="dxa"/>
        <w:tblCellSpacing w:w="15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834"/>
        <w:gridCol w:w="2268"/>
        <w:gridCol w:w="913"/>
        <w:gridCol w:w="1099"/>
        <w:gridCol w:w="3954"/>
      </w:tblGrid>
      <w:tr w:rsidR="009E51B9" w:rsidRPr="009E51B9" w14:paraId="41536644" w14:textId="77777777" w:rsidTr="00E54977">
        <w:trPr>
          <w:tblHeader/>
          <w:tblCellSpacing w:w="15" w:type="dxa"/>
        </w:trPr>
        <w:tc>
          <w:tcPr>
            <w:tcW w:w="378" w:type="dxa"/>
            <w:vAlign w:val="center"/>
            <w:hideMark/>
          </w:tcPr>
          <w:p w14:paraId="2F5423CD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#</w:t>
            </w:r>
          </w:p>
        </w:tc>
        <w:tc>
          <w:tcPr>
            <w:tcW w:w="1808" w:type="dxa"/>
            <w:vAlign w:val="center"/>
            <w:hideMark/>
          </w:tcPr>
          <w:p w14:paraId="49EE3455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Stakeholder</w:t>
            </w:r>
          </w:p>
        </w:tc>
        <w:tc>
          <w:tcPr>
            <w:tcW w:w="2238" w:type="dxa"/>
            <w:vAlign w:val="center"/>
            <w:hideMark/>
          </w:tcPr>
          <w:p w14:paraId="525A77F2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Role</w:t>
            </w:r>
          </w:p>
        </w:tc>
        <w:tc>
          <w:tcPr>
            <w:tcW w:w="883" w:type="dxa"/>
            <w:vAlign w:val="center"/>
            <w:hideMark/>
          </w:tcPr>
          <w:p w14:paraId="73B85B4C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Interest Level</w:t>
            </w:r>
          </w:p>
        </w:tc>
        <w:tc>
          <w:tcPr>
            <w:tcW w:w="1049" w:type="dxa"/>
            <w:vAlign w:val="center"/>
            <w:hideMark/>
          </w:tcPr>
          <w:p w14:paraId="02937164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Influence Level</w:t>
            </w:r>
          </w:p>
        </w:tc>
        <w:tc>
          <w:tcPr>
            <w:tcW w:w="3924" w:type="dxa"/>
            <w:vAlign w:val="center"/>
            <w:hideMark/>
          </w:tcPr>
          <w:p w14:paraId="6D71C9B0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Key Expectation</w:t>
            </w:r>
          </w:p>
        </w:tc>
      </w:tr>
      <w:tr w:rsidR="009E51B9" w:rsidRPr="009E51B9" w14:paraId="42E2C6A6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37871CE4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1</w:t>
            </w:r>
          </w:p>
        </w:tc>
        <w:tc>
          <w:tcPr>
            <w:tcW w:w="1808" w:type="dxa"/>
            <w:vAlign w:val="center"/>
            <w:hideMark/>
          </w:tcPr>
          <w:p w14:paraId="556C16AB" w14:textId="77777777" w:rsidR="009E51B9" w:rsidRPr="009E51B9" w:rsidRDefault="009E51B9" w:rsidP="009E51B9">
            <w:r w:rsidRPr="009E51B9">
              <w:t>Sarah Mitchell</w:t>
            </w:r>
          </w:p>
        </w:tc>
        <w:tc>
          <w:tcPr>
            <w:tcW w:w="2238" w:type="dxa"/>
            <w:vAlign w:val="center"/>
            <w:hideMark/>
          </w:tcPr>
          <w:p w14:paraId="2EAE6EAC" w14:textId="77777777" w:rsidR="009E51B9" w:rsidRPr="009E51B9" w:rsidRDefault="009E51B9" w:rsidP="009E51B9">
            <w:r w:rsidRPr="009E51B9">
              <w:t>CDO (Sponsor)</w:t>
            </w:r>
          </w:p>
        </w:tc>
        <w:tc>
          <w:tcPr>
            <w:tcW w:w="883" w:type="dxa"/>
            <w:vAlign w:val="center"/>
            <w:hideMark/>
          </w:tcPr>
          <w:p w14:paraId="74D87A13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1049" w:type="dxa"/>
            <w:vAlign w:val="center"/>
            <w:hideMark/>
          </w:tcPr>
          <w:p w14:paraId="2FD01095" w14:textId="77777777" w:rsidR="009E51B9" w:rsidRPr="009E51B9" w:rsidRDefault="009E51B9" w:rsidP="009E51B9">
            <w:r w:rsidRPr="009E51B9">
              <w:t>Very High</w:t>
            </w:r>
          </w:p>
        </w:tc>
        <w:tc>
          <w:tcPr>
            <w:tcW w:w="3924" w:type="dxa"/>
            <w:vAlign w:val="center"/>
            <w:hideMark/>
          </w:tcPr>
          <w:p w14:paraId="00B5DA4B" w14:textId="77777777" w:rsidR="009E51B9" w:rsidRDefault="009E51B9" w:rsidP="009E51B9">
            <w:pPr>
              <w:pStyle w:val="ListParagraph"/>
              <w:numPr>
                <w:ilvl w:val="0"/>
                <w:numId w:val="11"/>
              </w:numPr>
            </w:pPr>
            <w:r w:rsidRPr="009E51B9">
              <w:t xml:space="preserve">On-time delivery, </w:t>
            </w:r>
          </w:p>
          <w:p w14:paraId="77ECDC9A" w14:textId="77777777" w:rsidR="009E51B9" w:rsidRDefault="009E51B9" w:rsidP="009E51B9">
            <w:pPr>
              <w:pStyle w:val="ListParagraph"/>
              <w:numPr>
                <w:ilvl w:val="0"/>
                <w:numId w:val="11"/>
              </w:numPr>
            </w:pPr>
            <w:r w:rsidRPr="009E51B9">
              <w:t xml:space="preserve">strong ROI, </w:t>
            </w:r>
          </w:p>
          <w:p w14:paraId="5C18EA56" w14:textId="5B842784" w:rsidR="009E51B9" w:rsidRPr="009E51B9" w:rsidRDefault="009E51B9" w:rsidP="009E51B9">
            <w:pPr>
              <w:pStyle w:val="ListParagraph"/>
              <w:numPr>
                <w:ilvl w:val="0"/>
                <w:numId w:val="11"/>
              </w:numPr>
            </w:pPr>
            <w:r w:rsidRPr="009E51B9">
              <w:t>digital transformation success</w:t>
            </w:r>
          </w:p>
        </w:tc>
      </w:tr>
      <w:tr w:rsidR="009E51B9" w:rsidRPr="009E51B9" w14:paraId="54336E3B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10EBAD3E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2</w:t>
            </w:r>
          </w:p>
        </w:tc>
        <w:tc>
          <w:tcPr>
            <w:tcW w:w="1808" w:type="dxa"/>
            <w:vAlign w:val="center"/>
            <w:hideMark/>
          </w:tcPr>
          <w:p w14:paraId="3C61DC52" w14:textId="77777777" w:rsidR="009E51B9" w:rsidRPr="009E51B9" w:rsidRDefault="009E51B9" w:rsidP="009E51B9">
            <w:r w:rsidRPr="009E51B9">
              <w:t>James Okafor</w:t>
            </w:r>
          </w:p>
        </w:tc>
        <w:tc>
          <w:tcPr>
            <w:tcW w:w="2238" w:type="dxa"/>
            <w:vAlign w:val="center"/>
            <w:hideMark/>
          </w:tcPr>
          <w:p w14:paraId="114E037E" w14:textId="77777777" w:rsidR="009E51B9" w:rsidRPr="009E51B9" w:rsidRDefault="009E51B9" w:rsidP="009E51B9">
            <w:r w:rsidRPr="009E51B9">
              <w:t>Product Owner</w:t>
            </w:r>
          </w:p>
        </w:tc>
        <w:tc>
          <w:tcPr>
            <w:tcW w:w="883" w:type="dxa"/>
            <w:vAlign w:val="center"/>
            <w:hideMark/>
          </w:tcPr>
          <w:p w14:paraId="78E8BA1C" w14:textId="77777777" w:rsidR="009E51B9" w:rsidRPr="009E51B9" w:rsidRDefault="009E51B9" w:rsidP="009E51B9">
            <w:r w:rsidRPr="009E51B9">
              <w:t>Very High</w:t>
            </w:r>
          </w:p>
        </w:tc>
        <w:tc>
          <w:tcPr>
            <w:tcW w:w="1049" w:type="dxa"/>
            <w:vAlign w:val="center"/>
            <w:hideMark/>
          </w:tcPr>
          <w:p w14:paraId="1338AD00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3924" w:type="dxa"/>
            <w:vAlign w:val="center"/>
            <w:hideMark/>
          </w:tcPr>
          <w:p w14:paraId="5A25DF2C" w14:textId="77777777" w:rsidR="009E51B9" w:rsidRDefault="009E51B9" w:rsidP="009E51B9">
            <w:pPr>
              <w:pStyle w:val="ListParagraph"/>
              <w:numPr>
                <w:ilvl w:val="0"/>
                <w:numId w:val="12"/>
              </w:numPr>
            </w:pPr>
            <w:r w:rsidRPr="009E51B9">
              <w:t xml:space="preserve">Feature completeness, </w:t>
            </w:r>
          </w:p>
          <w:p w14:paraId="005190FA" w14:textId="63A8B49D" w:rsidR="009E51B9" w:rsidRPr="009E51B9" w:rsidRDefault="009E51B9" w:rsidP="009E51B9">
            <w:pPr>
              <w:pStyle w:val="ListParagraph"/>
              <w:numPr>
                <w:ilvl w:val="0"/>
                <w:numId w:val="12"/>
              </w:numPr>
            </w:pPr>
            <w:r w:rsidRPr="009E51B9">
              <w:t>clear &amp; prioritized backlog</w:t>
            </w:r>
          </w:p>
        </w:tc>
      </w:tr>
      <w:tr w:rsidR="009E51B9" w:rsidRPr="009E51B9" w14:paraId="6B49EAFC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5418BC1A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3</w:t>
            </w:r>
          </w:p>
        </w:tc>
        <w:tc>
          <w:tcPr>
            <w:tcW w:w="1808" w:type="dxa"/>
            <w:vAlign w:val="center"/>
            <w:hideMark/>
          </w:tcPr>
          <w:p w14:paraId="53F52489" w14:textId="77777777" w:rsidR="009E51B9" w:rsidRPr="009E51B9" w:rsidRDefault="009E51B9" w:rsidP="009E51B9">
            <w:r w:rsidRPr="009E51B9">
              <w:t>Priya Sharma</w:t>
            </w:r>
          </w:p>
        </w:tc>
        <w:tc>
          <w:tcPr>
            <w:tcW w:w="2238" w:type="dxa"/>
            <w:vAlign w:val="center"/>
            <w:hideMark/>
          </w:tcPr>
          <w:p w14:paraId="7E87759B" w14:textId="77777777" w:rsidR="009E51B9" w:rsidRPr="009E51B9" w:rsidRDefault="009E51B9" w:rsidP="009E51B9">
            <w:r w:rsidRPr="009E51B9">
              <w:t>Project Manager</w:t>
            </w:r>
          </w:p>
        </w:tc>
        <w:tc>
          <w:tcPr>
            <w:tcW w:w="883" w:type="dxa"/>
            <w:vAlign w:val="center"/>
            <w:hideMark/>
          </w:tcPr>
          <w:p w14:paraId="2DB7B358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1049" w:type="dxa"/>
            <w:vAlign w:val="center"/>
            <w:hideMark/>
          </w:tcPr>
          <w:p w14:paraId="7B681081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3924" w:type="dxa"/>
            <w:vAlign w:val="center"/>
            <w:hideMark/>
          </w:tcPr>
          <w:p w14:paraId="502E4875" w14:textId="77777777" w:rsidR="00E54977" w:rsidRDefault="009E51B9" w:rsidP="00E54977">
            <w:pPr>
              <w:pStyle w:val="ListParagraph"/>
              <w:numPr>
                <w:ilvl w:val="0"/>
                <w:numId w:val="12"/>
              </w:numPr>
            </w:pPr>
            <w:r w:rsidRPr="009E51B9">
              <w:t xml:space="preserve">Timeline adherence, </w:t>
            </w:r>
          </w:p>
          <w:p w14:paraId="624E2763" w14:textId="15A403B1" w:rsidR="009E51B9" w:rsidRPr="009E51B9" w:rsidRDefault="009E51B9" w:rsidP="00E54977">
            <w:pPr>
              <w:pStyle w:val="ListParagraph"/>
              <w:numPr>
                <w:ilvl w:val="0"/>
                <w:numId w:val="12"/>
              </w:numPr>
            </w:pPr>
            <w:r w:rsidRPr="009E51B9">
              <w:t>risk management</w:t>
            </w:r>
          </w:p>
        </w:tc>
      </w:tr>
      <w:tr w:rsidR="009E51B9" w:rsidRPr="009E51B9" w14:paraId="3C8B1F82" w14:textId="77777777" w:rsidTr="00E54977">
        <w:trPr>
          <w:trHeight w:val="1183"/>
          <w:tblCellSpacing w:w="15" w:type="dxa"/>
        </w:trPr>
        <w:tc>
          <w:tcPr>
            <w:tcW w:w="378" w:type="dxa"/>
            <w:vAlign w:val="center"/>
            <w:hideMark/>
          </w:tcPr>
          <w:p w14:paraId="0DC8C694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4</w:t>
            </w:r>
          </w:p>
        </w:tc>
        <w:tc>
          <w:tcPr>
            <w:tcW w:w="1808" w:type="dxa"/>
            <w:vAlign w:val="center"/>
            <w:hideMark/>
          </w:tcPr>
          <w:p w14:paraId="387A98BC" w14:textId="77777777" w:rsidR="00E54977" w:rsidRDefault="009E51B9" w:rsidP="00E54977">
            <w:pPr>
              <w:spacing w:line="240" w:lineRule="auto"/>
            </w:pPr>
            <w:r w:rsidRPr="009E51B9">
              <w:t xml:space="preserve">Development Team </w:t>
            </w:r>
          </w:p>
          <w:p w14:paraId="6A76C726" w14:textId="3043EA27" w:rsidR="009E51B9" w:rsidRPr="009E51B9" w:rsidRDefault="009E51B9" w:rsidP="00E54977">
            <w:pPr>
              <w:spacing w:line="240" w:lineRule="auto"/>
            </w:pPr>
            <w:r w:rsidRPr="009E51B9">
              <w:t>(8 Devs)</w:t>
            </w:r>
          </w:p>
        </w:tc>
        <w:tc>
          <w:tcPr>
            <w:tcW w:w="2238" w:type="dxa"/>
            <w:vAlign w:val="center"/>
            <w:hideMark/>
          </w:tcPr>
          <w:p w14:paraId="69C2DD29" w14:textId="77777777" w:rsidR="009E51B9" w:rsidRPr="009E51B9" w:rsidRDefault="009E51B9" w:rsidP="009E51B9">
            <w:r w:rsidRPr="009E51B9">
              <w:t>Scrum Team</w:t>
            </w:r>
          </w:p>
        </w:tc>
        <w:tc>
          <w:tcPr>
            <w:tcW w:w="883" w:type="dxa"/>
            <w:vAlign w:val="center"/>
            <w:hideMark/>
          </w:tcPr>
          <w:p w14:paraId="73AB5E5C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1049" w:type="dxa"/>
            <w:vAlign w:val="center"/>
            <w:hideMark/>
          </w:tcPr>
          <w:p w14:paraId="104FE1EA" w14:textId="77777777" w:rsidR="009E51B9" w:rsidRPr="009E51B9" w:rsidRDefault="009E51B9" w:rsidP="009E51B9">
            <w:r w:rsidRPr="009E51B9">
              <w:t>Medium</w:t>
            </w:r>
          </w:p>
        </w:tc>
        <w:tc>
          <w:tcPr>
            <w:tcW w:w="3924" w:type="dxa"/>
            <w:vAlign w:val="center"/>
            <w:hideMark/>
          </w:tcPr>
          <w:p w14:paraId="52C5FA41" w14:textId="14D2F331" w:rsidR="00E54977" w:rsidRDefault="009E51B9" w:rsidP="00E54977">
            <w:pPr>
              <w:pStyle w:val="ListParagraph"/>
              <w:numPr>
                <w:ilvl w:val="0"/>
                <w:numId w:val="16"/>
              </w:numPr>
            </w:pPr>
            <w:r w:rsidRPr="009E51B9">
              <w:t>Clear</w:t>
            </w:r>
            <w:r w:rsidR="00E54977">
              <w:t xml:space="preserve"> requirements,</w:t>
            </w:r>
          </w:p>
          <w:p w14:paraId="639A9676" w14:textId="1A9EA253" w:rsidR="009E51B9" w:rsidRPr="009E51B9" w:rsidRDefault="009E51B9" w:rsidP="00E54977">
            <w:pPr>
              <w:pStyle w:val="ListParagraph"/>
              <w:numPr>
                <w:ilvl w:val="0"/>
                <w:numId w:val="16"/>
              </w:numPr>
            </w:pPr>
            <w:r w:rsidRPr="009E51B9">
              <w:t>testable requirements</w:t>
            </w:r>
          </w:p>
        </w:tc>
      </w:tr>
      <w:tr w:rsidR="009E51B9" w:rsidRPr="009E51B9" w14:paraId="1D2E2ACE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4044949F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5</w:t>
            </w:r>
          </w:p>
        </w:tc>
        <w:tc>
          <w:tcPr>
            <w:tcW w:w="1808" w:type="dxa"/>
            <w:vAlign w:val="center"/>
            <w:hideMark/>
          </w:tcPr>
          <w:p w14:paraId="7326BD95" w14:textId="77777777" w:rsidR="00E54977" w:rsidRDefault="009E51B9" w:rsidP="009E51B9">
            <w:r w:rsidRPr="009E51B9">
              <w:t xml:space="preserve">QA Team </w:t>
            </w:r>
          </w:p>
          <w:p w14:paraId="22065BCC" w14:textId="6E028EA2" w:rsidR="009E51B9" w:rsidRPr="009E51B9" w:rsidRDefault="009E51B9" w:rsidP="009E51B9">
            <w:r w:rsidRPr="009E51B9">
              <w:t>(3 Testers)</w:t>
            </w:r>
          </w:p>
        </w:tc>
        <w:tc>
          <w:tcPr>
            <w:tcW w:w="2238" w:type="dxa"/>
            <w:vAlign w:val="center"/>
            <w:hideMark/>
          </w:tcPr>
          <w:p w14:paraId="68FC7840" w14:textId="77777777" w:rsidR="009E51B9" w:rsidRPr="009E51B9" w:rsidRDefault="009E51B9" w:rsidP="009E51B9">
            <w:r w:rsidRPr="009E51B9">
              <w:t>Quality Assurance</w:t>
            </w:r>
          </w:p>
        </w:tc>
        <w:tc>
          <w:tcPr>
            <w:tcW w:w="883" w:type="dxa"/>
            <w:vAlign w:val="center"/>
            <w:hideMark/>
          </w:tcPr>
          <w:p w14:paraId="389E129B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1049" w:type="dxa"/>
            <w:vAlign w:val="center"/>
            <w:hideMark/>
          </w:tcPr>
          <w:p w14:paraId="233C989B" w14:textId="77777777" w:rsidR="009E51B9" w:rsidRPr="009E51B9" w:rsidRDefault="009E51B9" w:rsidP="009E51B9">
            <w:r w:rsidRPr="009E51B9">
              <w:t>Medium</w:t>
            </w:r>
          </w:p>
        </w:tc>
        <w:tc>
          <w:tcPr>
            <w:tcW w:w="3924" w:type="dxa"/>
            <w:vAlign w:val="center"/>
            <w:hideMark/>
          </w:tcPr>
          <w:p w14:paraId="7D46F033" w14:textId="77777777" w:rsidR="00E54977" w:rsidRDefault="009E51B9" w:rsidP="00E54977">
            <w:pPr>
              <w:pStyle w:val="ListParagraph"/>
              <w:numPr>
                <w:ilvl w:val="0"/>
                <w:numId w:val="15"/>
              </w:numPr>
            </w:pPr>
            <w:r w:rsidRPr="009E51B9">
              <w:t>Acceptance criteria,</w:t>
            </w:r>
          </w:p>
          <w:p w14:paraId="66B7330B" w14:textId="2579DE9F" w:rsidR="009E51B9" w:rsidRPr="009E51B9" w:rsidRDefault="009E51B9" w:rsidP="00E54977">
            <w:pPr>
              <w:pStyle w:val="ListParagraph"/>
              <w:numPr>
                <w:ilvl w:val="0"/>
                <w:numId w:val="15"/>
              </w:numPr>
            </w:pPr>
            <w:r w:rsidRPr="009E51B9">
              <w:t>test data availability</w:t>
            </w:r>
          </w:p>
        </w:tc>
      </w:tr>
      <w:tr w:rsidR="009E51B9" w:rsidRPr="009E51B9" w14:paraId="6137020C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0F2CD357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6</w:t>
            </w:r>
          </w:p>
        </w:tc>
        <w:tc>
          <w:tcPr>
            <w:tcW w:w="1808" w:type="dxa"/>
            <w:vAlign w:val="center"/>
            <w:hideMark/>
          </w:tcPr>
          <w:p w14:paraId="45B4746A" w14:textId="77777777" w:rsidR="009E51B9" w:rsidRPr="009E51B9" w:rsidRDefault="009E51B9" w:rsidP="009E51B9">
            <w:r w:rsidRPr="009E51B9">
              <w:t>Lisa Torres</w:t>
            </w:r>
          </w:p>
        </w:tc>
        <w:tc>
          <w:tcPr>
            <w:tcW w:w="2238" w:type="dxa"/>
            <w:vAlign w:val="center"/>
            <w:hideMark/>
          </w:tcPr>
          <w:p w14:paraId="36E2EF1C" w14:textId="77777777" w:rsidR="009E51B9" w:rsidRPr="009E51B9" w:rsidRDefault="009E51B9" w:rsidP="009E51B9">
            <w:r w:rsidRPr="009E51B9">
              <w:t>Head of Retail Lending</w:t>
            </w:r>
          </w:p>
        </w:tc>
        <w:tc>
          <w:tcPr>
            <w:tcW w:w="883" w:type="dxa"/>
            <w:vAlign w:val="center"/>
            <w:hideMark/>
          </w:tcPr>
          <w:p w14:paraId="3AFBCE87" w14:textId="77777777" w:rsidR="009E51B9" w:rsidRPr="009E51B9" w:rsidRDefault="009E51B9" w:rsidP="009E51B9">
            <w:r w:rsidRPr="009E51B9">
              <w:t>Very High</w:t>
            </w:r>
          </w:p>
        </w:tc>
        <w:tc>
          <w:tcPr>
            <w:tcW w:w="1049" w:type="dxa"/>
            <w:vAlign w:val="center"/>
            <w:hideMark/>
          </w:tcPr>
          <w:p w14:paraId="692EE436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3924" w:type="dxa"/>
            <w:vAlign w:val="center"/>
            <w:hideMark/>
          </w:tcPr>
          <w:p w14:paraId="6F611C22" w14:textId="77777777" w:rsidR="00E54977" w:rsidRDefault="009E51B9" w:rsidP="00E54977">
            <w:pPr>
              <w:pStyle w:val="ListParagraph"/>
              <w:numPr>
                <w:ilvl w:val="0"/>
                <w:numId w:val="14"/>
              </w:numPr>
            </w:pPr>
            <w:r w:rsidRPr="009E51B9">
              <w:t xml:space="preserve">Improved loan workflow, </w:t>
            </w:r>
          </w:p>
          <w:p w14:paraId="46F5DD49" w14:textId="4F5E4A9C" w:rsidR="009E51B9" w:rsidRPr="009E51B9" w:rsidRDefault="009E51B9" w:rsidP="00E54977">
            <w:pPr>
              <w:pStyle w:val="ListParagraph"/>
              <w:numPr>
                <w:ilvl w:val="0"/>
                <w:numId w:val="14"/>
              </w:numPr>
            </w:pPr>
            <w:r w:rsidRPr="009E51B9">
              <w:t>efficiency gains</w:t>
            </w:r>
          </w:p>
        </w:tc>
      </w:tr>
      <w:tr w:rsidR="009E51B9" w:rsidRPr="009E51B9" w14:paraId="01491EDF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16567FF9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7</w:t>
            </w:r>
          </w:p>
        </w:tc>
        <w:tc>
          <w:tcPr>
            <w:tcW w:w="1808" w:type="dxa"/>
            <w:vAlign w:val="center"/>
            <w:hideMark/>
          </w:tcPr>
          <w:p w14:paraId="559270E9" w14:textId="77777777" w:rsidR="00E54977" w:rsidRDefault="009E51B9" w:rsidP="009E51B9">
            <w:r w:rsidRPr="009E51B9">
              <w:t xml:space="preserve">Loan Officers </w:t>
            </w:r>
          </w:p>
          <w:p w14:paraId="0F781F5E" w14:textId="5B1F29C6" w:rsidR="009E51B9" w:rsidRPr="009E51B9" w:rsidRDefault="009E51B9" w:rsidP="009E51B9">
            <w:r w:rsidRPr="009E51B9">
              <w:t>(12 Users)</w:t>
            </w:r>
          </w:p>
        </w:tc>
        <w:tc>
          <w:tcPr>
            <w:tcW w:w="2238" w:type="dxa"/>
            <w:vAlign w:val="center"/>
            <w:hideMark/>
          </w:tcPr>
          <w:p w14:paraId="0E581D90" w14:textId="77777777" w:rsidR="009E51B9" w:rsidRPr="009E51B9" w:rsidRDefault="009E51B9" w:rsidP="009E51B9">
            <w:r w:rsidRPr="009E51B9">
              <w:t>Business Users</w:t>
            </w:r>
          </w:p>
        </w:tc>
        <w:tc>
          <w:tcPr>
            <w:tcW w:w="883" w:type="dxa"/>
            <w:vAlign w:val="center"/>
            <w:hideMark/>
          </w:tcPr>
          <w:p w14:paraId="6572CA91" w14:textId="77777777" w:rsidR="009E51B9" w:rsidRPr="009E51B9" w:rsidRDefault="009E51B9" w:rsidP="009E51B9">
            <w:r w:rsidRPr="009E51B9">
              <w:t>Very High</w:t>
            </w:r>
          </w:p>
        </w:tc>
        <w:tc>
          <w:tcPr>
            <w:tcW w:w="1049" w:type="dxa"/>
            <w:vAlign w:val="center"/>
            <w:hideMark/>
          </w:tcPr>
          <w:p w14:paraId="7FD211C9" w14:textId="77777777" w:rsidR="009E51B9" w:rsidRPr="009E51B9" w:rsidRDefault="009E51B9" w:rsidP="009E51B9">
            <w:r w:rsidRPr="009E51B9">
              <w:t>Medium</w:t>
            </w:r>
          </w:p>
        </w:tc>
        <w:tc>
          <w:tcPr>
            <w:tcW w:w="3924" w:type="dxa"/>
            <w:vAlign w:val="center"/>
            <w:hideMark/>
          </w:tcPr>
          <w:p w14:paraId="287D955A" w14:textId="77777777" w:rsidR="00E54977" w:rsidRDefault="009E51B9" w:rsidP="00E54977">
            <w:pPr>
              <w:pStyle w:val="ListParagraph"/>
              <w:numPr>
                <w:ilvl w:val="0"/>
                <w:numId w:val="13"/>
              </w:numPr>
            </w:pPr>
            <w:r w:rsidRPr="009E51B9">
              <w:t xml:space="preserve">Simple UI, </w:t>
            </w:r>
          </w:p>
          <w:p w14:paraId="3901488D" w14:textId="7B813FE8" w:rsidR="009E51B9" w:rsidRPr="009E51B9" w:rsidRDefault="009E51B9" w:rsidP="00E54977">
            <w:pPr>
              <w:pStyle w:val="ListParagraph"/>
              <w:numPr>
                <w:ilvl w:val="0"/>
                <w:numId w:val="13"/>
              </w:numPr>
            </w:pPr>
            <w:r w:rsidRPr="009E51B9">
              <w:t>reduced manual effort</w:t>
            </w:r>
          </w:p>
        </w:tc>
      </w:tr>
      <w:tr w:rsidR="009E51B9" w:rsidRPr="009E51B9" w14:paraId="13436401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6D31F5B9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8</w:t>
            </w:r>
          </w:p>
        </w:tc>
        <w:tc>
          <w:tcPr>
            <w:tcW w:w="1808" w:type="dxa"/>
            <w:vAlign w:val="center"/>
            <w:hideMark/>
          </w:tcPr>
          <w:p w14:paraId="30ACBA90" w14:textId="77777777" w:rsidR="009E51B9" w:rsidRPr="009E51B9" w:rsidRDefault="009E51B9" w:rsidP="009E51B9">
            <w:r w:rsidRPr="009E51B9">
              <w:t>IT Security Team</w:t>
            </w:r>
          </w:p>
        </w:tc>
        <w:tc>
          <w:tcPr>
            <w:tcW w:w="2238" w:type="dxa"/>
            <w:vAlign w:val="center"/>
            <w:hideMark/>
          </w:tcPr>
          <w:p w14:paraId="6D7DEB2B" w14:textId="77777777" w:rsidR="009E51B9" w:rsidRPr="009E51B9" w:rsidRDefault="009E51B9" w:rsidP="009E51B9">
            <w:r w:rsidRPr="009E51B9">
              <w:t>Compliance/Security</w:t>
            </w:r>
          </w:p>
        </w:tc>
        <w:tc>
          <w:tcPr>
            <w:tcW w:w="883" w:type="dxa"/>
            <w:vAlign w:val="center"/>
            <w:hideMark/>
          </w:tcPr>
          <w:p w14:paraId="12B3CE0E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1049" w:type="dxa"/>
            <w:vAlign w:val="center"/>
            <w:hideMark/>
          </w:tcPr>
          <w:p w14:paraId="16F4A543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3924" w:type="dxa"/>
            <w:vAlign w:val="center"/>
            <w:hideMark/>
          </w:tcPr>
          <w:p w14:paraId="4274BB54" w14:textId="77777777" w:rsidR="009E51B9" w:rsidRPr="009E51B9" w:rsidRDefault="009E51B9" w:rsidP="009E51B9">
            <w:r w:rsidRPr="009E51B9">
              <w:t>Security standards (PCI-DSS, SOX compliance)</w:t>
            </w:r>
          </w:p>
        </w:tc>
      </w:tr>
      <w:tr w:rsidR="009E51B9" w:rsidRPr="009E51B9" w14:paraId="28E93241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1B602FB7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lastRenderedPageBreak/>
              <w:t>9</w:t>
            </w:r>
          </w:p>
        </w:tc>
        <w:tc>
          <w:tcPr>
            <w:tcW w:w="1808" w:type="dxa"/>
            <w:vAlign w:val="center"/>
            <w:hideMark/>
          </w:tcPr>
          <w:p w14:paraId="54133F8B" w14:textId="77777777" w:rsidR="009E51B9" w:rsidRPr="009E51B9" w:rsidRDefault="009E51B9" w:rsidP="009E51B9">
            <w:r w:rsidRPr="009E51B9">
              <w:t>Legal &amp; Compliance Team</w:t>
            </w:r>
          </w:p>
        </w:tc>
        <w:tc>
          <w:tcPr>
            <w:tcW w:w="2238" w:type="dxa"/>
            <w:vAlign w:val="center"/>
            <w:hideMark/>
          </w:tcPr>
          <w:p w14:paraId="01799CF4" w14:textId="77777777" w:rsidR="009E51B9" w:rsidRPr="009E51B9" w:rsidRDefault="009E51B9" w:rsidP="009E51B9">
            <w:r w:rsidRPr="009E51B9">
              <w:t>Risk Management</w:t>
            </w:r>
          </w:p>
        </w:tc>
        <w:tc>
          <w:tcPr>
            <w:tcW w:w="883" w:type="dxa"/>
            <w:vAlign w:val="center"/>
            <w:hideMark/>
          </w:tcPr>
          <w:p w14:paraId="3186EDDF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1049" w:type="dxa"/>
            <w:vAlign w:val="center"/>
            <w:hideMark/>
          </w:tcPr>
          <w:p w14:paraId="20604474" w14:textId="77777777" w:rsidR="009E51B9" w:rsidRPr="009E51B9" w:rsidRDefault="009E51B9" w:rsidP="009E51B9">
            <w:r w:rsidRPr="009E51B9">
              <w:t>High</w:t>
            </w:r>
          </w:p>
        </w:tc>
        <w:tc>
          <w:tcPr>
            <w:tcW w:w="3924" w:type="dxa"/>
            <w:vAlign w:val="center"/>
            <w:hideMark/>
          </w:tcPr>
          <w:p w14:paraId="282EDD36" w14:textId="77777777" w:rsidR="009E51B9" w:rsidRPr="009E51B9" w:rsidRDefault="009E51B9" w:rsidP="009E51B9">
            <w:r w:rsidRPr="009E51B9">
              <w:t>Regulatory compliance (CFPB, ECOA)</w:t>
            </w:r>
          </w:p>
        </w:tc>
      </w:tr>
      <w:tr w:rsidR="009E51B9" w:rsidRPr="009E51B9" w14:paraId="0C0DC507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1539AA57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10</w:t>
            </w:r>
          </w:p>
        </w:tc>
        <w:tc>
          <w:tcPr>
            <w:tcW w:w="1808" w:type="dxa"/>
            <w:vAlign w:val="center"/>
            <w:hideMark/>
          </w:tcPr>
          <w:p w14:paraId="604888B5" w14:textId="77777777" w:rsidR="009E51B9" w:rsidRPr="009E51B9" w:rsidRDefault="009E51B9" w:rsidP="009E51B9">
            <w:r w:rsidRPr="009E51B9">
              <w:t>End Customers</w:t>
            </w:r>
          </w:p>
        </w:tc>
        <w:tc>
          <w:tcPr>
            <w:tcW w:w="2238" w:type="dxa"/>
            <w:vAlign w:val="center"/>
            <w:hideMark/>
          </w:tcPr>
          <w:p w14:paraId="59B179AE" w14:textId="77777777" w:rsidR="009E51B9" w:rsidRPr="009E51B9" w:rsidRDefault="009E51B9" w:rsidP="009E51B9">
            <w:r w:rsidRPr="009E51B9">
              <w:t>Primary Users</w:t>
            </w:r>
          </w:p>
        </w:tc>
        <w:tc>
          <w:tcPr>
            <w:tcW w:w="883" w:type="dxa"/>
            <w:vAlign w:val="center"/>
            <w:hideMark/>
          </w:tcPr>
          <w:p w14:paraId="0895FC5A" w14:textId="77777777" w:rsidR="009E51B9" w:rsidRPr="009E51B9" w:rsidRDefault="009E51B9" w:rsidP="009E51B9">
            <w:r w:rsidRPr="009E51B9">
              <w:t>Very High</w:t>
            </w:r>
          </w:p>
        </w:tc>
        <w:tc>
          <w:tcPr>
            <w:tcW w:w="1049" w:type="dxa"/>
            <w:vAlign w:val="center"/>
            <w:hideMark/>
          </w:tcPr>
          <w:p w14:paraId="7CFED0FF" w14:textId="77777777" w:rsidR="009E51B9" w:rsidRPr="009E51B9" w:rsidRDefault="009E51B9" w:rsidP="009E51B9">
            <w:r w:rsidRPr="009E51B9">
              <w:t>Low</w:t>
            </w:r>
          </w:p>
        </w:tc>
        <w:tc>
          <w:tcPr>
            <w:tcW w:w="3924" w:type="dxa"/>
            <w:vAlign w:val="center"/>
            <w:hideMark/>
          </w:tcPr>
          <w:p w14:paraId="56A4D1B4" w14:textId="77777777" w:rsidR="009E51B9" w:rsidRPr="009E51B9" w:rsidRDefault="009E51B9" w:rsidP="009E51B9">
            <w:r w:rsidRPr="009E51B9">
              <w:t>Fast, easy, transparent process</w:t>
            </w:r>
          </w:p>
        </w:tc>
      </w:tr>
      <w:tr w:rsidR="009E51B9" w:rsidRPr="009E51B9" w14:paraId="69CE6252" w14:textId="77777777" w:rsidTr="00E54977">
        <w:trPr>
          <w:tblCellSpacing w:w="15" w:type="dxa"/>
        </w:trPr>
        <w:tc>
          <w:tcPr>
            <w:tcW w:w="378" w:type="dxa"/>
            <w:vAlign w:val="center"/>
            <w:hideMark/>
          </w:tcPr>
          <w:p w14:paraId="074C60D5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11</w:t>
            </w:r>
          </w:p>
        </w:tc>
        <w:tc>
          <w:tcPr>
            <w:tcW w:w="1808" w:type="dxa"/>
            <w:vAlign w:val="center"/>
            <w:hideMark/>
          </w:tcPr>
          <w:p w14:paraId="182B8334" w14:textId="77777777" w:rsidR="009E51B9" w:rsidRPr="009E51B9" w:rsidRDefault="009E51B9" w:rsidP="009E51B9">
            <w:r w:rsidRPr="009E51B9">
              <w:t>Fiserv</w:t>
            </w:r>
          </w:p>
        </w:tc>
        <w:tc>
          <w:tcPr>
            <w:tcW w:w="2238" w:type="dxa"/>
            <w:vAlign w:val="center"/>
            <w:hideMark/>
          </w:tcPr>
          <w:p w14:paraId="585521BA" w14:textId="77777777" w:rsidR="009E51B9" w:rsidRPr="009E51B9" w:rsidRDefault="009E51B9" w:rsidP="009E51B9">
            <w:r w:rsidRPr="009E51B9">
              <w:t>Core Banking Vendor</w:t>
            </w:r>
          </w:p>
        </w:tc>
        <w:tc>
          <w:tcPr>
            <w:tcW w:w="883" w:type="dxa"/>
            <w:vAlign w:val="center"/>
            <w:hideMark/>
          </w:tcPr>
          <w:p w14:paraId="54FBD37B" w14:textId="77777777" w:rsidR="009E51B9" w:rsidRPr="009E51B9" w:rsidRDefault="009E51B9" w:rsidP="009E51B9">
            <w:r w:rsidRPr="009E51B9">
              <w:t>Medium</w:t>
            </w:r>
          </w:p>
        </w:tc>
        <w:tc>
          <w:tcPr>
            <w:tcW w:w="1049" w:type="dxa"/>
            <w:vAlign w:val="center"/>
            <w:hideMark/>
          </w:tcPr>
          <w:p w14:paraId="5BECF9A3" w14:textId="77777777" w:rsidR="009E51B9" w:rsidRPr="009E51B9" w:rsidRDefault="009E51B9" w:rsidP="009E51B9">
            <w:r w:rsidRPr="009E51B9">
              <w:t>Medium</w:t>
            </w:r>
          </w:p>
        </w:tc>
        <w:tc>
          <w:tcPr>
            <w:tcW w:w="3924" w:type="dxa"/>
            <w:vAlign w:val="center"/>
            <w:hideMark/>
          </w:tcPr>
          <w:p w14:paraId="329D5E04" w14:textId="77777777" w:rsidR="00E54977" w:rsidRDefault="009E51B9" w:rsidP="00E54977">
            <w:pPr>
              <w:pStyle w:val="ListParagraph"/>
              <w:numPr>
                <w:ilvl w:val="0"/>
                <w:numId w:val="17"/>
              </w:numPr>
            </w:pPr>
            <w:r w:rsidRPr="009E51B9">
              <w:t>Clear AP</w:t>
            </w:r>
            <w:r w:rsidR="00E54977">
              <w:t xml:space="preserve">I </w:t>
            </w:r>
            <w:r w:rsidR="00E54977" w:rsidRPr="00E54977">
              <w:t xml:space="preserve">specs, </w:t>
            </w:r>
          </w:p>
          <w:p w14:paraId="2D31C7E5" w14:textId="06EFA519" w:rsidR="009E51B9" w:rsidRPr="009E51B9" w:rsidRDefault="00E54977" w:rsidP="00E54977">
            <w:pPr>
              <w:pStyle w:val="ListParagraph"/>
              <w:numPr>
                <w:ilvl w:val="0"/>
                <w:numId w:val="17"/>
              </w:numPr>
            </w:pPr>
            <w:r w:rsidRPr="00E54977">
              <w:t>stable integration</w:t>
            </w:r>
          </w:p>
        </w:tc>
      </w:tr>
    </w:tbl>
    <w:p w14:paraId="7FE32E4B" w14:textId="77777777" w:rsidR="009E51B9" w:rsidRPr="009E51B9" w:rsidRDefault="009E51B9" w:rsidP="009E51B9">
      <w:pPr>
        <w:rPr>
          <w:b/>
          <w:bCs/>
        </w:rPr>
      </w:pPr>
    </w:p>
    <w:p w14:paraId="7A6D924C" w14:textId="77777777" w:rsidR="009E51B9" w:rsidRPr="009E51B9" w:rsidRDefault="007705AB" w:rsidP="009E51B9">
      <w:r>
        <w:pict w14:anchorId="4954A30F">
          <v:rect id="_x0000_i1029" style="width:0;height:1.5pt" o:hralign="center" o:hrstd="t" o:hr="t" fillcolor="#a0a0a0" stroked="f"/>
        </w:pict>
      </w:r>
    </w:p>
    <w:p w14:paraId="58926C63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5. </w:t>
      </w:r>
      <w:r w:rsidRPr="009E51B9">
        <w:rPr>
          <w:rFonts w:ascii="Segoe UI Emoji" w:hAnsi="Segoe UI Emoji" w:cs="Segoe UI Emoji"/>
          <w:b/>
          <w:bCs/>
        </w:rPr>
        <w:t>🚨</w:t>
      </w:r>
      <w:r w:rsidRPr="009E51B9">
        <w:rPr>
          <w:b/>
          <w:bCs/>
        </w:rPr>
        <w:t xml:space="preserve"> Current Challenges (AS-IS Summary)</w:t>
      </w:r>
    </w:p>
    <w:p w14:paraId="0454F8B2" w14:textId="77777777" w:rsidR="009E51B9" w:rsidRPr="009E51B9" w:rsidRDefault="009E51B9" w:rsidP="009E51B9">
      <w:pPr>
        <w:numPr>
          <w:ilvl w:val="0"/>
          <w:numId w:val="4"/>
        </w:numPr>
      </w:pPr>
      <w:r w:rsidRPr="009E51B9">
        <w:t>Manual, paper-based application process</w:t>
      </w:r>
    </w:p>
    <w:p w14:paraId="4AD57943" w14:textId="77777777" w:rsidR="009E51B9" w:rsidRPr="009E51B9" w:rsidRDefault="009E51B9" w:rsidP="009E51B9">
      <w:pPr>
        <w:numPr>
          <w:ilvl w:val="0"/>
          <w:numId w:val="4"/>
        </w:numPr>
      </w:pPr>
      <w:r w:rsidRPr="009E51B9">
        <w:t>Multiple system data entry (LOS, CRM, Core Banking)</w:t>
      </w:r>
    </w:p>
    <w:p w14:paraId="7A99ECCF" w14:textId="77777777" w:rsidR="009E51B9" w:rsidRPr="009E51B9" w:rsidRDefault="009E51B9" w:rsidP="009E51B9">
      <w:pPr>
        <w:numPr>
          <w:ilvl w:val="0"/>
          <w:numId w:val="4"/>
        </w:numPr>
      </w:pPr>
      <w:r w:rsidRPr="009E51B9">
        <w:t>No system integrations (API gaps)</w:t>
      </w:r>
    </w:p>
    <w:p w14:paraId="7E1EA97F" w14:textId="77777777" w:rsidR="009E51B9" w:rsidRPr="009E51B9" w:rsidRDefault="009E51B9" w:rsidP="009E51B9">
      <w:pPr>
        <w:numPr>
          <w:ilvl w:val="0"/>
          <w:numId w:val="4"/>
        </w:numPr>
      </w:pPr>
      <w:r w:rsidRPr="009E51B9">
        <w:t>Delayed credit checks (manual requests)</w:t>
      </w:r>
    </w:p>
    <w:p w14:paraId="79596757" w14:textId="77777777" w:rsidR="009E51B9" w:rsidRPr="009E51B9" w:rsidRDefault="009E51B9" w:rsidP="009E51B9">
      <w:pPr>
        <w:numPr>
          <w:ilvl w:val="0"/>
          <w:numId w:val="4"/>
        </w:numPr>
      </w:pPr>
      <w:r w:rsidRPr="009E51B9">
        <w:t>No real-time customer visibility</w:t>
      </w:r>
    </w:p>
    <w:p w14:paraId="75DE7EB2" w14:textId="77777777" w:rsidR="009E51B9" w:rsidRPr="009E51B9" w:rsidRDefault="009E51B9" w:rsidP="009E51B9">
      <w:pPr>
        <w:numPr>
          <w:ilvl w:val="0"/>
          <w:numId w:val="4"/>
        </w:numPr>
      </w:pPr>
      <w:r w:rsidRPr="009E51B9">
        <w:t>Heavy reliance on physical communication</w:t>
      </w:r>
    </w:p>
    <w:p w14:paraId="73AF69DF" w14:textId="77777777" w:rsidR="009E51B9" w:rsidRPr="009E51B9" w:rsidRDefault="007705AB" w:rsidP="009E51B9">
      <w:r>
        <w:pict w14:anchorId="4F0044D3">
          <v:rect id="_x0000_i1030" style="width:0;height:1.5pt" o:hralign="center" o:hrstd="t" o:hr="t" fillcolor="#a0a0a0" stroked="f"/>
        </w:pict>
      </w:r>
    </w:p>
    <w:p w14:paraId="2B7D8FEA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6. </w:t>
      </w:r>
      <w:r w:rsidRPr="009E51B9">
        <w:rPr>
          <w:rFonts w:ascii="Segoe UI Emoji" w:hAnsi="Segoe UI Emoji" w:cs="Segoe UI Emoji"/>
          <w:b/>
          <w:bCs/>
        </w:rPr>
        <w:t>💡</w:t>
      </w:r>
      <w:r w:rsidRPr="009E51B9">
        <w:rPr>
          <w:b/>
          <w:bCs/>
        </w:rPr>
        <w:t xml:space="preserve"> Proposed Solution (TO-BE Overview)</w:t>
      </w:r>
    </w:p>
    <w:p w14:paraId="0B06E040" w14:textId="77777777" w:rsidR="009E51B9" w:rsidRPr="009E51B9" w:rsidRDefault="009E51B9" w:rsidP="009E51B9">
      <w:r w:rsidRPr="009E51B9">
        <w:t>A fully integrated digital platform that enables:</w:t>
      </w:r>
    </w:p>
    <w:p w14:paraId="21D59B5E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Online loan application via web interface</w:t>
      </w:r>
    </w:p>
    <w:p w14:paraId="1AB62DC2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Digital document upload with OCR extraction</w:t>
      </w:r>
    </w:p>
    <w:p w14:paraId="5A061F53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Instant credit bureau checks via API</w:t>
      </w:r>
    </w:p>
    <w:p w14:paraId="37ECA7AB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Automated rule-based decisioning</w:t>
      </w:r>
    </w:p>
    <w:p w14:paraId="0CE90FE9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Real-time application tracking for customers</w:t>
      </w:r>
    </w:p>
    <w:p w14:paraId="64140761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Digital communication (SMS/Email alerts)</w:t>
      </w:r>
    </w:p>
    <w:p w14:paraId="6F6BF4BE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E-signature for faster closure</w:t>
      </w:r>
    </w:p>
    <w:p w14:paraId="1B991B6E" w14:textId="77777777" w:rsidR="009E51B9" w:rsidRPr="009E51B9" w:rsidRDefault="009E51B9" w:rsidP="009E51B9">
      <w:pPr>
        <w:numPr>
          <w:ilvl w:val="0"/>
          <w:numId w:val="5"/>
        </w:numPr>
      </w:pPr>
      <w:r w:rsidRPr="009E51B9">
        <w:t>Seamless integration with core banking systems</w:t>
      </w:r>
    </w:p>
    <w:p w14:paraId="5BBE0EEB" w14:textId="77777777" w:rsidR="009E51B9" w:rsidRPr="009E51B9" w:rsidRDefault="007705AB" w:rsidP="009E51B9">
      <w:r>
        <w:lastRenderedPageBreak/>
        <w:pict w14:anchorId="585D2C57">
          <v:rect id="_x0000_i1031" style="width:0;height:1.5pt" o:hralign="center" o:hrstd="t" o:hr="t" fillcolor="#a0a0a0" stroked="f"/>
        </w:pict>
      </w:r>
    </w:p>
    <w:p w14:paraId="254F43E9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7. </w:t>
      </w:r>
      <w:r w:rsidRPr="009E51B9">
        <w:rPr>
          <w:rFonts w:ascii="Segoe UI Emoji" w:hAnsi="Segoe UI Emoji" w:cs="Segoe UI Emoji"/>
          <w:b/>
          <w:bCs/>
        </w:rPr>
        <w:t>📊</w:t>
      </w:r>
      <w:r w:rsidRPr="009E51B9">
        <w:rPr>
          <w:b/>
          <w:bCs/>
        </w:rPr>
        <w:t xml:space="preserve"> High-Level Requirements</w:t>
      </w:r>
    </w:p>
    <w:p w14:paraId="6CED02C1" w14:textId="77777777" w:rsidR="009E51B9" w:rsidRPr="009E51B9" w:rsidRDefault="009E51B9" w:rsidP="009E51B9">
      <w:pPr>
        <w:rPr>
          <w:b/>
          <w:bCs/>
        </w:rPr>
      </w:pPr>
      <w:r w:rsidRPr="009E51B9">
        <w:rPr>
          <w:rFonts w:ascii="Segoe UI Emoji" w:hAnsi="Segoe UI Emoji" w:cs="Segoe UI Emoji"/>
          <w:b/>
          <w:bCs/>
        </w:rPr>
        <w:t>🟢</w:t>
      </w:r>
      <w:r w:rsidRPr="009E51B9">
        <w:rPr>
          <w:b/>
          <w:bCs/>
        </w:rPr>
        <w:t xml:space="preserve"> Functional Requirements</w:t>
      </w:r>
    </w:p>
    <w:p w14:paraId="5B8FA065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Users should be able to submit loan applications online</w:t>
      </w:r>
    </w:p>
    <w:p w14:paraId="30092D51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System should auto-save application data</w:t>
      </w:r>
    </w:p>
    <w:p w14:paraId="6B1C421B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System should integrate with credit bureaus via API</w:t>
      </w:r>
    </w:p>
    <w:p w14:paraId="3621032A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Users should upload documents digitally</w:t>
      </w:r>
    </w:p>
    <w:p w14:paraId="2B8337C1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System should extract data using OCR</w:t>
      </w:r>
    </w:p>
    <w:p w14:paraId="63FEA441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System should provide automated loan decisions</w:t>
      </w:r>
    </w:p>
    <w:p w14:paraId="3AF033D8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Customers should track application status</w:t>
      </w:r>
    </w:p>
    <w:p w14:paraId="2C01C454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System should send real-time notifications</w:t>
      </w:r>
    </w:p>
    <w:p w14:paraId="5AD5A2B4" w14:textId="77777777" w:rsidR="009E51B9" w:rsidRPr="009E51B9" w:rsidRDefault="009E51B9" w:rsidP="009E51B9">
      <w:pPr>
        <w:numPr>
          <w:ilvl w:val="0"/>
          <w:numId w:val="6"/>
        </w:numPr>
      </w:pPr>
      <w:r w:rsidRPr="009E51B9">
        <w:t>Users should digitally sign documents</w:t>
      </w:r>
    </w:p>
    <w:p w14:paraId="50CFCB93" w14:textId="77777777" w:rsidR="009E51B9" w:rsidRPr="009E51B9" w:rsidRDefault="007705AB" w:rsidP="009E51B9">
      <w:r>
        <w:pict w14:anchorId="097AEFB5">
          <v:rect id="_x0000_i1032" style="width:0;height:1.5pt" o:hralign="center" o:hrstd="t" o:hr="t" fillcolor="#a0a0a0" stroked="f"/>
        </w:pict>
      </w:r>
    </w:p>
    <w:p w14:paraId="4EC1ADBA" w14:textId="77777777" w:rsidR="009E51B9" w:rsidRPr="009E51B9" w:rsidRDefault="009E51B9" w:rsidP="009E51B9">
      <w:pPr>
        <w:rPr>
          <w:b/>
          <w:bCs/>
        </w:rPr>
      </w:pPr>
      <w:r w:rsidRPr="009E51B9">
        <w:rPr>
          <w:rFonts w:ascii="Segoe UI Emoji" w:hAnsi="Segoe UI Emoji" w:cs="Segoe UI Emoji"/>
          <w:b/>
          <w:bCs/>
        </w:rPr>
        <w:t>🔵</w:t>
      </w:r>
      <w:r w:rsidRPr="009E51B9">
        <w:rPr>
          <w:b/>
          <w:bCs/>
        </w:rPr>
        <w:t xml:space="preserve"> Non-Functional Requirements</w:t>
      </w:r>
    </w:p>
    <w:p w14:paraId="7732A4EA" w14:textId="77777777" w:rsidR="009E51B9" w:rsidRPr="009E51B9" w:rsidRDefault="009E51B9" w:rsidP="009E51B9">
      <w:pPr>
        <w:numPr>
          <w:ilvl w:val="0"/>
          <w:numId w:val="7"/>
        </w:numPr>
      </w:pPr>
      <w:r w:rsidRPr="009E51B9">
        <w:t xml:space="preserve">System availability: </w:t>
      </w:r>
      <w:r w:rsidRPr="009E51B9">
        <w:rPr>
          <w:b/>
          <w:bCs/>
        </w:rPr>
        <w:t>99.9% uptime</w:t>
      </w:r>
    </w:p>
    <w:p w14:paraId="6CED97DF" w14:textId="77777777" w:rsidR="009E51B9" w:rsidRPr="009E51B9" w:rsidRDefault="009E51B9" w:rsidP="009E51B9">
      <w:pPr>
        <w:numPr>
          <w:ilvl w:val="0"/>
          <w:numId w:val="7"/>
        </w:numPr>
      </w:pPr>
      <w:r w:rsidRPr="009E51B9">
        <w:t>Data security: Compliance with banking standards</w:t>
      </w:r>
    </w:p>
    <w:p w14:paraId="71E83162" w14:textId="77777777" w:rsidR="009E51B9" w:rsidRPr="009E51B9" w:rsidRDefault="009E51B9" w:rsidP="009E51B9">
      <w:pPr>
        <w:numPr>
          <w:ilvl w:val="0"/>
          <w:numId w:val="7"/>
        </w:numPr>
      </w:pPr>
      <w:r w:rsidRPr="009E51B9">
        <w:t>Performance: Page load time &lt; 3 seconds</w:t>
      </w:r>
    </w:p>
    <w:p w14:paraId="73BB61AD" w14:textId="77777777" w:rsidR="009E51B9" w:rsidRPr="009E51B9" w:rsidRDefault="009E51B9" w:rsidP="009E51B9">
      <w:pPr>
        <w:numPr>
          <w:ilvl w:val="0"/>
          <w:numId w:val="7"/>
        </w:numPr>
      </w:pPr>
      <w:r w:rsidRPr="009E51B9">
        <w:t>Scalability: Handle concurrent applications</w:t>
      </w:r>
    </w:p>
    <w:p w14:paraId="769F2B65" w14:textId="77777777" w:rsidR="009E51B9" w:rsidRPr="009E51B9" w:rsidRDefault="009E51B9" w:rsidP="009E51B9">
      <w:pPr>
        <w:numPr>
          <w:ilvl w:val="0"/>
          <w:numId w:val="7"/>
        </w:numPr>
      </w:pPr>
      <w:r w:rsidRPr="009E51B9">
        <w:t>Reliability: No data loss during session timeouts</w:t>
      </w:r>
    </w:p>
    <w:p w14:paraId="5350C424" w14:textId="77777777" w:rsidR="009E51B9" w:rsidRPr="009E51B9" w:rsidRDefault="007705AB" w:rsidP="009E51B9">
      <w:r>
        <w:pict w14:anchorId="4C4AAE06">
          <v:rect id="_x0000_i1033" style="width:0;height:1.5pt" o:hralign="center" o:hrstd="t" o:hr="t" fillcolor="#a0a0a0" stroked="f"/>
        </w:pict>
      </w:r>
    </w:p>
    <w:p w14:paraId="5C817C0F" w14:textId="77777777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8. </w:t>
      </w:r>
      <w:r w:rsidRPr="009E51B9">
        <w:rPr>
          <w:rFonts w:ascii="Segoe UI Emoji" w:hAnsi="Segoe UI Emoji" w:cs="Segoe UI Emoji"/>
          <w:b/>
          <w:bCs/>
        </w:rPr>
        <w:t>⚖️</w:t>
      </w:r>
      <w:r w:rsidRPr="009E51B9">
        <w:rPr>
          <w:b/>
          <w:bCs/>
        </w:rPr>
        <w:t xml:space="preserve"> Assumptions</w:t>
      </w:r>
    </w:p>
    <w:p w14:paraId="6E812343" w14:textId="77777777" w:rsidR="009E51B9" w:rsidRPr="009E51B9" w:rsidRDefault="009E51B9" w:rsidP="009E51B9">
      <w:pPr>
        <w:numPr>
          <w:ilvl w:val="0"/>
          <w:numId w:val="8"/>
        </w:numPr>
      </w:pPr>
      <w:r w:rsidRPr="009E51B9">
        <w:t>Customers have internet access and basic digital literacy</w:t>
      </w:r>
    </w:p>
    <w:p w14:paraId="6B32BD0B" w14:textId="77777777" w:rsidR="009E51B9" w:rsidRPr="009E51B9" w:rsidRDefault="009E51B9" w:rsidP="009E51B9">
      <w:pPr>
        <w:numPr>
          <w:ilvl w:val="0"/>
          <w:numId w:val="8"/>
        </w:numPr>
      </w:pPr>
      <w:r w:rsidRPr="009E51B9">
        <w:t>Credit bureau APIs will be available and reliable</w:t>
      </w:r>
    </w:p>
    <w:p w14:paraId="148B4B01" w14:textId="77777777" w:rsidR="009E51B9" w:rsidRPr="009E51B9" w:rsidRDefault="009E51B9" w:rsidP="009E51B9">
      <w:pPr>
        <w:numPr>
          <w:ilvl w:val="0"/>
          <w:numId w:val="8"/>
        </w:numPr>
      </w:pPr>
      <w:r w:rsidRPr="009E51B9">
        <w:t>Internal systems (Core Banking) support API integration</w:t>
      </w:r>
    </w:p>
    <w:p w14:paraId="3EC93084" w14:textId="77777777" w:rsidR="009E51B9" w:rsidRPr="009E51B9" w:rsidRDefault="007705AB" w:rsidP="009E51B9">
      <w:r>
        <w:pict w14:anchorId="6802E9A7">
          <v:rect id="_x0000_i1034" style="width:0;height:1.5pt" o:hralign="center" o:hrstd="t" o:hr="t" fillcolor="#a0a0a0" stroked="f"/>
        </w:pict>
      </w:r>
    </w:p>
    <w:p w14:paraId="66818BC2" w14:textId="77777777" w:rsidR="00E54977" w:rsidRDefault="00E54977" w:rsidP="009E51B9">
      <w:pPr>
        <w:rPr>
          <w:b/>
          <w:bCs/>
        </w:rPr>
      </w:pPr>
    </w:p>
    <w:p w14:paraId="08E15AE2" w14:textId="77777777" w:rsidR="00E54977" w:rsidRDefault="00E54977" w:rsidP="009E51B9">
      <w:pPr>
        <w:rPr>
          <w:b/>
          <w:bCs/>
        </w:rPr>
      </w:pPr>
    </w:p>
    <w:p w14:paraId="475718E9" w14:textId="12DB79EE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lastRenderedPageBreak/>
        <w:t xml:space="preserve">9. </w:t>
      </w:r>
      <w:r w:rsidRPr="009E51B9">
        <w:rPr>
          <w:rFonts w:ascii="Segoe UI Emoji" w:hAnsi="Segoe UI Emoji" w:cs="Segoe UI Emoji"/>
          <w:b/>
          <w:bCs/>
        </w:rPr>
        <w:t>⚠️</w:t>
      </w:r>
      <w:r w:rsidRPr="009E51B9">
        <w:rPr>
          <w:b/>
          <w:bCs/>
        </w:rPr>
        <w:t xml:space="preserve">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4938"/>
      </w:tblGrid>
      <w:tr w:rsidR="009E51B9" w:rsidRPr="009E51B9" w14:paraId="2869E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37E21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AEAAFE0" w14:textId="77777777" w:rsidR="009E51B9" w:rsidRPr="009E51B9" w:rsidRDefault="009E51B9" w:rsidP="009E51B9">
            <w:pPr>
              <w:rPr>
                <w:b/>
                <w:bCs/>
              </w:rPr>
            </w:pPr>
            <w:r w:rsidRPr="009E51B9">
              <w:rPr>
                <w:b/>
                <w:bCs/>
              </w:rPr>
              <w:t>Mitigation</w:t>
            </w:r>
          </w:p>
        </w:tc>
      </w:tr>
      <w:tr w:rsidR="009E51B9" w:rsidRPr="009E51B9" w14:paraId="10F30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26E7D" w14:textId="77777777" w:rsidR="009E51B9" w:rsidRPr="009E51B9" w:rsidRDefault="009E51B9" w:rsidP="009E51B9">
            <w:r w:rsidRPr="009E51B9">
              <w:t>API failures (credit bureau)</w:t>
            </w:r>
          </w:p>
        </w:tc>
        <w:tc>
          <w:tcPr>
            <w:tcW w:w="0" w:type="auto"/>
            <w:vAlign w:val="center"/>
            <w:hideMark/>
          </w:tcPr>
          <w:p w14:paraId="5AF5560C" w14:textId="77777777" w:rsidR="009E51B9" w:rsidRPr="009E51B9" w:rsidRDefault="009E51B9" w:rsidP="009E51B9">
            <w:r w:rsidRPr="009E51B9">
              <w:t>Implement fallback/manual override</w:t>
            </w:r>
          </w:p>
        </w:tc>
      </w:tr>
      <w:tr w:rsidR="009E51B9" w:rsidRPr="009E51B9" w14:paraId="122D6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8AC1" w14:textId="77777777" w:rsidR="009E51B9" w:rsidRPr="009E51B9" w:rsidRDefault="009E51B9" w:rsidP="009E51B9">
            <w:r w:rsidRPr="009E51B9">
              <w:t>User resistance to digital</w:t>
            </w:r>
          </w:p>
        </w:tc>
        <w:tc>
          <w:tcPr>
            <w:tcW w:w="0" w:type="auto"/>
            <w:vAlign w:val="center"/>
            <w:hideMark/>
          </w:tcPr>
          <w:p w14:paraId="154EFC30" w14:textId="77777777" w:rsidR="009E51B9" w:rsidRPr="009E51B9" w:rsidRDefault="009E51B9" w:rsidP="009E51B9">
            <w:r w:rsidRPr="009E51B9">
              <w:t>Provide assisted onboarding</w:t>
            </w:r>
          </w:p>
        </w:tc>
      </w:tr>
      <w:tr w:rsidR="009E51B9" w:rsidRPr="009E51B9" w14:paraId="1B35F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7DEE" w14:textId="77777777" w:rsidR="009E51B9" w:rsidRPr="009E51B9" w:rsidRDefault="009E51B9" w:rsidP="009E51B9">
            <w:r w:rsidRPr="009E51B9">
              <w:t>Data security concerns</w:t>
            </w:r>
          </w:p>
        </w:tc>
        <w:tc>
          <w:tcPr>
            <w:tcW w:w="0" w:type="auto"/>
            <w:vAlign w:val="center"/>
            <w:hideMark/>
          </w:tcPr>
          <w:p w14:paraId="7E86FA1C" w14:textId="77777777" w:rsidR="009E51B9" w:rsidRPr="009E51B9" w:rsidRDefault="009E51B9" w:rsidP="009E51B9">
            <w:r w:rsidRPr="009E51B9">
              <w:t>Implement encryption &amp; compliance standards</w:t>
            </w:r>
          </w:p>
        </w:tc>
      </w:tr>
      <w:tr w:rsidR="009E51B9" w:rsidRPr="009E51B9" w14:paraId="2064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3274" w14:textId="77777777" w:rsidR="009E51B9" w:rsidRPr="009E51B9" w:rsidRDefault="009E51B9" w:rsidP="009E51B9">
            <w:r w:rsidRPr="009E51B9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7B344C6D" w14:textId="77777777" w:rsidR="009E51B9" w:rsidRPr="009E51B9" w:rsidRDefault="009E51B9" w:rsidP="009E51B9">
            <w:r w:rsidRPr="009E51B9">
              <w:t>Phased rollout</w:t>
            </w:r>
          </w:p>
        </w:tc>
      </w:tr>
    </w:tbl>
    <w:p w14:paraId="02EB5DF6" w14:textId="1A8049E3" w:rsidR="00E54977" w:rsidRPr="00E54977" w:rsidRDefault="007705AB" w:rsidP="009E51B9">
      <w:r>
        <w:pict w14:anchorId="52CAA4D4">
          <v:rect id="_x0000_i1035" style="width:0;height:1.5pt" o:hralign="center" o:hrstd="t" o:hr="t" fillcolor="#a0a0a0" stroked="f"/>
        </w:pict>
      </w:r>
    </w:p>
    <w:p w14:paraId="1CD70851" w14:textId="0F5675A1" w:rsidR="009E51B9" w:rsidRPr="009E51B9" w:rsidRDefault="009E51B9" w:rsidP="009E51B9">
      <w:pPr>
        <w:rPr>
          <w:b/>
          <w:bCs/>
        </w:rPr>
      </w:pPr>
      <w:r w:rsidRPr="009E51B9">
        <w:rPr>
          <w:b/>
          <w:bCs/>
        </w:rPr>
        <w:t xml:space="preserve">10. </w:t>
      </w:r>
      <w:r w:rsidRPr="009E51B9">
        <w:rPr>
          <w:rFonts w:ascii="Segoe UI Emoji" w:hAnsi="Segoe UI Emoji" w:cs="Segoe UI Emoji"/>
          <w:b/>
          <w:bCs/>
        </w:rPr>
        <w:t>📈</w:t>
      </w:r>
      <w:r w:rsidRPr="009E51B9">
        <w:rPr>
          <w:b/>
          <w:bCs/>
        </w:rPr>
        <w:t xml:space="preserve">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528"/>
        <w:gridCol w:w="1346"/>
        <w:gridCol w:w="2472"/>
      </w:tblGrid>
      <w:tr w:rsidR="00E54977" w:rsidRPr="00E54977" w14:paraId="22241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40C4B" w14:textId="77777777" w:rsidR="00E54977" w:rsidRPr="00E54977" w:rsidRDefault="00E54977" w:rsidP="00E54977">
            <w:pPr>
              <w:rPr>
                <w:b/>
                <w:bCs/>
              </w:rPr>
            </w:pPr>
            <w:r w:rsidRPr="00E5497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85896D4" w14:textId="77777777" w:rsidR="00E54977" w:rsidRPr="00E54977" w:rsidRDefault="00E54977" w:rsidP="00E54977">
            <w:pPr>
              <w:rPr>
                <w:b/>
                <w:bCs/>
              </w:rPr>
            </w:pPr>
            <w:r w:rsidRPr="00E54977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499F06FA" w14:textId="77777777" w:rsidR="00E54977" w:rsidRPr="00E54977" w:rsidRDefault="00E54977" w:rsidP="00E54977">
            <w:pPr>
              <w:rPr>
                <w:b/>
                <w:bCs/>
              </w:rPr>
            </w:pPr>
            <w:r w:rsidRPr="00E54977">
              <w:rPr>
                <w:b/>
                <w:bCs/>
              </w:rPr>
              <w:t>Target State</w:t>
            </w:r>
          </w:p>
        </w:tc>
        <w:tc>
          <w:tcPr>
            <w:tcW w:w="0" w:type="auto"/>
            <w:vAlign w:val="center"/>
            <w:hideMark/>
          </w:tcPr>
          <w:p w14:paraId="74DB74FE" w14:textId="77777777" w:rsidR="00E54977" w:rsidRPr="00E54977" w:rsidRDefault="00E54977" w:rsidP="00E54977">
            <w:pPr>
              <w:rPr>
                <w:b/>
                <w:bCs/>
              </w:rPr>
            </w:pPr>
            <w:r w:rsidRPr="00E54977">
              <w:rPr>
                <w:b/>
                <w:bCs/>
              </w:rPr>
              <w:t>Measurement Method</w:t>
            </w:r>
          </w:p>
        </w:tc>
      </w:tr>
      <w:tr w:rsidR="00E54977" w:rsidRPr="00E54977" w14:paraId="6724B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68BE" w14:textId="77777777" w:rsidR="00E54977" w:rsidRPr="00E54977" w:rsidRDefault="00E54977" w:rsidP="00E54977">
            <w:r w:rsidRPr="00E54977">
              <w:t>Application Processing Time</w:t>
            </w:r>
          </w:p>
        </w:tc>
        <w:tc>
          <w:tcPr>
            <w:tcW w:w="0" w:type="auto"/>
            <w:vAlign w:val="center"/>
            <w:hideMark/>
          </w:tcPr>
          <w:p w14:paraId="4144329D" w14:textId="77777777" w:rsidR="00E54977" w:rsidRPr="00E54977" w:rsidRDefault="00E54977" w:rsidP="00E54977">
            <w:r w:rsidRPr="00E54977">
              <w:t>7–14 days</w:t>
            </w:r>
          </w:p>
        </w:tc>
        <w:tc>
          <w:tcPr>
            <w:tcW w:w="0" w:type="auto"/>
            <w:vAlign w:val="center"/>
            <w:hideMark/>
          </w:tcPr>
          <w:p w14:paraId="705698F5" w14:textId="77777777" w:rsidR="00E54977" w:rsidRPr="00E54977" w:rsidRDefault="00E54977" w:rsidP="00E54977">
            <w:r w:rsidRPr="00E54977">
              <w:t>&lt; 24 hours</w:t>
            </w:r>
          </w:p>
        </w:tc>
        <w:tc>
          <w:tcPr>
            <w:tcW w:w="0" w:type="auto"/>
            <w:vAlign w:val="center"/>
            <w:hideMark/>
          </w:tcPr>
          <w:p w14:paraId="4536ECBC" w14:textId="77777777" w:rsidR="00E54977" w:rsidRPr="00E54977" w:rsidRDefault="00E54977" w:rsidP="00E54977">
            <w:r w:rsidRPr="00E54977">
              <w:t>System timestamps</w:t>
            </w:r>
          </w:p>
        </w:tc>
      </w:tr>
      <w:tr w:rsidR="00E54977" w:rsidRPr="00E54977" w14:paraId="46343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97D7" w14:textId="77777777" w:rsidR="00E54977" w:rsidRPr="00E54977" w:rsidRDefault="00E54977" w:rsidP="00E54977">
            <w:r w:rsidRPr="00E54977">
              <w:t>Application Drop-off Rate</w:t>
            </w:r>
          </w:p>
        </w:tc>
        <w:tc>
          <w:tcPr>
            <w:tcW w:w="0" w:type="auto"/>
            <w:vAlign w:val="center"/>
            <w:hideMark/>
          </w:tcPr>
          <w:p w14:paraId="2F86CCBA" w14:textId="77777777" w:rsidR="00E54977" w:rsidRPr="00E54977" w:rsidRDefault="00E54977" w:rsidP="00E54977">
            <w:r w:rsidRPr="00E54977">
              <w:t>34%</w:t>
            </w:r>
          </w:p>
        </w:tc>
        <w:tc>
          <w:tcPr>
            <w:tcW w:w="0" w:type="auto"/>
            <w:vAlign w:val="center"/>
            <w:hideMark/>
          </w:tcPr>
          <w:p w14:paraId="6168C932" w14:textId="77777777" w:rsidR="00E54977" w:rsidRPr="00E54977" w:rsidRDefault="00E54977" w:rsidP="00E54977">
            <w:r w:rsidRPr="00E54977">
              <w:t>&lt; 10%</w:t>
            </w:r>
          </w:p>
        </w:tc>
        <w:tc>
          <w:tcPr>
            <w:tcW w:w="0" w:type="auto"/>
            <w:vAlign w:val="center"/>
            <w:hideMark/>
          </w:tcPr>
          <w:p w14:paraId="0BFB63E6" w14:textId="77777777" w:rsidR="00E54977" w:rsidRPr="00E54977" w:rsidRDefault="00E54977" w:rsidP="00E54977">
            <w:r w:rsidRPr="00E54977">
              <w:t>Funnel analytics</w:t>
            </w:r>
          </w:p>
        </w:tc>
      </w:tr>
      <w:tr w:rsidR="00E54977" w:rsidRPr="00E54977" w14:paraId="6BE9F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5D99" w14:textId="77777777" w:rsidR="00E54977" w:rsidRPr="00E54977" w:rsidRDefault="00E54977" w:rsidP="00E54977">
            <w:r w:rsidRPr="00E54977">
              <w:t>Loan Officer Processing Time</w:t>
            </w:r>
          </w:p>
        </w:tc>
        <w:tc>
          <w:tcPr>
            <w:tcW w:w="0" w:type="auto"/>
            <w:vAlign w:val="center"/>
            <w:hideMark/>
          </w:tcPr>
          <w:p w14:paraId="55FEA746" w14:textId="77777777" w:rsidR="00E54977" w:rsidRPr="00E54977" w:rsidRDefault="00E54977" w:rsidP="00E54977">
            <w:r w:rsidRPr="00E54977">
              <w:t>4.5 hours</w:t>
            </w:r>
          </w:p>
        </w:tc>
        <w:tc>
          <w:tcPr>
            <w:tcW w:w="0" w:type="auto"/>
            <w:vAlign w:val="center"/>
            <w:hideMark/>
          </w:tcPr>
          <w:p w14:paraId="25640977" w14:textId="77777777" w:rsidR="00E54977" w:rsidRPr="00E54977" w:rsidRDefault="00E54977" w:rsidP="00E54977">
            <w:r w:rsidRPr="00E54977">
              <w:t>&lt; 30 mins</w:t>
            </w:r>
          </w:p>
        </w:tc>
        <w:tc>
          <w:tcPr>
            <w:tcW w:w="0" w:type="auto"/>
            <w:vAlign w:val="center"/>
            <w:hideMark/>
          </w:tcPr>
          <w:p w14:paraId="09CBD654" w14:textId="77777777" w:rsidR="00E54977" w:rsidRPr="00E54977" w:rsidRDefault="00E54977" w:rsidP="00E54977">
            <w:r w:rsidRPr="00E54977">
              <w:t>Time tracking logs</w:t>
            </w:r>
          </w:p>
        </w:tc>
      </w:tr>
      <w:tr w:rsidR="00E54977" w:rsidRPr="00E54977" w14:paraId="1D388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426B" w14:textId="77777777" w:rsidR="00E54977" w:rsidRPr="00E54977" w:rsidRDefault="00E54977" w:rsidP="00E54977">
            <w:r w:rsidRPr="00E54977">
              <w:t>Customer Satisfaction (NPS)</w:t>
            </w:r>
          </w:p>
        </w:tc>
        <w:tc>
          <w:tcPr>
            <w:tcW w:w="0" w:type="auto"/>
            <w:vAlign w:val="center"/>
            <w:hideMark/>
          </w:tcPr>
          <w:p w14:paraId="4354AF74" w14:textId="77777777" w:rsidR="00E54977" w:rsidRPr="00E54977" w:rsidRDefault="00E54977" w:rsidP="00E54977">
            <w:r w:rsidRPr="00E54977">
              <w:t>-12</w:t>
            </w:r>
          </w:p>
        </w:tc>
        <w:tc>
          <w:tcPr>
            <w:tcW w:w="0" w:type="auto"/>
            <w:vAlign w:val="center"/>
            <w:hideMark/>
          </w:tcPr>
          <w:p w14:paraId="22DBD1E7" w14:textId="77777777" w:rsidR="00E54977" w:rsidRPr="00E54977" w:rsidRDefault="00E54977" w:rsidP="00E54977">
            <w:r w:rsidRPr="00E54977">
              <w:t>+35</w:t>
            </w:r>
          </w:p>
        </w:tc>
        <w:tc>
          <w:tcPr>
            <w:tcW w:w="0" w:type="auto"/>
            <w:vAlign w:val="center"/>
            <w:hideMark/>
          </w:tcPr>
          <w:p w14:paraId="66105FCF" w14:textId="77777777" w:rsidR="00E54977" w:rsidRPr="00E54977" w:rsidRDefault="00E54977" w:rsidP="00E54977">
            <w:r w:rsidRPr="00E54977">
              <w:t>Customer surveys</w:t>
            </w:r>
          </w:p>
        </w:tc>
      </w:tr>
      <w:tr w:rsidR="00E54977" w:rsidRPr="00E54977" w14:paraId="2ABDD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966A" w14:textId="77777777" w:rsidR="00E54977" w:rsidRPr="00E54977" w:rsidRDefault="00E54977" w:rsidP="00E54977">
            <w:r w:rsidRPr="00E54977">
              <w:t>Cost per Loan</w:t>
            </w:r>
          </w:p>
        </w:tc>
        <w:tc>
          <w:tcPr>
            <w:tcW w:w="0" w:type="auto"/>
            <w:vAlign w:val="center"/>
            <w:hideMark/>
          </w:tcPr>
          <w:p w14:paraId="6D701601" w14:textId="77777777" w:rsidR="00E54977" w:rsidRPr="00E54977" w:rsidRDefault="00E54977" w:rsidP="00E54977">
            <w:r w:rsidRPr="00E54977">
              <w:t>$480</w:t>
            </w:r>
          </w:p>
        </w:tc>
        <w:tc>
          <w:tcPr>
            <w:tcW w:w="0" w:type="auto"/>
            <w:vAlign w:val="center"/>
            <w:hideMark/>
          </w:tcPr>
          <w:p w14:paraId="000918BB" w14:textId="77777777" w:rsidR="00E54977" w:rsidRPr="00E54977" w:rsidRDefault="00E54977" w:rsidP="00E54977">
            <w:r w:rsidRPr="00E54977">
              <w:t>&lt; $120</w:t>
            </w:r>
          </w:p>
        </w:tc>
        <w:tc>
          <w:tcPr>
            <w:tcW w:w="0" w:type="auto"/>
            <w:vAlign w:val="center"/>
            <w:hideMark/>
          </w:tcPr>
          <w:p w14:paraId="780674DA" w14:textId="77777777" w:rsidR="00E54977" w:rsidRPr="00E54977" w:rsidRDefault="00E54977" w:rsidP="00E54977">
            <w:r w:rsidRPr="00E54977">
              <w:t>Financial reports</w:t>
            </w:r>
          </w:p>
        </w:tc>
      </w:tr>
    </w:tbl>
    <w:p w14:paraId="06938EBA" w14:textId="6F074243" w:rsidR="009E51B9" w:rsidRPr="009E51B9" w:rsidRDefault="00573EB0" w:rsidP="009E51B9">
      <w:r>
        <w:pict w14:anchorId="4CDA554D">
          <v:rect id="_x0000_i1043" style="width:0;height:1.5pt" o:hralign="center" o:hrstd="t" o:hr="t" fillcolor="#a0a0a0" stroked="f"/>
        </w:pict>
      </w:r>
    </w:p>
    <w:p w14:paraId="5E261232" w14:textId="57543F0E" w:rsidR="00573EB0" w:rsidRPr="00573EB0" w:rsidRDefault="009E51B9" w:rsidP="00573EB0">
      <w:pPr>
        <w:rPr>
          <w:b/>
          <w:bCs/>
        </w:rPr>
      </w:pPr>
      <w:r w:rsidRPr="009E51B9">
        <w:rPr>
          <w:b/>
          <w:bCs/>
        </w:rPr>
        <w:t>11.</w:t>
      </w:r>
      <w:r w:rsidR="00573EB0">
        <w:rPr>
          <w:b/>
          <w:bCs/>
        </w:rPr>
        <w:t xml:space="preserve"> </w:t>
      </w:r>
      <w:r w:rsidR="00573EB0" w:rsidRPr="00573EB0">
        <w:rPr>
          <w:b/>
          <w:bCs/>
        </w:rPr>
        <w:t>Constraints</w:t>
      </w:r>
    </w:p>
    <w:p w14:paraId="7594EAEB" w14:textId="77777777" w:rsidR="00573EB0" w:rsidRPr="00573EB0" w:rsidRDefault="00573EB0" w:rsidP="00573EB0">
      <w:pPr>
        <w:numPr>
          <w:ilvl w:val="0"/>
          <w:numId w:val="18"/>
        </w:numPr>
      </w:pPr>
      <w:r w:rsidRPr="00573EB0">
        <w:t>Budget: $4.2M</w:t>
      </w:r>
    </w:p>
    <w:p w14:paraId="6D0522A5" w14:textId="77777777" w:rsidR="00573EB0" w:rsidRPr="00573EB0" w:rsidRDefault="00573EB0" w:rsidP="00573EB0">
      <w:pPr>
        <w:numPr>
          <w:ilvl w:val="0"/>
          <w:numId w:val="18"/>
        </w:numPr>
      </w:pPr>
      <w:r w:rsidRPr="00573EB0">
        <w:t>Timeline: Fixed (as per management)</w:t>
      </w:r>
    </w:p>
    <w:p w14:paraId="790EF5B8" w14:textId="77777777" w:rsidR="00573EB0" w:rsidRPr="00573EB0" w:rsidRDefault="00573EB0" w:rsidP="00573EB0">
      <w:pPr>
        <w:numPr>
          <w:ilvl w:val="0"/>
          <w:numId w:val="18"/>
        </w:numPr>
      </w:pPr>
      <w:r w:rsidRPr="00573EB0">
        <w:t>Dependency on external vendors</w:t>
      </w:r>
    </w:p>
    <w:p w14:paraId="51F731CA" w14:textId="73B00B28" w:rsidR="00573EB0" w:rsidRDefault="00573EB0" w:rsidP="009E51B9">
      <w:pPr>
        <w:rPr>
          <w:b/>
          <w:bCs/>
        </w:rPr>
      </w:pPr>
      <w:r>
        <w:pict w14:anchorId="0485F5A3">
          <v:rect id="_x0000_i1044" style="width:0;height:1.5pt" o:hralign="center" o:hrstd="t" o:hr="t" fillcolor="#a0a0a0" stroked="f"/>
        </w:pict>
      </w:r>
    </w:p>
    <w:p w14:paraId="02424366" w14:textId="36EDBD1A" w:rsidR="00573EB0" w:rsidRPr="00573EB0" w:rsidRDefault="00573EB0" w:rsidP="00573EB0">
      <w:pPr>
        <w:rPr>
          <w:b/>
          <w:bCs/>
        </w:rPr>
      </w:pPr>
      <w:r w:rsidRPr="00573EB0">
        <w:rPr>
          <w:b/>
          <w:bCs/>
        </w:rPr>
        <w:t>13. Approval</w:t>
      </w:r>
    </w:p>
    <w:p w14:paraId="43204598" w14:textId="77777777" w:rsidR="00573EB0" w:rsidRPr="00573EB0" w:rsidRDefault="00573EB0" w:rsidP="00573EB0">
      <w:r w:rsidRPr="00573EB0">
        <w:t>This document requires approval from:</w:t>
      </w:r>
    </w:p>
    <w:p w14:paraId="481AB223" w14:textId="77777777" w:rsidR="00573EB0" w:rsidRPr="00573EB0" w:rsidRDefault="00573EB0" w:rsidP="00573EB0">
      <w:pPr>
        <w:numPr>
          <w:ilvl w:val="0"/>
          <w:numId w:val="19"/>
        </w:numPr>
      </w:pPr>
      <w:r w:rsidRPr="00573EB0">
        <w:t>Chief Digital Officer</w:t>
      </w:r>
    </w:p>
    <w:p w14:paraId="4330B1FF" w14:textId="77777777" w:rsidR="00573EB0" w:rsidRPr="00573EB0" w:rsidRDefault="00573EB0" w:rsidP="00573EB0">
      <w:pPr>
        <w:numPr>
          <w:ilvl w:val="0"/>
          <w:numId w:val="19"/>
        </w:numPr>
      </w:pPr>
      <w:r w:rsidRPr="00573EB0">
        <w:t>Head of Retail Lending</w:t>
      </w:r>
    </w:p>
    <w:p w14:paraId="3E294FD7" w14:textId="77777777" w:rsidR="00573EB0" w:rsidRDefault="00573EB0" w:rsidP="00573EB0">
      <w:pPr>
        <w:numPr>
          <w:ilvl w:val="0"/>
          <w:numId w:val="19"/>
        </w:numPr>
      </w:pPr>
      <w:r w:rsidRPr="00573EB0">
        <w:t>IT Head</w:t>
      </w:r>
    </w:p>
    <w:p w14:paraId="3E37084F" w14:textId="1E251332" w:rsidR="00573EB0" w:rsidRPr="00573EB0" w:rsidRDefault="00573EB0" w:rsidP="00573EB0">
      <w:r>
        <w:pict w14:anchorId="5C64B29D">
          <v:rect id="_x0000_i1045" style="width:0;height:1.5pt" o:hralign="center" o:hrstd="t" o:hr="t" fillcolor="#a0a0a0" stroked="f"/>
        </w:pict>
      </w:r>
    </w:p>
    <w:p w14:paraId="65D72C1E" w14:textId="4FAFB188" w:rsidR="009E51B9" w:rsidRPr="009E51B9" w:rsidRDefault="00573EB0" w:rsidP="009E51B9">
      <w:pPr>
        <w:rPr>
          <w:b/>
          <w:bCs/>
        </w:rPr>
      </w:pPr>
      <w:r>
        <w:rPr>
          <w:b/>
          <w:bCs/>
        </w:rPr>
        <w:lastRenderedPageBreak/>
        <w:t xml:space="preserve">14. </w:t>
      </w:r>
      <w:r w:rsidR="009E51B9" w:rsidRPr="009E51B9">
        <w:rPr>
          <w:b/>
          <w:bCs/>
        </w:rPr>
        <w:t>Conclusion</w:t>
      </w:r>
    </w:p>
    <w:p w14:paraId="0AC45DBC" w14:textId="77777777" w:rsidR="009E51B9" w:rsidRPr="009E51B9" w:rsidRDefault="009E51B9" w:rsidP="009E51B9">
      <w:r w:rsidRPr="009E51B9">
        <w:t xml:space="preserve">The proposed DLOS will significantly improve operational efficiency, reduce turnaround time, and enhance customer experience by transitioning from a manual, fragmented system to a </w:t>
      </w:r>
      <w:r w:rsidRPr="009E51B9">
        <w:rPr>
          <w:b/>
          <w:bCs/>
        </w:rPr>
        <w:t>fully digital, integrated platform</w:t>
      </w:r>
      <w:r w:rsidRPr="009E51B9">
        <w:t>.</w:t>
      </w:r>
    </w:p>
    <w:p w14:paraId="2A4C98D1" w14:textId="77777777" w:rsidR="009E51B9" w:rsidRPr="009E51B9" w:rsidRDefault="007705AB" w:rsidP="009E51B9">
      <w:r>
        <w:pict w14:anchorId="105F403F">
          <v:rect id="_x0000_i1037" style="width:0;height:1.5pt" o:hralign="center" o:hrstd="t" o:hr="t" fillcolor="#a0a0a0" stroked="f"/>
        </w:pict>
      </w:r>
    </w:p>
    <w:p w14:paraId="58B0B0D7" w14:textId="77777777" w:rsidR="00C04C7D" w:rsidRDefault="00C04C7D"/>
    <w:sectPr w:rsidR="00C0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042"/>
    <w:multiLevelType w:val="hybridMultilevel"/>
    <w:tmpl w:val="207CA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C6ADA"/>
    <w:multiLevelType w:val="multilevel"/>
    <w:tmpl w:val="1C7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565D"/>
    <w:multiLevelType w:val="multilevel"/>
    <w:tmpl w:val="070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4CE4"/>
    <w:multiLevelType w:val="hybridMultilevel"/>
    <w:tmpl w:val="F5BA7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F4E7C"/>
    <w:multiLevelType w:val="hybridMultilevel"/>
    <w:tmpl w:val="21922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E7DA1"/>
    <w:multiLevelType w:val="multilevel"/>
    <w:tmpl w:val="B40A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05844"/>
    <w:multiLevelType w:val="hybridMultilevel"/>
    <w:tmpl w:val="EE18B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C74A7"/>
    <w:multiLevelType w:val="multilevel"/>
    <w:tmpl w:val="094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42380"/>
    <w:multiLevelType w:val="hybridMultilevel"/>
    <w:tmpl w:val="D8E8D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43834"/>
    <w:multiLevelType w:val="multilevel"/>
    <w:tmpl w:val="A34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109FA"/>
    <w:multiLevelType w:val="multilevel"/>
    <w:tmpl w:val="FA1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1943"/>
    <w:multiLevelType w:val="multilevel"/>
    <w:tmpl w:val="C4A6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5329D"/>
    <w:multiLevelType w:val="hybridMultilevel"/>
    <w:tmpl w:val="E9F88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80FB7"/>
    <w:multiLevelType w:val="hybridMultilevel"/>
    <w:tmpl w:val="07E40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99"/>
    <w:multiLevelType w:val="multilevel"/>
    <w:tmpl w:val="34E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03EC1"/>
    <w:multiLevelType w:val="multilevel"/>
    <w:tmpl w:val="837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A774E"/>
    <w:multiLevelType w:val="multilevel"/>
    <w:tmpl w:val="67C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C26F6"/>
    <w:multiLevelType w:val="hybridMultilevel"/>
    <w:tmpl w:val="B3E26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8556B4"/>
    <w:multiLevelType w:val="multilevel"/>
    <w:tmpl w:val="2178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601931">
    <w:abstractNumId w:val="18"/>
  </w:num>
  <w:num w:numId="2" w16cid:durableId="2076392180">
    <w:abstractNumId w:val="7"/>
  </w:num>
  <w:num w:numId="3" w16cid:durableId="416099853">
    <w:abstractNumId w:val="14"/>
  </w:num>
  <w:num w:numId="4" w16cid:durableId="368921177">
    <w:abstractNumId w:val="5"/>
  </w:num>
  <w:num w:numId="5" w16cid:durableId="1667517940">
    <w:abstractNumId w:val="2"/>
  </w:num>
  <w:num w:numId="6" w16cid:durableId="610090459">
    <w:abstractNumId w:val="11"/>
  </w:num>
  <w:num w:numId="7" w16cid:durableId="735200659">
    <w:abstractNumId w:val="9"/>
  </w:num>
  <w:num w:numId="8" w16cid:durableId="542981604">
    <w:abstractNumId w:val="15"/>
  </w:num>
  <w:num w:numId="9" w16cid:durableId="1400251518">
    <w:abstractNumId w:val="16"/>
  </w:num>
  <w:num w:numId="10" w16cid:durableId="1317955524">
    <w:abstractNumId w:val="4"/>
  </w:num>
  <w:num w:numId="11" w16cid:durableId="820198973">
    <w:abstractNumId w:val="17"/>
  </w:num>
  <w:num w:numId="12" w16cid:durableId="458306634">
    <w:abstractNumId w:val="8"/>
  </w:num>
  <w:num w:numId="13" w16cid:durableId="58985395">
    <w:abstractNumId w:val="3"/>
  </w:num>
  <w:num w:numId="14" w16cid:durableId="816801016">
    <w:abstractNumId w:val="13"/>
  </w:num>
  <w:num w:numId="15" w16cid:durableId="196085224">
    <w:abstractNumId w:val="12"/>
  </w:num>
  <w:num w:numId="16" w16cid:durableId="1177185671">
    <w:abstractNumId w:val="6"/>
  </w:num>
  <w:num w:numId="17" w16cid:durableId="2011368778">
    <w:abstractNumId w:val="0"/>
  </w:num>
  <w:num w:numId="18" w16cid:durableId="905385530">
    <w:abstractNumId w:val="10"/>
  </w:num>
  <w:num w:numId="19" w16cid:durableId="1909538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B9"/>
    <w:rsid w:val="00236001"/>
    <w:rsid w:val="00573EB0"/>
    <w:rsid w:val="00647912"/>
    <w:rsid w:val="00827778"/>
    <w:rsid w:val="009E51B9"/>
    <w:rsid w:val="00C04C7D"/>
    <w:rsid w:val="00E5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C7A1"/>
  <w15:chartTrackingRefBased/>
  <w15:docId w15:val="{C232F2E4-ECB3-4F39-BC95-FF4A7EC2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1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51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51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Gautam</dc:creator>
  <cp:keywords/>
  <dc:description/>
  <cp:lastModifiedBy>Vaibhav Gautam</cp:lastModifiedBy>
  <cp:revision>6</cp:revision>
  <dcterms:created xsi:type="dcterms:W3CDTF">2026-04-09T04:55:00Z</dcterms:created>
  <dcterms:modified xsi:type="dcterms:W3CDTF">2026-04-09T05:15:00Z</dcterms:modified>
</cp:coreProperties>
</file>