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COMMUNICATION &amp; COMPUTER NETWORKS – PROBLEM SET SOLUTIONS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US6001 | </w:t>
      </w:r>
      <w:r>
        <w:rPr>
          <w:b/>
        </w:rPr>
        <w:t>Semester:</w:t>
      </w:r>
      <w:r>
        <w:t xml:space="preserve"> VI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====== UNIT – I (Problem Set I) – Introduction to Networks ======</w:t>
      </w:r>
    </w:p>
    <w:p>
      <w:pPr>
        <w:pStyle w:val="Heading3"/>
      </w:pPr>
      <w:r>
        <w:t>Q1. Consequences of connection failure (5 devices each)</w:t>
      </w:r>
    </w:p>
    <w:p>
      <w:r>
        <w:rPr>
          <w:b/>
        </w:rPr>
        <w:t>a) Mesh Topology</w:t>
      </w:r>
    </w:p>
    <w:p>
      <w:pPr>
        <w:pStyle w:val="ListBullet"/>
        <w:ind w:left="360"/>
      </w:pPr>
      <w:r>
        <w:t xml:space="preserve">Total links = n(n-1)/2 = 5(4)/2 = </w:t>
      </w:r>
      <w:r>
        <w:rPr>
          <w:b/>
        </w:rPr>
        <w:t>10 links</w:t>
      </w:r>
    </w:p>
    <w:p>
      <w:pPr>
        <w:pStyle w:val="ListBullet"/>
        <w:ind w:left="360"/>
      </w:pPr>
      <w:r>
        <w:t>If ONE link fails → traffic is rerouted through other paths</w:t>
      </w:r>
    </w:p>
    <w:p>
      <w:pPr>
        <w:pStyle w:val="ListBullet"/>
        <w:ind w:left="360"/>
      </w:pPr>
      <w:r>
        <w:rPr>
          <w:b/>
        </w:rPr>
        <w:t>No service disruption</w:t>
      </w:r>
      <w:r>
        <w:t xml:space="preserve"> (high fault tolerance)</w:t>
      </w:r>
    </w:p>
    <w:p>
      <w:r>
        <w:rPr>
          <w:b/>
        </w:rPr>
        <w:t>b) Star Topology</w:t>
      </w:r>
      <w:r>
        <w:t xml:space="preserve"> (5 devices + hub)</w:t>
      </w:r>
    </w:p>
    <w:p>
      <w:pPr>
        <w:pStyle w:val="ListBullet"/>
        <w:ind w:left="360"/>
      </w:pPr>
      <w:r>
        <w:t>If a device-to-hub link fails → only that device disconnects, rest works</w:t>
      </w:r>
    </w:p>
    <w:p>
      <w:pPr>
        <w:pStyle w:val="ListBullet"/>
        <w:ind w:left="360"/>
      </w:pPr>
      <w:r>
        <w:t xml:space="preserve">If hub fails → </w:t>
      </w:r>
      <w:r>
        <w:rPr>
          <w:b/>
        </w:rPr>
        <w:t>entire network down</w:t>
      </w:r>
    </w:p>
    <w:p>
      <w:r>
        <w:rPr>
          <w:b/>
        </w:rPr>
        <w:t>c) Bus Topology</w:t>
      </w:r>
    </w:p>
    <w:p>
      <w:pPr>
        <w:pStyle w:val="ListBullet"/>
        <w:ind w:left="360"/>
      </w:pPr>
      <w:r>
        <w:t>If a tap (drop line) fails → only that one device disconnects</w:t>
      </w:r>
    </w:p>
    <w:p>
      <w:pPr>
        <w:pStyle w:val="ListBullet"/>
        <w:ind w:left="360"/>
      </w:pPr>
      <w:r>
        <w:t>If main backbone breaks → network splits into two non-functional halves</w:t>
      </w:r>
    </w:p>
    <w:p>
      <w:r>
        <w:rPr>
          <w:b/>
        </w:rPr>
        <w:t>d) Ring Topology</w:t>
      </w:r>
    </w:p>
    <w:p>
      <w:pPr>
        <w:pStyle w:val="ListBullet"/>
        <w:ind w:left="360"/>
      </w:pPr>
      <w:r>
        <w:t xml:space="preserve">One link/device failure → </w:t>
      </w:r>
      <w:r>
        <w:rPr>
          <w:b/>
        </w:rPr>
        <w:t>entire unidirectional ring fails</w:t>
      </w:r>
    </w:p>
    <w:p>
      <w:pPr>
        <w:pStyle w:val="ListBullet"/>
        <w:ind w:left="360"/>
      </w:pPr>
      <w:r>
        <w:t>Dual-ring can self-heal</w:t>
      </w:r>
    </w:p>
    <w:p>
      <w:r>
        <w:rPr>
          <w:b/>
        </w:rPr>
        <w:t>Exam Tip:</w:t>
      </w:r>
      <w:r>
        <w:t xml:space="preserve"> Always mention number of links, single point of failure, and fault tolerance level for each topology.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Propagation Time &amp; Transmission Time</w:t>
      </w:r>
    </w:p>
    <w:p>
      <w:r>
        <w:rPr>
          <w:b/>
        </w:rPr>
        <w:t>Given:</w:t>
      </w:r>
      <w:r>
        <w:t xml:space="preserve"> Message = 2.5 KB, Bandwidth = 1 Gbps, Distance = 12,000 km, Speed = 2.4 × 10⁸ m/s</w:t>
      </w:r>
    </w:p>
    <w:p>
      <w:r>
        <w:rPr>
          <w:b/>
        </w:rPr>
        <w:t>Step 1 – Convert units:</w:t>
      </w:r>
    </w:p>
    <w:p>
      <w:pPr>
        <w:pStyle w:val="ListBullet"/>
        <w:ind w:left="360"/>
      </w:pPr>
      <w:r>
        <w:t xml:space="preserve">Message = 2.5 × 1024 × 8 = 20,480 bits ≈ </w:t>
      </w:r>
      <w:r>
        <w:rPr>
          <w:b/>
        </w:rPr>
        <w:t>20,000 bits</w:t>
      </w:r>
      <w:r>
        <w:t xml:space="preserve"> (using 2.5 KB ≈ 2500 B)</w:t>
      </w:r>
    </w:p>
    <w:p>
      <w:pPr>
        <w:pStyle w:val="ListBullet"/>
        <w:ind w:left="360"/>
      </w:pPr>
      <w:r>
        <w:t>Distance = 12,000 km = 1.2 × 10⁷ m</w:t>
      </w:r>
    </w:p>
    <w:p>
      <w:pPr>
        <w:pStyle w:val="ListBullet"/>
        <w:ind w:left="360"/>
      </w:pPr>
      <w:r>
        <w:t>Bandwidth = 10⁹ bps</w:t>
      </w:r>
    </w:p>
    <w:p>
      <w:r>
        <w:rPr>
          <w:b/>
        </w:rPr>
        <w:t>Step 2 – Propagation Time:</w:t>
      </w:r>
    </w:p>
    <w:p>
      <w:r>
        <w:t xml:space="preserve">T_prop = Distance / Speed = (1.2 × 10⁷) / (2.4 × 10⁸) = </w:t>
      </w:r>
      <w:r>
        <w:rPr>
          <w:b/>
        </w:rPr>
        <w:t>0.05 s = 50 ms</w:t>
      </w:r>
    </w:p>
    <w:p>
      <w:r>
        <w:rPr>
          <w:b/>
        </w:rPr>
        <w:t>Step 3 – Transmission Time:</w:t>
      </w:r>
    </w:p>
    <w:p>
      <w:r>
        <w:t xml:space="preserve">T_trans = Message size / Bandwidth = 20,000 / 10⁹ = </w:t>
      </w:r>
      <w:r>
        <w:rPr>
          <w:b/>
        </w:rPr>
        <w:t>2 × 10⁻⁵ s = 20 μs</w:t>
      </w:r>
    </w:p>
    <w:p>
      <w:r>
        <w:rPr>
          <w:b/>
        </w:rPr>
        <w:t>Conclusion:</w:t>
      </w:r>
      <w:r>
        <w:t xml:space="preserve"> Propagation time (50 ms) &gt;&gt; Transmission time (20 μs). For short messages over long distances, propagation delay dominates.</w:t>
      </w:r>
    </w:p>
    <w:p>
      <w:r>
        <w:rPr>
          <w:b/>
        </w:rPr>
        <w:t>Exam Tip:</w:t>
      </w:r>
      <w:r>
        <w:t xml:space="preserve"> Always convert KB → bits (×8 ×1000 or ×1024) and km → m before plugging in.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Channel Capacity (Noiseless Channel, B=4 kHz, L=4)</w:t>
      </w:r>
    </w:p>
    <w:p>
      <w:r>
        <w:rPr>
          <w:b/>
        </w:rPr>
        <w:t>Formula (Nyquist):</w:t>
      </w:r>
      <w:r>
        <w:t xml:space="preserve"> C = 2 × B × log₂(L)</w:t>
      </w:r>
    </w:p>
    <w:p>
      <w:r>
        <w:rPr>
          <w:b/>
        </w:rPr>
        <w:t>Substituting:</w:t>
      </w:r>
    </w:p>
    <w:p>
      <w:r>
        <w:t>C = 2 × 4000 × log₂(4)</w:t>
      </w:r>
    </w:p>
    <w:p>
      <w:r>
        <w:t>C = 8000 × 2</w:t>
      </w:r>
    </w:p>
    <w:p>
      <w:r>
        <w:t xml:space="preserve">C = </w:t>
      </w:r>
      <w:r>
        <w:rPr>
          <w:b/>
        </w:rPr>
        <w:t>16,000 bps = 16 kbps</w:t>
      </w:r>
    </w:p>
    <w:p>
      <w:r>
        <w:rPr>
          <w:b/>
        </w:rPr>
        <w:t>Exam Tip:</w:t>
      </w:r>
      <w:r>
        <w:t xml:space="preserve"> For noiseless → use Nyquist; for noisy → use Shannon (C = B × log₂(1+SNR)).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Twisted Pair vs Coaxial vs Optical Fiber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Twisted Pair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Coaxial Cable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Optical Fiber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/>
            <w:r>
              <w:t>Cheapest</w:t>
            </w:r>
          </w:p>
        </w:tc>
        <w:tc>
          <w:tcPr>
            <w:tcW w:type="dxa" w:w="2160"/>
          </w:tcPr>
          <w:p>
            <w:r/>
            <w:r>
              <w:t>Moderate</w:t>
            </w:r>
          </w:p>
        </w:tc>
        <w:tc>
          <w:tcPr>
            <w:tcW w:type="dxa" w:w="2160"/>
          </w:tcPr>
          <w:p>
            <w:r/>
            <w:r>
              <w:t>Most expensive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Bandwidth</w:t>
            </w:r>
          </w:p>
        </w:tc>
        <w:tc>
          <w:tcPr>
            <w:tcW w:type="dxa" w:w="2160"/>
          </w:tcPr>
          <w:p>
            <w:r/>
            <w:r>
              <w:t>Up to 100 Mbps</w:t>
            </w:r>
          </w:p>
        </w:tc>
        <w:tc>
          <w:tcPr>
            <w:tcW w:type="dxa" w:w="2160"/>
          </w:tcPr>
          <w:p>
            <w:r/>
            <w:r>
              <w:t>Up to 1 Gbps</w:t>
            </w:r>
          </w:p>
        </w:tc>
        <w:tc>
          <w:tcPr>
            <w:tcW w:type="dxa" w:w="2160"/>
          </w:tcPr>
          <w:p>
            <w:r/>
            <w:r>
              <w:t>THz (very high)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Distance</w:t>
            </w:r>
          </w:p>
        </w:tc>
        <w:tc>
          <w:tcPr>
            <w:tcW w:type="dxa" w:w="2160"/>
          </w:tcPr>
          <w:p>
            <w:r/>
            <w:r>
              <w:t>~100 m</w:t>
            </w:r>
          </w:p>
        </w:tc>
        <w:tc>
          <w:tcPr>
            <w:tcW w:type="dxa" w:w="2160"/>
          </w:tcPr>
          <w:p>
            <w:r/>
            <w:r>
              <w:t>~500 m</w:t>
            </w:r>
          </w:p>
        </w:tc>
        <w:tc>
          <w:tcPr>
            <w:tcW w:type="dxa" w:w="2160"/>
          </w:tcPr>
          <w:p>
            <w:r/>
            <w:r>
              <w:t>Up to 100 km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EMI</w:t>
            </w:r>
          </w:p>
        </w:tc>
        <w:tc>
          <w:tcPr>
            <w:tcW w:type="dxa" w:w="2160"/>
          </w:tcPr>
          <w:p>
            <w:r/>
            <w:r>
              <w:t>Highly susceptible</w:t>
            </w:r>
          </w:p>
        </w:tc>
        <w:tc>
          <w:tcPr>
            <w:tcW w:type="dxa" w:w="2160"/>
          </w:tcPr>
          <w:p>
            <w:r/>
            <w:r>
              <w:t>Moderate</w:t>
            </w:r>
          </w:p>
        </w:tc>
        <w:tc>
          <w:tcPr>
            <w:tcW w:type="dxa" w:w="2160"/>
          </w:tcPr>
          <w:p>
            <w:r/>
            <w:r>
              <w:t>Immune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/>
            <w:r>
              <w:t>Electrical</w:t>
            </w:r>
          </w:p>
        </w:tc>
        <w:tc>
          <w:tcPr>
            <w:tcW w:type="dxa" w:w="2160"/>
          </w:tcPr>
          <w:p>
            <w:r/>
            <w:r>
              <w:t>Electrical</w:t>
            </w:r>
          </w:p>
        </w:tc>
        <w:tc>
          <w:tcPr>
            <w:tcW w:type="dxa" w:w="2160"/>
          </w:tcPr>
          <w:p>
            <w:r/>
            <w:r>
              <w:t>Light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Installation</w:t>
            </w:r>
          </w:p>
        </w:tc>
        <w:tc>
          <w:tcPr>
            <w:tcW w:type="dxa" w:w="2160"/>
          </w:tcPr>
          <w:p>
            <w:r/>
            <w:r>
              <w:t>Easy</w:t>
            </w:r>
          </w:p>
        </w:tc>
        <w:tc>
          <w:tcPr>
            <w:tcW w:type="dxa" w:w="2160"/>
          </w:tcPr>
          <w:p>
            <w:r/>
            <w:r>
              <w:t>Moderate</w:t>
            </w:r>
          </w:p>
        </w:tc>
        <w:tc>
          <w:tcPr>
            <w:tcW w:type="dxa" w:w="2160"/>
          </w:tcPr>
          <w:p>
            <w:r/>
            <w:r>
              <w:t>Difficult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Use</w:t>
            </w:r>
          </w:p>
        </w:tc>
        <w:tc>
          <w:tcPr>
            <w:tcW w:type="dxa" w:w="2160"/>
          </w:tcPr>
          <w:p>
            <w:r/>
            <w:r>
              <w:t>LAN, Telephone</w:t>
            </w:r>
          </w:p>
        </w:tc>
        <w:tc>
          <w:tcPr>
            <w:tcW w:type="dxa" w:w="2160"/>
          </w:tcPr>
          <w:p>
            <w:r/>
            <w:r>
              <w:t>TV, older LAN</w:t>
            </w:r>
          </w:p>
        </w:tc>
        <w:tc>
          <w:tcPr>
            <w:tcW w:type="dxa" w:w="2160"/>
          </w:tcPr>
          <w:p>
            <w:r/>
            <w:r>
              <w:t>Backbone, Internet</w:t>
            </w:r>
          </w:p>
        </w:tc>
      </w:tr>
    </w:tbl>
    <w:p>
      <w:r>
        <w:rPr>
          <w:b/>
        </w:rPr>
        <w:t>Exam Tip:</w:t>
      </w:r>
      <w:r>
        <w:t xml:space="preserve"> Tabulate cost, bandwidth, distance, EMI immunity. Mention an example use of each.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Packet/Frame Contents at each Hop</w:t>
      </w:r>
    </w:p>
    <w:p>
      <w:r>
        <w:rPr>
          <w:b/>
        </w:rPr>
        <w:t>Setup:</w:t>
      </w:r>
      <w:r>
        <w:t xml:space="preserve"> A(40) — LAN1 — R1(B/42, C/82) — LAN2 — D(80)</w:t>
      </w:r>
    </w:p>
    <w:p>
      <w:pPr>
        <w:pStyle w:val="ListBullet"/>
        <w:ind w:left="360"/>
      </w:pPr>
      <w:r>
        <w:t>Logical (IP) addresses: A and D (don't change)</w:t>
      </w:r>
    </w:p>
    <w:p>
      <w:pPr>
        <w:pStyle w:val="ListBullet"/>
        <w:ind w:left="360"/>
      </w:pPr>
      <w:r>
        <w:t>Physical (MAC) addresses: 40, 42, 82, 80</w:t>
      </w:r>
    </w:p>
    <w:p>
      <w:r>
        <w:rPr>
          <w:b/>
        </w:rPr>
        <w:t>HOP 1 (A → R1 across LAN1):</w:t>
      </w:r>
    </w:p>
    <w:p>
      <w:pPr>
        <w:pStyle w:val="ListBullet"/>
        <w:ind w:left="360"/>
      </w:pPr>
      <w:r>
        <w:rPr>
          <w:b/>
        </w:rPr>
        <w:t>Network layer (Packet):</w:t>
      </w:r>
      <w:r>
        <w:t xml:space="preserve"> Source = A, Destination = D</w:t>
      </w:r>
    </w:p>
    <w:p>
      <w:pPr>
        <w:pStyle w:val="ListBullet"/>
        <w:ind w:left="360"/>
      </w:pPr>
      <w:r>
        <w:rPr>
          <w:b/>
        </w:rPr>
        <w:t>Data link (Frame):</w:t>
      </w:r>
      <w:r>
        <w:t xml:space="preserve"> Source MAC = 40, Destination MAC = 42</w:t>
      </w:r>
    </w:p>
    <w:p>
      <w:r>
        <w:rPr>
          <w:b/>
        </w:rPr>
        <w:t>HOP 2 (R1 → D across LAN2):</w:t>
      </w:r>
    </w:p>
    <w:p>
      <w:pPr>
        <w:pStyle w:val="ListBullet"/>
        <w:ind w:left="360"/>
      </w:pPr>
      <w:r>
        <w:rPr>
          <w:b/>
        </w:rPr>
        <w:t>Network layer (Packet):</w:t>
      </w:r>
      <w:r>
        <w:t xml:space="preserve"> Source = A, Destination = D </w:t>
      </w:r>
      <w:r>
        <w:rPr>
          <w:i/>
        </w:rPr>
        <w:t>(unchanged)</w:t>
      </w:r>
    </w:p>
    <w:p>
      <w:pPr>
        <w:pStyle w:val="ListBullet"/>
        <w:ind w:left="360"/>
      </w:pPr>
      <w:r>
        <w:rPr>
          <w:b/>
        </w:rPr>
        <w:t>Data link (Frame):</w:t>
      </w:r>
      <w:r>
        <w:t xml:space="preserve"> Source MAC = 82, Destination MAC = 80</w:t>
      </w:r>
    </w:p>
    <w:p>
      <w:r>
        <w:rPr>
          <w:b/>
        </w:rPr>
        <w:t>Key insight:</w:t>
      </w:r>
      <w:r>
        <w:t xml:space="preserve"> IP addresses remain constant end-to-end; MAC addresses change at every hop.</w:t>
      </w:r>
    </w:p>
    <w:p>
      <w:r>
        <w:rPr>
          <w:b/>
        </w:rPr>
        <w:t>Exam Tip:</w:t>
      </w:r>
      <w:r>
        <w:t xml:space="preserve"> Draw a 2-row table for each hop. Examiner looks for unchanged IPs vs changing MACs.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Presentation Layer Duties in Internet Model</w:t>
      </w:r>
    </w:p>
    <w:p>
      <w:r>
        <w:t xml:space="preserve">In the </w:t>
      </w:r>
      <w:r>
        <w:rPr>
          <w:b/>
        </w:rPr>
        <w:t>TCP/IP (Internet) model</w:t>
      </w:r>
      <w:r>
        <w:t>, there is no separate Presentation Layer.</w:t>
      </w:r>
    </w:p>
    <w:p>
      <w:r>
        <w:t xml:space="preserve">The duties of </w:t>
      </w:r>
      <w:r>
        <w:rPr>
          <w:b/>
        </w:rPr>
        <w:t>translation, encryption, and compression</w:t>
      </w:r>
      <w:r>
        <w:t xml:space="preserve"> are handled by the </w:t>
      </w:r>
      <w:r>
        <w:rPr>
          <w:b/>
        </w:rPr>
        <w:t>Application Layer</w:t>
      </w:r>
      <w:r>
        <w:t>.</w:t>
      </w:r>
    </w:p>
    <w:p>
      <w:r>
        <w:rPr>
          <w:b/>
        </w:rPr>
        <w:t>Reason:</w:t>
      </w:r>
      <w:r>
        <w:t xml:space="preserve"> The Internet model collapses OSI's session, presentation, and application layers into one Application Layer. Programs (browsers, email clients) handle these duties internally using protocols like SSL/TLS (encryption), MIME (translation), and gzip (compression).</w:t>
      </w:r>
    </w:p>
    <w:p>
      <w:r>
        <w:rPr>
          <w:b/>
        </w:rPr>
        <w:t>Exam Tip:</w:t>
      </w:r>
      <w:r>
        <w:t xml:space="preserve"> Mention that TCP/IP has only 4/5 layers and clearly state Application Layer handles these.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Corrupted Logical Destination Address</w:t>
      </w:r>
    </w:p>
    <w:p>
      <w:r>
        <w:rPr>
          <w:b/>
        </w:rPr>
        <w:t>What happens:</w:t>
      </w:r>
    </w:p>
    <w:p>
      <w:pPr>
        <w:pStyle w:val="ListNumber"/>
        <w:ind w:left="360"/>
      </w:pPr>
      <w:r>
        <w:t>The router uses the corrupted IP to look up the routing table.</w:t>
      </w:r>
    </w:p>
    <w:p>
      <w:pPr>
        <w:pStyle w:val="ListNumber"/>
        <w:ind w:left="360"/>
      </w:pPr>
      <w:r>
        <w:t xml:space="preserve">If no matching route → router drops packet, may send </w:t>
      </w:r>
      <w:r>
        <w:rPr>
          <w:b/>
        </w:rPr>
        <w:t>ICMP Destination Unreachable</w:t>
      </w:r>
      <w:r>
        <w:t xml:space="preserve"> to source.</w:t>
      </w:r>
    </w:p>
    <w:p>
      <w:pPr>
        <w:pStyle w:val="ListNumber"/>
        <w:ind w:left="360"/>
      </w:pPr>
      <w:r>
        <w:t>If wrong but valid IP → packet reaches the wrong host (silently dropped if port not listening).</w:t>
      </w:r>
    </w:p>
    <w:p>
      <w:pPr>
        <w:pStyle w:val="ListNumber"/>
        <w:ind w:left="360"/>
      </w:pPr>
      <w:r>
        <w:t xml:space="preserve">If corrupted IP doesn't exist anywhere → packet wanders till </w:t>
      </w:r>
      <w:r>
        <w:rPr>
          <w:b/>
        </w:rPr>
        <w:t>TTL = 0</w:t>
      </w:r>
      <w:r>
        <w:t xml:space="preserve"> → router sends </w:t>
      </w:r>
      <w:r>
        <w:rPr>
          <w:b/>
        </w:rPr>
        <w:t>ICMP Time Exceeded</w:t>
      </w:r>
      <w:r>
        <w:t>.</w:t>
      </w:r>
    </w:p>
    <w:p>
      <w:r>
        <w:rPr>
          <w:b/>
        </w:rPr>
        <w:t>How source is informed:</w:t>
      </w:r>
      <w:r>
        <w:t xml:space="preserve"> Through </w:t>
      </w:r>
      <w:r>
        <w:rPr>
          <w:b/>
        </w:rPr>
        <w:t>ICMP error messages</w:t>
      </w:r>
      <w:r>
        <w:t xml:space="preserve"> sent back to source's IP. However, if source IP is also corrupted, source cannot be informed.</w:t>
      </w:r>
    </w:p>
    <w:p>
      <w:r>
        <w:rPr>
          <w:b/>
        </w:rPr>
        <w:t>Exam Tip:</w:t>
      </w:r>
      <w:r>
        <w:t xml:space="preserve"> Mention ICMP types: Destination Unreachable, Time Exceeded.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Two Computers + Ethernet Hub at Home → LAN/MAN/WAN?</w:t>
      </w:r>
    </w:p>
    <w:p>
      <w:r>
        <w:rPr>
          <w:b/>
        </w:rPr>
        <w:t>Answer:</w:t>
      </w:r>
      <w:r>
        <w:t xml:space="preserve"> It is a </w:t>
      </w:r>
      <w:r>
        <w:rPr>
          <w:b/>
        </w:rPr>
        <w:t>LAN (Local Area Network)</w:t>
      </w:r>
      <w:r>
        <w:t>.</w:t>
      </w:r>
    </w:p>
    <w:p>
      <w:r>
        <w:rPr>
          <w:b/>
        </w:rPr>
        <w:t>Reasons:</w:t>
      </w:r>
    </w:p>
    <w:p>
      <w:pPr>
        <w:pStyle w:val="ListBullet"/>
        <w:ind w:left="360"/>
      </w:pPr>
      <w:r>
        <w:t>Geographic scope = single home (limited distance)</w:t>
      </w:r>
    </w:p>
    <w:p>
      <w:pPr>
        <w:pStyle w:val="ListBullet"/>
        <w:ind w:left="360"/>
      </w:pPr>
      <w:r>
        <w:t>Owned by one organization/person</w:t>
      </w:r>
    </w:p>
    <w:p>
      <w:pPr>
        <w:pStyle w:val="ListBullet"/>
        <w:ind w:left="360"/>
      </w:pPr>
      <w:r>
        <w:t>Uses Ethernet technology (a LAN technology)</w:t>
      </w:r>
    </w:p>
    <w:p>
      <w:pPr>
        <w:pStyle w:val="ListBullet"/>
        <w:ind w:left="360"/>
      </w:pPr>
      <w:r>
        <w:t>High data rate, low cost</w:t>
      </w:r>
    </w:p>
    <w:p>
      <w:pPr>
        <w:pStyle w:val="ListBullet"/>
        <w:ind w:left="360"/>
      </w:pPr>
      <w:r>
        <w:t>LAN covers a building/room; MAN covers a city; WAN covers countries</w:t>
      </w:r>
    </w:p>
    <w:p>
      <w:r>
        <w:rPr>
          <w:b/>
        </w:rPr>
        <w:t>Exam Tip:</w:t>
      </w:r>
      <w:r>
        <w:t xml:space="preserve"> Always justify by mentioning geographical scope and ownership.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Two Acknowledgement Strategies</w:t>
      </w:r>
    </w:p>
    <w:p>
      <w:r>
        <w:rPr>
          <w:b/>
        </w:rPr>
        <w:t>Strategy 1 – Per-packet ACK (no whole-file ACK):</w:t>
      </w:r>
    </w:p>
    <w:p>
      <w:pPr>
        <w:pStyle w:val="ListBullet"/>
        <w:ind w:left="360"/>
      </w:pPr>
      <w:r>
        <w:t xml:space="preserve">✅ </w:t>
      </w:r>
      <w:r>
        <w:rPr>
          <w:b/>
        </w:rPr>
        <w:t>Pros:</w:t>
      </w:r>
      <w:r>
        <w:t xml:space="preserve"> Quick error detection, retransmit only lost packet, good for unreliable channels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Cons:</w:t>
      </w:r>
      <w:r>
        <w:t xml:space="preserve"> High ACK overhead, lots of small messages</w:t>
      </w:r>
    </w:p>
    <w:p>
      <w:pPr>
        <w:pStyle w:val="ListBullet"/>
        <w:ind w:left="360"/>
      </w:pPr>
      <w:r>
        <w:t xml:space="preserve">⚠️ </w:t>
      </w:r>
      <w:r>
        <w:rPr>
          <w:b/>
        </w:rPr>
        <w:t>Risk:</w:t>
      </w:r>
      <w:r>
        <w:t xml:space="preserve"> Last packet's ACK may be lost; sender thinks complete but file may be incomplete</w:t>
      </w:r>
    </w:p>
    <w:p>
      <w:r>
        <w:rPr>
          <w:b/>
        </w:rPr>
        <w:t>Strategy 2 – Single whole-file ACK:</w:t>
      </w:r>
    </w:p>
    <w:p>
      <w:pPr>
        <w:pStyle w:val="ListBullet"/>
        <w:ind w:left="360"/>
      </w:pPr>
      <w:r>
        <w:t xml:space="preserve">✅ </w:t>
      </w:r>
      <w:r>
        <w:rPr>
          <w:b/>
        </w:rPr>
        <w:t>Pros:</w:t>
      </w:r>
      <w:r>
        <w:t xml:space="preserve"> Less ACK overhead, simpler control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Cons:</w:t>
      </w:r>
      <w:r>
        <w:t xml:space="preserve"> If single bit error → must retransmit entire file (wasteful for big files)</w:t>
      </w:r>
    </w:p>
    <w:p>
      <w:pPr>
        <w:pStyle w:val="ListBullet"/>
        <w:ind w:left="360"/>
      </w:pPr>
      <w:r>
        <w:t xml:space="preserve">⚠️ </w:t>
      </w:r>
      <w:r>
        <w:rPr>
          <w:b/>
        </w:rPr>
        <w:t>Risk:</w:t>
      </w:r>
      <w:r>
        <w:t xml:space="preserve"> Bad on unreliable network (huge retransmissions)</w:t>
      </w:r>
    </w:p>
    <w:p>
      <w:r>
        <w:rPr>
          <w:b/>
        </w:rPr>
        <w:t>Best Practice:</w:t>
      </w:r>
      <w:r>
        <w:t xml:space="preserve"> Combine both — packet-level ACKs for reliability + final ACK for completion confirmation (this is what TCP+application does).</w:t>
      </w:r>
    </w:p>
    <w:p>
      <w:r>
        <w:rPr>
          <w:b/>
        </w:rPr>
        <w:t>Exam Tip:</w:t>
      </w:r>
      <w:r>
        <w:t xml:space="preserve"> Discuss bandwidth efficiency, error handling, and reliability for each.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Image Transmission Time</w:t>
      </w:r>
    </w:p>
    <w:p>
      <w:r>
        <w:rPr>
          <w:b/>
        </w:rPr>
        <w:t>Given:</w:t>
      </w:r>
      <w:r>
        <w:t xml:space="preserve"> 1920 × 1280 pixels, 5 bytes/pixel, 56 kbps modem</w:t>
      </w:r>
    </w:p>
    <w:p>
      <w:r>
        <w:rPr>
          <w:b/>
        </w:rPr>
        <w:t>Step 1 – Calculate image size:</w:t>
      </w:r>
    </w:p>
    <w:p>
      <w:r>
        <w:t>Total pixels = 1920 × 1280 = 2,457,600 pixels</w:t>
      </w:r>
    </w:p>
    <w:p>
      <w:r>
        <w:t xml:space="preserve">Total bytes = 2,457,600 × 5 = </w:t>
      </w:r>
      <w:r>
        <w:rPr>
          <w:b/>
        </w:rPr>
        <w:t>12,288,000 bytes</w:t>
      </w:r>
    </w:p>
    <w:p>
      <w:r>
        <w:t xml:space="preserve">Total bits = 12,288,000 × 8 = </w:t>
      </w:r>
      <w:r>
        <w:rPr>
          <w:b/>
        </w:rPr>
        <w:t>98,304,000 bits</w:t>
      </w:r>
    </w:p>
    <w:p>
      <w:r>
        <w:rPr>
          <w:b/>
        </w:rPr>
        <w:t>Step 2 – Calculate transmission time:</w:t>
      </w:r>
    </w:p>
    <w:p>
      <w:r>
        <w:t>Time = Total bits / Bandwidth = 98,304,000 / 56,000</w:t>
      </w:r>
    </w:p>
    <w:p>
      <w:r>
        <w:t xml:space="preserve">Time = </w:t>
      </w:r>
      <w:r>
        <w:rPr>
          <w:b/>
        </w:rPr>
        <w:t>1755.4 seconds ≈ 29.26 minutes ≈ 29 min 15 sec</w:t>
      </w:r>
    </w:p>
    <w:p>
      <w:r>
        <w:rPr>
          <w:b/>
        </w:rPr>
        <w:t>Exam Tip:</w:t>
      </w:r>
      <w:r>
        <w:t xml:space="preserve"> Be careful – "5 bytes/pixel" not bits. Convert bytes → bits before dividing by bps.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====== UNIT – II (Problem Set II) – Data Link Layer ======</w:t>
      </w:r>
    </w:p>
    <w:p>
      <w:pPr>
        <w:pStyle w:val="Heading3"/>
      </w:pPr>
      <w:r>
        <w:t>Q1. Services Provided by Data Link Layer</w:t>
      </w:r>
    </w:p>
    <w:p>
      <w:pPr>
        <w:pStyle w:val="ListNumber"/>
        <w:ind w:left="360"/>
      </w:pPr>
      <w:r>
        <w:rPr>
          <w:b/>
        </w:rPr>
        <w:t>Framing</w:t>
      </w:r>
      <w:r>
        <w:t xml:space="preserve"> – divides bit stream into frames</w:t>
      </w:r>
    </w:p>
    <w:p>
      <w:pPr>
        <w:pStyle w:val="ListNumber"/>
        <w:ind w:left="360"/>
      </w:pPr>
      <w:r>
        <w:rPr>
          <w:b/>
        </w:rPr>
        <w:t>Physical (MAC) Addressing</w:t>
      </w:r>
      <w:r>
        <w:t xml:space="preserve"> – adds source/destination MAC</w:t>
      </w:r>
    </w:p>
    <w:p>
      <w:pPr>
        <w:pStyle w:val="ListNumber"/>
        <w:ind w:left="360"/>
      </w:pPr>
      <w:r>
        <w:rPr>
          <w:b/>
        </w:rPr>
        <w:t>Flow Control</w:t>
      </w:r>
      <w:r>
        <w:t xml:space="preserve"> – prevents fast sender from overwhelming slow receiver</w:t>
      </w:r>
    </w:p>
    <w:p>
      <w:pPr>
        <w:pStyle w:val="ListNumber"/>
        <w:ind w:left="360"/>
      </w:pPr>
      <w:r>
        <w:rPr>
          <w:b/>
        </w:rPr>
        <w:t>Error Control</w:t>
      </w:r>
      <w:r>
        <w:t xml:space="preserve"> – detects/corrects errors using CRC, checksums, ARQ</w:t>
      </w:r>
    </w:p>
    <w:p>
      <w:pPr>
        <w:pStyle w:val="ListNumber"/>
        <w:ind w:left="360"/>
      </w:pPr>
      <w:r>
        <w:rPr>
          <w:b/>
        </w:rPr>
        <w:t>Access Control</w:t>
      </w:r>
      <w:r>
        <w:t xml:space="preserve"> – decides which device can use shared channel (CSMA, polling)</w:t>
      </w:r>
    </w:p>
    <w:p>
      <w:pPr>
        <w:pStyle w:val="ListNumber"/>
        <w:ind w:left="360"/>
      </w:pPr>
      <w:r>
        <w:rPr>
          <w:b/>
        </w:rPr>
        <w:t>Reliable Delivery</w:t>
      </w:r>
      <w:r>
        <w:t xml:space="preserve"> – ensures frames arrive (Stop-and-Wait, Go-Back-N)</w:t>
      </w:r>
    </w:p>
    <w:p>
      <w:r>
        <w:rPr>
          <w:b/>
        </w:rPr>
        <w:t>Exam Tip:</w:t>
      </w:r>
      <w:r>
        <w:t xml:space="preserve"> Memorize these 6 services as a list. Mention examples.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Hamming Distance</w:t>
      </w:r>
    </w:p>
    <w:p>
      <w:r>
        <w:rPr>
          <w:b/>
        </w:rPr>
        <w:t>Definition:</w:t>
      </w:r>
      <w:r>
        <w:t xml:space="preserve"> Number of bit positions in which two equal-length binary strings differ.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Code Words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Comparison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Hamming Distance</w:t>
            </w:r>
          </w:p>
        </w:tc>
      </w:tr>
      <w:tr>
        <w:tc>
          <w:tcPr>
            <w:tcW w:type="dxa" w:w="2880"/>
          </w:tcPr>
          <w:p>
            <w:r/>
            <w:r>
              <w:t>a) d(10000, 00000)</w:t>
            </w:r>
          </w:p>
        </w:tc>
        <w:tc>
          <w:tcPr>
            <w:tcW w:type="dxa" w:w="2880"/>
          </w:tcPr>
          <w:p>
            <w:r/>
            <w:r>
              <w:t>Position 1 differs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b) d(10101, 10000)</w:t>
            </w:r>
          </w:p>
        </w:tc>
        <w:tc>
          <w:tcPr>
            <w:tcW w:type="dxa" w:w="2880"/>
          </w:tcPr>
          <w:p>
            <w:r/>
            <w:r>
              <w:t>Positions 3,5 differ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t>c) d(11111, 11111)</w:t>
            </w:r>
          </w:p>
        </w:tc>
        <w:tc>
          <w:tcPr>
            <w:tcW w:type="dxa" w:w="2880"/>
          </w:tcPr>
          <w:p>
            <w:r/>
            <w:r>
              <w:t>None differ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d) d(000, 000)</w:t>
            </w:r>
          </w:p>
        </w:tc>
        <w:tc>
          <w:tcPr>
            <w:tcW w:type="dxa" w:w="2880"/>
          </w:tcPr>
          <w:p>
            <w:r/>
            <w:r>
              <w:t>None differ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</w:tbl>
    <w:p>
      <w:r>
        <w:rPr>
          <w:b/>
        </w:rPr>
        <w:t>Exam Tip:</w:t>
      </w:r>
      <w:r>
        <w:t xml:space="preserve"> Use XOR, then count number of 1's in result.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Even Parity Bits</w:t>
      </w:r>
    </w:p>
    <w:p>
      <w:r>
        <w:rPr>
          <w:b/>
        </w:rPr>
        <w:t>Rule:</w:t>
      </w:r>
      <w:r>
        <w:t xml:space="preserve"> Even parity bit = 0 if number of 1's is already even; 1 if odd.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Count of 1's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Parity Bit</w:t>
            </w:r>
          </w:p>
        </w:tc>
      </w:tr>
      <w:tr>
        <w:tc>
          <w:tcPr>
            <w:tcW w:type="dxa" w:w="2880"/>
          </w:tcPr>
          <w:p>
            <w:r/>
            <w:r>
              <w:t>a) 1001011</w:t>
            </w:r>
          </w:p>
        </w:tc>
        <w:tc>
          <w:tcPr>
            <w:tcW w:type="dxa" w:w="2880"/>
          </w:tcPr>
          <w:p>
            <w:r/>
            <w:r>
              <w:t>4 (even)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b) 0001100</w:t>
            </w:r>
          </w:p>
        </w:tc>
        <w:tc>
          <w:tcPr>
            <w:tcW w:type="dxa" w:w="2880"/>
          </w:tcPr>
          <w:p>
            <w:r/>
            <w:r>
              <w:t>2 (even)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c) 1000000</w:t>
            </w:r>
          </w:p>
        </w:tc>
        <w:tc>
          <w:tcPr>
            <w:tcW w:type="dxa" w:w="2880"/>
          </w:tcPr>
          <w:p>
            <w:r/>
            <w:r>
              <w:t>1 (odd)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d) 1110111</w:t>
            </w:r>
          </w:p>
        </w:tc>
        <w:tc>
          <w:tcPr>
            <w:tcW w:type="dxa" w:w="2880"/>
          </w:tcPr>
          <w:p>
            <w:r/>
            <w:r>
              <w:t>6 (even)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</w:tbl>
    <w:p>
      <w:r>
        <w:rPr>
          <w:b/>
        </w:rPr>
        <w:t>Exam Tip:</w:t>
      </w:r>
      <w:r>
        <w:t xml:space="preserve"> State the rule first, then count carefully.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7-bit Hamming Code for 1011 (Even Parity)</w:t>
      </w:r>
    </w:p>
    <w:p>
      <w:r>
        <w:rPr>
          <w:b/>
        </w:rPr>
        <w:t>Bit positions:</w:t>
      </w:r>
      <w:r>
        <w:t xml:space="preserve"> P1 P2 D1 P4 D2 D3 D4 → 1 2 3 4 5 6 7</w:t>
      </w:r>
    </w:p>
    <w:p>
      <w:r>
        <w:rPr>
          <w:b/>
        </w:rPr>
        <w:t>Data 1011:</w:t>
      </w:r>
      <w:r>
        <w:t xml:space="preserve"> D1=1, D2=0, D3=1, D4=1</w:t>
      </w:r>
    </w:p>
    <w:p>
      <w:r>
        <w:rPr>
          <w:b/>
        </w:rPr>
        <w:t>Parity bit calculations:</w:t>
      </w:r>
    </w:p>
    <w:p>
      <w:pPr>
        <w:pStyle w:val="ListBullet"/>
        <w:ind w:left="360"/>
      </w:pPr>
      <w:r>
        <w:rPr>
          <w:b/>
        </w:rPr>
        <w:t>P1</w:t>
      </w:r>
      <w:r>
        <w:t xml:space="preserve"> covers positions 1,3,5,7 → P1 ⊕ 1 ⊕ 0 ⊕ 1 = 0 → </w:t>
      </w:r>
      <w:r>
        <w:rPr>
          <w:b/>
        </w:rPr>
        <w:t>P1 = 0</w:t>
      </w:r>
    </w:p>
    <w:p>
      <w:pPr>
        <w:pStyle w:val="ListBullet"/>
        <w:ind w:left="360"/>
      </w:pPr>
      <w:r>
        <w:rPr>
          <w:b/>
        </w:rPr>
        <w:t>P2</w:t>
      </w:r>
      <w:r>
        <w:t xml:space="preserve"> covers positions 2,3,6,7 → P2 ⊕ 1 ⊕ 1 ⊕ 1 = 0 → </w:t>
      </w:r>
      <w:r>
        <w:rPr>
          <w:b/>
        </w:rPr>
        <w:t>P2 = 1</w:t>
      </w:r>
    </w:p>
    <w:p>
      <w:pPr>
        <w:pStyle w:val="ListBullet"/>
        <w:ind w:left="360"/>
      </w:pPr>
      <w:r>
        <w:rPr>
          <w:b/>
        </w:rPr>
        <w:t>P4</w:t>
      </w:r>
      <w:r>
        <w:t xml:space="preserve"> covers positions 4,5,6,7 → P4 ⊕ 0 ⊕ 1 ⊕ 1 = 0 → </w:t>
      </w:r>
      <w:r>
        <w:rPr>
          <w:b/>
        </w:rPr>
        <w:t>P4 = 0</w:t>
      </w:r>
    </w:p>
    <w:p>
      <w:r>
        <w:rPr>
          <w:b/>
        </w:rPr>
        <w:t>Hamming codeword = 0 1 1 0 0 1 1 = 0110011</w:t>
      </w:r>
    </w:p>
    <w:p>
      <w:r>
        <w:rPr>
          <w:b/>
        </w:rPr>
        <w:t>Now correct received codeword 1011011: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Position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</w:tr>
      <w:tr>
        <w:tc>
          <w:tcPr>
            <w:tcW w:type="dxa" w:w="1080"/>
          </w:tcPr>
          <w:p>
            <w:r/>
            <w:r>
              <w:t>Received bit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</w:tr>
    </w:tbl>
    <w:p>
      <w:pPr>
        <w:pStyle w:val="ListBullet"/>
        <w:ind w:left="360"/>
      </w:pPr>
      <w:r>
        <w:rPr>
          <w:b/>
        </w:rPr>
        <w:t>C1</w:t>
      </w:r>
      <w:r>
        <w:t xml:space="preserve"> (1,3,5,7) = 1⊕1⊕0⊕1 = </w:t>
      </w:r>
      <w:r>
        <w:rPr>
          <w:b/>
        </w:rPr>
        <w:t>1</w:t>
      </w:r>
    </w:p>
    <w:p>
      <w:pPr>
        <w:pStyle w:val="ListBullet"/>
        <w:ind w:left="360"/>
      </w:pPr>
      <w:r>
        <w:rPr>
          <w:b/>
        </w:rPr>
        <w:t>C2</w:t>
      </w:r>
      <w:r>
        <w:t xml:space="preserve"> (2,3,6,7) = 0⊕1⊕1⊕1 = </w:t>
      </w:r>
      <w:r>
        <w:rPr>
          <w:b/>
        </w:rPr>
        <w:t>1</w:t>
      </w:r>
    </w:p>
    <w:p>
      <w:pPr>
        <w:pStyle w:val="ListBullet"/>
        <w:ind w:left="360"/>
      </w:pPr>
      <w:r>
        <w:rPr>
          <w:b/>
        </w:rPr>
        <w:t>C4</w:t>
      </w:r>
      <w:r>
        <w:t xml:space="preserve"> (4,5,6,7) = 1⊕0⊕1⊕1 = </w:t>
      </w:r>
      <w:r>
        <w:rPr>
          <w:b/>
        </w:rPr>
        <w:t>1</w:t>
      </w:r>
    </w:p>
    <w:p>
      <w:r>
        <w:rPr>
          <w:b/>
        </w:rPr>
        <w:t>Syndrome = C4C2C1 = 111 = 7</w:t>
      </w:r>
      <w:r>
        <w:t xml:space="preserve"> → Error in </w:t>
      </w:r>
      <w:r>
        <w:rPr>
          <w:b/>
        </w:rPr>
        <w:t>bit 7</w:t>
      </w:r>
    </w:p>
    <w:p>
      <w:r>
        <w:rPr>
          <w:b/>
        </w:rPr>
        <w:t>Corrected codeword:</w:t>
      </w:r>
      <w:r>
        <w:t xml:space="preserve"> Flip bit 7 → </w:t>
      </w:r>
      <w:r>
        <w:rPr>
          <w:b/>
        </w:rPr>
        <w:t>1011010</w:t>
      </w:r>
    </w:p>
    <w:p>
      <w:r>
        <w:rPr>
          <w:b/>
        </w:rPr>
        <w:t>Exam Tip:</w:t>
      </w:r>
      <w:r>
        <w:t xml:space="preserve"> Always show parity check matrix and syndrome calculation.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Packet Switching vs Circuit Switching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Circuit Switching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Packet Switching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t>Dedicated end-to-end</w:t>
            </w:r>
          </w:p>
        </w:tc>
        <w:tc>
          <w:tcPr>
            <w:tcW w:type="dxa" w:w="2880"/>
          </w:tcPr>
          <w:p>
            <w:r/>
            <w:r>
              <w:t>No dedicated 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Setup</w:t>
            </w:r>
          </w:p>
        </w:tc>
        <w:tc>
          <w:tcPr>
            <w:tcW w:type="dxa" w:w="2880"/>
          </w:tcPr>
          <w:p>
            <w:r/>
            <w:r>
              <w:t>Required (3 phases)</w:t>
            </w:r>
          </w:p>
        </w:tc>
        <w:tc>
          <w:tcPr>
            <w:tcW w:type="dxa" w:w="2880"/>
          </w:tcPr>
          <w:p>
            <w:r/>
            <w:r>
              <w:t>Not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Phases</w:t>
            </w:r>
          </w:p>
        </w:tc>
        <w:tc>
          <w:tcPr>
            <w:tcW w:type="dxa" w:w="2880"/>
          </w:tcPr>
          <w:p>
            <w:r/>
            <w:r>
              <w:t>Setup, Transfer, Teardown</w:t>
            </w:r>
          </w:p>
        </w:tc>
        <w:tc>
          <w:tcPr>
            <w:tcW w:type="dxa" w:w="2880"/>
          </w:tcPr>
          <w:p>
            <w:r/>
            <w:r>
              <w:t>Just Transfer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Delay</w:t>
            </w:r>
          </w:p>
        </w:tc>
        <w:tc>
          <w:tcPr>
            <w:tcW w:type="dxa" w:w="2880"/>
          </w:tcPr>
          <w:p>
            <w:r/>
            <w:r>
              <w:t>High setup, then minimal</w:t>
            </w:r>
          </w:p>
        </w:tc>
        <w:tc>
          <w:tcPr>
            <w:tcW w:type="dxa" w:w="2880"/>
          </w:tcPr>
          <w:p>
            <w:r/>
            <w:r>
              <w:t>Variable per packet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Bandwidth</w:t>
            </w:r>
          </w:p>
        </w:tc>
        <w:tc>
          <w:tcPr>
            <w:tcW w:type="dxa" w:w="2880"/>
          </w:tcPr>
          <w:p>
            <w:r/>
            <w:r>
              <w:t>Reserved (wasted if idle)</w:t>
            </w:r>
          </w:p>
        </w:tc>
        <w:tc>
          <w:tcPr>
            <w:tcW w:type="dxa" w:w="2880"/>
          </w:tcPr>
          <w:p>
            <w:r/>
            <w:r>
              <w:t>Shared (efficient)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Reliability</w:t>
            </w:r>
          </w:p>
        </w:tc>
        <w:tc>
          <w:tcPr>
            <w:tcW w:type="dxa" w:w="2880"/>
          </w:tcPr>
          <w:p>
            <w:r/>
            <w:r>
              <w:t>More reliable</w:t>
            </w:r>
          </w:p>
        </w:tc>
        <w:tc>
          <w:tcPr>
            <w:tcW w:type="dxa" w:w="2880"/>
          </w:tcPr>
          <w:p>
            <w:r/>
            <w:r>
              <w:t>Less reliable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t>Telephone network</w:t>
            </w:r>
          </w:p>
        </w:tc>
        <w:tc>
          <w:tcPr>
            <w:tcW w:type="dxa" w:w="2880"/>
          </w:tcPr>
          <w:p>
            <w:r/>
            <w:r>
              <w:t>Internet</w:t>
            </w:r>
          </w:p>
        </w:tc>
      </w:tr>
    </w:tbl>
    <w:p>
      <w:r>
        <w:rPr>
          <w:b/>
        </w:rPr>
        <w:t>Delay comparison:</w:t>
      </w:r>
    </w:p>
    <w:p>
      <w:pPr>
        <w:pStyle w:val="ListBullet"/>
        <w:ind w:left="360"/>
      </w:pPr>
      <w:r>
        <w:rPr>
          <w:b/>
        </w:rPr>
        <w:t>Circuit:</w:t>
      </w:r>
      <w:r>
        <w:t xml:space="preserve"> Total = setup delay + (msg/B) + propagation</w:t>
      </w:r>
    </w:p>
    <w:p>
      <w:pPr>
        <w:pStyle w:val="ListBullet"/>
        <w:ind w:left="360"/>
      </w:pPr>
      <w:r>
        <w:rPr>
          <w:b/>
        </w:rPr>
        <w:t>Packet:</w:t>
      </w:r>
      <w:r>
        <w:t xml:space="preserve"> Total = N × (queuing + processing + transmission + propagation)</w:t>
      </w:r>
    </w:p>
    <w:p>
      <w:r>
        <w:rPr>
          <w:b/>
        </w:rPr>
        <w:t>Diagram (Circuit):</w:t>
      </w:r>
      <w:r>
        <w:t xml:space="preserve"> Sender ---[fixed dedicated path]--- Receiver</w:t>
      </w:r>
    </w:p>
    <w:p>
      <w:r>
        <w:rPr>
          <w:b/>
        </w:rPr>
        <w:t>Diagram (Packet):</w:t>
      </w:r>
      <w:r>
        <w:t xml:space="preserve"> Each packet may take different routes through routers</w:t>
      </w:r>
    </w:p>
    <w:p>
      <w:r>
        <w:rPr>
          <w:b/>
        </w:rPr>
        <w:t>Exam Tip:</w:t>
      </w:r>
      <w:r>
        <w:t xml:space="preserve"> Draw two diagrams. Mention circuit switching wastes bandwidth.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CRC for 10011101 with Generator x³+1 (= 1001)</w:t>
      </w:r>
    </w:p>
    <w:p>
      <w:r>
        <w:rPr>
          <w:b/>
        </w:rPr>
        <w:t>Step 1 – Append 3 zeros (degree of generator):</w:t>
      </w:r>
    </w:p>
    <w:p>
      <w:r>
        <w:t xml:space="preserve">Augmented data: </w:t>
      </w:r>
      <w:r>
        <w:rPr>
          <w:b/>
        </w:rPr>
        <w:t>10011101000</w:t>
      </w:r>
    </w:p>
    <w:p>
      <w:r>
        <w:rPr>
          <w:b/>
        </w:rPr>
        <w:t>Step 2 – Divide by 1001 using XOR:</w:t>
      </w:r>
    </w:p>
    <w:p>
      <w:pPr>
        <w:ind w:left="432"/>
      </w:pPr>
      <w:r>
        <w:rPr>
          <w:rFonts w:ascii="Consolas" w:hAnsi="Consolas"/>
          <w:sz w:val="18"/>
        </w:rPr>
        <w:t xml:space="preserve">  10011101000</w:t>
        <w:br/>
        <w:t>⊕ 10010000000   (XOR at position 0)</w:t>
        <w:br/>
        <w:t xml:space="preserve">  -----------</w:t>
        <w:br/>
        <w:t xml:space="preserve">  00001101000</w:t>
        <w:br/>
        <w:t>⊕ 00001001000   (XOR at position 4)</w:t>
        <w:br/>
        <w:t xml:space="preserve">  -----------</w:t>
        <w:br/>
        <w:t xml:space="preserve">  00000100000</w:t>
        <w:br/>
        <w:t>⊕ 00000100100   (XOR at position 5)</w:t>
        <w:br/>
        <w:t xml:space="preserve">  -----------</w:t>
        <w:br/>
        <w:t xml:space="preserve">  00000000100   ← Remainder = 100</w:t>
      </w:r>
    </w:p>
    <w:p>
      <w:r>
        <w:rPr>
          <w:b/>
        </w:rPr>
        <w:t>Step 3 – Transmitted bit string:</w:t>
      </w:r>
    </w:p>
    <w:p>
      <w:r>
        <w:rPr>
          <w:b/>
        </w:rPr>
        <w:t>10011101 + 100 = 10011101100</w:t>
      </w:r>
    </w:p>
    <w:p>
      <w:r>
        <w:rPr>
          <w:b/>
        </w:rPr>
        <w:t>Step 4 – Suppose 3rd bit is inverted → received: 10111101100</w:t>
      </w:r>
    </w:p>
    <w:p>
      <w:r>
        <w:rPr>
          <w:b/>
        </w:rPr>
        <w:t>Receiver divides 10111101100 by 1001:</w:t>
      </w:r>
    </w:p>
    <w:p>
      <w:pPr>
        <w:ind w:left="432"/>
      </w:pPr>
      <w:r>
        <w:rPr>
          <w:rFonts w:ascii="Consolas" w:hAnsi="Consolas"/>
          <w:sz w:val="18"/>
        </w:rPr>
        <w:t xml:space="preserve">  10111101100</w:t>
        <w:br/>
        <w:t>⊕ 10010000000</w:t>
        <w:br/>
        <w:t xml:space="preserve">  -----------</w:t>
        <w:br/>
        <w:t xml:space="preserve">  00101101100</w:t>
        <w:br/>
        <w:t>⊕ 00100100000   (XOR at position 2)</w:t>
        <w:br/>
        <w:t xml:space="preserve">  -----------</w:t>
        <w:br/>
        <w:t xml:space="preserve">  00001001100</w:t>
        <w:br/>
        <w:t>⊕ 00001001000   (XOR at position 4)</w:t>
        <w:br/>
        <w:t xml:space="preserve">  -----------</w:t>
        <w:br/>
        <w:t xml:space="preserve">  00000000100   ← Remainder = 100 ≠ 0</w:t>
      </w:r>
    </w:p>
    <w:p>
      <w:r>
        <w:rPr>
          <w:b/>
        </w:rPr>
        <w:t>Conclusion:</w:t>
      </w:r>
      <w:r>
        <w:t xml:space="preserve"> Remainder is non-zero ⇒ </w:t>
      </w:r>
      <w:r>
        <w:rPr>
          <w:b/>
        </w:rPr>
        <w:t>error detected</w:t>
      </w:r>
      <w:r>
        <w:t xml:space="preserve"> ✓</w:t>
      </w:r>
    </w:p>
    <w:p>
      <w:r>
        <w:rPr>
          <w:b/>
        </w:rPr>
        <w:t>Exam Tip:</w:t>
      </w:r>
      <w:r>
        <w:t xml:space="preserve"> Always show append-zeros, division, and remainder check separately.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CSMA/CD vs CSMA/CA (with Flowchart)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CSMA/CD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CSMA/CA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Full Form</w:t>
            </w:r>
          </w:p>
        </w:tc>
        <w:tc>
          <w:tcPr>
            <w:tcW w:type="dxa" w:w="2880"/>
          </w:tcPr>
          <w:p>
            <w:r/>
            <w:r>
              <w:t>Carrier Sense Multiple Access / Collision Detection</w:t>
            </w:r>
          </w:p>
        </w:tc>
        <w:tc>
          <w:tcPr>
            <w:tcW w:type="dxa" w:w="2880"/>
          </w:tcPr>
          <w:p>
            <w:r/>
            <w:r>
              <w:t>Carrier Sense Multiple Access / Collision Avoidance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Used in</w:t>
            </w:r>
          </w:p>
        </w:tc>
        <w:tc>
          <w:tcPr>
            <w:tcW w:type="dxa" w:w="2880"/>
          </w:tcPr>
          <w:p>
            <w:r/>
            <w:r>
              <w:t>Wired (Ethernet 802.3)</w:t>
            </w:r>
          </w:p>
        </w:tc>
        <w:tc>
          <w:tcPr>
            <w:tcW w:type="dxa" w:w="2880"/>
          </w:tcPr>
          <w:p>
            <w:r/>
            <w:r>
              <w:t>Wireless (Wi-Fi 802.11)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/>
            <w:r>
              <w:t>Detect collision after it happens</w:t>
            </w:r>
          </w:p>
        </w:tc>
        <w:tc>
          <w:tcPr>
            <w:tcW w:type="dxa" w:w="2880"/>
          </w:tcPr>
          <w:p>
            <w:r/>
            <w:r>
              <w:t>Avoid collision before it happens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Mechanism</w:t>
            </w:r>
          </w:p>
        </w:tc>
        <w:tc>
          <w:tcPr>
            <w:tcW w:type="dxa" w:w="2880"/>
          </w:tcPr>
          <w:p>
            <w:r/>
            <w:r>
              <w:t>Listen → Transmit → Detect → Abort → Backoff</w:t>
            </w:r>
          </w:p>
        </w:tc>
        <w:tc>
          <w:tcPr>
            <w:tcW w:type="dxa" w:w="2880"/>
          </w:tcPr>
          <w:p>
            <w:r/>
            <w:r>
              <w:t>Listen → IFS Wait → Backoff → RTS/CTS → Transmit → 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Efficiency</w:t>
            </w:r>
          </w:p>
        </w:tc>
        <w:tc>
          <w:tcPr>
            <w:tcW w:type="dxa" w:w="2880"/>
          </w:tcPr>
          <w:p>
            <w:r/>
            <w:r>
              <w:t>Higher (in wired)</w:t>
            </w:r>
          </w:p>
        </w:tc>
        <w:tc>
          <w:tcPr>
            <w:tcW w:type="dxa" w:w="2880"/>
          </w:tcPr>
          <w:p>
            <w:r/>
            <w:r>
              <w:t>Lower (overhead from RTS/CTS)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Why different?</w:t>
            </w:r>
          </w:p>
        </w:tc>
        <w:tc>
          <w:tcPr>
            <w:tcW w:type="dxa" w:w="2880"/>
          </w:tcPr>
          <w:p>
            <w:r/>
            <w:r>
              <w:t>Wired can detect collisions easily</w:t>
            </w:r>
          </w:p>
        </w:tc>
        <w:tc>
          <w:tcPr>
            <w:tcW w:type="dxa" w:w="2880"/>
          </w:tcPr>
          <w:p>
            <w:r/>
            <w:r>
              <w:t>Wireless cannot detect collisions (hidden node)</w:t>
            </w:r>
          </w:p>
        </w:tc>
      </w:tr>
    </w:tbl>
    <w:p>
      <w:r>
        <w:rPr>
          <w:b/>
        </w:rPr>
        <w:t>CSMA/CD Flowchart:</w:t>
      </w:r>
    </w:p>
    <w:p>
      <w:pPr>
        <w:ind w:left="432"/>
      </w:pPr>
      <w:r>
        <w:rPr>
          <w:rFonts w:ascii="Consolas" w:hAnsi="Consolas"/>
          <w:sz w:val="18"/>
        </w:rPr>
        <w:t>START → Sense Channel → Idle?</w:t>
        <w:br/>
        <w:t xml:space="preserve">  No → Wait → Sense again</w:t>
        <w:br/>
        <w:t xml:space="preserve">  Yes → Transmit → Collision detected?</w:t>
        <w:br/>
        <w:t xml:space="preserve">    Yes → Send Jam Signal → Backoff (exponential) → Retry</w:t>
        <w:br/>
        <w:t xml:space="preserve">    No → Transmission Successful</w:t>
      </w:r>
    </w:p>
    <w:p>
      <w:r>
        <w:rPr>
          <w:b/>
        </w:rPr>
        <w:t>CSMA/CA Flowchart:</w:t>
      </w:r>
    </w:p>
    <w:p>
      <w:pPr>
        <w:ind w:left="432"/>
      </w:pPr>
      <w:r>
        <w:rPr>
          <w:rFonts w:ascii="Consolas" w:hAnsi="Consolas"/>
          <w:sz w:val="18"/>
        </w:rPr>
        <w:t>START → Sense Channel → Idle for IFS time?</w:t>
        <w:br/>
        <w:t xml:space="preserve">  No → Wait</w:t>
        <w:br/>
        <w:t xml:space="preserve">  Yes → Random Backoff → Send RTS → Receive CTS?</w:t>
        <w:br/>
        <w:t xml:space="preserve">    Yes → Send Data → Wait ACK → Successful</w:t>
        <w:br/>
        <w:t xml:space="preserve">    No → Backoff and Retry</w:t>
      </w:r>
    </w:p>
    <w:p>
      <w:r>
        <w:rPr>
          <w:b/>
        </w:rPr>
        <w:t>Exam Tip:</w:t>
      </w:r>
      <w:r>
        <w:t xml:space="preserve"> Draw both flowcharts. Mention "wireless can't detect collisions" reason.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Checksum (32-bit data: 10011001 11100010 00100100 10000100)</w:t>
      </w:r>
    </w:p>
    <w:p>
      <w:r>
        <w:rPr>
          <w:b/>
        </w:rPr>
        <w:t>Step 1 – Split into 8-bit segments:</w:t>
      </w:r>
    </w:p>
    <w:p>
      <w:pPr>
        <w:pStyle w:val="ListBullet"/>
        <w:ind w:left="360"/>
      </w:pPr>
      <w:r>
        <w:t>A = 10011001 (153)</w:t>
      </w:r>
    </w:p>
    <w:p>
      <w:pPr>
        <w:pStyle w:val="ListBullet"/>
        <w:ind w:left="360"/>
      </w:pPr>
      <w:r>
        <w:t>B = 11100010 (226)</w:t>
      </w:r>
    </w:p>
    <w:p>
      <w:pPr>
        <w:pStyle w:val="ListBullet"/>
        <w:ind w:left="360"/>
      </w:pPr>
      <w:r>
        <w:t>C = 00100100 (36)</w:t>
      </w:r>
    </w:p>
    <w:p>
      <w:pPr>
        <w:pStyle w:val="ListBullet"/>
        <w:ind w:left="360"/>
      </w:pPr>
      <w:r>
        <w:t>D = 10000100 (132)</w:t>
      </w:r>
    </w:p>
    <w:p>
      <w:r>
        <w:rPr>
          <w:b/>
        </w:rPr>
        <w:t>Step 2 – 1's complement addition (Sender side):</w:t>
      </w:r>
    </w:p>
    <w:p>
      <w:pPr>
        <w:ind w:left="432"/>
      </w:pPr>
      <w:r>
        <w:rPr>
          <w:rFonts w:ascii="Consolas" w:hAnsi="Consolas"/>
          <w:sz w:val="18"/>
        </w:rPr>
        <w:t>A + B = 10011001 + 11100010 = 1 01111011</w:t>
        <w:br/>
        <w:t xml:space="preserve">  carry 1 → 01111011 + 1 = 01111100  (124)</w:t>
        <w:br/>
        <w:br/>
        <w:t>(A+B) + C = 01111100 + 00100100 = 10100000  (no carry)</w:t>
        <w:br/>
        <w:br/>
        <w:t>(A+B+C) + D = 10100000 + 10000100 = 1 00100100</w:t>
        <w:br/>
        <w:t xml:space="preserve">  carry 1 → 00100100 + 1 = 00100101  (37)</w:t>
        <w:br/>
        <w:br/>
        <w:t>Sum = 00100101</w:t>
        <w:br/>
        <w:t>Checksum = 1's complement = 11011010   ← SENDER sends this</w:t>
      </w:r>
    </w:p>
    <w:p>
      <w:r>
        <w:rPr>
          <w:b/>
        </w:rPr>
        <w:t>Step 3 – Receiver side:</w:t>
      </w:r>
    </w:p>
    <w:p>
      <w:r>
        <w:t>Receiver adds all segments + checksum.</w:t>
      </w:r>
    </w:p>
    <w:p>
      <w:r>
        <w:t xml:space="preserve">00100101 + 11011010 = </w:t>
      </w:r>
      <w:r>
        <w:rPr>
          <w:b/>
        </w:rPr>
        <w:t>11111111</w:t>
      </w:r>
    </w:p>
    <w:p>
      <w:r>
        <w:t xml:space="preserve">1's complement of 11111111 = </w:t>
      </w:r>
      <w:r>
        <w:rPr>
          <w:b/>
        </w:rPr>
        <w:t>00000000</w:t>
      </w:r>
      <w:r>
        <w:t xml:space="preserve"> → All zeros = </w:t>
      </w:r>
      <w:r>
        <w:rPr>
          <w:b/>
        </w:rPr>
        <w:t>No error</w:t>
      </w:r>
      <w:r>
        <w:t xml:space="preserve"> ✓</w:t>
      </w:r>
    </w:p>
    <w:p>
      <w:r>
        <w:rPr>
          <w:b/>
        </w:rPr>
        <w:t>Exam Tip:</w:t>
      </w:r>
      <w:r>
        <w:t xml:space="preserve"> Show wrap-around carry addition step clearly.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Go-Back-N ARQ Working Mechanism</w:t>
      </w:r>
    </w:p>
    <w:p>
      <w:r>
        <w:rPr>
          <w:b/>
        </w:rPr>
        <w:t>Concept:</w:t>
      </w:r>
      <w:r>
        <w:t xml:space="preserve"> Sliding window protocol where sender can send up to N unacknowledged frames. If a frame is lost or NACKed, sender retransmits that frame and ALL subsequent frames.</w:t>
      </w:r>
    </w:p>
    <w:p>
      <w:r>
        <w:rPr>
          <w:b/>
        </w:rPr>
        <w:t>Rules:</w:t>
      </w:r>
    </w:p>
    <w:p>
      <w:pPr>
        <w:pStyle w:val="ListBullet"/>
        <w:ind w:left="360"/>
      </w:pPr>
      <w:r>
        <w:t>Sender window size = N (e.g., 4)</w:t>
      </w:r>
    </w:p>
    <w:p>
      <w:pPr>
        <w:pStyle w:val="ListBullet"/>
        <w:ind w:left="360"/>
      </w:pPr>
      <w:r>
        <w:t>Receiver window size = 1 (only accepts in-order frames)</w:t>
      </w:r>
    </w:p>
    <w:p>
      <w:pPr>
        <w:pStyle w:val="ListBullet"/>
        <w:ind w:left="360"/>
      </w:pPr>
      <w:r>
        <w:t>Cumulative ACK (ACKn means all frames up to n-1 received correctly)</w:t>
      </w:r>
    </w:p>
    <w:p>
      <w:pPr>
        <w:pStyle w:val="ListBullet"/>
        <w:ind w:left="360"/>
      </w:pPr>
      <w:r>
        <w:t>On timeout → resend all N pending frames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Sender:    F0  F1  F2  F3  F4  F5  ...</w:t>
        <w:br/>
        <w:t xml:space="preserve">              ↓   ↓   X   ↓   ↓</w:t>
        <w:br/>
        <w:t>Receiver:  F0✓ F1✓     F3✗ F4✗     ← discards out-of-order</w:t>
        <w:br/>
        <w:t xml:space="preserve">              ACK1 ACK2     (still ACK2)</w:t>
        <w:br/>
        <w:t xml:space="preserve">                        TIMEOUT</w:t>
        <w:br/>
        <w:t>Sender:    F2  F3  F4  F5  (retransmit all)</w:t>
      </w:r>
    </w:p>
    <w:p>
      <w:r>
        <w:rPr>
          <w:b/>
        </w:rPr>
        <w:t>Drawback:</w:t>
      </w:r>
      <w:r>
        <w:t xml:space="preserve"> Wastes bandwidth on retransmitting already-received frames.</w:t>
      </w:r>
    </w:p>
    <w:p>
      <w:r>
        <w:rPr>
          <w:b/>
        </w:rPr>
        <w:t>Exam Tip:</w:t>
      </w:r>
      <w:r>
        <w:t xml:space="preserve"> Draw timeline diagram with frames, ACKs, timeout, and retransmission clearly.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Framing &amp; its Methods</w:t>
      </w:r>
    </w:p>
    <w:p>
      <w:r>
        <w:rPr>
          <w:b/>
        </w:rPr>
        <w:t>Definition:</w:t>
      </w:r>
      <w:r>
        <w:t xml:space="preserve"> Framing is the process of packaging the bit stream from network layer into discrete units called </w:t>
      </w:r>
      <w:r>
        <w:rPr>
          <w:b/>
        </w:rPr>
        <w:t>frames</w:t>
      </w:r>
      <w:r>
        <w:t xml:space="preserve"> at the data link layer, with clear start/end markers.</w:t>
      </w:r>
    </w:p>
    <w:p>
      <w:r>
        <w:rPr>
          <w:b/>
        </w:rPr>
        <w:t>Methods:</w:t>
      </w:r>
    </w:p>
    <w:p>
      <w:pPr>
        <w:pStyle w:val="ListNumber"/>
        <w:ind w:left="360"/>
      </w:pPr>
      <w:r>
        <w:rPr>
          <w:b/>
        </w:rPr>
        <w:t>Character (Byte) Count:</w:t>
      </w:r>
      <w:r>
        <w:t xml:space="preserve"> First field tells number of characters in frame.</w:t>
      </w:r>
    </w:p>
    <w:p>
      <w:pPr>
        <w:pStyle w:val="ListBullet"/>
        <w:ind w:left="720"/>
      </w:pPr>
      <w:r>
        <w:t>Issue: If count corrupted, framing is lost permanently.</w:t>
      </w:r>
    </w:p>
    <w:p>
      <w:pPr>
        <w:pStyle w:val="ListNumber"/>
        <w:ind w:left="360"/>
      </w:pPr>
      <w:r>
        <w:rPr>
          <w:b/>
        </w:rPr>
        <w:t>Flag Bytes with Byte Stuffing:</w:t>
      </w:r>
      <w:r>
        <w:t xml:space="preserve"> Each frame starts/ends with special flag byte (e.g., 01111110). If flag appears in data, an escape character (ESC) is stuffed before it.</w:t>
      </w:r>
    </w:p>
    <w:p>
      <w:pPr>
        <w:pStyle w:val="ListNumber"/>
        <w:ind w:left="360"/>
      </w:pPr>
      <w:r>
        <w:rPr>
          <w:b/>
        </w:rPr>
        <w:t>Flag Bits with Bit Stuffing:</w:t>
      </w:r>
      <w:r>
        <w:t xml:space="preserve"> Frame delimited by bit pattern 01111110. After every 5 consecutive 1's in data, a 0 is stuffed.</w:t>
      </w:r>
    </w:p>
    <w:p>
      <w:pPr>
        <w:pStyle w:val="ListNumber"/>
        <w:ind w:left="360"/>
      </w:pPr>
      <w:r>
        <w:rPr>
          <w:b/>
        </w:rPr>
        <w:t>Physical Layer Coding Violations:</w:t>
      </w:r>
      <w:r>
        <w:t xml:space="preserve"> Use invalid signal patterns (e.g., HHH, LLL) as frame boundaries — works only when codes have unused bit combinations.</w:t>
      </w:r>
    </w:p>
    <w:p>
      <w:r>
        <w:rPr>
          <w:b/>
        </w:rPr>
        <w:t>Exam Tip:</w:t>
      </w:r>
      <w:r>
        <w:t xml:space="preserve"> Give 1-line example for each method. Examiner loves bit-stuffing example.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====== UNIT – III (Problem Set III) – LLC / MAC ======</w:t>
      </w:r>
    </w:p>
    <w:p>
      <w:pPr>
        <w:pStyle w:val="Heading3"/>
      </w:pPr>
      <w:r>
        <w:t>Q1. "Go-Back-N ARQ is more popular than Stop-and-Wait ARQ" – Comment</w:t>
      </w:r>
    </w:p>
    <w:p>
      <w:r>
        <w:rPr>
          <w:b/>
        </w:rPr>
        <w:t>Yes, this is true</w:t>
      </w:r>
      <w:r>
        <w:t xml:space="preserve"> because: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Stop-and-Wait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Go-Back-N</w:t>
            </w:r>
          </w:p>
        </w:tc>
      </w:tr>
      <w:tr>
        <w:tc>
          <w:tcPr>
            <w:tcW w:type="dxa" w:w="4320"/>
          </w:tcPr>
          <w:p>
            <w:r/>
            <w:r>
              <w:t>Only 1 unacknowledged frame at a time</w:t>
            </w:r>
          </w:p>
        </w:tc>
        <w:tc>
          <w:tcPr>
            <w:tcW w:type="dxa" w:w="4320"/>
          </w:tcPr>
          <w:p>
            <w:r/>
            <w:r>
              <w:t>Up to N frames in transit</w:t>
            </w:r>
          </w:p>
        </w:tc>
      </w:tr>
      <w:tr>
        <w:tc>
          <w:tcPr>
            <w:tcW w:type="dxa" w:w="4320"/>
          </w:tcPr>
          <w:p>
            <w:r/>
            <w:r>
              <w:t>Very low channel utilization on long links</w:t>
            </w:r>
          </w:p>
        </w:tc>
        <w:tc>
          <w:tcPr>
            <w:tcW w:type="dxa" w:w="4320"/>
          </w:tcPr>
          <w:p>
            <w:r/>
            <w:r>
              <w:t>High channel utilization</w:t>
            </w:r>
          </w:p>
        </w:tc>
      </w:tr>
      <w:tr>
        <w:tc>
          <w:tcPr>
            <w:tcW w:type="dxa" w:w="4320"/>
          </w:tcPr>
          <w:p>
            <w:r/>
            <w:r>
              <w:t>Bandwidth-delay product wastage</w:t>
            </w:r>
          </w:p>
        </w:tc>
        <w:tc>
          <w:tcPr>
            <w:tcW w:type="dxa" w:w="4320"/>
          </w:tcPr>
          <w:p>
            <w:r/>
            <w:r>
              <w:t>Pipelined transmission</w:t>
            </w:r>
          </w:p>
        </w:tc>
      </w:tr>
      <w:tr>
        <w:tc>
          <w:tcPr>
            <w:tcW w:type="dxa" w:w="4320"/>
          </w:tcPr>
          <w:p>
            <w:r/>
            <w:r>
              <w:t>Simple but slow</w:t>
            </w:r>
          </w:p>
        </w:tc>
        <w:tc>
          <w:tcPr>
            <w:tcW w:type="dxa" w:w="4320"/>
          </w:tcPr>
          <w:p>
            <w:r/>
            <w:r>
              <w:t>More complex but faster</w:t>
            </w:r>
          </w:p>
        </w:tc>
      </w:tr>
    </w:tbl>
    <w:p>
      <w:r>
        <w:rPr>
          <w:b/>
        </w:rPr>
        <w:t>Reason for popularity:</w:t>
      </w:r>
      <w:r>
        <w:t xml:space="preserve"> On modern high-speed networks with high bandwidth-delay product, Stop-and-Wait wastes bandwidth waiting for ACKs. Go-Back-N pipelines transmission, achieving much higher throughput. It's also simpler than Selective Repeat (no buffering at receiver).</w:t>
      </w:r>
    </w:p>
    <w:p>
      <w:r>
        <w:rPr>
          <w:b/>
        </w:rPr>
        <w:t>Exam Tip:</w:t>
      </w:r>
      <w:r>
        <w:t xml:space="preserve"> Quote efficiency formula: η = N / (1+2a) where a = T_prop/T_trans.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Pure ALOHA vs Slotted ALOHA at Low Load</w:t>
      </w:r>
    </w:p>
    <w:p>
      <w:r>
        <w:rPr>
          <w:b/>
        </w:rPr>
        <w:t>Answer:</w:t>
      </w:r>
      <w:r>
        <w:t xml:space="preserve"> </w:t>
      </w:r>
      <w:r>
        <w:rPr>
          <w:b/>
        </w:rPr>
        <w:t>Pure ALOHA has LESS delay at low load.</w:t>
      </w:r>
    </w:p>
    <w:p>
      <w:r>
        <w:rPr>
          <w:b/>
        </w:rPr>
        <w:t>Reason:</w:t>
      </w:r>
    </w:p>
    <w:p>
      <w:pPr>
        <w:pStyle w:val="ListBullet"/>
        <w:ind w:left="360"/>
      </w:pPr>
      <w:r>
        <w:t xml:space="preserve">In </w:t>
      </w:r>
      <w:r>
        <w:rPr>
          <w:b/>
        </w:rPr>
        <w:t>slotted ALOHA</w:t>
      </w:r>
      <w:r>
        <w:t>, even if channel is idle, a station must wait until the next time slot boundary to start transmitting.</w:t>
      </w:r>
    </w:p>
    <w:p>
      <w:pPr>
        <w:pStyle w:val="ListBullet"/>
        <w:ind w:left="360"/>
      </w:pPr>
      <w:r>
        <w:t xml:space="preserve">In </w:t>
      </w:r>
      <w:r>
        <w:rPr>
          <w:b/>
        </w:rPr>
        <w:t>pure ALOHA</w:t>
      </w:r>
      <w:r>
        <w:t>, a station can transmit immediately when it has data.</w:t>
      </w:r>
    </w:p>
    <w:p>
      <w:pPr>
        <w:pStyle w:val="ListBullet"/>
        <w:ind w:left="360"/>
      </w:pPr>
      <w:r>
        <w:t>At low load, collisions are rare in both, so pure ALOHA's immediate-send advantage dominates.</w:t>
      </w:r>
    </w:p>
    <w:p>
      <w:r>
        <w:rPr>
          <w:b/>
        </w:rPr>
        <w:t>Trade-off:</w:t>
      </w:r>
      <w:r>
        <w:t xml:space="preserve"> At HIGH load, slotted ALOHA performs better (max efficiency 36.8% vs 18.4% for pure).</w:t>
      </w:r>
    </w:p>
    <w:p>
      <w:r>
        <w:rPr>
          <w:b/>
        </w:rPr>
        <w:t>Exam Tip:</w:t>
      </w:r>
      <w:r>
        <w:t xml:space="preserve"> Mention efficiency: pure 18.4%, slotted 36.8%. State immediate vs slot-aligned transmission.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Unicast vs Multicast vs Broadcast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Address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Unicast</w:t>
            </w:r>
          </w:p>
        </w:tc>
        <w:tc>
          <w:tcPr>
            <w:tcW w:type="dxa" w:w="2160"/>
          </w:tcPr>
          <w:p>
            <w:r/>
            <w:r>
              <w:t>One sender → One receiver</w:t>
            </w:r>
          </w:p>
        </w:tc>
        <w:tc>
          <w:tcPr>
            <w:tcW w:type="dxa" w:w="2160"/>
          </w:tcPr>
          <w:p>
            <w:r/>
            <w:r>
              <w:t>Browsing a website</w:t>
            </w:r>
          </w:p>
        </w:tc>
        <w:tc>
          <w:tcPr>
            <w:tcW w:type="dxa" w:w="2160"/>
          </w:tcPr>
          <w:p>
            <w:r/>
            <w:r>
              <w:t>Class A/B/C IP (e.g., 192.168.1.10)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Multicast</w:t>
            </w:r>
          </w:p>
        </w:tc>
        <w:tc>
          <w:tcPr>
            <w:tcW w:type="dxa" w:w="2160"/>
          </w:tcPr>
          <w:p>
            <w:r/>
            <w:r>
              <w:t>One sender → Group of receivers</w:t>
            </w:r>
          </w:p>
        </w:tc>
        <w:tc>
          <w:tcPr>
            <w:tcW w:type="dxa" w:w="2160"/>
          </w:tcPr>
          <w:p>
            <w:r/>
            <w:r>
              <w:t>Live video streaming</w:t>
            </w:r>
          </w:p>
        </w:tc>
        <w:tc>
          <w:tcPr>
            <w:tcW w:type="dxa" w:w="2160"/>
          </w:tcPr>
          <w:p>
            <w:r/>
            <w:r>
              <w:t>Class D IP (224.0.0.0 – 239.255.255.255)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Broadcast</w:t>
            </w:r>
          </w:p>
        </w:tc>
        <w:tc>
          <w:tcPr>
            <w:tcW w:type="dxa" w:w="2160"/>
          </w:tcPr>
          <w:p>
            <w:r/>
            <w:r>
              <w:t>One sender → All receivers in network</w:t>
            </w:r>
          </w:p>
        </w:tc>
        <w:tc>
          <w:tcPr>
            <w:tcW w:type="dxa" w:w="2160"/>
          </w:tcPr>
          <w:p>
            <w:r/>
            <w:r>
              <w:t>ARP request</w:t>
            </w:r>
          </w:p>
        </w:tc>
        <w:tc>
          <w:tcPr>
            <w:tcW w:type="dxa" w:w="2160"/>
          </w:tcPr>
          <w:p>
            <w:r/>
            <w:r>
              <w:t>255.255.255.255 (limited) or subnet broadcast</w:t>
            </w:r>
          </w:p>
        </w:tc>
      </w:tr>
    </w:tbl>
    <w:p>
      <w:r>
        <w:rPr>
          <w:b/>
        </w:rPr>
        <w:t>Exam Tip:</w:t>
      </w:r>
      <w:r>
        <w:t xml:space="preserve"> Memorize Class D for multicast and 255.255.255.255 for broadcast.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Networks and Hosts in IP Address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 Mask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 Networks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 Hosts/Network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728"/>
          </w:tcPr>
          <w:p>
            <w:r/>
            <w:r>
              <w:t>0.0.0.0 – 127.255.255.255</w:t>
            </w:r>
          </w:p>
        </w:tc>
        <w:tc>
          <w:tcPr>
            <w:tcW w:type="dxa" w:w="1728"/>
          </w:tcPr>
          <w:p>
            <w:r/>
            <w:r>
              <w:t>/8 (255.0.0.0)</w:t>
            </w:r>
          </w:p>
        </w:tc>
        <w:tc>
          <w:tcPr>
            <w:tcW w:type="dxa" w:w="1728"/>
          </w:tcPr>
          <w:p>
            <w:r/>
            <w:r>
              <w:t xml:space="preserve">2⁷ = </w:t>
            </w:r>
            <w:r>
              <w:rPr>
                <w:b/>
              </w:rPr>
              <w:t>128</w:t>
            </w:r>
            <w:r>
              <w:t xml:space="preserve"> (126 usable)</w:t>
            </w:r>
          </w:p>
        </w:tc>
        <w:tc>
          <w:tcPr>
            <w:tcW w:type="dxa" w:w="1728"/>
          </w:tcPr>
          <w:p>
            <w:r/>
            <w:r>
              <w:t xml:space="preserve">2²⁴ – 2 = </w:t>
            </w:r>
            <w:r>
              <w:rPr>
                <w:b/>
              </w:rPr>
              <w:t>16,777,214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1728"/>
          </w:tcPr>
          <w:p>
            <w:r/>
            <w:r>
              <w:t>128.0.0.0 – 191.255.255.255</w:t>
            </w:r>
          </w:p>
        </w:tc>
        <w:tc>
          <w:tcPr>
            <w:tcW w:type="dxa" w:w="1728"/>
          </w:tcPr>
          <w:p>
            <w:r/>
            <w:r>
              <w:t>/16 (255.255.0.0)</w:t>
            </w:r>
          </w:p>
        </w:tc>
        <w:tc>
          <w:tcPr>
            <w:tcW w:type="dxa" w:w="1728"/>
          </w:tcPr>
          <w:p>
            <w:r/>
            <w:r>
              <w:t xml:space="preserve">2¹⁴ = </w:t>
            </w:r>
            <w:r>
              <w:rPr>
                <w:b/>
              </w:rPr>
              <w:t>16,384</w:t>
            </w:r>
          </w:p>
        </w:tc>
        <w:tc>
          <w:tcPr>
            <w:tcW w:type="dxa" w:w="1728"/>
          </w:tcPr>
          <w:p>
            <w:r/>
            <w:r>
              <w:t xml:space="preserve">2¹⁶ – 2 = </w:t>
            </w:r>
            <w:r>
              <w:rPr>
                <w:b/>
              </w:rPr>
              <w:t>65,534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1728"/>
          </w:tcPr>
          <w:p>
            <w:r/>
            <w:r>
              <w:t>192.0.0.0 – 223.255.255.255</w:t>
            </w:r>
          </w:p>
        </w:tc>
        <w:tc>
          <w:tcPr>
            <w:tcW w:type="dxa" w:w="1728"/>
          </w:tcPr>
          <w:p>
            <w:r/>
            <w:r>
              <w:t>/24 (255.255.255.0)</w:t>
            </w:r>
          </w:p>
        </w:tc>
        <w:tc>
          <w:tcPr>
            <w:tcW w:type="dxa" w:w="1728"/>
          </w:tcPr>
          <w:p>
            <w:r/>
            <w:r>
              <w:t xml:space="preserve">2²¹ = </w:t>
            </w:r>
            <w:r>
              <w:rPr>
                <w:b/>
              </w:rPr>
              <w:t>2,097,152</w:t>
            </w:r>
          </w:p>
        </w:tc>
        <w:tc>
          <w:tcPr>
            <w:tcW w:type="dxa" w:w="1728"/>
          </w:tcPr>
          <w:p>
            <w:r/>
            <w:r>
              <w:t xml:space="preserve">2⁸ – 2 = </w:t>
            </w:r>
            <w:r>
              <w:rPr>
                <w:b/>
              </w:rPr>
              <w:t>254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</w:t>
            </w:r>
          </w:p>
        </w:tc>
        <w:tc>
          <w:tcPr>
            <w:tcW w:type="dxa" w:w="1728"/>
          </w:tcPr>
          <w:p>
            <w:r/>
            <w:r>
              <w:t>224.0.0.0 – 239.255.255.255</w:t>
            </w:r>
          </w:p>
        </w:tc>
        <w:tc>
          <w:tcPr>
            <w:tcW w:type="dxa" w:w="1728"/>
          </w:tcPr>
          <w:p>
            <w:r/>
            <w:r>
              <w:t>–</w:t>
            </w:r>
          </w:p>
        </w:tc>
        <w:tc>
          <w:tcPr>
            <w:tcW w:type="dxa" w:w="1728"/>
          </w:tcPr>
          <w:p>
            <w:r/>
            <w:r>
              <w:t>Multicast</w:t>
            </w:r>
          </w:p>
        </w:tc>
        <w:tc>
          <w:tcPr>
            <w:tcW w:type="dxa" w:w="1728"/>
          </w:tcPr>
          <w:p>
            <w:r/>
            <w:r>
              <w:t>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</w:t>
            </w:r>
          </w:p>
        </w:tc>
        <w:tc>
          <w:tcPr>
            <w:tcW w:type="dxa" w:w="1728"/>
          </w:tcPr>
          <w:p>
            <w:r/>
            <w:r>
              <w:t>240.0.0.0 – 255.255.255.255</w:t>
            </w:r>
          </w:p>
        </w:tc>
        <w:tc>
          <w:tcPr>
            <w:tcW w:type="dxa" w:w="1728"/>
          </w:tcPr>
          <w:p>
            <w:r/>
            <w:r>
              <w:t>–</w:t>
            </w:r>
          </w:p>
        </w:tc>
        <w:tc>
          <w:tcPr>
            <w:tcW w:type="dxa" w:w="1728"/>
          </w:tcPr>
          <w:p>
            <w:r/>
            <w:r>
              <w:t>Reserved</w:t>
            </w:r>
          </w:p>
        </w:tc>
        <w:tc>
          <w:tcPr>
            <w:tcW w:type="dxa" w:w="1728"/>
          </w:tcPr>
          <w:p>
            <w:r/>
            <w:r>
              <w:t>–</w:t>
            </w:r>
          </w:p>
        </w:tc>
      </w:tr>
    </w:tbl>
    <w:p>
      <w:r>
        <w:rPr>
          <w:b/>
        </w:rPr>
        <w:t>Note:</w:t>
      </w:r>
      <w:r>
        <w:t xml:space="preserve"> -2 because network address (all 0s) and broadcast address (all 1s) cannot be assigned to hosts.</w:t>
      </w:r>
    </w:p>
    <w:p>
      <w:r>
        <w:rPr>
          <w:b/>
        </w:rPr>
        <w:t>Exam Tip:</w:t>
      </w:r>
      <w:r>
        <w:t xml:space="preserve"> Memorize first octet ranges and the formula 2ⁿ − 2.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ICMP and its Types</w:t>
      </w:r>
    </w:p>
    <w:p>
      <w:r>
        <w:rPr>
          <w:b/>
        </w:rPr>
        <w:t>ICMP = Internet Control Message Protocol</w:t>
      </w:r>
    </w:p>
    <w:p>
      <w:pPr>
        <w:pStyle w:val="ListBullet"/>
        <w:ind w:left="360"/>
      </w:pPr>
      <w:r>
        <w:t xml:space="preserve">Network-layer protocol used for </w:t>
      </w:r>
      <w:r>
        <w:rPr>
          <w:b/>
        </w:rPr>
        <w:t>error reporting and diagnostics</w:t>
      </w:r>
      <w:r>
        <w:t xml:space="preserve"> in IP networks</w:t>
      </w:r>
    </w:p>
    <w:p>
      <w:pPr>
        <w:pStyle w:val="ListBullet"/>
        <w:ind w:left="360"/>
      </w:pPr>
      <w:r>
        <w:t>Encapsulated within IP datagrams (Protocol number 1)</w:t>
      </w:r>
    </w:p>
    <w:p>
      <w:r>
        <w:rPr>
          <w:b/>
        </w:rPr>
        <w:t>Types of ICMP messages:</w:t>
      </w:r>
    </w:p>
    <w:p>
      <w:r>
        <w:rPr>
          <w:b/>
        </w:rPr>
        <w:t>A. Error-reporting messages:</w:t>
      </w:r>
    </w:p>
    <w:p>
      <w:pPr>
        <w:pStyle w:val="ListNumber"/>
        <w:ind w:left="360"/>
      </w:pPr>
      <w:r>
        <w:rPr>
          <w:b/>
        </w:rPr>
        <w:t>Destination Unreachable</w:t>
      </w:r>
      <w:r>
        <w:t xml:space="preserve"> (Type 3) – host/network unreachable</w:t>
      </w:r>
    </w:p>
    <w:p>
      <w:pPr>
        <w:pStyle w:val="ListNumber"/>
        <w:ind w:left="360"/>
      </w:pPr>
      <w:r>
        <w:rPr>
          <w:b/>
        </w:rPr>
        <w:t>Source Quench</w:t>
      </w:r>
      <w:r>
        <w:t xml:space="preserve"> (Type 4) – congestion (deprecated)</w:t>
      </w:r>
    </w:p>
    <w:p>
      <w:pPr>
        <w:pStyle w:val="ListNumber"/>
        <w:ind w:left="360"/>
      </w:pPr>
      <w:r>
        <w:rPr>
          <w:b/>
        </w:rPr>
        <w:t>Time Exceeded</w:t>
      </w:r>
      <w:r>
        <w:t xml:space="preserve"> (Type 11) – TTL expired</w:t>
      </w:r>
    </w:p>
    <w:p>
      <w:pPr>
        <w:pStyle w:val="ListNumber"/>
        <w:ind w:left="360"/>
      </w:pPr>
      <w:r>
        <w:rPr>
          <w:b/>
        </w:rPr>
        <w:t>Parameter Problem</w:t>
      </w:r>
      <w:r>
        <w:t xml:space="preserve"> (Type 12) – bad header</w:t>
      </w:r>
    </w:p>
    <w:p>
      <w:pPr>
        <w:pStyle w:val="ListNumber"/>
        <w:ind w:left="360"/>
      </w:pPr>
      <w:r>
        <w:rPr>
          <w:b/>
        </w:rPr>
        <w:t>Redirection</w:t>
      </w:r>
      <w:r>
        <w:t xml:space="preserve"> (Type 5) – better route available</w:t>
      </w:r>
    </w:p>
    <w:p>
      <w:r>
        <w:rPr>
          <w:b/>
        </w:rPr>
        <w:t>B. Query messages:</w:t>
      </w:r>
    </w:p>
    <w:p>
      <w:pPr>
        <w:pStyle w:val="ListNumber"/>
        <w:ind w:left="360"/>
      </w:pPr>
      <w:r>
        <w:rPr>
          <w:b/>
        </w:rPr>
        <w:t>Echo Request/Reply</w:t>
      </w:r>
      <w:r>
        <w:t xml:space="preserve"> (Type 8/0) – used by </w:t>
      </w:r>
      <w:r>
        <w:rPr>
          <w:b/>
        </w:rPr>
        <w:t>ping</w:t>
      </w:r>
    </w:p>
    <w:p>
      <w:pPr>
        <w:pStyle w:val="ListNumber"/>
        <w:ind w:left="360"/>
      </w:pPr>
      <w:r>
        <w:rPr>
          <w:b/>
        </w:rPr>
        <w:t>Timestamp Request/Reply</w:t>
      </w:r>
      <w:r>
        <w:t xml:space="preserve"> (Type 13/14)</w:t>
      </w:r>
    </w:p>
    <w:p>
      <w:pPr>
        <w:pStyle w:val="ListNumber"/>
        <w:ind w:left="360"/>
      </w:pPr>
      <w:r>
        <w:rPr>
          <w:b/>
        </w:rPr>
        <w:t>Address Mask Request/Reply</w:t>
      </w:r>
      <w:r>
        <w:t xml:space="preserve"> (Type 17/18)</w:t>
      </w:r>
    </w:p>
    <w:p>
      <w:pPr>
        <w:pStyle w:val="ListNumber"/>
        <w:ind w:left="360"/>
      </w:pPr>
      <w:r>
        <w:rPr>
          <w:b/>
        </w:rPr>
        <w:t>Router Solicitation/Advertisement</w:t>
      </w:r>
      <w:r>
        <w:t xml:space="preserve"> (Type 10/9)</w:t>
      </w:r>
    </w:p>
    <w:p>
      <w:r>
        <w:rPr>
          <w:b/>
        </w:rPr>
        <w:t>Exam Tip:</w:t>
      </w:r>
      <w:r>
        <w:t xml:space="preserve"> Always group into "Error" and "Query" with examples (ping is Echo; traceroute uses Time Exceeded).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Subnets/Hosts for Mask 255.255.255.224</w:t>
      </w:r>
    </w:p>
    <w:p>
      <w:r>
        <w:rPr>
          <w:b/>
        </w:rPr>
        <w:t>Mask in binary:</w:t>
      </w:r>
      <w:r>
        <w:t xml:space="preserve"> 11111111.11111111.11111111.</w:t>
      </w:r>
      <w:r>
        <w:rPr>
          <w:b/>
        </w:rPr>
        <w:t>111</w:t>
      </w:r>
      <w:r>
        <w:t>00000</w:t>
      </w:r>
    </w:p>
    <w:p>
      <w:pPr>
        <w:pStyle w:val="ListBullet"/>
        <w:ind w:left="360"/>
      </w:pPr>
      <w:r>
        <w:t xml:space="preserve">Subnet bits = </w:t>
      </w:r>
      <w:r>
        <w:rPr>
          <w:b/>
        </w:rPr>
        <w:t>3</w:t>
      </w:r>
      <w:r>
        <w:t xml:space="preserve"> (the borrowed bits in last octet)</w:t>
      </w:r>
    </w:p>
    <w:p>
      <w:pPr>
        <w:pStyle w:val="ListBullet"/>
        <w:ind w:left="360"/>
      </w:pPr>
      <w:r>
        <w:t xml:space="preserve">Host bits = </w:t>
      </w:r>
      <w:r>
        <w:rPr>
          <w:b/>
        </w:rPr>
        <w:t>5</w:t>
      </w:r>
    </w:p>
    <w:p>
      <w:r>
        <w:rPr>
          <w:b/>
        </w:rPr>
        <w:t>Number of subnets</w:t>
      </w:r>
      <w:r>
        <w:t xml:space="preserve"> = 2³ = </w:t>
      </w:r>
      <w:r>
        <w:rPr>
          <w:b/>
        </w:rPr>
        <w:t>8</w:t>
      </w:r>
    </w:p>
    <w:p>
      <w:r>
        <w:rPr>
          <w:b/>
        </w:rPr>
        <w:t>Number of usable hosts per subnet</w:t>
      </w:r>
      <w:r>
        <w:t xml:space="preserve"> = 2⁵ – 2 = </w:t>
      </w:r>
      <w:r>
        <w:rPr>
          <w:b/>
        </w:rPr>
        <w:t>30</w:t>
      </w:r>
    </w:p>
    <w:p>
      <w:r>
        <w:rPr>
          <w:b/>
        </w:rPr>
        <w:t>Subnet ranges (Class C example):</w:t>
      </w:r>
    </w:p>
    <w:p>
      <w:pPr>
        <w:pStyle w:val="ListBullet"/>
        <w:ind w:left="360"/>
      </w:pPr>
      <w:r>
        <w:t>192.168.1.0/27, 192.168.1.32/27, 192.168.1.64/27, ..., 192.168.1.224/27</w:t>
      </w:r>
    </w:p>
    <w:p>
      <w:r>
        <w:rPr>
          <w:b/>
        </w:rPr>
        <w:t>Exam Tip:</w:t>
      </w:r>
      <w:r>
        <w:t xml:space="preserve"> Remember the formula: hosts = 2^h - 2 (always subtract 2).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CSMA/CD vs CSMA/CA (Same as Unit II, Q7)</w:t>
      </w:r>
    </w:p>
    <w:p>
      <w:r>
        <w:t>Refer to Unit II, Q7 for detailed comparison and flowcharts.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Maximum Hosts for 255.255.240.0 + CIDR Explanation</w:t>
      </w:r>
    </w:p>
    <w:p>
      <w:r>
        <w:rPr>
          <w:b/>
        </w:rPr>
        <w:t>Mask in binary:</w:t>
      </w:r>
      <w:r>
        <w:t xml:space="preserve"> 11111111.11111111.</w:t>
      </w:r>
      <w:r>
        <w:rPr>
          <w:b/>
        </w:rPr>
        <w:t>1111</w:t>
      </w:r>
      <w:r>
        <w:t>0000.00000000</w:t>
      </w:r>
    </w:p>
    <w:p>
      <w:pPr>
        <w:pStyle w:val="ListBullet"/>
        <w:ind w:left="360"/>
      </w:pPr>
      <w:r>
        <w:t xml:space="preserve">Network bits = 16 + 4 = </w:t>
      </w:r>
      <w:r>
        <w:rPr>
          <w:b/>
        </w:rPr>
        <w:t>20</w:t>
      </w:r>
    </w:p>
    <w:p>
      <w:pPr>
        <w:pStyle w:val="ListBullet"/>
        <w:ind w:left="360"/>
      </w:pPr>
      <w:r>
        <w:t xml:space="preserve">Host bits = </w:t>
      </w:r>
      <w:r>
        <w:rPr>
          <w:b/>
        </w:rPr>
        <w:t>12</w:t>
      </w:r>
    </w:p>
    <w:p>
      <w:r>
        <w:rPr>
          <w:b/>
        </w:rPr>
        <w:t>Maximum hosts</w:t>
      </w:r>
      <w:r>
        <w:t xml:space="preserve"> = 2¹² – 2 = </w:t>
      </w:r>
      <w:r>
        <w:rPr>
          <w:b/>
        </w:rPr>
        <w:t>4094 hosts</w:t>
      </w:r>
    </w:p>
    <w:p>
      <w:pPr>
        <w:pBdr>
          <w:bottom w:val="single" w:sz="6" w:space="1" w:color="auto"/>
        </w:pBdr>
      </w:pPr>
    </w:p>
    <w:p>
      <w:r>
        <w:rPr>
          <w:b/>
        </w:rPr>
        <w:t>CIDR (Classless Inter-Domain Routing):</w:t>
      </w:r>
    </w:p>
    <w:p>
      <w:pPr>
        <w:pStyle w:val="ListBullet"/>
        <w:ind w:left="360"/>
      </w:pPr>
      <w:r>
        <w:t>Replaces the rigid Class A/B/C system</w:t>
      </w:r>
    </w:p>
    <w:p>
      <w:pPr>
        <w:pStyle w:val="ListBullet"/>
        <w:ind w:left="360"/>
      </w:pPr>
      <w:r>
        <w:t xml:space="preserve">Uses </w:t>
      </w:r>
      <w:r>
        <w:rPr>
          <w:b/>
        </w:rPr>
        <w:t>prefix length notation:</w:t>
      </w:r>
      <w:r>
        <w:t xml:space="preserve"> IP_address/n, where n = number of network bits (e.g., 192.168.1.0/24)</w:t>
      </w:r>
    </w:p>
    <w:p>
      <w:pPr>
        <w:pStyle w:val="ListBullet"/>
        <w:ind w:left="360"/>
      </w:pPr>
      <w:r>
        <w:t xml:space="preserve">Allows </w:t>
      </w:r>
      <w:r>
        <w:rPr>
          <w:b/>
        </w:rPr>
        <w:t>VLSM (Variable-Length Subnet Mask)</w:t>
      </w:r>
      <w:r>
        <w:t xml:space="preserve"> – different subnets can have different sizes</w:t>
      </w:r>
    </w:p>
    <w:p>
      <w:pPr>
        <w:pStyle w:val="ListBullet"/>
        <w:ind w:left="360"/>
      </w:pPr>
      <w:r>
        <w:t xml:space="preserve">Enables </w:t>
      </w:r>
      <w:r>
        <w:rPr>
          <w:b/>
        </w:rPr>
        <w:t>route aggregation (supernetting)</w:t>
      </w:r>
      <w:r>
        <w:t xml:space="preserve"> – multiple networks combined into one route</w:t>
      </w:r>
    </w:p>
    <w:p>
      <w:pPr>
        <w:pStyle w:val="ListBullet"/>
        <w:ind w:left="360"/>
      </w:pPr>
      <w:r>
        <w:t>Solves IPv4 address exhaustion by efficient allocation</w:t>
      </w:r>
    </w:p>
    <w:p>
      <w:pPr>
        <w:pStyle w:val="ListBullet"/>
        <w:ind w:left="360"/>
      </w:pPr>
      <w:r>
        <w:t xml:space="preserve">Mask 255.255.240.0 in CIDR = </w:t>
      </w:r>
      <w:r>
        <w:rPr>
          <w:b/>
        </w:rPr>
        <w:t>/20</w:t>
      </w:r>
    </w:p>
    <w:p>
      <w:r>
        <w:rPr>
          <w:b/>
        </w:rPr>
        <w:t>Exam Tip:</w:t>
      </w:r>
      <w:r>
        <w:t xml:space="preserve"> Mention "/n" notation, VLSM, and supernetting clearly.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Selective Repeat ARQ</w:t>
      </w:r>
    </w:p>
    <w:p>
      <w:r>
        <w:rPr>
          <w:b/>
        </w:rPr>
        <w:t>Concept:</w:t>
      </w:r>
      <w:r>
        <w:t xml:space="preserve"> Sender can send N unacknowledged frames. Receiver buffers out-of-order frames and only the LOST frame is retransmitted (not all subsequent ones).</w:t>
      </w:r>
    </w:p>
    <w:p>
      <w:r>
        <w:rPr>
          <w:b/>
        </w:rPr>
        <w:t>Rules:</w:t>
      </w:r>
    </w:p>
    <w:p>
      <w:pPr>
        <w:pStyle w:val="ListBullet"/>
        <w:ind w:left="360"/>
      </w:pPr>
      <w:r>
        <w:t>Sender window size = N</w:t>
      </w:r>
    </w:p>
    <w:p>
      <w:pPr>
        <w:pStyle w:val="ListBullet"/>
        <w:ind w:left="360"/>
      </w:pPr>
      <w:r>
        <w:t>Receiver window size = N (same as sender)</w:t>
      </w:r>
    </w:p>
    <w:p>
      <w:pPr>
        <w:pStyle w:val="ListBullet"/>
        <w:ind w:left="360"/>
      </w:pPr>
      <w:r>
        <w:t>Each frame independently acknowledged</w:t>
      </w:r>
    </w:p>
    <w:p>
      <w:pPr>
        <w:pStyle w:val="ListBullet"/>
        <w:ind w:left="360"/>
      </w:pPr>
      <w:r>
        <w:t>Receiver can accept frames out of order</w:t>
      </w:r>
    </w:p>
    <w:p>
      <w:pPr>
        <w:pStyle w:val="ListBullet"/>
        <w:ind w:left="360"/>
      </w:pPr>
      <w:r>
        <w:t>Only the missing frame is retransmitted on timeout/NACK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Sender:    F0  F1  F2  F3  F4</w:t>
        <w:br/>
        <w:t xml:space="preserve">              ↓   ↓   X   ↓   ↓</w:t>
        <w:br/>
        <w:t>Receiver:  F0✓ F1✓     F3 buf F4 buf</w:t>
        <w:br/>
        <w:t xml:space="preserve">              ACK0 ACK1   ACK3  ACK4</w:t>
        <w:br/>
        <w:t xml:space="preserve">                       TIMEOUT for F2</w:t>
        <w:br/>
        <w:t>Sender:    F2  (only F2 retransmitted)</w:t>
        <w:br/>
        <w:t>Receiver: F2✓ → delivers F2,F3,F4 in order</w:t>
      </w:r>
    </w:p>
    <w:p>
      <w:r>
        <w:rPr>
          <w:b/>
        </w:rPr>
        <w:t>Advantage:</w:t>
      </w:r>
      <w:r>
        <w:t xml:space="preserve"> Bandwidth efficient (only lost frame retransmitted)</w:t>
      </w:r>
    </w:p>
    <w:p>
      <w:r>
        <w:rPr>
          <w:b/>
        </w:rPr>
        <w:t>Disadvantage:</w:t>
      </w:r>
      <w:r>
        <w:t xml:space="preserve"> Receiver needs buffer, more complex logic</w:t>
      </w:r>
    </w:p>
    <w:p>
      <w:r>
        <w:rPr>
          <w:b/>
        </w:rPr>
        <w:t>Exam Tip:</w:t>
      </w:r>
      <w:r>
        <w:t xml:space="preserve"> Compare with Go-Back-N — only the lost frame is retransmitted in SR.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IPv4 Header Format</w:t>
      </w:r>
    </w:p>
    <w:p>
      <w:r>
        <w:rPr>
          <w:b/>
        </w:rPr>
        <w:t>Total header size:</w:t>
      </w:r>
      <w:r>
        <w:t xml:space="preserve"> 20–60 bytes (variable due to Options)</w:t>
      </w:r>
    </w:p>
    <w:p>
      <w:pPr>
        <w:ind w:left="432"/>
      </w:pPr>
      <w:r>
        <w:rPr>
          <w:rFonts w:ascii="Consolas" w:hAnsi="Consolas"/>
          <w:sz w:val="18"/>
        </w:rPr>
        <w:t>0       4       8              16                            31</w:t>
        <w:br/>
        <w:t>+-------+-------+---------------+-----------------------------+</w:t>
        <w:br/>
        <w:t>|Version| IHL   | Type of Service|       Total Length         |</w:t>
        <w:br/>
        <w:t>+-------+-------+---------------+-----------------------------+</w:t>
        <w:br/>
        <w:t>|       Identification          |Flags|   Fragment Offset     |</w:t>
        <w:br/>
        <w:t>+---------------+---------------+-----------------------------+</w:t>
        <w:br/>
        <w:t>|     TTL       |   Protocol    |       Header Checksum       |</w:t>
        <w:br/>
        <w:t>+---------------+---------------+-----------------------------+</w:t>
        <w:br/>
        <w:t>|                       Source IP Address                      |</w:t>
        <w:br/>
        <w:t>+--------------------------------------------------------------+</w:t>
        <w:br/>
        <w:t>|                    Destination IP Address                    |</w:t>
        <w:br/>
        <w:t>+--------------------------------------------------------------+</w:t>
        <w:br/>
        <w:t>|                  Options (if any) + Padding                  |</w:t>
        <w:br/>
        <w:t>+--------------------------------------------------------------+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t>4 bits</w:t>
            </w:r>
          </w:p>
        </w:tc>
        <w:tc>
          <w:tcPr>
            <w:tcW w:type="dxa" w:w="2880"/>
          </w:tcPr>
          <w:p>
            <w:r/>
            <w:r>
              <w:t>IP version (4 for IPv4)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IHL</w:t>
            </w:r>
          </w:p>
        </w:tc>
        <w:tc>
          <w:tcPr>
            <w:tcW w:type="dxa" w:w="2880"/>
          </w:tcPr>
          <w:p>
            <w:r/>
            <w:r>
              <w:t>4 bits</w:t>
            </w:r>
          </w:p>
        </w:tc>
        <w:tc>
          <w:tcPr>
            <w:tcW w:type="dxa" w:w="2880"/>
          </w:tcPr>
          <w:p>
            <w:r/>
            <w:r>
              <w:t>Header length in 32-bit words (5–15)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TOS / DSCP</w:t>
            </w:r>
          </w:p>
        </w:tc>
        <w:tc>
          <w:tcPr>
            <w:tcW w:type="dxa" w:w="2880"/>
          </w:tcPr>
          <w:p>
            <w:r/>
            <w:r>
              <w:t>8 bits</w:t>
            </w:r>
          </w:p>
        </w:tc>
        <w:tc>
          <w:tcPr>
            <w:tcW w:type="dxa" w:w="2880"/>
          </w:tcPr>
          <w:p>
            <w:r/>
            <w:r>
              <w:t>Type of service / QoS 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Length</w:t>
            </w:r>
          </w:p>
        </w:tc>
        <w:tc>
          <w:tcPr>
            <w:tcW w:type="dxa" w:w="2880"/>
          </w:tcPr>
          <w:p>
            <w:r/>
            <w:r>
              <w:t>16 bits</w:t>
            </w:r>
          </w:p>
        </w:tc>
        <w:tc>
          <w:tcPr>
            <w:tcW w:type="dxa" w:w="2880"/>
          </w:tcPr>
          <w:p>
            <w:r/>
            <w:r>
              <w:t>Datagram total size (max 65535)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Identification</w:t>
            </w:r>
          </w:p>
        </w:tc>
        <w:tc>
          <w:tcPr>
            <w:tcW w:type="dxa" w:w="2880"/>
          </w:tcPr>
          <w:p>
            <w:r/>
            <w:r>
              <w:t>16 bits</w:t>
            </w:r>
          </w:p>
        </w:tc>
        <w:tc>
          <w:tcPr>
            <w:tcW w:type="dxa" w:w="2880"/>
          </w:tcPr>
          <w:p>
            <w:r/>
            <w:r>
              <w:t>Unique ID for fragmentation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Flags</w:t>
            </w:r>
          </w:p>
        </w:tc>
        <w:tc>
          <w:tcPr>
            <w:tcW w:type="dxa" w:w="2880"/>
          </w:tcPr>
          <w:p>
            <w:r/>
            <w:r>
              <w:t>3 bits</w:t>
            </w:r>
          </w:p>
        </w:tc>
        <w:tc>
          <w:tcPr>
            <w:tcW w:type="dxa" w:w="2880"/>
          </w:tcPr>
          <w:p>
            <w:r/>
            <w:r>
              <w:t>DF (Don't Fragment), MF (More Fragments)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Fragment Offset</w:t>
            </w:r>
          </w:p>
        </w:tc>
        <w:tc>
          <w:tcPr>
            <w:tcW w:type="dxa" w:w="2880"/>
          </w:tcPr>
          <w:p>
            <w:r/>
            <w:r>
              <w:t>13 bits</w:t>
            </w:r>
          </w:p>
        </w:tc>
        <w:tc>
          <w:tcPr>
            <w:tcW w:type="dxa" w:w="2880"/>
          </w:tcPr>
          <w:p>
            <w:r/>
            <w:r>
              <w:t>Position of fragment in original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TTL</w:t>
            </w:r>
          </w:p>
        </w:tc>
        <w:tc>
          <w:tcPr>
            <w:tcW w:type="dxa" w:w="2880"/>
          </w:tcPr>
          <w:p>
            <w:r/>
            <w:r>
              <w:t>8 bits</w:t>
            </w:r>
          </w:p>
        </w:tc>
        <w:tc>
          <w:tcPr>
            <w:tcW w:type="dxa" w:w="2880"/>
          </w:tcPr>
          <w:p>
            <w:r/>
            <w:r>
              <w:t>Hops remaining (decremented by router)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Protocol</w:t>
            </w:r>
          </w:p>
        </w:tc>
        <w:tc>
          <w:tcPr>
            <w:tcW w:type="dxa" w:w="2880"/>
          </w:tcPr>
          <w:p>
            <w:r/>
            <w:r>
              <w:t>8 bits</w:t>
            </w:r>
          </w:p>
        </w:tc>
        <w:tc>
          <w:tcPr>
            <w:tcW w:type="dxa" w:w="2880"/>
          </w:tcPr>
          <w:p>
            <w:r/>
            <w:r>
              <w:t>Upper layer (TCP=6, UDP=17, ICMP=1)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Header Checksum</w:t>
            </w:r>
          </w:p>
        </w:tc>
        <w:tc>
          <w:tcPr>
            <w:tcW w:type="dxa" w:w="2880"/>
          </w:tcPr>
          <w:p>
            <w:r/>
            <w:r>
              <w:t>16 bits</w:t>
            </w:r>
          </w:p>
        </w:tc>
        <w:tc>
          <w:tcPr>
            <w:tcW w:type="dxa" w:w="2880"/>
          </w:tcPr>
          <w:p>
            <w:r/>
            <w:r>
              <w:t>Header error detection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Source IP</w:t>
            </w:r>
          </w:p>
        </w:tc>
        <w:tc>
          <w:tcPr>
            <w:tcW w:type="dxa" w:w="2880"/>
          </w:tcPr>
          <w:p>
            <w:r/>
            <w:r>
              <w:t>32 bits</w:t>
            </w:r>
          </w:p>
        </w:tc>
        <w:tc>
          <w:tcPr>
            <w:tcW w:type="dxa" w:w="2880"/>
          </w:tcPr>
          <w:p>
            <w:r/>
            <w:r>
              <w:t>Sender's 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Destination IP</w:t>
            </w:r>
          </w:p>
        </w:tc>
        <w:tc>
          <w:tcPr>
            <w:tcW w:type="dxa" w:w="2880"/>
          </w:tcPr>
          <w:p>
            <w:r/>
            <w:r>
              <w:t>32 bits</w:t>
            </w:r>
          </w:p>
        </w:tc>
        <w:tc>
          <w:tcPr>
            <w:tcW w:type="dxa" w:w="2880"/>
          </w:tcPr>
          <w:p>
            <w:r/>
            <w:r>
              <w:t>Receiver's 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Options</w:t>
            </w:r>
          </w:p>
        </w:tc>
        <w:tc>
          <w:tcPr>
            <w:tcW w:type="dxa" w:w="2880"/>
          </w:tcPr>
          <w:p>
            <w:r/>
            <w:r>
              <w:t>0–40 bytes</w:t>
            </w:r>
          </w:p>
        </w:tc>
        <w:tc>
          <w:tcPr>
            <w:tcW w:type="dxa" w:w="2880"/>
          </w:tcPr>
          <w:p>
            <w:r/>
            <w:r>
              <w:t>Source routing, timestamp, etc.</w:t>
            </w:r>
          </w:p>
        </w:tc>
      </w:tr>
    </w:tbl>
    <w:p>
      <w:r>
        <w:rPr>
          <w:b/>
        </w:rPr>
        <w:t>Exam Tip:</w:t>
      </w:r>
      <w:r>
        <w:t xml:space="preserve"> Draw the full diagram with bit positions. Memorize protocol numbers.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====== UNIT – IV (Problem Set IV) – Network/Transport Layer ======</w:t>
      </w:r>
    </w:p>
    <w:p>
      <w:pPr>
        <w:pStyle w:val="Heading3"/>
      </w:pPr>
      <w:r>
        <w:t>Q1. TCP Header vs UDP Header</w:t>
      </w:r>
    </w:p>
    <w:p>
      <w:r>
        <w:rPr>
          <w:b/>
        </w:rPr>
        <w:t>TCP Header (20–60 bytes):</w:t>
      </w:r>
    </w:p>
    <w:p>
      <w:pPr>
        <w:ind w:left="432"/>
      </w:pPr>
      <w:r>
        <w:rPr>
          <w:rFonts w:ascii="Consolas" w:hAnsi="Consolas"/>
          <w:sz w:val="18"/>
        </w:rPr>
        <w:t>0           16            31</w:t>
        <w:br/>
        <w:t>+-----------+-------------+</w:t>
        <w:br/>
        <w:t>| Source    | Destination |</w:t>
        <w:br/>
        <w:t>| Port      | Port        |</w:t>
        <w:br/>
        <w:t>+-------------------------+</w:t>
        <w:br/>
        <w:t>|     Sequence Number     |</w:t>
        <w:br/>
        <w:t>+-------------------------+</w:t>
        <w:br/>
        <w:t>|  Acknowledgment Number  |</w:t>
        <w:br/>
        <w:t>+-----+----+--------+-----+</w:t>
        <w:br/>
        <w:t>|HLen |Res |Flags   |Window|</w:t>
        <w:br/>
        <w:t>+-----+----+--------+-----+</w:t>
        <w:br/>
        <w:t>| Checksum  | Urgent Ptr  |</w:t>
        <w:br/>
        <w:t>+-----------+-------------+</w:t>
        <w:br/>
        <w:t>|     Options + Padding   |</w:t>
        <w:br/>
        <w:t>+-------------------------+</w:t>
      </w:r>
    </w:p>
    <w:p>
      <w:r>
        <w:rPr>
          <w:b/>
        </w:rPr>
        <w:t>UDP Header (8 bytes):</w:t>
      </w:r>
    </w:p>
    <w:p>
      <w:pPr>
        <w:ind w:left="432"/>
      </w:pPr>
      <w:r>
        <w:rPr>
          <w:rFonts w:ascii="Consolas" w:hAnsi="Consolas"/>
          <w:sz w:val="18"/>
        </w:rPr>
        <w:t>0        16        31</w:t>
        <w:br/>
        <w:t>+--------+----------+</w:t>
        <w:br/>
        <w:t>|Source  |Dest Port |</w:t>
        <w:br/>
        <w:t>|Port    |          |</w:t>
        <w:br/>
        <w:t>+--------+----------+</w:t>
        <w:br/>
        <w:t>|Length  |Checksum  |</w:t>
        <w:br/>
        <w:t>+--------+----------+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UDP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Reason TCP needs it</w:t>
            </w:r>
          </w:p>
        </w:tc>
      </w:tr>
      <w:tr>
        <w:tc>
          <w:tcPr>
            <w:tcW w:type="dxa" w:w="2160"/>
          </w:tcPr>
          <w:p>
            <w:r/>
            <w:r>
              <w:t>Source/Dest Port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Process identification</w:t>
            </w:r>
          </w:p>
        </w:tc>
      </w:tr>
      <w:tr>
        <w:tc>
          <w:tcPr>
            <w:tcW w:type="dxa" w:w="2160"/>
          </w:tcPr>
          <w:p>
            <w:r/>
            <w:r>
              <w:t>Sequence Number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Ordered delivery</w:t>
            </w:r>
          </w:p>
        </w:tc>
      </w:tr>
      <w:tr>
        <w:tc>
          <w:tcPr>
            <w:tcW w:type="dxa" w:w="2160"/>
          </w:tcPr>
          <w:p>
            <w:r/>
            <w:r>
              <w:t>ACK Number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Reliable delivery</w:t>
            </w:r>
          </w:p>
        </w:tc>
      </w:tr>
      <w:tr>
        <w:tc>
          <w:tcPr>
            <w:tcW w:type="dxa" w:w="2160"/>
          </w:tcPr>
          <w:p>
            <w:r/>
            <w:r>
              <w:t>HLen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Variable header due to options</w:t>
            </w:r>
          </w:p>
        </w:tc>
      </w:tr>
      <w:tr>
        <w:tc>
          <w:tcPr>
            <w:tcW w:type="dxa" w:w="2160"/>
          </w:tcPr>
          <w:p>
            <w:r/>
            <w:r>
              <w:t>Flags (URG/ACK/PSH/RST/SYN/FIN)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Connection control</w:t>
            </w:r>
          </w:p>
        </w:tc>
      </w:tr>
      <w:tr>
        <w:tc>
          <w:tcPr>
            <w:tcW w:type="dxa" w:w="2160"/>
          </w:tcPr>
          <w:p>
            <w:r/>
            <w:r>
              <w:t>Window Size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Flow control</w:t>
            </w:r>
          </w:p>
        </w:tc>
      </w:tr>
      <w:tr>
        <w:tc>
          <w:tcPr>
            <w:tcW w:type="dxa" w:w="2160"/>
          </w:tcPr>
          <w:p>
            <w:r/>
            <w:r>
              <w:t>Urgent Pointer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Out-of-band data</w:t>
            </w:r>
          </w:p>
        </w:tc>
      </w:tr>
      <w:tr>
        <w:tc>
          <w:tcPr>
            <w:tcW w:type="dxa" w:w="2160"/>
          </w:tcPr>
          <w:p>
            <w:r/>
            <w:r>
              <w:t>Options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MSS, scaling, SACK</w:t>
            </w:r>
          </w:p>
        </w:tc>
      </w:tr>
    </w:tbl>
    <w:p>
      <w:r>
        <w:rPr>
          <w:b/>
        </w:rPr>
        <w:t>Conclusion:</w:t>
      </w:r>
      <w:r>
        <w:t xml:space="preserve"> TCP has extra fields because it provides </w:t>
      </w:r>
      <w:r>
        <w:rPr>
          <w:b/>
        </w:rPr>
        <w:t>reliable, ordered, flow-controlled, connection-oriented service</w:t>
      </w:r>
      <w:r>
        <w:t xml:space="preserve">, while UDP is </w:t>
      </w:r>
      <w:r>
        <w:rPr>
          <w:b/>
        </w:rPr>
        <w:t>unreliable, connectionless</w:t>
      </w:r>
      <w:r>
        <w:t>.</w:t>
      </w:r>
    </w:p>
    <w:p>
      <w:r>
        <w:rPr>
          <w:b/>
        </w:rPr>
        <w:t>Exam Tip:</w:t>
      </w:r>
      <w:r>
        <w:t xml:space="preserve"> Always draw both headers side-by-side and explain "why TCP needs each missing field."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Cryptography in Presentation Layer</w:t>
      </w:r>
    </w:p>
    <w:p>
      <w:r>
        <w:rPr>
          <w:b/>
        </w:rPr>
        <w:t>Need:</w:t>
      </w:r>
      <w:r>
        <w:t xml:space="preserve"> Cryptography ensures secure data transmission across networks. It provides:</w:t>
      </w:r>
    </w:p>
    <w:p>
      <w:pPr>
        <w:pStyle w:val="ListNumber"/>
        <w:ind w:left="360"/>
      </w:pPr>
      <w:r>
        <w:rPr>
          <w:b/>
        </w:rPr>
        <w:t>Confidentiality</w:t>
      </w:r>
      <w:r>
        <w:t xml:space="preserve"> – data hidden from unauthorized parties</w:t>
      </w:r>
    </w:p>
    <w:p>
      <w:pPr>
        <w:pStyle w:val="ListNumber"/>
        <w:ind w:left="360"/>
      </w:pPr>
      <w:r>
        <w:rPr>
          <w:b/>
        </w:rPr>
        <w:t>Integrity</w:t>
      </w:r>
      <w:r>
        <w:t xml:space="preserve"> – data not altered in transit</w:t>
      </w:r>
    </w:p>
    <w:p>
      <w:pPr>
        <w:pStyle w:val="ListNumber"/>
        <w:ind w:left="360"/>
      </w:pPr>
      <w:r>
        <w:rPr>
          <w:b/>
        </w:rPr>
        <w:t>Authentication</w:t>
      </w:r>
      <w:r>
        <w:t xml:space="preserve"> – verifying identity of sender</w:t>
      </w:r>
    </w:p>
    <w:p>
      <w:pPr>
        <w:pStyle w:val="ListNumber"/>
        <w:ind w:left="360"/>
      </w:pPr>
      <w:r>
        <w:rPr>
          <w:b/>
        </w:rPr>
        <w:t>Non-repudiation</w:t>
      </w:r>
      <w:r>
        <w:t xml:space="preserve"> – sender cannot deny sending</w:t>
      </w:r>
    </w:p>
    <w:p>
      <w:r>
        <w:rPr>
          <w:b/>
        </w:rPr>
        <w:t>Symmetric vs Asymmetric Key Cryptography: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Symmetric Key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Asymmetric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Keys</w:t>
            </w:r>
          </w:p>
        </w:tc>
        <w:tc>
          <w:tcPr>
            <w:tcW w:type="dxa" w:w="2880"/>
          </w:tcPr>
          <w:p>
            <w:r/>
            <w:r>
              <w:t>Single shared secret key</w:t>
            </w:r>
          </w:p>
        </w:tc>
        <w:tc>
          <w:tcPr>
            <w:tcW w:type="dxa" w:w="2880"/>
          </w:tcPr>
          <w:p>
            <w:r/>
            <w:r>
              <w:t>Public + Private key pair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Speed</w:t>
            </w:r>
          </w:p>
        </w:tc>
        <w:tc>
          <w:tcPr>
            <w:tcW w:type="dxa" w:w="2880"/>
          </w:tcPr>
          <w:p>
            <w:r/>
            <w:r>
              <w:t>Fast</w:t>
            </w:r>
          </w:p>
        </w:tc>
        <w:tc>
          <w:tcPr>
            <w:tcW w:type="dxa" w:w="2880"/>
          </w:tcPr>
          <w:p>
            <w:r/>
            <w:r>
              <w:t>Slow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Key Distribution</w:t>
            </w:r>
          </w:p>
        </w:tc>
        <w:tc>
          <w:tcPr>
            <w:tcW w:type="dxa" w:w="2880"/>
          </w:tcPr>
          <w:p>
            <w:r/>
            <w:r>
              <w:t>Difficult (must share securely)</w:t>
            </w:r>
          </w:p>
        </w:tc>
        <w:tc>
          <w:tcPr>
            <w:tcW w:type="dxa" w:w="2880"/>
          </w:tcPr>
          <w:p>
            <w:r/>
            <w:r>
              <w:t>Easy (publish public key)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/>
            <w:r>
              <w:t>Bulk data encryption</w:t>
            </w:r>
          </w:p>
        </w:tc>
        <w:tc>
          <w:tcPr>
            <w:tcW w:type="dxa" w:w="2880"/>
          </w:tcPr>
          <w:p>
            <w:r/>
            <w:r>
              <w:t>Digital signatures, key exchange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Algorithms</w:t>
            </w:r>
          </w:p>
        </w:tc>
        <w:tc>
          <w:tcPr>
            <w:tcW w:type="dxa" w:w="2880"/>
          </w:tcPr>
          <w:p>
            <w:r/>
            <w:r>
              <w:t>DES, 3DES, AES, Blowfish</w:t>
            </w:r>
          </w:p>
        </w:tc>
        <w:tc>
          <w:tcPr>
            <w:tcW w:type="dxa" w:w="2880"/>
          </w:tcPr>
          <w:p>
            <w:r/>
            <w:r>
              <w:t>RSA, DSA, ECC, Diffie-Hellman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Key Length</w:t>
            </w:r>
          </w:p>
        </w:tc>
        <w:tc>
          <w:tcPr>
            <w:tcW w:type="dxa" w:w="2880"/>
          </w:tcPr>
          <w:p>
            <w:r/>
            <w:r>
              <w:t>56–256 bits</w:t>
            </w:r>
          </w:p>
        </w:tc>
        <w:tc>
          <w:tcPr>
            <w:tcW w:type="dxa" w:w="2880"/>
          </w:tcPr>
          <w:p>
            <w:r/>
            <w:r>
              <w:t>1024–4096 bits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Computational Cost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</w:tbl>
    <w:p>
      <w:r>
        <w:rPr>
          <w:b/>
        </w:rPr>
        <w:t>Exam Tip:</w:t>
      </w:r>
      <w:r>
        <w:t xml:space="preserve"> Mention example algorithms in each. State that real systems often combine both (TLS uses asymmetric for key exchange + symmetric for data).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Digital Signature &amp; Security Attacks</w:t>
      </w:r>
    </w:p>
    <w:p>
      <w:r>
        <w:rPr>
          <w:b/>
        </w:rPr>
        <w:t>Digital Signature:</w:t>
      </w:r>
    </w:p>
    <w:p>
      <w:pPr>
        <w:pStyle w:val="ListBullet"/>
        <w:ind w:left="360"/>
      </w:pPr>
      <w:r>
        <w:t xml:space="preserve">Cryptographic technique providing </w:t>
      </w:r>
      <w:r>
        <w:rPr>
          <w:b/>
        </w:rPr>
        <w:t>authentication, integrity, and non-repudiation</w:t>
      </w:r>
    </w:p>
    <w:p>
      <w:pPr>
        <w:pStyle w:val="ListBullet"/>
        <w:ind w:left="360"/>
      </w:pPr>
      <w:r>
        <w:rPr>
          <w:b/>
        </w:rPr>
        <w:t>Process:</w:t>
      </w:r>
    </w:p>
    <w:p>
      <w:pPr>
        <w:pStyle w:val="ListNumber"/>
        <w:ind w:left="720"/>
      </w:pPr>
      <w:r>
        <w:t>Sender computes hash of message (e.g., SHA-256)</w:t>
      </w:r>
    </w:p>
    <w:p>
      <w:pPr>
        <w:pStyle w:val="ListNumber"/>
        <w:ind w:left="720"/>
      </w:pPr>
      <w:r>
        <w:t xml:space="preserve">Encrypts hash with </w:t>
      </w:r>
      <w:r>
        <w:rPr>
          <w:b/>
        </w:rPr>
        <w:t>sender's private key</w:t>
      </w:r>
      <w:r>
        <w:t xml:space="preserve"> → digital signature</w:t>
      </w:r>
    </w:p>
    <w:p>
      <w:pPr>
        <w:pStyle w:val="ListNumber"/>
        <w:ind w:left="720"/>
      </w:pPr>
      <w:r>
        <w:t>Sends message + signature to receiver</w:t>
      </w:r>
    </w:p>
    <w:p>
      <w:pPr>
        <w:pStyle w:val="ListNumber"/>
        <w:ind w:left="720"/>
      </w:pPr>
      <w:r>
        <w:t xml:space="preserve">Receiver decrypts signature with </w:t>
      </w:r>
      <w:r>
        <w:rPr>
          <w:b/>
        </w:rPr>
        <w:t>sender's public key</w:t>
      </w:r>
      <w:r>
        <w:t xml:space="preserve"> → recovers hash</w:t>
      </w:r>
    </w:p>
    <w:p>
      <w:pPr>
        <w:pStyle w:val="ListNumber"/>
        <w:ind w:left="720"/>
      </w:pPr>
      <w:r>
        <w:t>Receiver computes hash of message and compares</w:t>
      </w:r>
    </w:p>
    <w:p>
      <w:pPr>
        <w:pStyle w:val="ListNumber"/>
        <w:ind w:left="720"/>
      </w:pPr>
      <w:r>
        <w:t>If hashes match → signature valid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SENDER                              RECEIVER</w:t>
        <w:br/>
        <w:t>Message → Hash → Sign(Private Key)  Signature → Verify(Public Key) → Hash</w:t>
        <w:br/>
        <w:t xml:space="preserve">                                    Message → Hash → Compare</w:t>
      </w:r>
    </w:p>
    <w:p>
      <w:r>
        <w:rPr>
          <w:b/>
        </w:rPr>
        <w:t>Security Attacks:</w:t>
      </w:r>
    </w:p>
    <w:p>
      <w:r>
        <w:rPr>
          <w:b/>
        </w:rPr>
        <w:t>Passive attacks</w:t>
      </w:r>
      <w:r>
        <w:t xml:space="preserve"> (only observation):</w:t>
      </w:r>
    </w:p>
    <w:p>
      <w:pPr>
        <w:pStyle w:val="ListBullet"/>
        <w:ind w:left="360"/>
      </w:pPr>
      <w:r>
        <w:rPr>
          <w:b/>
        </w:rPr>
        <w:t>Eavesdropping</w:t>
      </w:r>
      <w:r>
        <w:t xml:space="preserve"> – reading packets in transit</w:t>
      </w:r>
    </w:p>
    <w:p>
      <w:pPr>
        <w:pStyle w:val="ListBullet"/>
        <w:ind w:left="360"/>
      </w:pPr>
      <w:r>
        <w:rPr>
          <w:b/>
        </w:rPr>
        <w:t>Traffic analysis</w:t>
      </w:r>
      <w:r>
        <w:t xml:space="preserve"> – inferring info from patterns</w:t>
      </w:r>
    </w:p>
    <w:p>
      <w:r>
        <w:rPr>
          <w:b/>
        </w:rPr>
        <w:t>Active attacks</w:t>
      </w:r>
      <w:r>
        <w:t xml:space="preserve"> (modify/inject data):</w:t>
      </w:r>
    </w:p>
    <w:p>
      <w:pPr>
        <w:pStyle w:val="ListBullet"/>
        <w:ind w:left="360"/>
      </w:pPr>
      <w:r>
        <w:rPr>
          <w:b/>
        </w:rPr>
        <w:t>Masquerade</w:t>
      </w:r>
      <w:r>
        <w:t xml:space="preserve"> – pretending to be someone else</w:t>
      </w:r>
    </w:p>
    <w:p>
      <w:pPr>
        <w:pStyle w:val="ListBullet"/>
        <w:ind w:left="360"/>
      </w:pPr>
      <w:r>
        <w:rPr>
          <w:b/>
        </w:rPr>
        <w:t>Replay</w:t>
      </w:r>
      <w:r>
        <w:t xml:space="preserve"> – capturing and resending old valid messages</w:t>
      </w:r>
    </w:p>
    <w:p>
      <w:pPr>
        <w:pStyle w:val="ListBullet"/>
        <w:ind w:left="360"/>
      </w:pPr>
      <w:r>
        <w:rPr>
          <w:b/>
        </w:rPr>
        <w:t>Modification</w:t>
      </w:r>
      <w:r>
        <w:t xml:space="preserve"> – altering messages</w:t>
      </w:r>
    </w:p>
    <w:p>
      <w:pPr>
        <w:pStyle w:val="ListBullet"/>
        <w:ind w:left="360"/>
      </w:pPr>
      <w:r>
        <w:rPr>
          <w:b/>
        </w:rPr>
        <w:t>Denial of Service (DoS)</w:t>
      </w:r>
      <w:r>
        <w:t xml:space="preserve"> – overwhelming server</w:t>
      </w:r>
    </w:p>
    <w:p>
      <w:r>
        <w:rPr>
          <w:b/>
        </w:rPr>
        <w:t>Exam Tip:</w:t>
      </w:r>
      <w:r>
        <w:t xml:space="preserve"> Always classify attacks as passive vs active.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RSA: N=119, E=5, D=77, Send Character F</w:t>
      </w:r>
    </w:p>
    <w:p>
      <w:r>
        <w:rPr>
          <w:b/>
        </w:rPr>
        <w:t>Step 1 – Convert character to number:</w:t>
      </w:r>
    </w:p>
    <w:p>
      <w:r>
        <w:t>F = 6 (assuming A=1, B=2,...,F=6)</w:t>
      </w:r>
    </w:p>
    <w:p>
      <w:r>
        <w:rPr>
          <w:b/>
        </w:rPr>
        <w:t>Step 2 – Encrypt: C = M^E mod N = 6⁵ mod 119</w:t>
      </w:r>
    </w:p>
    <w:p>
      <w:r>
        <w:t>Calculation:</w:t>
      </w:r>
    </w:p>
    <w:p>
      <w:pPr>
        <w:pStyle w:val="ListBullet"/>
        <w:ind w:left="360"/>
      </w:pPr>
      <w:r>
        <w:t>6² = 36</w:t>
      </w:r>
    </w:p>
    <w:p>
      <w:pPr>
        <w:pStyle w:val="ListBullet"/>
        <w:ind w:left="360"/>
      </w:pPr>
      <w:r>
        <w:t xml:space="preserve">6⁴ = 36² = 1296 mod 119 = 1296 − (10×119) = 1296 − 1190 = </w:t>
      </w:r>
      <w:r>
        <w:rPr>
          <w:b/>
        </w:rPr>
        <w:t>106</w:t>
      </w:r>
    </w:p>
    <w:p>
      <w:pPr>
        <w:pStyle w:val="ListBullet"/>
        <w:ind w:left="360"/>
      </w:pPr>
      <w:r>
        <w:t xml:space="preserve">6⁵ = 6⁴ × 6 = 106 × 6 = 636 mod 119 = 636 − (5×119) = 636 − 595 = </w:t>
      </w:r>
      <w:r>
        <w:rPr>
          <w:b/>
        </w:rPr>
        <w:t>41</w:t>
      </w:r>
    </w:p>
    <w:p>
      <w:r>
        <w:rPr>
          <w:b/>
        </w:rPr>
        <w:t>Cipher text C = 41</w:t>
      </w:r>
    </w:p>
    <w:p>
      <w:r>
        <w:rPr>
          <w:b/>
        </w:rPr>
        <w:t>Step 3 – Decrypt verification: M = C^D mod N = 41⁷⁷ mod 119</w:t>
      </w:r>
    </w:p>
    <w:p>
      <w:r>
        <w:t xml:space="preserve">Should give back </w:t>
      </w:r>
      <w:r>
        <w:rPr>
          <w:b/>
        </w:rPr>
        <w:t>6</w:t>
      </w:r>
      <w:r>
        <w:t xml:space="preserve"> (Plain text).</w:t>
      </w:r>
    </w:p>
    <w:p>
      <w:r>
        <w:rPr>
          <w:b/>
        </w:rPr>
        <w:t>Exam Tip:</w:t>
      </w:r>
      <w:r>
        <w:t xml:space="preserve"> Show modular exponentiation clearly. State that public key (E,N) encrypts; private key (D,N) decrypts.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Sockets and Socket Types</w:t>
      </w:r>
    </w:p>
    <w:p>
      <w:r>
        <w:rPr>
          <w:b/>
        </w:rPr>
        <w:t>Socket:</w:t>
      </w:r>
      <w:r>
        <w:t xml:space="preserve"> An endpoint of a two-way communication link between two processes over a network. Identified by </w:t>
      </w:r>
      <w:r>
        <w:rPr>
          <w:b/>
        </w:rPr>
        <w:t>IP address + Port number</w:t>
      </w:r>
      <w:r>
        <w:t>.</w:t>
      </w:r>
    </w:p>
    <w:p>
      <w:r>
        <w:t xml:space="preserve">Format: </w:t>
      </w:r>
      <w:r>
        <w:rPr>
          <w:rFonts w:ascii="Consolas" w:hAnsi="Consolas"/>
          <w:sz w:val="20"/>
        </w:rPr>
        <w:t>(IP, Port)</w:t>
      </w:r>
      <w:r>
        <w:t xml:space="preserve"> e.g., </w:t>
      </w:r>
      <w:r>
        <w:rPr>
          <w:rFonts w:ascii="Consolas" w:hAnsi="Consolas"/>
          <w:sz w:val="20"/>
        </w:rPr>
        <w:t>(192.168.1.5, 8080)</w:t>
      </w:r>
    </w:p>
    <w:p>
      <w:r>
        <w:rPr>
          <w:b/>
        </w:rPr>
        <w:t>Socket Types:</w:t>
      </w:r>
    </w:p>
    <w:p>
      <w:pPr>
        <w:pStyle w:val="ListNumber"/>
        <w:ind w:left="360"/>
      </w:pPr>
      <w:r>
        <w:rPr>
          <w:b/>
        </w:rPr>
        <w:t>Stream Socket (SOCK_STREAM)</w:t>
      </w:r>
      <w:r>
        <w:t xml:space="preserve"> – uses TCP</w:t>
      </w:r>
    </w:p>
    <w:p>
      <w:pPr>
        <w:pStyle w:val="ListBullet"/>
        <w:ind w:left="720"/>
      </w:pPr>
      <w:r>
        <w:t>Reliable, ordered, connection-oriented</w:t>
      </w:r>
    </w:p>
    <w:p>
      <w:pPr>
        <w:pStyle w:val="ListBullet"/>
        <w:ind w:left="720"/>
      </w:pPr>
      <w:r>
        <w:t>Used by HTTP, FTP, SMTP, SSH</w:t>
      </w:r>
    </w:p>
    <w:p>
      <w:pPr>
        <w:pStyle w:val="ListNumber"/>
        <w:ind w:left="360"/>
      </w:pPr>
      <w:r>
        <w:rPr>
          <w:b/>
        </w:rPr>
        <w:t>Datagram Socket (SOCK_DGRAM)</w:t>
      </w:r>
      <w:r>
        <w:t xml:space="preserve"> – uses UDP</w:t>
      </w:r>
    </w:p>
    <w:p>
      <w:pPr>
        <w:pStyle w:val="ListBullet"/>
        <w:ind w:left="720"/>
      </w:pPr>
      <w:r>
        <w:t>Unreliable, no order guarantee, connectionless</w:t>
      </w:r>
    </w:p>
    <w:p>
      <w:pPr>
        <w:pStyle w:val="ListBullet"/>
        <w:ind w:left="720"/>
      </w:pPr>
      <w:r>
        <w:t>Used by DNS, DHCP, SNMP, video streaming</w:t>
      </w:r>
    </w:p>
    <w:p>
      <w:pPr>
        <w:pStyle w:val="ListNumber"/>
        <w:ind w:left="360"/>
      </w:pPr>
      <w:r>
        <w:rPr>
          <w:b/>
        </w:rPr>
        <w:t>Raw Socket (SOCK_RAW)</w:t>
      </w:r>
      <w:r>
        <w:t xml:space="preserve"> – direct access to network layer</w:t>
      </w:r>
    </w:p>
    <w:p>
      <w:pPr>
        <w:pStyle w:val="ListBullet"/>
        <w:ind w:left="720"/>
      </w:pPr>
      <w:r>
        <w:t>Used to construct custom packets (e.g., ping, traceroute)</w:t>
      </w:r>
    </w:p>
    <w:p>
      <w:pPr>
        <w:pStyle w:val="ListNumber"/>
        <w:ind w:left="360"/>
      </w:pPr>
      <w:r>
        <w:rPr>
          <w:b/>
        </w:rPr>
        <w:t>Sequenced Packet Socket (SOCK_SEQPACKET)</w:t>
      </w:r>
      <w:r>
        <w:t xml:space="preserve"> – reliable + record boundaries (SCTP)</w:t>
      </w:r>
    </w:p>
    <w:p>
      <w:r>
        <w:rPr>
          <w:b/>
        </w:rPr>
        <w:t>Exam Tip:</w:t>
      </w:r>
      <w:r>
        <w:t xml:space="preserve"> Mention "IP+Port" as socket identifier. Pair each socket type with example application.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Transport Service Primitives &amp; Three-Way Handshake</w:t>
      </w:r>
    </w:p>
    <w:p>
      <w:r>
        <w:rPr>
          <w:b/>
        </w:rPr>
        <w:t>Transport Service Primitives:</w:t>
      </w:r>
    </w:p>
    <w:p>
      <w:pPr>
        <w:pStyle w:val="ListBullet"/>
        <w:ind w:left="360"/>
      </w:pPr>
      <w:r>
        <w:rPr>
          <w:b/>
        </w:rPr>
        <w:t>LISTEN</w:t>
      </w:r>
      <w:r>
        <w:t xml:space="preserve"> – server waits for incoming connection</w:t>
      </w:r>
    </w:p>
    <w:p>
      <w:pPr>
        <w:pStyle w:val="ListBullet"/>
        <w:ind w:left="360"/>
      </w:pPr>
      <w:r>
        <w:rPr>
          <w:b/>
        </w:rPr>
        <w:t>CONNECT</w:t>
      </w:r>
      <w:r>
        <w:t xml:space="preserve"> – client initiates connection to server</w:t>
      </w:r>
    </w:p>
    <w:p>
      <w:pPr>
        <w:pStyle w:val="ListBullet"/>
        <w:ind w:left="360"/>
      </w:pPr>
      <w:r>
        <w:rPr>
          <w:b/>
        </w:rPr>
        <w:t>SEND</w:t>
      </w:r>
      <w:r>
        <w:t xml:space="preserve"> – send data on established connection</w:t>
      </w:r>
    </w:p>
    <w:p>
      <w:pPr>
        <w:pStyle w:val="ListBullet"/>
        <w:ind w:left="360"/>
      </w:pPr>
      <w:r>
        <w:rPr>
          <w:b/>
        </w:rPr>
        <w:t>RECEIVE</w:t>
      </w:r>
      <w:r>
        <w:t xml:space="preserve"> – receive data</w:t>
      </w:r>
    </w:p>
    <w:p>
      <w:pPr>
        <w:pStyle w:val="ListBullet"/>
        <w:ind w:left="360"/>
      </w:pPr>
      <w:r>
        <w:rPr>
          <w:b/>
        </w:rPr>
        <w:t>DISCONNECT</w:t>
      </w:r>
      <w:r>
        <w:t xml:space="preserve"> – terminate connection</w:t>
      </w:r>
    </w:p>
    <w:p>
      <w:r>
        <w:rPr>
          <w:b/>
        </w:rPr>
        <w:t>Three-Way Handshake (TCP connection setup):</w:t>
      </w:r>
    </w:p>
    <w:p>
      <w:pPr>
        <w:ind w:left="432"/>
      </w:pPr>
      <w:r>
        <w:rPr>
          <w:rFonts w:ascii="Consolas" w:hAnsi="Consolas"/>
          <w:sz w:val="18"/>
        </w:rPr>
        <w:t>Client                          Server</w:t>
        <w:br/>
        <w:t xml:space="preserve">  |                               |</w:t>
        <w:br/>
        <w:t xml:space="preserve">  |---- SYN, seq=x --------------&gt;|     1. Client sends SYN</w:t>
        <w:br/>
        <w:t xml:space="preserve">  |                               |</w:t>
        <w:br/>
        <w:t xml:space="preserve">  |&lt;--- SYN+ACK, seq=y, ack=x+1 --|     2. Server replies SYN-ACK</w:t>
        <w:br/>
        <w:t xml:space="preserve">  |                               |</w:t>
        <w:br/>
        <w:t xml:space="preserve">  |---- ACK, ack=y+1 ------------&gt;|     3. Client sends ACK</w:t>
        <w:br/>
        <w:t xml:space="preserve">  |                               |</w:t>
        <w:br/>
        <w:t xml:space="preserve">  |&lt;====== Established ==========&gt;|</w:t>
      </w:r>
    </w:p>
    <w:p>
      <w:r>
        <w:rPr>
          <w:b/>
        </w:rPr>
        <w:t>Problem solved by 3-way handshake:</w:t>
      </w:r>
    </w:p>
    <w:p>
      <w:pPr>
        <w:pStyle w:val="ListBullet"/>
        <w:ind w:left="360"/>
      </w:pPr>
      <w:r>
        <w:rPr>
          <w:b/>
        </w:rPr>
        <w:t>Synchronization of sequence numbers</w:t>
      </w:r>
      <w:r>
        <w:t xml:space="preserve"> between client and server</w:t>
      </w:r>
    </w:p>
    <w:p>
      <w:pPr>
        <w:pStyle w:val="ListBullet"/>
        <w:ind w:left="360"/>
      </w:pPr>
      <w:r>
        <w:t xml:space="preserve">Prevents </w:t>
      </w:r>
      <w:r>
        <w:rPr>
          <w:b/>
        </w:rPr>
        <w:t>old duplicate connection requests</w:t>
      </w:r>
      <w:r>
        <w:t xml:space="preserve"> from creating false connections</w:t>
      </w:r>
    </w:p>
    <w:p>
      <w:pPr>
        <w:pStyle w:val="ListBullet"/>
        <w:ind w:left="360"/>
      </w:pPr>
      <w:r>
        <w:t xml:space="preserve">Ensures both parties are </w:t>
      </w:r>
      <w:r>
        <w:rPr>
          <w:b/>
        </w:rPr>
        <w:t>alive and ready</w:t>
      </w:r>
      <w:r>
        <w:t xml:space="preserve"> before data transfer</w:t>
      </w:r>
    </w:p>
    <w:p>
      <w:r>
        <w:rPr>
          <w:b/>
        </w:rPr>
        <w:t>Exam Tip:</w:t>
      </w:r>
      <w:r>
        <w:t xml:space="preserve"> Always draw the 3-way handshake with seq/ack numbers. State "synchronization of sequence numbers" as the main problem solved.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QoS (Quality of Service) Parameters</w:t>
      </w:r>
    </w:p>
    <w:p>
      <w:r>
        <w:rPr>
          <w:b/>
        </w:rPr>
        <w:t>QoS</w:t>
      </w:r>
      <w:r>
        <w:t xml:space="preserve"> is a set of techniques to manage network resources to provide guaranteed performance.</w:t>
      </w:r>
    </w:p>
    <w:p>
      <w:r>
        <w:rPr>
          <w:b/>
        </w:rPr>
        <w:t>Four key parameters:</w:t>
      </w:r>
    </w:p>
    <w:p>
      <w:pPr>
        <w:pStyle w:val="ListNumber"/>
        <w:ind w:left="360"/>
      </w:pPr>
      <w:r>
        <w:rPr>
          <w:b/>
        </w:rPr>
        <w:t>Reliability</w:t>
      </w:r>
      <w:r>
        <w:t xml:space="preserve"> – packets delivered without errors/loss</w:t>
      </w:r>
    </w:p>
    <w:p>
      <w:pPr>
        <w:pStyle w:val="ListBullet"/>
        <w:ind w:left="720"/>
      </w:pPr>
      <w:r>
        <w:t>Measured by error rate, packet loss percentage</w:t>
      </w:r>
    </w:p>
    <w:p>
      <w:pPr>
        <w:pStyle w:val="ListBullet"/>
        <w:ind w:left="720"/>
      </w:pPr>
      <w:r>
        <w:t>Important for: file transfer, email</w:t>
      </w:r>
    </w:p>
    <w:p>
      <w:pPr>
        <w:pStyle w:val="ListNumber"/>
        <w:ind w:left="360"/>
      </w:pPr>
      <w:r>
        <w:rPr>
          <w:b/>
        </w:rPr>
        <w:t>Delay (Latency)</w:t>
      </w:r>
      <w:r>
        <w:t xml:space="preserve"> – time taken to deliver packet</w:t>
      </w:r>
    </w:p>
    <w:p>
      <w:pPr>
        <w:pStyle w:val="ListBullet"/>
        <w:ind w:left="720"/>
      </w:pPr>
      <w:r>
        <w:t>End-to-end delay = transmission + propagation + processing + queuing</w:t>
      </w:r>
    </w:p>
    <w:p>
      <w:pPr>
        <w:pStyle w:val="ListBullet"/>
        <w:ind w:left="720"/>
      </w:pPr>
      <w:r>
        <w:t>Important for: VoIP, video calls (low delay required)</w:t>
      </w:r>
    </w:p>
    <w:p>
      <w:pPr>
        <w:pStyle w:val="ListNumber"/>
        <w:ind w:left="360"/>
      </w:pPr>
      <w:r>
        <w:rPr>
          <w:b/>
        </w:rPr>
        <w:t>Jitter</w:t>
      </w:r>
      <w:r>
        <w:t xml:space="preserve"> – variation in packet delay</w:t>
      </w:r>
    </w:p>
    <w:p>
      <w:pPr>
        <w:pStyle w:val="ListBullet"/>
        <w:ind w:left="720"/>
      </w:pPr>
      <w:r>
        <w:t>Important for: real-time streaming, online gaming</w:t>
      </w:r>
    </w:p>
    <w:p>
      <w:pPr>
        <w:pStyle w:val="ListNumber"/>
        <w:ind w:left="360"/>
      </w:pPr>
      <w:r>
        <w:rPr>
          <w:b/>
        </w:rPr>
        <w:t>Bandwidth</w:t>
      </w:r>
      <w:r>
        <w:t xml:space="preserve"> – data transfer rate (bps)</w:t>
      </w:r>
    </w:p>
    <w:p>
      <w:pPr>
        <w:pStyle w:val="ListBullet"/>
        <w:ind w:left="720"/>
      </w:pPr>
      <w:r>
        <w:t>Important for: HD video streaming, downloads</w:t>
      </w:r>
    </w:p>
    <w:p>
      <w:r>
        <w:rPr>
          <w:b/>
        </w:rPr>
        <w:t>Exam Tip:</w:t>
      </w:r>
      <w:r>
        <w:t xml:space="preserve"> Memorize 4 parameters: Reliability, Delay, Jitter, Bandwidth. Give 1 application requiring each.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Firewall: Packet Filtering vs Proxy Server</w:t>
      </w:r>
    </w:p>
    <w:p>
      <w:r>
        <w:rPr>
          <w:b/>
        </w:rPr>
        <w:t>Firewall:</w:t>
      </w:r>
      <w:r>
        <w:t xml:space="preserve"> Hardware/software that monitors and controls incoming/outgoing network traffic based on security rules. It separates trusted internal network from untrusted external (Internet).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Packet Filter Firewall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Proxy Server (Application Gateway)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OSI Layer</w:t>
            </w:r>
          </w:p>
        </w:tc>
        <w:tc>
          <w:tcPr>
            <w:tcW w:type="dxa" w:w="2880"/>
          </w:tcPr>
          <w:p>
            <w:r/>
            <w:r>
              <w:t>Network layer (Layer 3)</w:t>
            </w:r>
          </w:p>
        </w:tc>
        <w:tc>
          <w:tcPr>
            <w:tcW w:type="dxa" w:w="2880"/>
          </w:tcPr>
          <w:p>
            <w:r/>
            <w:r>
              <w:t>Application layer (Layer 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Inspects</w:t>
            </w:r>
          </w:p>
        </w:tc>
        <w:tc>
          <w:tcPr>
            <w:tcW w:type="dxa" w:w="2880"/>
          </w:tcPr>
          <w:p>
            <w:r/>
            <w:r>
              <w:t>Packet headers (IP, port, protocol)</w:t>
            </w:r>
          </w:p>
        </w:tc>
        <w:tc>
          <w:tcPr>
            <w:tcW w:type="dxa" w:w="2880"/>
          </w:tcPr>
          <w:p>
            <w:r/>
            <w:r>
              <w:t>Full message content (HTTP, FTP commands)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Speed</w:t>
            </w:r>
          </w:p>
        </w:tc>
        <w:tc>
          <w:tcPr>
            <w:tcW w:type="dxa" w:w="2880"/>
          </w:tcPr>
          <w:p>
            <w:r/>
            <w:r>
              <w:t>Very fast</w:t>
            </w:r>
          </w:p>
        </w:tc>
        <w:tc>
          <w:tcPr>
            <w:tcW w:type="dxa" w:w="2880"/>
          </w:tcPr>
          <w:p>
            <w:r/>
            <w:r>
              <w:t>Slower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Security Level</w:t>
            </w:r>
          </w:p>
        </w:tc>
        <w:tc>
          <w:tcPr>
            <w:tcW w:type="dxa" w:w="2880"/>
          </w:tcPr>
          <w:p>
            <w:r/>
            <w:r>
              <w:t>Basic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Logging</w:t>
            </w:r>
          </w:p>
        </w:tc>
        <w:tc>
          <w:tcPr>
            <w:tcW w:type="dxa" w:w="2880"/>
          </w:tcPr>
          <w:p>
            <w:r/>
            <w:r>
              <w:t>Minimal</w:t>
            </w:r>
          </w:p>
        </w:tc>
        <w:tc>
          <w:tcPr>
            <w:tcW w:type="dxa" w:w="2880"/>
          </w:tcPr>
          <w:p>
            <w:r/>
            <w:r>
              <w:t>Detailed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Caching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 (improves performance)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User Authentication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Cost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Stateful</w:t>
            </w:r>
          </w:p>
        </w:tc>
        <w:tc>
          <w:tcPr>
            <w:tcW w:type="dxa" w:w="2880"/>
          </w:tcPr>
          <w:p>
            <w:r/>
            <w:r>
              <w:t>Stateless or stateful</w:t>
            </w:r>
          </w:p>
        </w:tc>
        <w:tc>
          <w:tcPr>
            <w:tcW w:type="dxa" w:w="2880"/>
          </w:tcPr>
          <w:p>
            <w:r/>
            <w:r>
              <w:t>Always stateful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t>Cisco ACL, iptables</w:t>
            </w:r>
          </w:p>
        </w:tc>
        <w:tc>
          <w:tcPr>
            <w:tcW w:type="dxa" w:w="2880"/>
          </w:tcPr>
          <w:p>
            <w:r/>
            <w:r>
              <w:t>Squid, BlueCoat</w:t>
            </w:r>
          </w:p>
        </w:tc>
      </w:tr>
    </w:tbl>
    <w:p>
      <w:r>
        <w:rPr>
          <w:b/>
        </w:rPr>
        <w:t>Exam Tip:</w:t>
      </w:r>
      <w:r>
        <w:t xml:space="preserve"> Mention layer of operation, depth of inspection, and speed difference.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Leaky Bucket Algorithm</w:t>
      </w:r>
    </w:p>
    <w:p>
      <w:r>
        <w:rPr>
          <w:b/>
        </w:rPr>
        <w:t>Purpose:</w:t>
      </w:r>
      <w:r>
        <w:t xml:space="preserve"> Traffic shaping algorithm that controls/smooths bursty traffic into a steady flow.</w:t>
      </w:r>
    </w:p>
    <w:p>
      <w:r>
        <w:rPr>
          <w:b/>
        </w:rPr>
        <w:t>Concept:</w:t>
      </w:r>
    </w:p>
    <w:p>
      <w:pPr>
        <w:pStyle w:val="ListBullet"/>
        <w:ind w:left="360"/>
      </w:pPr>
      <w:r>
        <w:t xml:space="preserve">Imagine a </w:t>
      </w:r>
      <w:r>
        <w:rPr>
          <w:b/>
        </w:rPr>
        <w:t>bucket with a small hole at the bottom</w:t>
      </w:r>
      <w:r>
        <w:t>.</w:t>
      </w:r>
    </w:p>
    <w:p>
      <w:pPr>
        <w:pStyle w:val="ListBullet"/>
        <w:ind w:left="360"/>
      </w:pPr>
      <w:r>
        <w:t xml:space="preserve">Packets are </w:t>
      </w:r>
      <w:r>
        <w:rPr>
          <w:b/>
        </w:rPr>
        <w:t>poured into the bucket</w:t>
      </w:r>
      <w:r>
        <w:t xml:space="preserve"> by the host.</w:t>
      </w:r>
    </w:p>
    <w:p>
      <w:pPr>
        <w:pStyle w:val="ListBullet"/>
        <w:ind w:left="360"/>
      </w:pPr>
      <w:r>
        <w:t xml:space="preserve">Water (data) </w:t>
      </w:r>
      <w:r>
        <w:rPr>
          <w:b/>
        </w:rPr>
        <w:t>leaks out at a constant rate</w:t>
      </w:r>
      <w:r>
        <w:t xml:space="preserve"> through the hole.</w:t>
      </w:r>
    </w:p>
    <w:p>
      <w:pPr>
        <w:pStyle w:val="ListBullet"/>
        <w:ind w:left="360"/>
      </w:pPr>
      <w:r>
        <w:t xml:space="preserve">If the bucket </w:t>
      </w:r>
      <w:r>
        <w:rPr>
          <w:b/>
        </w:rPr>
        <w:t>overflows</w:t>
      </w:r>
      <w:r>
        <w:t xml:space="preserve"> (full), incoming packets are </w:t>
      </w:r>
      <w:r>
        <w:rPr>
          <w:b/>
        </w:rPr>
        <w:t>discarded</w:t>
      </w:r>
      <w:r>
        <w:t>.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 xml:space="preserve">       Host (bursty input)</w:t>
        <w:br/>
        <w:t xml:space="preserve">            ↓ ↓ ↓</w:t>
        <w:br/>
        <w:t xml:space="preserve">         ┌─────────┐</w:t>
        <w:br/>
        <w:t xml:space="preserve">         │ packets │  ← Bucket (FIFO queue)</w:t>
        <w:br/>
        <w:t xml:space="preserve">         │         │</w:t>
        <w:br/>
        <w:t xml:space="preserve">         │_________│</w:t>
        <w:br/>
        <w:t xml:space="preserve">              |</w:t>
        <w:br/>
        <w:t xml:space="preserve">              ↓ (constant rate)</w:t>
        <w:br/>
        <w:t xml:space="preserve">        Network (smooth output)</w:t>
      </w:r>
    </w:p>
    <w:p>
      <w:r>
        <w:rPr>
          <w:b/>
        </w:rPr>
        <w:t>Working:</w:t>
      </w:r>
    </w:p>
    <w:p>
      <w:pPr>
        <w:pStyle w:val="ListBullet"/>
        <w:ind w:left="360"/>
      </w:pPr>
      <w:r>
        <w:t>Input: bursty traffic at variable rate</w:t>
      </w:r>
    </w:p>
    <w:p>
      <w:pPr>
        <w:pStyle w:val="ListBullet"/>
        <w:ind w:left="360"/>
      </w:pPr>
      <w:r>
        <w:t>Bucket queue: holds packets up to its capacity</w:t>
      </w:r>
    </w:p>
    <w:p>
      <w:pPr>
        <w:pStyle w:val="ListBullet"/>
        <w:ind w:left="360"/>
      </w:pPr>
      <w:r>
        <w:t>Output: constant rate (e.g., 10 packets/sec)</w:t>
      </w:r>
    </w:p>
    <w:p>
      <w:pPr>
        <w:pStyle w:val="ListBullet"/>
        <w:ind w:left="360"/>
      </w:pPr>
      <w:r>
        <w:t>If bucket full → drop packet</w:t>
      </w:r>
    </w:p>
    <w:p>
      <w:pPr>
        <w:pStyle w:val="ListBullet"/>
        <w:ind w:left="360"/>
      </w:pPr>
      <w:r>
        <w:t>Output is smooth regardless of input burst</w:t>
      </w:r>
    </w:p>
    <w:p>
      <w:r>
        <w:rPr>
          <w:b/>
        </w:rPr>
        <w:t>Advantage:</w:t>
      </w:r>
      <w:r>
        <w:t xml:space="preserve"> Controls average rate and burst size, prevents network congestion.</w:t>
      </w:r>
    </w:p>
    <w:p>
      <w:r>
        <w:rPr>
          <w:b/>
        </w:rPr>
        <w:t>Disadvantage:</w:t>
      </w:r>
      <w:r>
        <w:t xml:space="preserve"> No flexibility for occasional bursts (Token Bucket allows this).</w:t>
      </w:r>
    </w:p>
    <w:p>
      <w:r>
        <w:rPr>
          <w:b/>
        </w:rPr>
        <w:t>Exam Tip:</w:t>
      </w:r>
      <w:r>
        <w:t xml:space="preserve"> Draw the bucket diagram. Mention output is </w:t>
      </w:r>
      <w:r>
        <w:rPr>
          <w:b/>
        </w:rPr>
        <w:t>constant rate</w:t>
      </w:r>
      <w:r>
        <w:t xml:space="preserve"> regardless of input.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ICMP &amp; Types (Same as Unit III, Q5)</w:t>
      </w:r>
    </w:p>
    <w:p>
      <w:r>
        <w:t>Refer to Unit III, Q5 for detailed ICMP message types.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====== UNIT – V (Problem Set V) – Application Layer ======</w:t>
      </w:r>
    </w:p>
    <w:p>
      <w:pPr>
        <w:pStyle w:val="Heading3"/>
      </w:pPr>
      <w:r>
        <w:t>Q1. Proxy Servers and Web Servers</w:t>
      </w:r>
    </w:p>
    <w:p>
      <w:r>
        <w:rPr>
          <w:b/>
        </w:rPr>
        <w:t>Web Server:</w:t>
      </w:r>
    </w:p>
    <w:p>
      <w:pPr>
        <w:pStyle w:val="ListBullet"/>
        <w:ind w:left="360"/>
      </w:pPr>
      <w:r>
        <w:t xml:space="preserve">A server that hosts and delivers </w:t>
      </w:r>
      <w:r>
        <w:rPr>
          <w:b/>
        </w:rPr>
        <w:t>web pages and resources</w:t>
      </w:r>
      <w:r>
        <w:t xml:space="preserve"> to clients via HTTP/HTTPS</w:t>
      </w:r>
    </w:p>
    <w:p>
      <w:pPr>
        <w:pStyle w:val="ListBullet"/>
        <w:ind w:left="360"/>
      </w:pPr>
      <w:r>
        <w:t>Stores HTML, CSS, JS, images, videos</w:t>
      </w:r>
    </w:p>
    <w:p>
      <w:pPr>
        <w:pStyle w:val="ListBullet"/>
        <w:ind w:left="360"/>
      </w:pPr>
      <w:r>
        <w:t xml:space="preserve">Listens on </w:t>
      </w:r>
      <w:r>
        <w:rPr>
          <w:b/>
        </w:rPr>
        <w:t>Port 80 (HTTP)</w:t>
      </w:r>
      <w:r>
        <w:t xml:space="preserve"> or </w:t>
      </w:r>
      <w:r>
        <w:rPr>
          <w:b/>
        </w:rPr>
        <w:t>Port 443 (HTTPS)</w:t>
      </w:r>
    </w:p>
    <w:p>
      <w:pPr>
        <w:pStyle w:val="ListBullet"/>
        <w:ind w:left="360"/>
      </w:pPr>
      <w:r>
        <w:t>Examples: Apache, Nginx, IIS, LiteSpeed</w:t>
      </w:r>
    </w:p>
    <w:p>
      <w:r>
        <w:rPr>
          <w:b/>
        </w:rPr>
        <w:t>Proxy Server:</w:t>
      </w:r>
    </w:p>
    <w:p>
      <w:pPr>
        <w:pStyle w:val="ListBullet"/>
        <w:ind w:left="360"/>
      </w:pPr>
      <w:r>
        <w:t>An intermediate server between client and the actual web server</w:t>
      </w:r>
    </w:p>
    <w:p>
      <w:pPr>
        <w:pStyle w:val="ListBullet"/>
        <w:ind w:left="360"/>
      </w:pPr>
      <w:r>
        <w:rPr>
          <w:b/>
        </w:rPr>
        <w:t>Functions:</w:t>
      </w:r>
    </w:p>
    <w:p>
      <w:pPr>
        <w:pStyle w:val="ListBullet"/>
        <w:ind w:left="720"/>
      </w:pPr>
      <w:r>
        <w:rPr>
          <w:b/>
        </w:rPr>
        <w:t>Caching</w:t>
      </w:r>
      <w:r>
        <w:t xml:space="preserve"> – stores frequently accessed pages locally</w:t>
      </w:r>
    </w:p>
    <w:p>
      <w:pPr>
        <w:pStyle w:val="ListBullet"/>
        <w:ind w:left="720"/>
      </w:pPr>
      <w:r>
        <w:rPr>
          <w:b/>
        </w:rPr>
        <w:t>Filtering</w:t>
      </w:r>
      <w:r>
        <w:t xml:space="preserve"> – blocks unwanted content (e.g., schools/offices)</w:t>
      </w:r>
    </w:p>
    <w:p>
      <w:pPr>
        <w:pStyle w:val="ListBullet"/>
        <w:ind w:left="720"/>
      </w:pPr>
      <w:r>
        <w:rPr>
          <w:b/>
        </w:rPr>
        <w:t>Anonymity</w:t>
      </w:r>
      <w:r>
        <w:t xml:space="preserve"> – hides client's IP from origin server</w:t>
      </w:r>
    </w:p>
    <w:p>
      <w:pPr>
        <w:pStyle w:val="ListBullet"/>
        <w:ind w:left="720"/>
      </w:pPr>
      <w:r>
        <w:rPr>
          <w:b/>
        </w:rPr>
        <w:t>Logging</w:t>
      </w:r>
      <w:r>
        <w:t xml:space="preserve"> – tracks user activity</w:t>
      </w:r>
    </w:p>
    <w:p>
      <w:pPr>
        <w:pStyle w:val="ListBullet"/>
        <w:ind w:left="720"/>
      </w:pPr>
      <w:r>
        <w:rPr>
          <w:b/>
        </w:rPr>
        <w:t>Load balancing</w:t>
      </w:r>
      <w:r>
        <w:t xml:space="preserve"> – distributes traffic</w:t>
      </w:r>
    </w:p>
    <w:p>
      <w:pPr>
        <w:pStyle w:val="ListBullet"/>
        <w:ind w:left="360"/>
      </w:pPr>
      <w:r>
        <w:rPr>
          <w:b/>
        </w:rPr>
        <w:t>Forward proxy:</w:t>
      </w:r>
      <w:r>
        <w:t xml:space="preserve"> for clients (used by users to access internet)</w:t>
      </w:r>
    </w:p>
    <w:p>
      <w:pPr>
        <w:pStyle w:val="ListBullet"/>
        <w:ind w:left="360"/>
      </w:pPr>
      <w:r>
        <w:rPr>
          <w:b/>
        </w:rPr>
        <w:t>Reverse proxy:</w:t>
      </w:r>
      <w:r>
        <w:t xml:space="preserve"> for servers (used by web servers to handle requests)</w:t>
      </w:r>
    </w:p>
    <w:p>
      <w:r>
        <w:rPr>
          <w:b/>
        </w:rPr>
        <w:t>Difference: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Web 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Proxy Server</w:t>
            </w:r>
          </w:p>
        </w:tc>
      </w:tr>
      <w:tr>
        <w:tc>
          <w:tcPr>
            <w:tcW w:type="dxa" w:w="4320"/>
          </w:tcPr>
          <w:p>
            <w:r/>
            <w:r>
              <w:t>Origin of content</w:t>
            </w:r>
          </w:p>
        </w:tc>
        <w:tc>
          <w:tcPr>
            <w:tcW w:type="dxa" w:w="4320"/>
          </w:tcPr>
          <w:p>
            <w:r/>
            <w:r>
              <w:t>Intermediate</w:t>
            </w:r>
          </w:p>
        </w:tc>
      </w:tr>
      <w:tr>
        <w:tc>
          <w:tcPr>
            <w:tcW w:type="dxa" w:w="4320"/>
          </w:tcPr>
          <w:p>
            <w:r/>
            <w:r>
              <w:t>Hosts web pages</w:t>
            </w:r>
          </w:p>
        </w:tc>
        <w:tc>
          <w:tcPr>
            <w:tcW w:type="dxa" w:w="4320"/>
          </w:tcPr>
          <w:p>
            <w:r/>
            <w:r>
              <w:t>Forwards requests</w:t>
            </w:r>
          </w:p>
        </w:tc>
      </w:tr>
      <w:tr>
        <w:tc>
          <w:tcPr>
            <w:tcW w:type="dxa" w:w="4320"/>
          </w:tcPr>
          <w:p>
            <w:r/>
            <w:r>
              <w:t>Direct interaction</w:t>
            </w:r>
          </w:p>
        </w:tc>
        <w:tc>
          <w:tcPr>
            <w:tcW w:type="dxa" w:w="4320"/>
          </w:tcPr>
          <w:p>
            <w:r/>
            <w:r>
              <w:t>Indirect (via proxy)</w:t>
            </w:r>
          </w:p>
        </w:tc>
      </w:tr>
    </w:tbl>
    <w:p>
      <w:r>
        <w:rPr>
          <w:b/>
        </w:rPr>
        <w:t>Exam Tip:</w:t>
      </w:r>
      <w:r>
        <w:t xml:space="preserve"> Define each in 2 lines. Mention forward vs reverse proxy briefly.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DNS – What if all DNS servers crashed?</w:t>
      </w:r>
    </w:p>
    <w:p>
      <w:r>
        <w:rPr>
          <w:b/>
        </w:rPr>
        <w:t>DNS (Domain Name System):</w:t>
      </w:r>
    </w:p>
    <w:p>
      <w:pPr>
        <w:pStyle w:val="ListBullet"/>
        <w:ind w:left="360"/>
      </w:pPr>
      <w:r>
        <w:t xml:space="preserve">A hierarchical, distributed database that translates human-friendly </w:t>
      </w:r>
      <w:r>
        <w:rPr>
          <w:b/>
        </w:rPr>
        <w:t>domain names</w:t>
      </w:r>
      <w:r>
        <w:t xml:space="preserve"> (e.g., google.com) to </w:t>
      </w:r>
      <w:r>
        <w:rPr>
          <w:b/>
        </w:rPr>
        <w:t>IP addresses</w:t>
      </w:r>
      <w:r>
        <w:t xml:space="preserve"> (e.g., 142.250.190.46)</w:t>
      </w:r>
    </w:p>
    <w:p>
      <w:pPr>
        <w:pStyle w:val="ListBullet"/>
        <w:ind w:left="360"/>
      </w:pPr>
      <w:r>
        <w:t xml:space="preserve">Uses </w:t>
      </w:r>
      <w:r>
        <w:rPr>
          <w:b/>
        </w:rPr>
        <w:t>UDP port 53</w:t>
      </w:r>
      <w:r>
        <w:t xml:space="preserve"> (TCP for zone transfers)</w:t>
      </w:r>
    </w:p>
    <w:p>
      <w:r>
        <w:rPr>
          <w:b/>
        </w:rPr>
        <w:t>Used for:</w:t>
      </w:r>
    </w:p>
    <w:p>
      <w:pPr>
        <w:pStyle w:val="ListBullet"/>
        <w:ind w:left="360"/>
      </w:pPr>
      <w:r>
        <w:t>Resolving website URLs to IPs</w:t>
      </w:r>
    </w:p>
    <w:p>
      <w:pPr>
        <w:pStyle w:val="ListBullet"/>
        <w:ind w:left="360"/>
      </w:pPr>
      <w:r>
        <w:t>Email routing (MX records)</w:t>
      </w:r>
    </w:p>
    <w:p>
      <w:pPr>
        <w:pStyle w:val="ListBullet"/>
        <w:ind w:left="360"/>
      </w:pPr>
      <w:r>
        <w:t>Service discovery (SRV records)</w:t>
      </w:r>
    </w:p>
    <w:p>
      <w:pPr>
        <w:pStyle w:val="ListBullet"/>
        <w:ind w:left="360"/>
      </w:pPr>
      <w:r>
        <w:t>Reverse lookup (IP → name)</w:t>
      </w:r>
    </w:p>
    <w:p>
      <w:r>
        <w:rPr>
          <w:b/>
        </w:rPr>
        <w:t>If all DNS servers crashed:</w:t>
      </w:r>
    </w:p>
    <w:p>
      <w:pPr>
        <w:pStyle w:val="ListNumber"/>
        <w:ind w:left="360"/>
      </w:pPr>
      <w:r>
        <w:rPr>
          <w:b/>
        </w:rPr>
        <w:t>No domain name resolution</w:t>
      </w:r>
      <w:r>
        <w:t xml:space="preserve"> – users typing URLs would get "Server not found" errors</w:t>
      </w:r>
    </w:p>
    <w:p>
      <w:pPr>
        <w:pStyle w:val="ListNumber"/>
        <w:ind w:left="360"/>
      </w:pPr>
      <w:r>
        <w:rPr>
          <w:b/>
        </w:rPr>
        <w:t>Only direct IP access works</w:t>
      </w:r>
      <w:r>
        <w:t xml:space="preserve"> – e.g., http://142.250.190.46 might still load Google</w:t>
      </w:r>
    </w:p>
    <w:p>
      <w:pPr>
        <w:pStyle w:val="ListNumber"/>
        <w:ind w:left="360"/>
      </w:pPr>
      <w:r>
        <w:rPr>
          <w:b/>
        </w:rPr>
        <w:t>Cached entries</w:t>
      </w:r>
      <w:r>
        <w:t xml:space="preserve"> continue working until </w:t>
      </w:r>
      <w:r>
        <w:rPr>
          <w:b/>
        </w:rPr>
        <w:t>TTL expires</w:t>
      </w:r>
      <w:r>
        <w:t xml:space="preserve"> (minutes to hours)</w:t>
      </w:r>
    </w:p>
    <w:p>
      <w:pPr>
        <w:pStyle w:val="ListNumber"/>
        <w:ind w:left="360"/>
      </w:pPr>
      <w:r>
        <w:rPr>
          <w:b/>
        </w:rPr>
        <w:t>Email delivery fails</w:t>
      </w:r>
      <w:r>
        <w:t xml:space="preserve"> – SMTP needs MX record lookups</w:t>
      </w:r>
    </w:p>
    <w:p>
      <w:pPr>
        <w:pStyle w:val="ListNumber"/>
        <w:ind w:left="360"/>
      </w:pPr>
      <w:r>
        <w:rPr>
          <w:b/>
        </w:rPr>
        <w:t>Web apps using API hostnames break</w:t>
      </w:r>
      <w:r>
        <w:t xml:space="preserve"> – almost all modern apps depend on DNS</w:t>
      </w:r>
    </w:p>
    <w:p>
      <w:pPr>
        <w:pStyle w:val="ListNumber"/>
        <w:ind w:left="360"/>
      </w:pPr>
      <w:r>
        <w:rPr>
          <w:b/>
        </w:rPr>
        <w:t>Nearly the entire Internet becomes unusable</w:t>
      </w:r>
      <w:r>
        <w:t xml:space="preserve"> for end users</w:t>
      </w:r>
    </w:p>
    <w:p>
      <w:r>
        <w:rPr>
          <w:b/>
        </w:rPr>
        <w:t>Exam Tip:</w:t>
      </w:r>
      <w:r>
        <w:t xml:space="preserve"> State that DNS is the "phonebook of internet." List concrete consequences (websites, email, cached entries).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HTTP vs SMTP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SMTP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Full Form</w:t>
            </w:r>
          </w:p>
        </w:tc>
        <w:tc>
          <w:tcPr>
            <w:tcW w:type="dxa" w:w="2880"/>
          </w:tcPr>
          <w:p>
            <w:r/>
            <w:r>
              <w:t>HyperText Transfer Protocol</w:t>
            </w:r>
          </w:p>
        </w:tc>
        <w:tc>
          <w:tcPr>
            <w:tcW w:type="dxa" w:w="2880"/>
          </w:tcPr>
          <w:p>
            <w:r/>
            <w:r>
              <w:t>Simple Mail Transfer Protocol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t>Transfer web pages</w:t>
            </w:r>
          </w:p>
        </w:tc>
        <w:tc>
          <w:tcPr>
            <w:tcW w:type="dxa" w:w="2880"/>
          </w:tcPr>
          <w:p>
            <w:r/>
            <w:r>
              <w:t>Transfer email between servers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t>Pull protocol (client requests)</w:t>
            </w:r>
          </w:p>
        </w:tc>
        <w:tc>
          <w:tcPr>
            <w:tcW w:type="dxa" w:w="2880"/>
          </w:tcPr>
          <w:p>
            <w:r/>
            <w:r>
              <w:t>Push protocol (server pushes)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/>
            <w:r>
              <w:t>80 (HTTP), 443 (HTTPS)</w:t>
            </w:r>
          </w:p>
        </w:tc>
        <w:tc>
          <w:tcPr>
            <w:tcW w:type="dxa" w:w="2880"/>
          </w:tcPr>
          <w:p>
            <w:r/>
            <w:r>
              <w:t>25, 465 (SMTPS), 587 (submission)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Connection</w:t>
            </w:r>
          </w:p>
        </w:tc>
        <w:tc>
          <w:tcPr>
            <w:tcW w:type="dxa" w:w="2880"/>
          </w:tcPr>
          <w:p>
            <w:r/>
            <w:r>
              <w:t>Request-Response over TCP</w:t>
            </w:r>
          </w:p>
        </w:tc>
        <w:tc>
          <w:tcPr>
            <w:tcW w:type="dxa" w:w="2880"/>
          </w:tcPr>
          <w:p>
            <w:r/>
            <w:r>
              <w:t>Persistent TCP connection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Stateless?</w:t>
            </w:r>
          </w:p>
        </w:tc>
        <w:tc>
          <w:tcPr>
            <w:tcW w:type="dxa" w:w="2880"/>
          </w:tcPr>
          <w:p>
            <w:r/>
            <w:r>
              <w:t>Stateless (each request independent)</w:t>
            </w:r>
          </w:p>
        </w:tc>
        <w:tc>
          <w:tcPr>
            <w:tcW w:type="dxa" w:w="2880"/>
          </w:tcPr>
          <w:p>
            <w:r/>
            <w:r>
              <w:t>Stateful (sequence of commands)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Encoding</w:t>
            </w:r>
          </w:p>
        </w:tc>
        <w:tc>
          <w:tcPr>
            <w:tcW w:type="dxa" w:w="2880"/>
          </w:tcPr>
          <w:p>
            <w:r/>
            <w:r>
              <w:t>Allows binary content</w:t>
            </w:r>
          </w:p>
        </w:tc>
        <w:tc>
          <w:tcPr>
            <w:tcW w:type="dxa" w:w="2880"/>
          </w:tcPr>
          <w:p>
            <w:r/>
            <w:r>
              <w:t>Originally 7-bit ASCII (uses MIME for binary)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r/>
            <w:r>
              <w:t>Client ↔ Server</w:t>
            </w:r>
          </w:p>
        </w:tc>
        <w:tc>
          <w:tcPr>
            <w:tcW w:type="dxa" w:w="2880"/>
          </w:tcPr>
          <w:p>
            <w:r/>
            <w:r>
              <w:t>Server ↔ Server (mostly)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Message format</w:t>
            </w:r>
          </w:p>
        </w:tc>
        <w:tc>
          <w:tcPr>
            <w:tcW w:type="dxa" w:w="2880"/>
          </w:tcPr>
          <w:p>
            <w:r/>
            <w:r>
              <w:t>Headers + body</w:t>
            </w:r>
          </w:p>
        </w:tc>
        <w:tc>
          <w:tcPr>
            <w:tcW w:type="dxa" w:w="2880"/>
          </w:tcPr>
          <w:p>
            <w:r/>
            <w:r>
              <w:t>Headers + body</w:t>
            </w:r>
          </w:p>
        </w:tc>
      </w:tr>
    </w:tbl>
    <w:p>
      <w:r>
        <w:rPr>
          <w:b/>
        </w:rPr>
        <w:t>Similarity:</w:t>
      </w:r>
      <w:r>
        <w:t xml:space="preserve"> Both use TCP, both use ASCII command/response messages, both have headers + body structure.</w:t>
      </w:r>
    </w:p>
    <w:p>
      <w:r>
        <w:rPr>
          <w:b/>
        </w:rPr>
        <w:t>Exam Tip:</w:t>
      </w:r>
      <w:r>
        <w:t xml:space="preserve"> Use comparison table. Highlight pull vs push and port numbers.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Hyperlinks and Hypermedia</w:t>
      </w:r>
    </w:p>
    <w:p>
      <w:r>
        <w:rPr>
          <w:b/>
        </w:rPr>
        <w:t>Hyperlinks:</w:t>
      </w:r>
    </w:p>
    <w:p>
      <w:pPr>
        <w:pStyle w:val="ListBullet"/>
        <w:ind w:left="360"/>
      </w:pPr>
      <w:r>
        <w:t>Clickable references in a document that take user to another document/resource</w:t>
      </w:r>
    </w:p>
    <w:p>
      <w:pPr>
        <w:pStyle w:val="ListBullet"/>
        <w:ind w:left="360"/>
      </w:pPr>
      <w:r>
        <w:t xml:space="preserve">Implemented in HTML using </w:t>
      </w:r>
      <w:r>
        <w:rPr>
          <w:rFonts w:ascii="Consolas" w:hAnsi="Consolas"/>
          <w:sz w:val="20"/>
        </w:rPr>
        <w:t>&lt;a href="url"&gt;</w:t>
      </w:r>
      <w:r>
        <w:t xml:space="preserve"> tags</w:t>
      </w:r>
    </w:p>
    <w:p>
      <w:pPr>
        <w:pStyle w:val="ListBullet"/>
        <w:ind w:left="360"/>
      </w:pPr>
      <w:r>
        <w:t>Can point to: web pages, files, sections within a page, email addresses</w:t>
      </w:r>
    </w:p>
    <w:p>
      <w:pPr>
        <w:pStyle w:val="ListBullet"/>
        <w:ind w:left="360"/>
      </w:pPr>
      <w:r>
        <w:t xml:space="preserve">Example: </w:t>
      </w:r>
      <w:r>
        <w:rPr>
          <w:rFonts w:ascii="Consolas" w:hAnsi="Consolas"/>
          <w:sz w:val="20"/>
        </w:rPr>
        <w:t>&lt;a href="https://google.com"&gt;Click here&lt;/a&gt;</w:t>
      </w:r>
    </w:p>
    <w:p>
      <w:r>
        <w:rPr>
          <w:b/>
        </w:rPr>
        <w:t>Hypermedia:</w:t>
      </w:r>
    </w:p>
    <w:p>
      <w:pPr>
        <w:pStyle w:val="ListBullet"/>
        <w:ind w:left="360"/>
      </w:pPr>
      <w:r>
        <w:t xml:space="preserve">Extension of hypertext that includes </w:t>
      </w:r>
      <w:r>
        <w:rPr>
          <w:b/>
        </w:rPr>
        <w:t>multiple media types</w:t>
      </w:r>
      <w:r>
        <w:t xml:space="preserve"> linked together</w:t>
      </w:r>
    </w:p>
    <w:p>
      <w:pPr>
        <w:pStyle w:val="ListBullet"/>
        <w:ind w:left="360"/>
      </w:pPr>
      <w:r>
        <w:t>Combines: text, images, audio, video, animations, interactive elements</w:t>
      </w:r>
    </w:p>
    <w:p>
      <w:pPr>
        <w:pStyle w:val="ListBullet"/>
        <w:ind w:left="360"/>
      </w:pPr>
      <w:r>
        <w:t>The Web is a hypermedia system</w:t>
      </w:r>
    </w:p>
    <w:p>
      <w:pPr>
        <w:pStyle w:val="ListBullet"/>
        <w:ind w:left="360"/>
      </w:pPr>
      <w:r>
        <w:t>Example: A web page with embedded YouTube video, clickable images, and audio</w:t>
      </w:r>
    </w:p>
    <w:p>
      <w:r>
        <w:rPr>
          <w:b/>
        </w:rPr>
        <w:t>Difference:</w:t>
      </w:r>
    </w:p>
    <w:p>
      <w:pPr>
        <w:pStyle w:val="ListBullet"/>
        <w:ind w:left="360"/>
      </w:pPr>
      <w:r>
        <w:rPr>
          <w:b/>
        </w:rPr>
        <w:t>Hypertext</w:t>
      </w:r>
      <w:r>
        <w:t xml:space="preserve"> = text with hyperlinks (early web)</w:t>
      </w:r>
    </w:p>
    <w:p>
      <w:pPr>
        <w:pStyle w:val="ListBullet"/>
        <w:ind w:left="360"/>
      </w:pPr>
      <w:r>
        <w:rPr>
          <w:b/>
        </w:rPr>
        <w:t>Hypermedia</w:t>
      </w:r>
      <w:r>
        <w:t xml:space="preserve"> = hypertext + images, audio, video, etc.</w:t>
      </w:r>
    </w:p>
    <w:p>
      <w:pPr>
        <w:pStyle w:val="ListBullet"/>
        <w:ind w:left="360"/>
      </w:pPr>
      <w:r>
        <w:t>Hypermedia ⊃ Hypertext (hypermedia is a superset)</w:t>
      </w:r>
    </w:p>
    <w:p>
      <w:r>
        <w:rPr>
          <w:b/>
        </w:rPr>
        <w:t>Exam Tip:</w:t>
      </w:r>
      <w:r>
        <w:t xml:space="preserve"> Define each in 2 lines. State "hypermedia is hypertext + multimedia."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Hierarchy of Name Servers</w:t>
      </w:r>
    </w:p>
    <w:p>
      <w:r>
        <w:t xml:space="preserve">DNS uses a </w:t>
      </w:r>
      <w:r>
        <w:rPr>
          <w:b/>
        </w:rPr>
        <w:t>hierarchical, distributed structure</w:t>
      </w:r>
      <w:r>
        <w:t xml:space="preserve"> organized in tree-like form:</w:t>
      </w:r>
    </w:p>
    <w:p>
      <w:pPr>
        <w:ind w:left="432"/>
      </w:pPr>
      <w:r>
        <w:rPr>
          <w:rFonts w:ascii="Consolas" w:hAnsi="Consolas"/>
          <w:sz w:val="18"/>
        </w:rPr>
        <w:t xml:space="preserve">                    [Root DNS Servers]</w:t>
        <w:br/>
        <w:t xml:space="preserve">                          |</w:t>
        <w:br/>
        <w:t xml:space="preserve">        ┌────────────┬────┴────┬────────────┐</w:t>
        <w:br/>
        <w:t xml:space="preserve">       [.com]      [.org]    [.edu]      [.in]    ← TLD servers</w:t>
        <w:br/>
        <w:t xml:space="preserve">        |             |         |            |</w:t>
        <w:br/>
        <w:t xml:space="preserve">   [google.com] [wikipedia]  [mit.edu]   [iitb.ac.in]  ← Authoritative servers</w:t>
        <w:br/>
        <w:t xml:space="preserve">        |</w:t>
        <w:br/>
        <w:t xml:space="preserve">   [www, mail, ...]   ← Hosts</w:t>
      </w:r>
    </w:p>
    <w:p>
      <w:r>
        <w:rPr>
          <w:b/>
        </w:rPr>
        <w:t>Levels:</w:t>
      </w:r>
    </w:p>
    <w:p>
      <w:pPr>
        <w:pStyle w:val="ListNumber"/>
        <w:ind w:left="360"/>
      </w:pPr>
      <w:r>
        <w:rPr>
          <w:b/>
        </w:rPr>
        <w:t>Root DNS Servers</w:t>
      </w:r>
      <w:r>
        <w:t xml:space="preserve"> – 13 root servers (A through M) globally; handle TLD queries</w:t>
      </w:r>
    </w:p>
    <w:p>
      <w:pPr>
        <w:pStyle w:val="ListNumber"/>
        <w:ind w:left="360"/>
      </w:pPr>
      <w:r>
        <w:rPr>
          <w:b/>
        </w:rPr>
        <w:t>Top-Level Domain (TLD) Servers</w:t>
      </w:r>
      <w:r>
        <w:t xml:space="preserve"> – manage .com, .org, .net, country codes (.in, .uk, .jp)</w:t>
      </w:r>
    </w:p>
    <w:p>
      <w:pPr>
        <w:pStyle w:val="ListNumber"/>
        <w:ind w:left="360"/>
      </w:pPr>
      <w:r>
        <w:rPr>
          <w:b/>
        </w:rPr>
        <w:t>Authoritative DNS Servers</w:t>
      </w:r>
      <w:r>
        <w:t xml:space="preserve"> – contain actual IP records for specific domains</w:t>
      </w:r>
    </w:p>
    <w:p>
      <w:pPr>
        <w:pStyle w:val="ListNumber"/>
        <w:ind w:left="360"/>
      </w:pPr>
      <w:r>
        <w:rPr>
          <w:b/>
        </w:rPr>
        <w:t>Local (Recursive) DNS Servers</w:t>
      </w:r>
      <w:r>
        <w:t xml:space="preserve"> – run by ISPs/organizations; cache and resolve queries for users</w:t>
      </w:r>
    </w:p>
    <w:p>
      <w:r>
        <w:rPr>
          <w:b/>
        </w:rPr>
        <w:t>Resolution Process (Recursive query):</w:t>
      </w:r>
    </w:p>
    <w:p>
      <w:pPr>
        <w:ind w:left="432"/>
      </w:pPr>
      <w:r>
        <w:rPr>
          <w:rFonts w:ascii="Consolas" w:hAnsi="Consolas"/>
          <w:sz w:val="18"/>
        </w:rPr>
        <w:t>Client → Local DNS → Root → TLD → Authoritative → returns IP</w:t>
        <w:br/>
        <w:t xml:space="preserve">        (caches result for next time)</w:t>
      </w:r>
    </w:p>
    <w:p>
      <w:r>
        <w:rPr>
          <w:b/>
        </w:rPr>
        <w:t>Exam Tip:</w:t>
      </w:r>
      <w:r>
        <w:t xml:space="preserve"> Draw the inverted tree diagram. Mention 13 root servers and resolution sequence.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Why FTP sends Control Information Out-of-Band?</w:t>
      </w:r>
    </w:p>
    <w:p>
      <w:r>
        <w:rPr>
          <w:b/>
        </w:rPr>
        <w:t>FTP uses TWO separate TCP connections:</w:t>
      </w:r>
    </w:p>
    <w:p>
      <w:pPr>
        <w:pStyle w:val="ListNumber"/>
        <w:ind w:left="360"/>
      </w:pPr>
      <w:r>
        <w:rPr>
          <w:b/>
        </w:rPr>
        <w:t>Control connection</w:t>
      </w:r>
      <w:r>
        <w:t xml:space="preserve"> – Port 21 (commands like USER, PASS, GET, PUT)</w:t>
      </w:r>
    </w:p>
    <w:p>
      <w:pPr>
        <w:pStyle w:val="ListNumber"/>
        <w:ind w:left="360"/>
      </w:pPr>
      <w:r>
        <w:rPr>
          <w:b/>
        </w:rPr>
        <w:t>Data connection</w:t>
      </w:r>
      <w:r>
        <w:t xml:space="preserve"> – Port 20 (actual file transfer)</w:t>
      </w:r>
    </w:p>
    <w:p>
      <w:r>
        <w:rPr>
          <w:b/>
        </w:rPr>
        <w:t>"Out-of-band" means</w:t>
      </w:r>
      <w:r>
        <w:t xml:space="preserve"> control commands travel on a </w:t>
      </w:r>
      <w:r>
        <w:rPr>
          <w:b/>
        </w:rPr>
        <w:t>different channel</w:t>
      </w:r>
      <w:r>
        <w:t xml:space="preserve"> than data, not multiplexed in the same stream.</w:t>
      </w:r>
    </w:p>
    <w:p>
      <w:r>
        <w:rPr>
          <w:b/>
        </w:rPr>
        <w:t>Reasons for this design:</w:t>
      </w:r>
    </w:p>
    <w:p>
      <w:pPr>
        <w:pStyle w:val="ListNumber"/>
        <w:ind w:left="360"/>
      </w:pPr>
      <w:r>
        <w:rPr>
          <w:b/>
        </w:rPr>
        <w:t>Continuous control during transfer:</w:t>
      </w:r>
      <w:r>
        <w:t xml:space="preserve"> User can issue commands (e.g., ABORT) even while a file is being downloaded — data connection is busy with file, but control connection is free.</w:t>
      </w:r>
    </w:p>
    <w:p>
      <w:pPr>
        <w:pStyle w:val="ListNumber"/>
        <w:ind w:left="360"/>
      </w:pPr>
      <w:r>
        <w:rPr>
          <w:b/>
        </w:rPr>
        <w:t>Cleaner protocol design:</w:t>
      </w:r>
      <w:r>
        <w:t xml:space="preserve"> No need for special escape sequences to separate commands from data within a single channel.</w:t>
      </w:r>
    </w:p>
    <w:p>
      <w:pPr>
        <w:pStyle w:val="ListNumber"/>
        <w:ind w:left="360"/>
      </w:pPr>
      <w:r>
        <w:rPr>
          <w:b/>
        </w:rPr>
        <w:t>Multiple data transfers possible:</w:t>
      </w:r>
      <w:r>
        <w:t xml:space="preserve"> While file is being transferred, control connection can prepare the next transfer.</w:t>
      </w:r>
    </w:p>
    <w:p>
      <w:pPr>
        <w:pStyle w:val="ListNumber"/>
        <w:ind w:left="360"/>
      </w:pPr>
      <w:r>
        <w:rPr>
          <w:b/>
        </w:rPr>
        <w:t>Better error handling:</w:t>
      </w:r>
      <w:r>
        <w:t xml:space="preserve"> Control errors don't corrupt data and vice versa.</w:t>
      </w:r>
    </w:p>
    <w:p>
      <w:pPr>
        <w:pStyle w:val="ListNumber"/>
        <w:ind w:left="360"/>
      </w:pPr>
      <w:r>
        <w:rPr>
          <w:b/>
        </w:rPr>
        <w:t>Independent connection lifecycle:</w:t>
      </w:r>
      <w:r>
        <w:t xml:space="preserve"> Control connection persists for entire session; data connection opens/closes per transfer.</w:t>
      </w:r>
    </w:p>
    <w:p>
      <w:r>
        <w:rPr>
          <w:b/>
        </w:rPr>
        <w:t>Contrast:</w:t>
      </w:r>
      <w:r>
        <w:t xml:space="preserve"> HTTP and SMTP send commands and data on the </w:t>
      </w:r>
      <w:r>
        <w:rPr>
          <w:b/>
        </w:rPr>
        <w:t>same connection</w:t>
      </w:r>
      <w:r>
        <w:t xml:space="preserve"> (in-band).</w:t>
      </w:r>
    </w:p>
    <w:p>
      <w:r>
        <w:rPr>
          <w:b/>
        </w:rPr>
        <w:t>Exam Tip:</w:t>
      </w:r>
      <w:r>
        <w:t xml:space="preserve"> Mention ports 20 and 21 and the ability to send ABORT during transfer.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Types of HTTP Messages</w:t>
      </w:r>
    </w:p>
    <w:p>
      <w:r>
        <w:t xml:space="preserve">HTTP messages are of </w:t>
      </w:r>
      <w:r>
        <w:rPr>
          <w:b/>
        </w:rPr>
        <w:t>two types</w:t>
      </w:r>
      <w:r>
        <w:t>: Request (client → server) and Response (server → client).</w:t>
      </w:r>
    </w:p>
    <w:p>
      <w:r>
        <w:rPr>
          <w:b/>
        </w:rPr>
        <w:t>A. HTTP Request Message:</w:t>
      </w:r>
    </w:p>
    <w:p>
      <w:pPr>
        <w:ind w:left="432"/>
      </w:pPr>
      <w:r>
        <w:rPr>
          <w:rFonts w:ascii="Consolas" w:hAnsi="Consolas"/>
          <w:sz w:val="18"/>
        </w:rPr>
        <w:t>GET /index.html HTTP/1.1               ← Request line</w:t>
        <w:br/>
        <w:t>Host: www.example.com                  ← Headers</w:t>
        <w:br/>
        <w:t>User-Agent: Mozilla/5.0</w:t>
        <w:br/>
        <w:t>Accept: text/html</w:t>
        <w:br/>
        <w:t xml:space="preserve">                                       ← Blank line</w:t>
        <w:br/>
        <w:t>[optional body for POST/PUT]           ← Body</w:t>
      </w:r>
    </w:p>
    <w:p>
      <w:r>
        <w:rPr>
          <w:b/>
        </w:rPr>
        <w:t>Common Request Methods:</w:t>
      </w:r>
    </w:p>
    <w:p>
      <w:pPr>
        <w:pStyle w:val="ListBullet"/>
        <w:ind w:left="360"/>
      </w:pPr>
      <w:r>
        <w:rPr>
          <w:b/>
        </w:rPr>
        <w:t>GET</w:t>
      </w:r>
      <w:r>
        <w:t xml:space="preserve"> – retrieve resource</w:t>
      </w:r>
    </w:p>
    <w:p>
      <w:pPr>
        <w:pStyle w:val="ListBullet"/>
        <w:ind w:left="360"/>
      </w:pPr>
      <w:r>
        <w:rPr>
          <w:b/>
        </w:rPr>
        <w:t>POST</w:t>
      </w:r>
      <w:r>
        <w:t xml:space="preserve"> – submit data</w:t>
      </w:r>
    </w:p>
    <w:p>
      <w:pPr>
        <w:pStyle w:val="ListBullet"/>
        <w:ind w:left="360"/>
      </w:pPr>
      <w:r>
        <w:rPr>
          <w:b/>
        </w:rPr>
        <w:t>PUT</w:t>
      </w:r>
      <w:r>
        <w:t xml:space="preserve"> – upload/update resource</w:t>
      </w:r>
    </w:p>
    <w:p>
      <w:pPr>
        <w:pStyle w:val="ListBullet"/>
        <w:ind w:left="360"/>
      </w:pPr>
      <w:r>
        <w:rPr>
          <w:b/>
        </w:rPr>
        <w:t>DELETE</w:t>
      </w:r>
      <w:r>
        <w:t xml:space="preserve"> – remove resource</w:t>
      </w:r>
    </w:p>
    <w:p>
      <w:pPr>
        <w:pStyle w:val="ListBullet"/>
        <w:ind w:left="360"/>
      </w:pPr>
      <w:r>
        <w:rPr>
          <w:b/>
        </w:rPr>
        <w:t>HEAD</w:t>
      </w:r>
      <w:r>
        <w:t xml:space="preserve"> – like GET but only headers (no body)</w:t>
      </w:r>
    </w:p>
    <w:p>
      <w:pPr>
        <w:pStyle w:val="ListBullet"/>
        <w:ind w:left="360"/>
      </w:pPr>
      <w:r>
        <w:rPr>
          <w:b/>
        </w:rPr>
        <w:t>OPTIONS</w:t>
      </w:r>
      <w:r>
        <w:t xml:space="preserve"> – ask server what methods are allowed</w:t>
      </w:r>
    </w:p>
    <w:p>
      <w:pPr>
        <w:pStyle w:val="ListBullet"/>
        <w:ind w:left="360"/>
      </w:pPr>
      <w:r>
        <w:rPr>
          <w:b/>
        </w:rPr>
        <w:t>TRACE</w:t>
      </w:r>
      <w:r>
        <w:t xml:space="preserve"> – diagnostic loopback</w:t>
      </w:r>
    </w:p>
    <w:p>
      <w:pPr>
        <w:pStyle w:val="ListBullet"/>
        <w:ind w:left="360"/>
      </w:pPr>
      <w:r>
        <w:rPr>
          <w:b/>
        </w:rPr>
        <w:t>CONNECT</w:t>
      </w:r>
      <w:r>
        <w:t xml:space="preserve"> – tunnel (used for HTTPS through proxy)</w:t>
      </w:r>
    </w:p>
    <w:p>
      <w:r>
        <w:rPr>
          <w:b/>
        </w:rPr>
        <w:t>B. HTTP Response Message:</w:t>
      </w:r>
    </w:p>
    <w:p>
      <w:pPr>
        <w:ind w:left="432"/>
      </w:pPr>
      <w:r>
        <w:rPr>
          <w:rFonts w:ascii="Consolas" w:hAnsi="Consolas"/>
          <w:sz w:val="18"/>
        </w:rPr>
        <w:t>HTTP/1.1 200 OK                        ← Status line</w:t>
        <w:br/>
        <w:t>Content-Type: text/html                ← Headers</w:t>
        <w:br/>
        <w:t>Content-Length: 1234</w:t>
        <w:br/>
        <w:t>Date: Mon, 08 May 2026 ...</w:t>
        <w:br/>
        <w:t xml:space="preserve">                                       ← Blank line</w:t>
        <w:br/>
        <w:t>&lt;html&gt;...&lt;/html&gt;                       ← Body (web content)</w:t>
      </w:r>
    </w:p>
    <w:p>
      <w:r>
        <w:rPr>
          <w:b/>
        </w:rPr>
        <w:t>HTTP Status Codes (Response):</w:t>
      </w:r>
    </w:p>
    <w:p>
      <w:pPr>
        <w:pStyle w:val="ListBullet"/>
        <w:ind w:left="360"/>
      </w:pPr>
      <w:r>
        <w:rPr>
          <w:b/>
        </w:rPr>
        <w:t>1xx</w:t>
      </w:r>
      <w:r>
        <w:t xml:space="preserve"> – Informational (e.g., 100 Continue)</w:t>
      </w:r>
    </w:p>
    <w:p>
      <w:pPr>
        <w:pStyle w:val="ListBullet"/>
        <w:ind w:left="360"/>
      </w:pPr>
      <w:r>
        <w:rPr>
          <w:b/>
        </w:rPr>
        <w:t>2xx</w:t>
      </w:r>
      <w:r>
        <w:t xml:space="preserve"> – Success (200 OK, 201 Created)</w:t>
      </w:r>
    </w:p>
    <w:p>
      <w:pPr>
        <w:pStyle w:val="ListBullet"/>
        <w:ind w:left="360"/>
      </w:pPr>
      <w:r>
        <w:rPr>
          <w:b/>
        </w:rPr>
        <w:t>3xx</w:t>
      </w:r>
      <w:r>
        <w:t xml:space="preserve"> – Redirection (301 Moved, 304 Not Modified)</w:t>
      </w:r>
    </w:p>
    <w:p>
      <w:pPr>
        <w:pStyle w:val="ListBullet"/>
        <w:ind w:left="360"/>
      </w:pPr>
      <w:r>
        <w:rPr>
          <w:b/>
        </w:rPr>
        <w:t>4xx</w:t>
      </w:r>
      <w:r>
        <w:t xml:space="preserve"> – Client Error (400 Bad Request, 404 Not Found, 401 Unauthorized)</w:t>
      </w:r>
    </w:p>
    <w:p>
      <w:pPr>
        <w:pStyle w:val="ListBullet"/>
        <w:ind w:left="360"/>
      </w:pPr>
      <w:r>
        <w:rPr>
          <w:b/>
        </w:rPr>
        <w:t>5xx</w:t>
      </w:r>
      <w:r>
        <w:t xml:space="preserve"> – Server Error (500 Internal Error, 503 Service Unavailable)</w:t>
      </w:r>
    </w:p>
    <w:p>
      <w:r>
        <w:rPr>
          <w:b/>
        </w:rPr>
        <w:t>Exam Tip:</w:t>
      </w:r>
      <w:r>
        <w:t xml:space="preserve"> Show both Request and Response formats with example. Memorize 200, 301, 404, 500.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SMTP Commands</w:t>
      </w:r>
    </w:p>
    <w:p>
      <w:r>
        <w:rPr>
          <w:b/>
        </w:rPr>
        <w:t>SMTP</w:t>
      </w:r>
      <w:r>
        <w:t xml:space="preserve"> (Simple Mail Transfer Protocol) uses simple text-based commands. Each command is followed by a 3-digit response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HELO / EHLO</w:t>
            </w:r>
          </w:p>
        </w:tc>
        <w:tc>
          <w:tcPr>
            <w:tcW w:type="dxa" w:w="4320"/>
          </w:tcPr>
          <w:p>
            <w:r/>
            <w:r>
              <w:t>Identify client to server (EHLO for extended SMTP)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MAIL FROM:</w:t>
            </w:r>
          </w:p>
        </w:tc>
        <w:tc>
          <w:tcPr>
            <w:tcW w:type="dxa" w:w="4320"/>
          </w:tcPr>
          <w:p>
            <w:r/>
            <w:r>
              <w:t>Specify sender's email address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RCPT TO:</w:t>
            </w:r>
          </w:p>
        </w:tc>
        <w:tc>
          <w:tcPr>
            <w:tcW w:type="dxa" w:w="4320"/>
          </w:tcPr>
          <w:p>
            <w:r/>
            <w:r>
              <w:t>Specify recipient's email address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/>
            <w:r>
              <w:t xml:space="preserve">Begin message body (terminated by </w:t>
            </w:r>
            <w:r>
              <w:rPr>
                <w:rFonts w:ascii="Consolas" w:hAnsi="Consolas"/>
                <w:sz w:val="20"/>
              </w:rPr>
              <w:t>.</w:t>
            </w:r>
            <w:r>
              <w:t xml:space="preserve"> on its own line)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RSET</w:t>
            </w:r>
          </w:p>
        </w:tc>
        <w:tc>
          <w:tcPr>
            <w:tcW w:type="dxa" w:w="4320"/>
          </w:tcPr>
          <w:p>
            <w:r/>
            <w:r>
              <w:t>Reset/abort current transaction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VRFY</w:t>
            </w:r>
          </w:p>
        </w:tc>
        <w:tc>
          <w:tcPr>
            <w:tcW w:type="dxa" w:w="4320"/>
          </w:tcPr>
          <w:p>
            <w:r/>
            <w:r>
              <w:t>Verify if email user exists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EXPN</w:t>
            </w:r>
          </w:p>
        </w:tc>
        <w:tc>
          <w:tcPr>
            <w:tcW w:type="dxa" w:w="4320"/>
          </w:tcPr>
          <w:p>
            <w:r/>
            <w:r>
              <w:t>Expand mailing 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NOOP</w:t>
            </w:r>
          </w:p>
        </w:tc>
        <w:tc>
          <w:tcPr>
            <w:tcW w:type="dxa" w:w="4320"/>
          </w:tcPr>
          <w:p>
            <w:r/>
            <w:r>
              <w:t>No operation (keep connection alive)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QUIT</w:t>
            </w:r>
          </w:p>
        </w:tc>
        <w:tc>
          <w:tcPr>
            <w:tcW w:type="dxa" w:w="4320"/>
          </w:tcPr>
          <w:p>
            <w:r/>
            <w:r>
              <w:t>End SMTP session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HELP</w:t>
            </w:r>
          </w:p>
        </w:tc>
        <w:tc>
          <w:tcPr>
            <w:tcW w:type="dxa" w:w="4320"/>
          </w:tcPr>
          <w:p>
            <w:r/>
            <w:r>
              <w:t>Get command help</w:t>
            </w:r>
          </w:p>
        </w:tc>
      </w:tr>
    </w:tbl>
    <w:p>
      <w:r>
        <w:rPr>
          <w:b/>
        </w:rPr>
        <w:t>Sample SMTP session:</w:t>
      </w:r>
    </w:p>
    <w:p>
      <w:pPr>
        <w:ind w:left="432"/>
      </w:pPr>
      <w:r>
        <w:rPr>
          <w:rFonts w:ascii="Consolas" w:hAnsi="Consolas"/>
          <w:sz w:val="18"/>
        </w:rPr>
        <w:t>S: 220 mail.example.com SMTP Ready</w:t>
        <w:br/>
        <w:t>C: HELO client.com</w:t>
        <w:br/>
        <w:t>S: 250 Hello client.com</w:t>
        <w:br/>
        <w:t>C: MAIL FROM:&lt;alice@a.com&gt;</w:t>
        <w:br/>
        <w:t>S: 250 OK</w:t>
        <w:br/>
        <w:t>C: RCPT TO:&lt;bob@b.com&gt;</w:t>
        <w:br/>
        <w:t>S: 250 OK</w:t>
        <w:br/>
        <w:t>C: DATA</w:t>
        <w:br/>
        <w:t>S: 354 End data with &lt;CR&gt;&lt;LF&gt;.&lt;CR&gt;&lt;LF&gt;</w:t>
        <w:br/>
        <w:t>C: Subject: Hello</w:t>
        <w:br/>
        <w:t xml:space="preserve">C: </w:t>
        <w:br/>
        <w:t>C: Hi Bob!</w:t>
        <w:br/>
        <w:t>C: .</w:t>
        <w:br/>
        <w:t>S: 250 Message accepted</w:t>
        <w:br/>
        <w:t>C: QUIT</w:t>
        <w:br/>
        <w:t>S: 221 Bye</w:t>
      </w:r>
    </w:p>
    <w:p>
      <w:r>
        <w:rPr>
          <w:b/>
        </w:rPr>
        <w:t>Exam Tip:</w:t>
      </w:r>
      <w:r>
        <w:t xml:space="preserve"> Memorize order: HELO → MAIL FROM → RCPT TO → DATA → QUIT. Show example session.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Active vs Dynamic Web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Active Web Page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Dynamic Web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Where executed</w:t>
            </w:r>
          </w:p>
        </w:tc>
        <w:tc>
          <w:tcPr>
            <w:tcW w:type="dxa" w:w="2880"/>
          </w:tcPr>
          <w:p>
            <w:r/>
            <w:r>
              <w:t xml:space="preserve">At </w:t>
            </w:r>
            <w:r>
              <w:rPr>
                <w:b/>
              </w:rPr>
              <w:t>client side</w:t>
            </w:r>
            <w:r>
              <w:t xml:space="preserve"> (browser)</w:t>
            </w:r>
          </w:p>
        </w:tc>
        <w:tc>
          <w:tcPr>
            <w:tcW w:type="dxa" w:w="2880"/>
          </w:tcPr>
          <w:p>
            <w:r/>
            <w:r>
              <w:t xml:space="preserve">At </w:t>
            </w:r>
            <w:r>
              <w:rPr>
                <w:b/>
              </w:rPr>
              <w:t>server side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t>JavaScript, ActiveX, applets</w:t>
            </w:r>
          </w:p>
        </w:tc>
        <w:tc>
          <w:tcPr>
            <w:tcW w:type="dxa" w:w="2880"/>
          </w:tcPr>
          <w:p>
            <w:r/>
            <w:r>
              <w:t>PHP, ASP.NET, JSP, Python (Django/Flask)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Content generation</w:t>
            </w:r>
          </w:p>
        </w:tc>
        <w:tc>
          <w:tcPr>
            <w:tcW w:type="dxa" w:w="2880"/>
          </w:tcPr>
          <w:p>
            <w:r/>
            <w:r>
              <w:t>Code runs in browser to update DOM</w:t>
            </w:r>
          </w:p>
        </w:tc>
        <w:tc>
          <w:tcPr>
            <w:tcW w:type="dxa" w:w="2880"/>
          </w:tcPr>
          <w:p>
            <w:r/>
            <w:r>
              <w:t>HTML generated freshly per request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Server load</w:t>
            </w:r>
          </w:p>
        </w:tc>
        <w:tc>
          <w:tcPr>
            <w:tcW w:type="dxa" w:w="2880"/>
          </w:tcPr>
          <w:p>
            <w:r/>
            <w:r>
              <w:t>Low (client does work)</w:t>
            </w:r>
          </w:p>
        </w:tc>
        <w:tc>
          <w:tcPr>
            <w:tcW w:type="dxa" w:w="2880"/>
          </w:tcPr>
          <w:p>
            <w:r/>
            <w:r>
              <w:t>High (server processes every request)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User interaction</w:t>
            </w:r>
          </w:p>
        </w:tc>
        <w:tc>
          <w:tcPr>
            <w:tcW w:type="dxa" w:w="2880"/>
          </w:tcPr>
          <w:p>
            <w:r/>
            <w:r>
              <w:t>Real-time (no reload needed)</w:t>
            </w:r>
          </w:p>
        </w:tc>
        <w:tc>
          <w:tcPr>
            <w:tcW w:type="dxa" w:w="2880"/>
          </w:tcPr>
          <w:p>
            <w:r/>
            <w:r>
              <w:t>Refresh required (unless AJAX)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t>Form validation, animations</w:t>
            </w:r>
          </w:p>
        </w:tc>
        <w:tc>
          <w:tcPr>
            <w:tcW w:type="dxa" w:w="2880"/>
          </w:tcPr>
          <w:p>
            <w:r/>
            <w:r>
              <w:t>News site, e-commerce product pages</w:t>
            </w:r>
          </w:p>
        </w:tc>
      </w:tr>
    </w:tbl>
    <w:p>
      <w:r>
        <w:rPr>
          <w:b/>
        </w:rPr>
        <w:t>Static page</w:t>
      </w:r>
      <w:r>
        <w:t xml:space="preserve"> (for contrast): pre-built HTML file, same content for all users, no scripting.</w:t>
      </w:r>
    </w:p>
    <w:p>
      <w:r>
        <w:rPr>
          <w:b/>
        </w:rPr>
        <w:t>Web page interfacing with database:</w:t>
      </w:r>
    </w:p>
    <w:p>
      <w:pPr>
        <w:ind w:left="432"/>
      </w:pPr>
      <w:r>
        <w:rPr>
          <w:rFonts w:ascii="Consolas" w:hAnsi="Consolas"/>
          <w:sz w:val="18"/>
        </w:rPr>
        <w:t>[User Browser]</w:t>
        <w:br/>
        <w:t xml:space="preserve">      |  HTTP Request (e.g., search query)</w:t>
        <w:br/>
        <w:t xml:space="preserve">      ↓</w:t>
        <w:br/>
        <w:t>[Web Server (Apache/Nginx)]</w:t>
        <w:br/>
        <w:t xml:space="preserve">      |</w:t>
        <w:br/>
        <w:t xml:space="preserve">      ↓</w:t>
        <w:br/>
        <w:t>[Application Server (PHP/Python/Java)]</w:t>
        <w:br/>
        <w:t xml:space="preserve">      |  SQL query</w:t>
        <w:br/>
        <w:t xml:space="preserve">      ↓</w:t>
        <w:br/>
        <w:t>[Database (MySQL/PostgreSQL/Oracle)]</w:t>
        <w:br/>
        <w:t xml:space="preserve">      |  Result set</w:t>
        <w:br/>
        <w:t xml:space="preserve">      ↓</w:t>
        <w:br/>
        <w:t>[Application Server – formats result into HTML]</w:t>
        <w:br/>
        <w:t xml:space="preserve">      |</w:t>
        <w:br/>
        <w:t xml:space="preserve">      ↓</w:t>
        <w:br/>
        <w:t>[Web Server – sends HTTP Response]</w:t>
        <w:br/>
        <w:t xml:space="preserve">      |</w:t>
        <w:br/>
        <w:t xml:space="preserve">      ↓</w:t>
        <w:br/>
        <w:t>[User Browser displays HTML]</w:t>
      </w:r>
    </w:p>
    <w:p>
      <w:r>
        <w:rPr>
          <w:b/>
        </w:rPr>
        <w:t>Steps:</w:t>
      </w:r>
    </w:p>
    <w:p>
      <w:pPr>
        <w:pStyle w:val="ListNumber"/>
        <w:ind w:left="360"/>
      </w:pPr>
      <w:r>
        <w:t>User submits form → browser sends HTTP request to server</w:t>
      </w:r>
    </w:p>
    <w:p>
      <w:pPr>
        <w:pStyle w:val="ListNumber"/>
        <w:ind w:left="360"/>
      </w:pPr>
      <w:r>
        <w:t>Server-side script parses parameters</w:t>
      </w:r>
    </w:p>
    <w:p>
      <w:pPr>
        <w:pStyle w:val="ListNumber"/>
        <w:ind w:left="360"/>
      </w:pPr>
      <w:r>
        <w:t>Script connects to database via connector (JDBC/ODBC/PDO)</w:t>
      </w:r>
    </w:p>
    <w:p>
      <w:pPr>
        <w:pStyle w:val="ListNumber"/>
        <w:ind w:left="360"/>
      </w:pPr>
      <w:r>
        <w:t>Executes SQL query (SELECT/INSERT/UPDATE/DELETE)</w:t>
      </w:r>
    </w:p>
    <w:p>
      <w:pPr>
        <w:pStyle w:val="ListNumber"/>
        <w:ind w:left="360"/>
      </w:pPr>
      <w:r>
        <w:t>Database returns result set</w:t>
      </w:r>
    </w:p>
    <w:p>
      <w:pPr>
        <w:pStyle w:val="ListNumber"/>
        <w:ind w:left="360"/>
      </w:pPr>
      <w:r>
        <w:t>Script formats result into HTML</w:t>
      </w:r>
    </w:p>
    <w:p>
      <w:pPr>
        <w:pStyle w:val="ListNumber"/>
        <w:ind w:left="360"/>
      </w:pPr>
      <w:r>
        <w:t>Server sends HTML response to browser</w:t>
      </w:r>
    </w:p>
    <w:p>
      <w:r>
        <w:rPr>
          <w:b/>
        </w:rPr>
        <w:t>Exam Tip:</w:t>
      </w:r>
      <w:r>
        <w:t xml:space="preserve"> Draw the architecture diagram with arrows. Mention SQL, server-side scripting, and connector.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FTP vs TFTP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FTP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TFTP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Full Form</w:t>
            </w:r>
          </w:p>
        </w:tc>
        <w:tc>
          <w:tcPr>
            <w:tcW w:type="dxa" w:w="2880"/>
          </w:tcPr>
          <w:p>
            <w:r/>
            <w:r>
              <w:t>File Transfer Protocol</w:t>
            </w:r>
          </w:p>
        </w:tc>
        <w:tc>
          <w:tcPr>
            <w:tcW w:type="dxa" w:w="2880"/>
          </w:tcPr>
          <w:p>
            <w:r/>
            <w:r>
              <w:t>Trivial File Transfer Protocol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Transport Protocol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UDP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/>
            <w:r>
              <w:t>20 (data), 21 (control)</w:t>
            </w:r>
          </w:p>
        </w:tc>
        <w:tc>
          <w:tcPr>
            <w:tcW w:type="dxa" w:w="2880"/>
          </w:tcPr>
          <w:p>
            <w:r/>
            <w:r>
              <w:t>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Connections used</w:t>
            </w:r>
          </w:p>
        </w:tc>
        <w:tc>
          <w:tcPr>
            <w:tcW w:type="dxa" w:w="2880"/>
          </w:tcPr>
          <w:p>
            <w:r/>
            <w:r>
              <w:t>Two (control + data)</w:t>
            </w:r>
          </w:p>
        </w:tc>
        <w:tc>
          <w:tcPr>
            <w:tcW w:type="dxa" w:w="2880"/>
          </w:tcPr>
          <w:p>
            <w:r/>
            <w:r>
              <w:t>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Reliability</w:t>
            </w:r>
          </w:p>
        </w:tc>
        <w:tc>
          <w:tcPr>
            <w:tcW w:type="dxa" w:w="2880"/>
          </w:tcPr>
          <w:p>
            <w:r/>
            <w:r>
              <w:t>Reliable</w:t>
            </w:r>
          </w:p>
        </w:tc>
        <w:tc>
          <w:tcPr>
            <w:tcW w:type="dxa" w:w="2880"/>
          </w:tcPr>
          <w:p>
            <w:r/>
            <w:r>
              <w:t>Unreliable (UDP) but uses simple 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Authentication</w:t>
            </w:r>
          </w:p>
        </w:tc>
        <w:tc>
          <w:tcPr>
            <w:tcW w:type="dxa" w:w="2880"/>
          </w:tcPr>
          <w:p>
            <w:r/>
            <w:r>
              <w:t>Required (username/password)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Speed</w:t>
            </w:r>
          </w:p>
        </w:tc>
        <w:tc>
          <w:tcPr>
            <w:tcW w:type="dxa" w:w="2880"/>
          </w:tcPr>
          <w:p>
            <w:r/>
            <w:r>
              <w:t>Slower (more overhead)</w:t>
            </w:r>
          </w:p>
        </w:tc>
        <w:tc>
          <w:tcPr>
            <w:tcW w:type="dxa" w:w="2880"/>
          </w:tcPr>
          <w:p>
            <w:r/>
            <w:r>
              <w:t>Faster (less overhead)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Complexity</w:t>
            </w:r>
          </w:p>
        </w:tc>
        <w:tc>
          <w:tcPr>
            <w:tcW w:type="dxa" w:w="2880"/>
          </w:tcPr>
          <w:p>
            <w:r/>
            <w:r>
              <w:t>Complex (many commands)</w:t>
            </w:r>
          </w:p>
        </w:tc>
        <w:tc>
          <w:tcPr>
            <w:tcW w:type="dxa" w:w="2880"/>
          </w:tcPr>
          <w:p>
            <w:r/>
            <w:r>
              <w:t>Simple (5 messages: RRQ, WRQ, DATA, ACK, ERROR)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/>
            <w:r>
              <w:t>General file transfer</w:t>
            </w:r>
          </w:p>
        </w:tc>
        <w:tc>
          <w:tcPr>
            <w:tcW w:type="dxa" w:w="2880"/>
          </w:tcPr>
          <w:p>
            <w:r/>
            <w:r>
              <w:t>Bootstrapping, firmware loading, embedded devices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Directory listing</w:t>
            </w:r>
          </w:p>
        </w:tc>
        <w:tc>
          <w:tcPr>
            <w:tcW w:type="dxa" w:w="2880"/>
          </w:tcPr>
          <w:p>
            <w:r/>
            <w:r>
              <w:t>Yes (LIST, DIR)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Resume support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Security</w:t>
            </w:r>
          </w:p>
        </w:tc>
        <w:tc>
          <w:tcPr>
            <w:tcW w:type="dxa" w:w="2880"/>
          </w:tcPr>
          <w:p>
            <w:r/>
            <w:r>
              <w:t>Plain text (FTPS for secure)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</w:tbl>
    <w:p>
      <w:r>
        <w:rPr>
          <w:b/>
        </w:rPr>
        <w:t>Exam Tip:</w:t>
      </w:r>
      <w:r>
        <w:t xml:space="preserve"> Tabulate. Highlight TCP vs UDP, port numbers, authentication, and use cases.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END OF PROBLEM SET SOLUTIONS</w:t>
      </w:r>
    </w:p>
    <w:p>
      <w:pPr>
        <w:ind w:left="432"/>
      </w:pPr>
      <w:r>
        <w:rPr>
          <w:i/>
          <w:color w:val="555555"/>
        </w:rPr>
        <w:t>**Total questions solved: 50** (10 from each Unit I to V)</w:t>
      </w:r>
    </w:p>
    <w:p>
      <w:pPr>
        <w:ind w:left="432"/>
      </w:pPr>
      <w:r>
        <w:rPr>
          <w:i/>
          <w:color w:val="555555"/>
        </w:rPr>
        <w:t>Use this file to revise solutions; refer to syllabus notes (next file) for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