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FAE752" w14:textId="5FAB865D" w:rsidR="00550EDC" w:rsidRPr="00882D7A" w:rsidRDefault="00550EDC" w:rsidP="00E63F85">
      <w:pPr>
        <w:pStyle w:val="Title"/>
        <w:jc w:val="center"/>
        <w:rPr>
          <w:rFonts w:ascii="Times New Roman" w:hAnsi="Times New Roman" w:cs="Times New Roman"/>
          <w:b/>
          <w:bCs/>
          <w:color w:val="auto"/>
          <w:sz w:val="48"/>
          <w:szCs w:val="48"/>
        </w:rPr>
      </w:pPr>
      <w:r w:rsidRPr="00882D7A">
        <w:rPr>
          <w:rFonts w:ascii="Times New Roman" w:hAnsi="Times New Roman" w:cs="Times New Roman"/>
          <w:b/>
          <w:bCs/>
          <w:color w:val="auto"/>
          <w:sz w:val="48"/>
          <w:szCs w:val="48"/>
        </w:rPr>
        <w:t>Survey on AI Driven Agribot</w:t>
      </w:r>
    </w:p>
    <w:p w14:paraId="17891AC5" w14:textId="03920790" w:rsidR="00550EDC" w:rsidRPr="00E63F85" w:rsidRDefault="00550EDC" w:rsidP="00E63F85">
      <w:pPr>
        <w:jc w:val="center"/>
        <w:rPr>
          <w:rFonts w:ascii="Times New Roman" w:hAnsi="Times New Roman" w:cs="Times New Roman"/>
          <w:sz w:val="28"/>
          <w:szCs w:val="28"/>
        </w:rPr>
      </w:pPr>
      <w:r w:rsidRPr="00E63F85">
        <w:rPr>
          <w:rFonts w:ascii="Times New Roman" w:hAnsi="Times New Roman" w:cs="Times New Roman"/>
          <w:sz w:val="28"/>
          <w:szCs w:val="28"/>
          <w:vertAlign w:val="superscript"/>
        </w:rPr>
        <w:t>1</w:t>
      </w:r>
      <w:r w:rsidRPr="00E63F85">
        <w:rPr>
          <w:rFonts w:ascii="Times New Roman" w:hAnsi="Times New Roman" w:cs="Times New Roman"/>
          <w:sz w:val="28"/>
          <w:szCs w:val="28"/>
        </w:rPr>
        <w:t xml:space="preserve">Vaibhav Nrupnarayan </w:t>
      </w:r>
      <w:r w:rsidR="00E63F85">
        <w:rPr>
          <w:rFonts w:ascii="Times New Roman" w:hAnsi="Times New Roman" w:cs="Times New Roman"/>
          <w:sz w:val="28"/>
          <w:szCs w:val="28"/>
          <w:vertAlign w:val="superscript"/>
        </w:rPr>
        <w:t>2</w:t>
      </w:r>
      <w:r w:rsidRPr="00E63F85">
        <w:rPr>
          <w:rFonts w:ascii="Times New Roman" w:hAnsi="Times New Roman" w:cs="Times New Roman"/>
          <w:sz w:val="28"/>
          <w:szCs w:val="28"/>
        </w:rPr>
        <w:t xml:space="preserve">Harish Bagul </w:t>
      </w:r>
      <w:r w:rsidR="00E63F85">
        <w:rPr>
          <w:rFonts w:ascii="Times New Roman" w:hAnsi="Times New Roman" w:cs="Times New Roman"/>
          <w:sz w:val="28"/>
          <w:szCs w:val="28"/>
          <w:vertAlign w:val="superscript"/>
        </w:rPr>
        <w:t>3</w:t>
      </w:r>
      <w:r w:rsidRPr="00E63F85">
        <w:rPr>
          <w:rFonts w:ascii="Times New Roman" w:hAnsi="Times New Roman" w:cs="Times New Roman"/>
          <w:sz w:val="28"/>
          <w:szCs w:val="28"/>
        </w:rPr>
        <w:t xml:space="preserve">Abhiman Bade </w:t>
      </w:r>
      <w:r w:rsidR="00093095">
        <w:rPr>
          <w:rFonts w:ascii="Times New Roman" w:hAnsi="Times New Roman" w:cs="Times New Roman"/>
          <w:sz w:val="28"/>
          <w:szCs w:val="28"/>
          <w:vertAlign w:val="superscript"/>
        </w:rPr>
        <w:t>4</w:t>
      </w:r>
      <w:r w:rsidRPr="00E63F85">
        <w:rPr>
          <w:rFonts w:ascii="Times New Roman" w:hAnsi="Times New Roman" w:cs="Times New Roman"/>
          <w:sz w:val="28"/>
          <w:szCs w:val="28"/>
        </w:rPr>
        <w:t>Dr.Kavita Joshi</w:t>
      </w:r>
    </w:p>
    <w:p w14:paraId="01D4B337" w14:textId="51DABB07" w:rsidR="00550EDC" w:rsidRPr="00E63F85" w:rsidRDefault="00550EDC" w:rsidP="00E63F85">
      <w:pPr>
        <w:jc w:val="center"/>
        <w:rPr>
          <w:rFonts w:ascii="Times New Roman" w:hAnsi="Times New Roman" w:cs="Times New Roman"/>
          <w:sz w:val="28"/>
          <w:szCs w:val="28"/>
        </w:rPr>
      </w:pPr>
      <w:r w:rsidRPr="00E63F85">
        <w:rPr>
          <w:rFonts w:ascii="Times New Roman" w:hAnsi="Times New Roman" w:cs="Times New Roman"/>
          <w:sz w:val="28"/>
          <w:szCs w:val="28"/>
          <w:vertAlign w:val="superscript"/>
        </w:rPr>
        <w:t>1</w:t>
      </w:r>
      <w:r w:rsidR="00093095">
        <w:rPr>
          <w:rFonts w:ascii="Times New Roman" w:hAnsi="Times New Roman" w:cs="Times New Roman"/>
          <w:sz w:val="28"/>
          <w:szCs w:val="28"/>
          <w:vertAlign w:val="superscript"/>
        </w:rPr>
        <w:t>,2,3</w:t>
      </w:r>
      <w:r w:rsidRPr="00E63F85">
        <w:rPr>
          <w:rFonts w:ascii="Times New Roman" w:hAnsi="Times New Roman" w:cs="Times New Roman"/>
          <w:sz w:val="28"/>
          <w:szCs w:val="28"/>
        </w:rPr>
        <w:t xml:space="preserve">Student </w:t>
      </w:r>
      <w:r w:rsidR="00093095">
        <w:rPr>
          <w:rFonts w:ascii="Times New Roman" w:hAnsi="Times New Roman" w:cs="Times New Roman"/>
          <w:sz w:val="28"/>
          <w:szCs w:val="28"/>
          <w:vertAlign w:val="superscript"/>
        </w:rPr>
        <w:t>4</w:t>
      </w:r>
      <w:r w:rsidRPr="00E63F85">
        <w:rPr>
          <w:rFonts w:ascii="Times New Roman" w:hAnsi="Times New Roman" w:cs="Times New Roman"/>
          <w:sz w:val="28"/>
          <w:szCs w:val="28"/>
        </w:rPr>
        <w:t>Faculty</w:t>
      </w:r>
    </w:p>
    <w:p w14:paraId="57EBE892" w14:textId="0934A7F9" w:rsidR="00550EDC" w:rsidRPr="00E63F85" w:rsidRDefault="00550EDC" w:rsidP="00E63F85">
      <w:pPr>
        <w:jc w:val="center"/>
        <w:rPr>
          <w:rFonts w:ascii="Times New Roman" w:hAnsi="Times New Roman" w:cs="Times New Roman"/>
          <w:sz w:val="28"/>
          <w:szCs w:val="28"/>
        </w:rPr>
      </w:pPr>
      <w:r w:rsidRPr="00E63F85">
        <w:rPr>
          <w:rFonts w:ascii="Times New Roman" w:hAnsi="Times New Roman" w:cs="Times New Roman"/>
          <w:sz w:val="28"/>
          <w:szCs w:val="28"/>
          <w:vertAlign w:val="superscript"/>
        </w:rPr>
        <w:t>1,2</w:t>
      </w:r>
      <w:r w:rsidR="00093095">
        <w:rPr>
          <w:rFonts w:ascii="Times New Roman" w:hAnsi="Times New Roman" w:cs="Times New Roman"/>
          <w:sz w:val="28"/>
          <w:szCs w:val="28"/>
          <w:vertAlign w:val="superscript"/>
        </w:rPr>
        <w:t>,3,4</w:t>
      </w:r>
      <w:r w:rsidRPr="00E63F85">
        <w:rPr>
          <w:rFonts w:ascii="Times New Roman" w:hAnsi="Times New Roman" w:cs="Times New Roman"/>
          <w:sz w:val="28"/>
          <w:szCs w:val="28"/>
        </w:rPr>
        <w:t>Department of Electronics and Telecommunication Engineering</w:t>
      </w:r>
    </w:p>
    <w:p w14:paraId="6C2532E9" w14:textId="0AF508E9" w:rsidR="00550EDC" w:rsidRPr="00E63F85" w:rsidRDefault="00550EDC" w:rsidP="00E63F85">
      <w:pPr>
        <w:jc w:val="center"/>
        <w:rPr>
          <w:sz w:val="18"/>
          <w:szCs w:val="18"/>
        </w:rPr>
      </w:pPr>
      <w:r w:rsidRPr="00E63F85">
        <w:rPr>
          <w:rFonts w:ascii="Times New Roman" w:hAnsi="Times New Roman" w:cs="Times New Roman"/>
          <w:sz w:val="28"/>
          <w:szCs w:val="28"/>
        </w:rPr>
        <w:t>G.</w:t>
      </w:r>
      <w:r w:rsidR="00E63F85" w:rsidRPr="00E63F85">
        <w:rPr>
          <w:rFonts w:ascii="Times New Roman" w:hAnsi="Times New Roman" w:cs="Times New Roman"/>
          <w:sz w:val="28"/>
          <w:szCs w:val="28"/>
        </w:rPr>
        <w:t>H. Raisoni</w:t>
      </w:r>
      <w:r w:rsidRPr="00E63F85">
        <w:rPr>
          <w:rFonts w:ascii="Times New Roman" w:hAnsi="Times New Roman" w:cs="Times New Roman"/>
          <w:sz w:val="28"/>
          <w:szCs w:val="28"/>
        </w:rPr>
        <w:t xml:space="preserve"> College of Engineering and Management, Pune, India</w:t>
      </w:r>
      <w:r w:rsidRPr="00E63F85">
        <w:rPr>
          <w:rFonts w:ascii="Times New Roman" w:hAnsi="Times New Roman" w:cs="Times New Roman"/>
          <w:sz w:val="28"/>
          <w:szCs w:val="28"/>
        </w:rPr>
        <w:t>.</w:t>
      </w:r>
    </w:p>
    <w:p w14:paraId="23AA9A53" w14:textId="77777777" w:rsidR="00E63F85" w:rsidRPr="00E63F85" w:rsidRDefault="00E63F85" w:rsidP="00E63F85">
      <w:pPr>
        <w:jc w:val="center"/>
        <w:rPr>
          <w:rFonts w:ascii="Times New Roman" w:hAnsi="Times New Roman" w:cs="Times New Roman"/>
          <w:sz w:val="28"/>
          <w:szCs w:val="28"/>
        </w:rPr>
        <w:sectPr w:rsidR="00E63F85" w:rsidRPr="00E63F85" w:rsidSect="00E63F85">
          <w:headerReference w:type="default" r:id="rId8"/>
          <w:pgSz w:w="11910" w:h="16840" w:code="9"/>
          <w:pgMar w:top="658" w:right="760" w:bottom="278" w:left="760" w:header="454" w:footer="720" w:gutter="0"/>
          <w:cols w:space="720"/>
          <w:docGrid w:linePitch="360"/>
        </w:sectPr>
      </w:pPr>
    </w:p>
    <w:p w14:paraId="3AB22391" w14:textId="77777777" w:rsidR="00550EDC" w:rsidRDefault="00550EDC" w:rsidP="00550EDC">
      <w:pPr>
        <w:jc w:val="center"/>
        <w:rPr>
          <w:rFonts w:ascii="Times New Roman" w:hAnsi="Times New Roman" w:cs="Times New Roman"/>
          <w:sz w:val="36"/>
          <w:szCs w:val="36"/>
        </w:rPr>
      </w:pPr>
    </w:p>
    <w:p w14:paraId="74938B31" w14:textId="441CC197" w:rsidR="00550EDC" w:rsidRPr="00C53D1C" w:rsidRDefault="00550EDC" w:rsidP="00C53D1C">
      <w:pPr>
        <w:pStyle w:val="ListParagraph"/>
        <w:numPr>
          <w:ilvl w:val="0"/>
          <w:numId w:val="16"/>
        </w:numPr>
        <w:jc w:val="center"/>
        <w:rPr>
          <w:rFonts w:ascii="Times New Roman" w:hAnsi="Times New Roman" w:cs="Times New Roman"/>
          <w:b/>
          <w:bCs/>
          <w:sz w:val="32"/>
          <w:szCs w:val="32"/>
        </w:rPr>
      </w:pPr>
      <w:r w:rsidRPr="00C53D1C">
        <w:rPr>
          <w:rFonts w:ascii="Times New Roman" w:hAnsi="Times New Roman" w:cs="Times New Roman"/>
          <w:b/>
          <w:bCs/>
          <w:sz w:val="32"/>
          <w:szCs w:val="32"/>
        </w:rPr>
        <w:t>Abstract</w:t>
      </w:r>
    </w:p>
    <w:p w14:paraId="0E3B470E" w14:textId="312AAA78" w:rsidR="00C53D1C" w:rsidRPr="00C53D1C" w:rsidRDefault="00C53D1C" w:rsidP="00C53D1C">
      <w:pPr>
        <w:jc w:val="both"/>
        <w:rPr>
          <w:rFonts w:ascii="Times New Roman" w:hAnsi="Times New Roman" w:cs="Times New Roman"/>
          <w:sz w:val="24"/>
          <w:szCs w:val="24"/>
        </w:rPr>
      </w:pPr>
      <w:r w:rsidRPr="00C53D1C">
        <w:rPr>
          <w:rFonts w:ascii="Times New Roman" w:hAnsi="Times New Roman" w:cs="Times New Roman"/>
          <w:sz w:val="24"/>
          <w:szCs w:val="24"/>
        </w:rPr>
        <w:t>The AI-driven Agribot project presents an innovative solution to modernize rice farming by integrating Artificial Intelligence (AI) and Internet of Things (IoT) technologies to automate rice planting, environmental monitoring, and crop management. Traditional rice cultivation is labor-intensive, time-consuming, and prone to inefficiencies, resulting in higher costs, inconsistent planting, and reduced yields. The Agribot is designed to address these challenges by precisely planting rice seedlings, monitoring plant growth, and evaluating crop health using advanced image processing techniques. By continuously collecting real-time data on soil moisture, temperature, and plant conditions through sensors, the system enables data-driven decision-making to optimize resource use, improve crop quality, and enhance yields.</w:t>
      </w:r>
    </w:p>
    <w:p w14:paraId="777AED6B" w14:textId="78D39049" w:rsidR="00093095" w:rsidRDefault="00C53D1C" w:rsidP="00C53D1C">
      <w:pPr>
        <w:jc w:val="both"/>
        <w:rPr>
          <w:rFonts w:ascii="Times New Roman" w:hAnsi="Times New Roman" w:cs="Times New Roman"/>
          <w:sz w:val="24"/>
          <w:szCs w:val="24"/>
        </w:rPr>
      </w:pPr>
      <w:r w:rsidRPr="00C53D1C">
        <w:rPr>
          <w:rFonts w:ascii="Times New Roman" w:hAnsi="Times New Roman" w:cs="Times New Roman"/>
          <w:sz w:val="24"/>
          <w:szCs w:val="24"/>
        </w:rPr>
        <w:t xml:space="preserve">AI-driven algorithms allow the Agribot to make intelligent decisions, such as detecting and responding to environmental changes, identifying plant diseases, and managing weeds, thereby improving overall farm management. The system reduces reliance on manual labor, increases planting accuracy, and enhances productivity, making farming more efficient and profitable. This project holds the potential to transform agricultural practices by fostering precision farming techniques, ultimately contributing to food security and sustainable agricultural development. By modernizing rice farming, the AI-driven Agribot can lead to significant advancements in crop production, benefiting both farmers and the agricultural </w:t>
      </w:r>
      <w:r w:rsidRPr="00C53D1C">
        <w:rPr>
          <w:rFonts w:ascii="Times New Roman" w:hAnsi="Times New Roman" w:cs="Times New Roman"/>
          <w:sz w:val="24"/>
          <w:szCs w:val="24"/>
        </w:rPr>
        <w:t>industry</w:t>
      </w:r>
      <w:r w:rsidRPr="00C53D1C">
        <w:rPr>
          <w:rFonts w:ascii="Times New Roman" w:hAnsi="Times New Roman" w:cs="Times New Roman"/>
          <w:sz w:val="24"/>
          <w:szCs w:val="24"/>
        </w:rPr>
        <w:t>.</w:t>
      </w:r>
    </w:p>
    <w:p w14:paraId="0414517A" w14:textId="4E67998F" w:rsidR="00EE48C2" w:rsidRPr="00C53D1C" w:rsidRDefault="004525CD" w:rsidP="00C53D1C">
      <w:pPr>
        <w:pStyle w:val="ListParagraph"/>
        <w:numPr>
          <w:ilvl w:val="0"/>
          <w:numId w:val="16"/>
        </w:numPr>
        <w:jc w:val="both"/>
        <w:rPr>
          <w:rFonts w:ascii="Times New Roman" w:hAnsi="Times New Roman" w:cs="Times New Roman"/>
          <w:b/>
          <w:bCs/>
          <w:sz w:val="24"/>
          <w:szCs w:val="24"/>
        </w:rPr>
      </w:pPr>
      <w:r w:rsidRPr="00C53D1C">
        <w:rPr>
          <w:rFonts w:ascii="Times New Roman" w:eastAsiaTheme="majorEastAsia" w:hAnsi="Times New Roman" w:cs="Times New Roman"/>
          <w:b/>
          <w:bCs/>
          <w:sz w:val="24"/>
          <w:szCs w:val="24"/>
        </w:rPr>
        <w:t>Introduction</w:t>
      </w:r>
    </w:p>
    <w:p w14:paraId="640ED7E0" w14:textId="1D10446D" w:rsidR="00C53D1C" w:rsidRPr="00C53D1C" w:rsidRDefault="00C53D1C" w:rsidP="00C53D1C">
      <w:pPr>
        <w:jc w:val="both"/>
        <w:rPr>
          <w:rFonts w:ascii="Times New Roman" w:hAnsi="Times New Roman" w:cs="Times New Roman"/>
          <w:sz w:val="24"/>
          <w:szCs w:val="24"/>
        </w:rPr>
      </w:pPr>
      <w:r w:rsidRPr="00C53D1C">
        <w:rPr>
          <w:rFonts w:ascii="Times New Roman" w:hAnsi="Times New Roman" w:cs="Times New Roman"/>
          <w:sz w:val="24"/>
          <w:szCs w:val="24"/>
        </w:rPr>
        <w:t xml:space="preserve">Agriculture is a cornerstone of many economies, especially in regions where rice serves as a staple crop. Traditional methods of rice cultivation, however, are labor-intensive, time-consuming, and </w:t>
      </w:r>
      <w:r w:rsidRPr="00C53D1C">
        <w:rPr>
          <w:rFonts w:ascii="Times New Roman" w:hAnsi="Times New Roman" w:cs="Times New Roman"/>
          <w:sz w:val="24"/>
          <w:szCs w:val="24"/>
        </w:rPr>
        <w:t>often inefficient, leading to increased costs and inconsistent yields. In response to these challenges, the AI-Driven Agribot project aims to revolutionize rice farming by automating the planting process and enhancing the quality analysis of crops through advanced technologies.</w:t>
      </w:r>
    </w:p>
    <w:p w14:paraId="287C93DA" w14:textId="77777777" w:rsidR="00C53D1C" w:rsidRPr="00C53D1C" w:rsidRDefault="00C53D1C" w:rsidP="00C53D1C">
      <w:pPr>
        <w:jc w:val="both"/>
        <w:rPr>
          <w:rFonts w:ascii="Times New Roman" w:hAnsi="Times New Roman" w:cs="Times New Roman"/>
          <w:sz w:val="24"/>
          <w:szCs w:val="24"/>
        </w:rPr>
      </w:pPr>
    </w:p>
    <w:p w14:paraId="4E40E61D" w14:textId="77777777" w:rsidR="00C53D1C" w:rsidRPr="00C53D1C" w:rsidRDefault="00C53D1C" w:rsidP="00C53D1C">
      <w:pPr>
        <w:jc w:val="both"/>
        <w:rPr>
          <w:rFonts w:ascii="Times New Roman" w:hAnsi="Times New Roman" w:cs="Times New Roman"/>
          <w:sz w:val="24"/>
          <w:szCs w:val="24"/>
        </w:rPr>
      </w:pPr>
      <w:r w:rsidRPr="00C53D1C">
        <w:rPr>
          <w:rFonts w:ascii="Times New Roman" w:hAnsi="Times New Roman" w:cs="Times New Roman"/>
          <w:sz w:val="24"/>
          <w:szCs w:val="24"/>
        </w:rPr>
        <w:t>The Agribot leverages Artificial Intelligence (AI) and Internet of Things (IoT) technologies to create a smart, automated system capable of precise rice planting and real-time environmental monitoring. Using image processing techniques, the Agribot can evaluate plant quality, detect weeds, and make informed decisions to optimize crop production. Additionally, sensors continuously monitor key environmental factors such as soil moisture and temperature, enabling farmers to manage their crops more effectively and efficiently.</w:t>
      </w:r>
    </w:p>
    <w:p w14:paraId="2AC8D129" w14:textId="77777777" w:rsidR="00C53D1C" w:rsidRPr="00C53D1C" w:rsidRDefault="00C53D1C" w:rsidP="00C53D1C">
      <w:pPr>
        <w:jc w:val="both"/>
        <w:rPr>
          <w:rFonts w:ascii="Times New Roman" w:hAnsi="Times New Roman" w:cs="Times New Roman"/>
          <w:sz w:val="24"/>
          <w:szCs w:val="24"/>
        </w:rPr>
      </w:pPr>
    </w:p>
    <w:p w14:paraId="6DEB2E31" w14:textId="750CD793" w:rsidR="004525CD" w:rsidRPr="00093095" w:rsidRDefault="00C53D1C" w:rsidP="00C53D1C">
      <w:pPr>
        <w:jc w:val="both"/>
        <w:rPr>
          <w:rFonts w:ascii="Times New Roman" w:hAnsi="Times New Roman" w:cs="Times New Roman"/>
          <w:sz w:val="24"/>
          <w:szCs w:val="24"/>
        </w:rPr>
      </w:pPr>
      <w:r w:rsidRPr="00C53D1C">
        <w:rPr>
          <w:rFonts w:ascii="Times New Roman" w:hAnsi="Times New Roman" w:cs="Times New Roman"/>
          <w:sz w:val="24"/>
          <w:szCs w:val="24"/>
        </w:rPr>
        <w:t>By reducing reliance on manual labor, improving planting accuracy, and providing detailed data for decision-making, this project seeks to enhance agricultural productivity, reduce costs, and ensure sustainable farming practices. The AI-Driven Agribot represents a significant step towards modernizing agriculture, utilizing technology to increase food security and promote more efficient farming methods.</w:t>
      </w:r>
    </w:p>
    <w:p w14:paraId="312A2EE3" w14:textId="787749D2" w:rsidR="00EE48C2" w:rsidRPr="00093095" w:rsidRDefault="004525CD" w:rsidP="00C53D1C">
      <w:pPr>
        <w:pStyle w:val="Heading1"/>
        <w:numPr>
          <w:ilvl w:val="0"/>
          <w:numId w:val="16"/>
        </w:numPr>
        <w:rPr>
          <w:rFonts w:ascii="Times New Roman" w:hAnsi="Times New Roman" w:cs="Times New Roman"/>
          <w:b/>
          <w:bCs/>
          <w:color w:val="auto"/>
          <w:sz w:val="24"/>
          <w:szCs w:val="24"/>
        </w:rPr>
      </w:pPr>
      <w:r w:rsidRPr="00093095">
        <w:rPr>
          <w:rFonts w:ascii="Times New Roman" w:hAnsi="Times New Roman" w:cs="Times New Roman"/>
          <w:b/>
          <w:bCs/>
          <w:color w:val="auto"/>
          <w:sz w:val="24"/>
          <w:szCs w:val="24"/>
        </w:rPr>
        <w:t>Problem</w:t>
      </w:r>
      <w:r w:rsidR="00093095" w:rsidRPr="00093095">
        <w:rPr>
          <w:rFonts w:ascii="Times New Roman" w:hAnsi="Times New Roman" w:cs="Times New Roman"/>
          <w:b/>
          <w:bCs/>
          <w:color w:val="auto"/>
          <w:sz w:val="24"/>
          <w:szCs w:val="24"/>
        </w:rPr>
        <w:t xml:space="preserve"> </w:t>
      </w:r>
      <w:r w:rsidRPr="00093095">
        <w:rPr>
          <w:rFonts w:ascii="Times New Roman" w:hAnsi="Times New Roman" w:cs="Times New Roman"/>
          <w:b/>
          <w:bCs/>
          <w:color w:val="auto"/>
          <w:sz w:val="24"/>
          <w:szCs w:val="24"/>
        </w:rPr>
        <w:t>Identification</w:t>
      </w:r>
    </w:p>
    <w:p w14:paraId="3A5583AC"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Rice farming is hindered by several key issues:</w:t>
      </w:r>
    </w:p>
    <w:p w14:paraId="61237FFB" w14:textId="34CE486E"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 xml:space="preserve">The problem of rice cultivation is multifaceted, particularly due to its labor-intensive nature and challenging environmental conditions. Traditional rice planting methods require significant manual effort, often leading to inconsistent planting, increased labor costs, and inefficient use of resources. Moreover, farmers face dangers from hazardous insects and snakes commonly found in rice fields, further complicating labor availability. </w:t>
      </w:r>
      <w:r w:rsidRPr="00264176">
        <w:rPr>
          <w:rFonts w:ascii="Times New Roman" w:hAnsi="Times New Roman" w:cs="Times New Roman"/>
          <w:sz w:val="24"/>
          <w:szCs w:val="24"/>
        </w:rPr>
        <w:lastRenderedPageBreak/>
        <w:t xml:space="preserve">This results in increased operational costs and reduced overall efficiency in farming practices. </w:t>
      </w:r>
    </w:p>
    <w:p w14:paraId="3A3C0DDF" w14:textId="04D8D2B0" w:rsidR="00882D7A" w:rsidRPr="00093095"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Another critical issue is the inconsistent quality control of rice crops, which negatively impacts market value and consumer trust. Ensuring consistent, high-quality rice production is difficult without advanced quality monitoring and management systems. Addressing these problems requires an innovative approach that reduces reliance on manual labor, improves planting precision, and enhances crop quality through real-time monitoring and intelligent decision-making. The AI-Driven Agribot aims to resolve these</w:t>
      </w:r>
      <w:r w:rsidRPr="00264176">
        <w:rPr>
          <w:rFonts w:ascii="Times New Roman" w:hAnsi="Times New Roman" w:cs="Times New Roman" w:hint="eastAsia"/>
          <w:sz w:val="24"/>
          <w:szCs w:val="24"/>
        </w:rPr>
        <w:t xml:space="preserve"> challenges by automating the rice planting process, integrating AI-based quality control measures, and ensuring safer and more efficient agricultural practice.</w:t>
      </w:r>
    </w:p>
    <w:p w14:paraId="7025E054" w14:textId="4EA31D48" w:rsidR="00EE48C2" w:rsidRPr="00093095" w:rsidRDefault="004525CD" w:rsidP="00B723E3">
      <w:pPr>
        <w:pStyle w:val="ListParagraph"/>
        <w:numPr>
          <w:ilvl w:val="0"/>
          <w:numId w:val="12"/>
        </w:numPr>
        <w:rPr>
          <w:rFonts w:ascii="Times New Roman" w:hAnsi="Times New Roman" w:cs="Times New Roman"/>
          <w:b/>
          <w:bCs/>
          <w:sz w:val="24"/>
          <w:szCs w:val="24"/>
        </w:rPr>
      </w:pPr>
      <w:r w:rsidRPr="00093095">
        <w:rPr>
          <w:rFonts w:ascii="Times New Roman" w:hAnsi="Times New Roman" w:cs="Times New Roman"/>
          <w:b/>
          <w:bCs/>
          <w:sz w:val="24"/>
          <w:szCs w:val="24"/>
        </w:rPr>
        <w:t>Objectives</w:t>
      </w:r>
    </w:p>
    <w:p w14:paraId="10A299FA" w14:textId="31D15D39"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 xml:space="preserve">The primary objective of the AI-Driven Agribot project is to develop an automated system that enhances the rice planting process while ensuring superior crop quality. The Agribot aims to reduce labor costs and improve planting efficiency by automating rice sowing, thereby minimizing manual </w:t>
      </w:r>
      <w:proofErr w:type="gramStart"/>
      <w:r w:rsidRPr="00264176">
        <w:rPr>
          <w:rFonts w:ascii="Times New Roman" w:hAnsi="Times New Roman" w:cs="Times New Roman"/>
          <w:sz w:val="24"/>
          <w:szCs w:val="24"/>
        </w:rPr>
        <w:t>errors</w:t>
      </w:r>
      <w:proofErr w:type="gramEnd"/>
      <w:r w:rsidRPr="00264176">
        <w:rPr>
          <w:rFonts w:ascii="Times New Roman" w:hAnsi="Times New Roman" w:cs="Times New Roman"/>
          <w:sz w:val="24"/>
          <w:szCs w:val="24"/>
        </w:rPr>
        <w:t xml:space="preserve"> and optimizing resource utilization. </w:t>
      </w:r>
    </w:p>
    <w:p w14:paraId="33E6ED59" w14:textId="47F22767"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Key specific goals include:</w:t>
      </w:r>
    </w:p>
    <w:p w14:paraId="631D5B67" w14:textId="7692D6E2"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1. Automation of Rice Plantation: Design and implement an AI-powered Agribot capable of precise rice planting, reducing dependency on human labor and increasing planting accuracy.</w:t>
      </w:r>
    </w:p>
    <w:p w14:paraId="0B54A34E" w14:textId="147A9CD8"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2. AI-Driven Crop Quality Control: Integrate AI-based image processing techniques to monitor and analyze crop health, enabling early detection of plant diseases, weeds, and other quality issues.</w:t>
      </w:r>
    </w:p>
    <w:p w14:paraId="12CF54DB" w14:textId="3EDFB5B4"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3. Real-Time Environmental Monitoring: Utilize IoT sensors to continuously collect data on critical environmental factors such as soil moisture, temperature, and humidity to optimize crop growth conditions.</w:t>
      </w:r>
    </w:p>
    <w:p w14:paraId="3E8FAB07" w14:textId="274A8CD0" w:rsidR="00264176" w:rsidRPr="00264176" w:rsidRDefault="00264176" w:rsidP="00264176">
      <w:pPr>
        <w:jc w:val="both"/>
        <w:rPr>
          <w:rFonts w:ascii="Times New Roman" w:hAnsi="Times New Roman" w:cs="Times New Roman"/>
          <w:sz w:val="24"/>
          <w:szCs w:val="24"/>
        </w:rPr>
      </w:pPr>
      <w:r w:rsidRPr="00264176">
        <w:rPr>
          <w:rFonts w:ascii="Times New Roman" w:hAnsi="Times New Roman" w:cs="Times New Roman"/>
          <w:sz w:val="24"/>
          <w:szCs w:val="24"/>
        </w:rPr>
        <w:t>4. Predictive Crop Management: Develop a system capable of identifying potential issues at different growth stages, allowing timely intervention, such as automated fertilizer application, to enhance crop health and yield.</w:t>
      </w:r>
    </w:p>
    <w:p w14:paraId="088E34D5" w14:textId="32412178" w:rsidR="00264176" w:rsidRDefault="00264176" w:rsidP="00264176">
      <w:pPr>
        <w:jc w:val="both"/>
        <w:rPr>
          <w:rFonts w:ascii="Times New Roman" w:hAnsi="Times New Roman" w:cs="Times New Roman"/>
          <w:sz w:val="24"/>
          <w:szCs w:val="24"/>
        </w:rPr>
      </w:pPr>
      <w:r w:rsidRPr="00264176">
        <w:rPr>
          <w:rFonts w:ascii="Times New Roman" w:hAnsi="Times New Roman" w:cs="Times New Roman" w:hint="eastAsia"/>
          <w:sz w:val="24"/>
          <w:szCs w:val="24"/>
        </w:rPr>
        <w:t>By achieving these objectives, the project aims to modernize rice farming, reduce costs, improve crop quality, and ultimately increase profitability for farme</w:t>
      </w:r>
      <w:r>
        <w:rPr>
          <w:rFonts w:ascii="Times New Roman" w:hAnsi="Times New Roman" w:cs="Times New Roman"/>
          <w:sz w:val="24"/>
          <w:szCs w:val="24"/>
        </w:rPr>
        <w:t>rs.</w:t>
      </w:r>
    </w:p>
    <w:p w14:paraId="45DC3778" w14:textId="589C8B05" w:rsidR="00EE48C2" w:rsidRPr="00093095" w:rsidRDefault="004525CD" w:rsidP="00264176">
      <w:pPr>
        <w:jc w:val="both"/>
        <w:rPr>
          <w:rFonts w:ascii="Times New Roman" w:hAnsi="Times New Roman" w:cs="Times New Roman"/>
          <w:b/>
          <w:bCs/>
          <w:sz w:val="24"/>
          <w:szCs w:val="24"/>
        </w:rPr>
      </w:pPr>
      <w:r w:rsidRPr="00093095">
        <w:rPr>
          <w:rFonts w:ascii="Times New Roman" w:hAnsi="Times New Roman" w:cs="Times New Roman"/>
          <w:b/>
          <w:bCs/>
          <w:sz w:val="24"/>
          <w:szCs w:val="24"/>
        </w:rPr>
        <w:t>Literature Survey</w:t>
      </w:r>
    </w:p>
    <w:p w14:paraId="2C48CDF6"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1. Smart Farming for Improved Agricultural Management (2021, Elsevier): A cloud-based event and data management system using sensors to collect data and optimize farming practices.</w:t>
      </w:r>
    </w:p>
    <w:p w14:paraId="00122845" w14:textId="726187CD"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2. AI Techniques in Agriculture (2023, Elsevier): Application of AI to detect tree leaves, fruits, and quality using image processing and neural networks, highlighting its potential in crop management.</w:t>
      </w:r>
    </w:p>
    <w:p w14:paraId="539F80A2"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3. Agricultural Robot for Crop Seeding (2014, IJAIEM): Development of a mini robot for automated seed sowing using sensors and motors, providing a proof of concept for automation in seeding.</w:t>
      </w:r>
    </w:p>
    <w:p w14:paraId="2916AF14" w14:textId="77777777" w:rsidR="00EE48C2"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4. Detection of Unhealthy Plant Leaves (2015, IEEE): The use of image processing and genetic algorithms for plant disease detection, emphasizing the importance of AI in managing crop health.</w:t>
      </w:r>
    </w:p>
    <w:p w14:paraId="775ABD9E" w14:textId="77777777" w:rsidR="00093095" w:rsidRPr="00093095" w:rsidRDefault="00093095" w:rsidP="00310E31">
      <w:pPr>
        <w:jc w:val="both"/>
        <w:rPr>
          <w:rFonts w:ascii="Times New Roman" w:hAnsi="Times New Roman" w:cs="Times New Roman"/>
          <w:sz w:val="24"/>
          <w:szCs w:val="24"/>
        </w:rPr>
      </w:pPr>
    </w:p>
    <w:p w14:paraId="66476CC7" w14:textId="3D828429" w:rsidR="00EE48C2" w:rsidRPr="00093095" w:rsidRDefault="004525CD" w:rsidP="00B723E3">
      <w:pPr>
        <w:pStyle w:val="Heading1"/>
        <w:numPr>
          <w:ilvl w:val="0"/>
          <w:numId w:val="12"/>
        </w:numPr>
        <w:jc w:val="both"/>
        <w:rPr>
          <w:rFonts w:ascii="Times New Roman" w:hAnsi="Times New Roman" w:cs="Times New Roman"/>
          <w:b/>
          <w:bCs/>
          <w:color w:val="auto"/>
          <w:sz w:val="24"/>
          <w:szCs w:val="24"/>
        </w:rPr>
      </w:pPr>
      <w:r w:rsidRPr="00093095">
        <w:rPr>
          <w:rFonts w:ascii="Times New Roman" w:hAnsi="Times New Roman" w:cs="Times New Roman"/>
          <w:b/>
          <w:bCs/>
          <w:color w:val="auto"/>
          <w:sz w:val="24"/>
          <w:szCs w:val="24"/>
        </w:rPr>
        <w:t>Methodology</w:t>
      </w:r>
    </w:p>
    <w:p w14:paraId="5D24F851" w14:textId="554791BF" w:rsidR="00EE48C2" w:rsidRPr="00093095" w:rsidRDefault="004525CD" w:rsidP="00B723E3">
      <w:pPr>
        <w:jc w:val="both"/>
        <w:rPr>
          <w:rFonts w:ascii="Times New Roman" w:hAnsi="Times New Roman" w:cs="Times New Roman"/>
          <w:sz w:val="24"/>
          <w:szCs w:val="24"/>
        </w:rPr>
      </w:pPr>
      <w:r w:rsidRPr="00093095">
        <w:rPr>
          <w:rFonts w:ascii="Times New Roman" w:hAnsi="Times New Roman" w:cs="Times New Roman"/>
          <w:sz w:val="24"/>
          <w:szCs w:val="24"/>
        </w:rPr>
        <w:t xml:space="preserve"> 6.1 System Design</w:t>
      </w:r>
    </w:p>
    <w:p w14:paraId="6E571616"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The AI-driven Agribot comprises both hardware and software components, integrated to autonomously perform tasks related to rice farming:</w:t>
      </w:r>
    </w:p>
    <w:p w14:paraId="1DF741F4"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Hardware Components:</w:t>
      </w:r>
    </w:p>
    <w:p w14:paraId="31AA0023"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xml:space="preserve">  - Raspberry Pi: Serves as the main processing unit for controlling robotic functions.</w:t>
      </w:r>
    </w:p>
    <w:p w14:paraId="61D41807" w14:textId="6377D0F9"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xml:space="preserve">  - Motor Controller &amp; Sensors: Controls the robotic arm that plants the rice seedlings.</w:t>
      </w:r>
    </w:p>
    <w:p w14:paraId="20AAB22A" w14:textId="72140E59"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xml:space="preserve">  - Drive Mechanism: A slider-crank mechanism that supports the robotic arm for precise planting.</w:t>
      </w:r>
    </w:p>
    <w:p w14:paraId="16644E02" w14:textId="77777777" w:rsidR="00B723E3" w:rsidRPr="00093095" w:rsidRDefault="004525CD" w:rsidP="00B723E3">
      <w:pPr>
        <w:jc w:val="both"/>
        <w:rPr>
          <w:rFonts w:ascii="Times New Roman" w:hAnsi="Times New Roman" w:cs="Times New Roman"/>
          <w:sz w:val="24"/>
          <w:szCs w:val="24"/>
        </w:rPr>
      </w:pPr>
      <w:r w:rsidRPr="00093095">
        <w:rPr>
          <w:rFonts w:ascii="Times New Roman" w:hAnsi="Times New Roman" w:cs="Times New Roman"/>
          <w:sz w:val="24"/>
          <w:szCs w:val="24"/>
        </w:rPr>
        <w:t xml:space="preserve"> </w:t>
      </w:r>
    </w:p>
    <w:p w14:paraId="304A6464" w14:textId="77777777" w:rsidR="00B723E3" w:rsidRPr="00093095" w:rsidRDefault="00B723E3" w:rsidP="00B723E3">
      <w:pPr>
        <w:jc w:val="both"/>
        <w:rPr>
          <w:rFonts w:ascii="Times New Roman" w:hAnsi="Times New Roman" w:cs="Times New Roman"/>
          <w:sz w:val="24"/>
          <w:szCs w:val="24"/>
        </w:rPr>
      </w:pPr>
    </w:p>
    <w:p w14:paraId="4F81C521" w14:textId="21115083" w:rsidR="00EE48C2" w:rsidRPr="00093095" w:rsidRDefault="004525CD" w:rsidP="00B723E3">
      <w:pPr>
        <w:jc w:val="both"/>
        <w:rPr>
          <w:rFonts w:ascii="Times New Roman" w:hAnsi="Times New Roman" w:cs="Times New Roman"/>
          <w:sz w:val="24"/>
          <w:szCs w:val="24"/>
        </w:rPr>
      </w:pPr>
      <w:r w:rsidRPr="00093095">
        <w:rPr>
          <w:rFonts w:ascii="Times New Roman" w:hAnsi="Times New Roman" w:cs="Times New Roman"/>
          <w:sz w:val="24"/>
          <w:szCs w:val="24"/>
        </w:rPr>
        <w:t>6.2 Block Diagram</w:t>
      </w:r>
    </w:p>
    <w:p w14:paraId="407474F4" w14:textId="1C3D4BA8"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The hardware block diagram shows the use of sensors, Raspberry Pi, and a motor controller to facilitate automation. The software diagram focuses on the detection of crop quality, with steps like input image acquisition, preprocessing, feature extraction, and classification using a machine learning model.</w:t>
      </w:r>
    </w:p>
    <w:p w14:paraId="1D19B667" w14:textId="490F7B10" w:rsidR="00310E31" w:rsidRPr="00093095" w:rsidRDefault="005221FE" w:rsidP="00310E31">
      <w:pPr>
        <w:jc w:val="both"/>
        <w:rPr>
          <w:rFonts w:ascii="Times New Roman" w:hAnsi="Times New Roman" w:cs="Times New Roman"/>
          <w:sz w:val="24"/>
          <w:szCs w:val="24"/>
        </w:rPr>
      </w:pPr>
      <w:r w:rsidRPr="00093095">
        <w:rPr>
          <w:rFonts w:ascii="Times New Roman" w:hAnsi="Times New Roman" w:cs="Times New Roman"/>
          <w:noProof/>
          <w:sz w:val="24"/>
          <w:szCs w:val="24"/>
        </w:rPr>
        <w:lastRenderedPageBreak/>
        <mc:AlternateContent>
          <mc:Choice Requires="wps">
            <w:drawing>
              <wp:anchor distT="0" distB="0" distL="114300" distR="114300" simplePos="0" relativeHeight="252382208" behindDoc="0" locked="0" layoutInCell="1" allowOverlap="1" wp14:anchorId="79E142CC" wp14:editId="16BDD559">
                <wp:simplePos x="0" y="0"/>
                <wp:positionH relativeFrom="column">
                  <wp:posOffset>2515870</wp:posOffset>
                </wp:positionH>
                <wp:positionV relativeFrom="paragraph">
                  <wp:posOffset>2089422</wp:posOffset>
                </wp:positionV>
                <wp:extent cx="640805" cy="240697"/>
                <wp:effectExtent l="38100" t="0" r="0" b="45085"/>
                <wp:wrapNone/>
                <wp:docPr id="16" name="Arrow: Down 15">
                  <a:extLst xmlns:a="http://schemas.openxmlformats.org/drawingml/2006/main">
                    <a:ext uri="{FF2B5EF4-FFF2-40B4-BE49-F238E27FC236}">
                      <a16:creationId xmlns:a16="http://schemas.microsoft.com/office/drawing/2014/main" id="{58C91F79-D095-4C01-7AD0-95DE3A276345}"/>
                    </a:ext>
                  </a:extLst>
                </wp:docPr>
                <wp:cNvGraphicFramePr/>
                <a:graphic xmlns:a="http://schemas.openxmlformats.org/drawingml/2006/main">
                  <a:graphicData uri="http://schemas.microsoft.com/office/word/2010/wordprocessingShape">
                    <wps:wsp>
                      <wps:cNvSpPr/>
                      <wps:spPr>
                        <a:xfrm>
                          <a:off x="0" y="0"/>
                          <a:ext cx="640805" cy="24069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1F06DE3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198.1pt;margin-top:164.5pt;width:50.45pt;height:18.95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" adj="10800" fillcolor="#4f81bd [3204]" strokecolor="#0a121c [484]" strokeweight="2p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1350016" behindDoc="0" locked="0" layoutInCell="1" allowOverlap="1" wp14:anchorId="5A78288C" wp14:editId="5115C5A1">
                <wp:simplePos x="0" y="0"/>
                <wp:positionH relativeFrom="column">
                  <wp:posOffset>490402</wp:posOffset>
                </wp:positionH>
                <wp:positionV relativeFrom="paragraph">
                  <wp:posOffset>1600018</wp:posOffset>
                </wp:positionV>
                <wp:extent cx="3265714" cy="511629"/>
                <wp:effectExtent l="0" t="0" r="11430" b="22225"/>
                <wp:wrapNone/>
                <wp:docPr id="10" name="Rectangle 9">
                  <a:extLst xmlns:a="http://schemas.openxmlformats.org/drawingml/2006/main">
                    <a:ext uri="{FF2B5EF4-FFF2-40B4-BE49-F238E27FC236}">
                      <a16:creationId xmlns:a16="http://schemas.microsoft.com/office/drawing/2014/main" id="{F6AD66B9-D808-4DD7-4F15-5BDA861DAC84}"/>
                    </a:ext>
                  </a:extLst>
                </wp:docPr>
                <wp:cNvGraphicFramePr/>
                <a:graphic xmlns:a="http://schemas.openxmlformats.org/drawingml/2006/main">
                  <a:graphicData uri="http://schemas.microsoft.com/office/word/2010/wordprocessingShape">
                    <wps:wsp>
                      <wps:cNvSpPr/>
                      <wps:spPr>
                        <a:xfrm>
                          <a:off x="0" y="0"/>
                          <a:ext cx="3265714" cy="511629"/>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372127F" w14:textId="77777777" w:rsidR="005221FE" w:rsidRPr="0087544D" w:rsidRDefault="005221FE" w:rsidP="005221FE">
                            <w:pPr>
                              <w:spacing w:after="20"/>
                              <w:jc w:val="center"/>
                              <w:rPr>
                                <w:color w:val="FFFFFF" w:themeColor="light1"/>
                                <w:sz w:val="28"/>
                                <w:szCs w:val="28"/>
                              </w:rPr>
                            </w:pPr>
                            <w:r w:rsidRPr="0087544D">
                              <w:rPr>
                                <w:color w:val="FFFFFF" w:themeColor="light1"/>
                                <w:sz w:val="28"/>
                                <w:szCs w:val="28"/>
                              </w:rPr>
                              <w:t>Using Slider crank mechanism for Robotic Arm</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A78288C" id="Rectangle 9" o:spid="_x0000_s1026" style="position:absolute;left:0;text-align:left;margin-left:38.6pt;margin-top:126pt;width:257.15pt;height:40.3pt;z-index:25135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" fillcolor="#4f81bd [3204]" strokecolor="#0a121c [484]" strokeweight="2pt">
                <v:textbox>
                  <w:txbxContent>
                    <w:p w14:paraId="3372127F" w14:textId="77777777" w:rsidR="005221FE" w:rsidRPr="0087544D" w:rsidRDefault="005221FE" w:rsidP="005221FE">
                      <w:pPr>
                        <w:spacing w:after="20"/>
                        <w:jc w:val="center"/>
                        <w:rPr>
                          <w:color w:val="FFFFFF" w:themeColor="light1"/>
                          <w:sz w:val="28"/>
                          <w:szCs w:val="28"/>
                        </w:rPr>
                      </w:pPr>
                      <w:r w:rsidRPr="0087544D">
                        <w:rPr>
                          <w:color w:val="FFFFFF" w:themeColor="light1"/>
                          <w:sz w:val="28"/>
                          <w:szCs w:val="28"/>
                        </w:rPr>
                        <w:t>Using Slider crank mechanism for Robotic Arm</w:t>
                      </w:r>
                    </w:p>
                  </w:txbxContent>
                </v:textbox>
              </v:rec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2174336" behindDoc="0" locked="0" layoutInCell="1" allowOverlap="1" wp14:anchorId="03118D1A" wp14:editId="3F47F87C">
                <wp:simplePos x="0" y="0"/>
                <wp:positionH relativeFrom="column">
                  <wp:posOffset>2541542</wp:posOffset>
                </wp:positionH>
                <wp:positionV relativeFrom="paragraph">
                  <wp:posOffset>1305651</wp:posOffset>
                </wp:positionV>
                <wp:extent cx="527957" cy="272143"/>
                <wp:effectExtent l="38100" t="0" r="5715" b="33020"/>
                <wp:wrapNone/>
                <wp:docPr id="15" name="Arrow: Down 14">
                  <a:extLst xmlns:a="http://schemas.openxmlformats.org/drawingml/2006/main">
                    <a:ext uri="{FF2B5EF4-FFF2-40B4-BE49-F238E27FC236}">
                      <a16:creationId xmlns:a16="http://schemas.microsoft.com/office/drawing/2014/main" id="{D6F3D183-4715-E8C9-E2B6-FA9302D2AC59}"/>
                    </a:ext>
                  </a:extLst>
                </wp:docPr>
                <wp:cNvGraphicFramePr/>
                <a:graphic xmlns:a="http://schemas.openxmlformats.org/drawingml/2006/main">
                  <a:graphicData uri="http://schemas.microsoft.com/office/word/2010/wordprocessingShape">
                    <wps:wsp>
                      <wps:cNvSpPr/>
                      <wps:spPr>
                        <a:xfrm>
                          <a:off x="0" y="0"/>
                          <a:ext cx="527957" cy="27214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5629B22" id="Arrow: Down 14" o:spid="_x0000_s1026" type="#_x0000_t67" style="position:absolute;margin-left:200.1pt;margin-top:102.8pt;width:41.55pt;height:21.45pt;z-index:25217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" adj="10800" fillcolor="#4f81bd [3204]" strokecolor="#0a121c [484]" strokeweight="2p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1146240" behindDoc="0" locked="0" layoutInCell="1" allowOverlap="1" wp14:anchorId="42F861FD" wp14:editId="5F56EBB6">
                <wp:simplePos x="0" y="0"/>
                <wp:positionH relativeFrom="column">
                  <wp:posOffset>1774009</wp:posOffset>
                </wp:positionH>
                <wp:positionV relativeFrom="paragraph">
                  <wp:posOffset>739866</wp:posOffset>
                </wp:positionV>
                <wp:extent cx="1959428" cy="566058"/>
                <wp:effectExtent l="0" t="0" r="22225" b="24765"/>
                <wp:wrapNone/>
                <wp:docPr id="9" name="Rectangle 8">
                  <a:extLst xmlns:a="http://schemas.openxmlformats.org/drawingml/2006/main">
                    <a:ext uri="{FF2B5EF4-FFF2-40B4-BE49-F238E27FC236}">
                      <a16:creationId xmlns:a16="http://schemas.microsoft.com/office/drawing/2014/main" id="{0CD4ECF6-EF13-D98F-E2B7-588E2FE7445E}"/>
                    </a:ext>
                  </a:extLst>
                </wp:docPr>
                <wp:cNvGraphicFramePr/>
                <a:graphic xmlns:a="http://schemas.openxmlformats.org/drawingml/2006/main">
                  <a:graphicData uri="http://schemas.microsoft.com/office/word/2010/wordprocessingShape">
                    <wps:wsp>
                      <wps:cNvSpPr/>
                      <wps:spPr>
                        <a:xfrm>
                          <a:off x="0" y="0"/>
                          <a:ext cx="1959428" cy="56605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F9CF50F" w14:textId="77777777" w:rsidR="005221FE" w:rsidRPr="005221FE" w:rsidRDefault="005221FE" w:rsidP="005221FE">
                            <w:pPr>
                              <w:spacing w:after="20"/>
                              <w:jc w:val="center"/>
                              <w:rPr>
                                <w:color w:val="FFFFFF" w:themeColor="light1"/>
                                <w:sz w:val="28"/>
                                <w:szCs w:val="28"/>
                              </w:rPr>
                            </w:pPr>
                            <w:r w:rsidRPr="005221FE">
                              <w:rPr>
                                <w:color w:val="FFFFFF" w:themeColor="light1"/>
                                <w:sz w:val="28"/>
                                <w:szCs w:val="28"/>
                              </w:rPr>
                              <w:t>Drive mechanism with Motor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2F861FD" id="Rectangle 8" o:spid="_x0000_s1027" style="position:absolute;left:0;text-align:left;margin-left:139.7pt;margin-top:58.25pt;width:154.3pt;height:44.55pt;z-index:25114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" fillcolor="#4f81bd [3204]" strokecolor="#0a121c [484]" strokeweight="2pt">
                <v:textbox>
                  <w:txbxContent>
                    <w:p w14:paraId="2F9CF50F" w14:textId="77777777" w:rsidR="005221FE" w:rsidRPr="005221FE" w:rsidRDefault="005221FE" w:rsidP="005221FE">
                      <w:pPr>
                        <w:spacing w:after="20"/>
                        <w:jc w:val="center"/>
                        <w:rPr>
                          <w:color w:val="FFFFFF" w:themeColor="light1"/>
                          <w:sz w:val="28"/>
                          <w:szCs w:val="28"/>
                        </w:rPr>
                      </w:pPr>
                      <w:r w:rsidRPr="005221FE">
                        <w:rPr>
                          <w:color w:val="FFFFFF" w:themeColor="light1"/>
                          <w:sz w:val="28"/>
                          <w:szCs w:val="28"/>
                        </w:rPr>
                        <w:t>Drive mechanism with Motor</w:t>
                      </w:r>
                    </w:p>
                  </w:txbxContent>
                </v:textbox>
              </v:rec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1972608" behindDoc="0" locked="0" layoutInCell="1" allowOverlap="1" wp14:anchorId="009A2B51" wp14:editId="1DC0EB41">
                <wp:simplePos x="0" y="0"/>
                <wp:positionH relativeFrom="column">
                  <wp:posOffset>2661104</wp:posOffset>
                </wp:positionH>
                <wp:positionV relativeFrom="paragraph">
                  <wp:posOffset>511175</wp:posOffset>
                </wp:positionV>
                <wp:extent cx="495300" cy="228600"/>
                <wp:effectExtent l="38100" t="0" r="0" b="38100"/>
                <wp:wrapNone/>
                <wp:docPr id="14" name="Arrow: Down 13">
                  <a:extLst xmlns:a="http://schemas.openxmlformats.org/drawingml/2006/main">
                    <a:ext uri="{FF2B5EF4-FFF2-40B4-BE49-F238E27FC236}">
                      <a16:creationId xmlns:a16="http://schemas.microsoft.com/office/drawing/2014/main" id="{18AA9574-65E8-820F-DE02-A4C04821FED9}"/>
                    </a:ext>
                  </a:extLst>
                </wp:docPr>
                <wp:cNvGraphicFramePr/>
                <a:graphic xmlns:a="http://schemas.openxmlformats.org/drawingml/2006/main">
                  <a:graphicData uri="http://schemas.microsoft.com/office/word/2010/wordprocessingShape">
                    <wps:wsp>
                      <wps:cNvSpPr/>
                      <wps:spPr>
                        <a:xfrm>
                          <a:off x="0" y="0"/>
                          <a:ext cx="495300" cy="22860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9859DE4" id="Arrow: Down 13" o:spid="_x0000_s1026" type="#_x0000_t67" style="position:absolute;margin-left:209.55pt;margin-top:40.25pt;width:39pt;height:18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" adj="10800" fillcolor="#4f81bd [3204]" strokecolor="#0a121c [484]" strokeweight="2p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0929152" behindDoc="0" locked="0" layoutInCell="1" allowOverlap="1" wp14:anchorId="0757A96A" wp14:editId="3B0CC488">
                <wp:simplePos x="0" y="0"/>
                <wp:positionH relativeFrom="column">
                  <wp:posOffset>1992086</wp:posOffset>
                </wp:positionH>
                <wp:positionV relativeFrom="paragraph">
                  <wp:posOffset>54247</wp:posOffset>
                </wp:positionV>
                <wp:extent cx="1687285" cy="457200"/>
                <wp:effectExtent l="0" t="0" r="27305" b="19050"/>
                <wp:wrapNone/>
                <wp:docPr id="8" name="Rectangle 7">
                  <a:extLst xmlns:a="http://schemas.openxmlformats.org/drawingml/2006/main">
                    <a:ext uri="{FF2B5EF4-FFF2-40B4-BE49-F238E27FC236}">
                      <a16:creationId xmlns:a16="http://schemas.microsoft.com/office/drawing/2014/main" id="{048ECB6D-1018-DFDB-3589-BC60838E9FBB}"/>
                    </a:ext>
                  </a:extLst>
                </wp:docPr>
                <wp:cNvGraphicFramePr/>
                <a:graphic xmlns:a="http://schemas.openxmlformats.org/drawingml/2006/main">
                  <a:graphicData uri="http://schemas.microsoft.com/office/word/2010/wordprocessingShape">
                    <wps:wsp>
                      <wps:cNvSpPr/>
                      <wps:spPr>
                        <a:xfrm>
                          <a:off x="0" y="0"/>
                          <a:ext cx="1687285"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9731943" w14:textId="77777777" w:rsidR="005221FE" w:rsidRPr="005221FE" w:rsidRDefault="005221FE" w:rsidP="005221FE">
                            <w:pPr>
                              <w:spacing w:after="20"/>
                              <w:jc w:val="center"/>
                              <w:rPr>
                                <w:color w:val="FFFFFF" w:themeColor="light1"/>
                                <w:sz w:val="20"/>
                                <w:szCs w:val="20"/>
                              </w:rPr>
                            </w:pPr>
                            <w:r w:rsidRPr="005221FE">
                              <w:rPr>
                                <w:color w:val="FFFFFF" w:themeColor="light1"/>
                                <w:sz w:val="20"/>
                                <w:szCs w:val="20"/>
                              </w:rPr>
                              <w:t>First loading of seedlings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757A96A" id="Rectangle 7" o:spid="_x0000_s1028" style="position:absolute;left:0;text-align:left;margin-left:156.85pt;margin-top:4.25pt;width:132.85pt;height:36pt;z-index:25092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" fillcolor="#4f81bd [3204]" strokecolor="#0a121c [484]" strokeweight="2pt">
                <v:textbox>
                  <w:txbxContent>
                    <w:p w14:paraId="59731943" w14:textId="77777777" w:rsidR="005221FE" w:rsidRPr="005221FE" w:rsidRDefault="005221FE" w:rsidP="005221FE">
                      <w:pPr>
                        <w:spacing w:after="20"/>
                        <w:jc w:val="center"/>
                        <w:rPr>
                          <w:color w:val="FFFFFF" w:themeColor="light1"/>
                          <w:sz w:val="20"/>
                          <w:szCs w:val="20"/>
                        </w:rPr>
                      </w:pPr>
                      <w:r w:rsidRPr="005221FE">
                        <w:rPr>
                          <w:color w:val="FFFFFF" w:themeColor="light1"/>
                          <w:sz w:val="20"/>
                          <w:szCs w:val="20"/>
                        </w:rPr>
                        <w:t>First loading of seedlings</w:t>
                      </w:r>
                    </w:p>
                  </w:txbxContent>
                </v:textbox>
              </v:rec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2771328" behindDoc="0" locked="0" layoutInCell="1" allowOverlap="1" wp14:anchorId="18DE5DFF" wp14:editId="5996D29D">
                <wp:simplePos x="0" y="0"/>
                <wp:positionH relativeFrom="column">
                  <wp:posOffset>1616361</wp:posOffset>
                </wp:positionH>
                <wp:positionV relativeFrom="paragraph">
                  <wp:posOffset>23404</wp:posOffset>
                </wp:positionV>
                <wp:extent cx="226193" cy="576868"/>
                <wp:effectExtent l="0" t="22860" r="0" b="36830"/>
                <wp:wrapNone/>
                <wp:docPr id="18" name="Arrow: Down 17">
                  <a:extLst xmlns:a="http://schemas.openxmlformats.org/drawingml/2006/main">
                    <a:ext uri="{FF2B5EF4-FFF2-40B4-BE49-F238E27FC236}">
                      <a16:creationId xmlns:a16="http://schemas.microsoft.com/office/drawing/2014/main" id="{FAB03158-1F0A-021B-6D8E-83487293CACA}"/>
                    </a:ext>
                  </a:extLst>
                </wp:docPr>
                <wp:cNvGraphicFramePr/>
                <a:graphic xmlns:a="http://schemas.openxmlformats.org/drawingml/2006/main">
                  <a:graphicData uri="http://schemas.microsoft.com/office/word/2010/wordprocessingShape">
                    <wps:wsp>
                      <wps:cNvSpPr/>
                      <wps:spPr>
                        <a:xfrm rot="16200000">
                          <a:off x="0" y="0"/>
                          <a:ext cx="226193" cy="57686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1282C5F" id="Arrow: Down 17" o:spid="_x0000_s1026" type="#_x0000_t67" style="position:absolute;margin-left:127.25pt;margin-top:1.85pt;width:17.8pt;height:45.4pt;rotation:-90;z-index:25277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" adj="17365" fillcolor="#4f81bd [3204]" strokecolor="#0a121c [484]" strokeweight="2pt"/>
            </w:pict>
          </mc:Fallback>
        </mc:AlternateContent>
      </w:r>
      <w:r w:rsidRPr="00093095">
        <w:rPr>
          <w:rFonts w:ascii="Times New Roman" w:hAnsi="Times New Roman" w:cs="Times New Roman"/>
          <w:noProof/>
          <w:sz w:val="24"/>
          <w:szCs w:val="24"/>
        </w:rPr>
        <mc:AlternateContent>
          <mc:Choice Requires="wps">
            <w:drawing>
              <wp:anchor distT="0" distB="0" distL="114300" distR="114300" simplePos="0" relativeHeight="250740736" behindDoc="0" locked="0" layoutInCell="1" allowOverlap="1" wp14:anchorId="35F80CBD" wp14:editId="049790D1">
                <wp:simplePos x="0" y="0"/>
                <wp:positionH relativeFrom="column">
                  <wp:posOffset>-293914</wp:posOffset>
                </wp:positionH>
                <wp:positionV relativeFrom="paragraph">
                  <wp:posOffset>10704</wp:posOffset>
                </wp:positionV>
                <wp:extent cx="1730828" cy="576943"/>
                <wp:effectExtent l="0" t="0" r="22225" b="13970"/>
                <wp:wrapNone/>
                <wp:docPr id="7" name="Oval 6">
                  <a:extLst xmlns:a="http://schemas.openxmlformats.org/drawingml/2006/main">
                    <a:ext uri="{FF2B5EF4-FFF2-40B4-BE49-F238E27FC236}">
                      <a16:creationId xmlns:a16="http://schemas.microsoft.com/office/drawing/2014/main" id="{9F31C6A4-80EC-7232-1184-09B7109C0762}"/>
                    </a:ext>
                  </a:extLst>
                </wp:docPr>
                <wp:cNvGraphicFramePr/>
                <a:graphic xmlns:a="http://schemas.openxmlformats.org/drawingml/2006/main">
                  <a:graphicData uri="http://schemas.microsoft.com/office/word/2010/wordprocessingShape">
                    <wps:wsp>
                      <wps:cNvSpPr/>
                      <wps:spPr>
                        <a:xfrm>
                          <a:off x="0" y="0"/>
                          <a:ext cx="1730828" cy="57694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5FC0C5" w14:textId="77777777" w:rsidR="005221FE" w:rsidRPr="00310E31" w:rsidRDefault="005221FE" w:rsidP="005221FE">
                            <w:pPr>
                              <w:spacing w:after="20"/>
                              <w:jc w:val="center"/>
                              <w:rPr>
                                <w:color w:val="FFFFFF" w:themeColor="light1"/>
                                <w:sz w:val="36"/>
                                <w:szCs w:val="36"/>
                              </w:rPr>
                            </w:pPr>
                            <w:r w:rsidRPr="00310E31">
                              <w:rPr>
                                <w:color w:val="FFFFFF" w:themeColor="light1"/>
                                <w:sz w:val="36"/>
                                <w:szCs w:val="36"/>
                              </w:rPr>
                              <w:t xml:space="preserve">Begin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5F80CBD" id="Oval 6" o:spid="_x0000_s1029" style="position:absolute;left:0;text-align:left;margin-left:-23.15pt;margin-top:.85pt;width:136.3pt;height:45.45pt;z-index:25074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" fillcolor="#4f81bd [3204]" strokecolor="#0a121c [484]" strokeweight="2pt">
                <v:textbox>
                  <w:txbxContent>
                    <w:p w14:paraId="295FC0C5" w14:textId="77777777" w:rsidR="005221FE" w:rsidRPr="00310E31" w:rsidRDefault="005221FE" w:rsidP="005221FE">
                      <w:pPr>
                        <w:spacing w:after="20"/>
                        <w:jc w:val="center"/>
                        <w:rPr>
                          <w:color w:val="FFFFFF" w:themeColor="light1"/>
                          <w:sz w:val="36"/>
                          <w:szCs w:val="36"/>
                        </w:rPr>
                      </w:pPr>
                      <w:r w:rsidRPr="00310E31">
                        <w:rPr>
                          <w:color w:val="FFFFFF" w:themeColor="light1"/>
                          <w:sz w:val="36"/>
                          <w:szCs w:val="36"/>
                        </w:rPr>
                        <w:t xml:space="preserve">Begin </w:t>
                      </w:r>
                    </w:p>
                  </w:txbxContent>
                </v:textbox>
              </v:oval>
            </w:pict>
          </mc:Fallback>
        </mc:AlternateContent>
      </w:r>
    </w:p>
    <w:p w14:paraId="42B623B2" w14:textId="77777777" w:rsidR="00310E31" w:rsidRPr="00093095" w:rsidRDefault="00310E31" w:rsidP="00310E31">
      <w:pPr>
        <w:jc w:val="both"/>
        <w:rPr>
          <w:rFonts w:ascii="Times New Roman" w:hAnsi="Times New Roman" w:cs="Times New Roman"/>
          <w:sz w:val="24"/>
          <w:szCs w:val="24"/>
        </w:rPr>
      </w:pPr>
    </w:p>
    <w:p w14:paraId="4CCDC8CF" w14:textId="1F0592B4" w:rsidR="00310E31" w:rsidRPr="00093095" w:rsidRDefault="00310E31" w:rsidP="00310E31">
      <w:pPr>
        <w:jc w:val="both"/>
        <w:rPr>
          <w:rFonts w:ascii="Times New Roman" w:hAnsi="Times New Roman" w:cs="Times New Roman"/>
          <w:sz w:val="24"/>
          <w:szCs w:val="24"/>
        </w:rPr>
      </w:pPr>
    </w:p>
    <w:p w14:paraId="71A281A9" w14:textId="77777777" w:rsidR="00310E31" w:rsidRPr="00093095" w:rsidRDefault="00310E31" w:rsidP="00310E31">
      <w:pPr>
        <w:jc w:val="both"/>
        <w:rPr>
          <w:rFonts w:ascii="Times New Roman" w:hAnsi="Times New Roman" w:cs="Times New Roman"/>
          <w:sz w:val="24"/>
          <w:szCs w:val="24"/>
        </w:rPr>
      </w:pPr>
    </w:p>
    <w:p w14:paraId="186738A5" w14:textId="2207DE0F" w:rsidR="00310E31" w:rsidRPr="00093095" w:rsidRDefault="00310E31" w:rsidP="00310E31">
      <w:pPr>
        <w:jc w:val="both"/>
        <w:rPr>
          <w:rFonts w:ascii="Times New Roman" w:hAnsi="Times New Roman" w:cs="Times New Roman"/>
          <w:sz w:val="24"/>
          <w:szCs w:val="24"/>
        </w:rPr>
      </w:pPr>
    </w:p>
    <w:p w14:paraId="2AB9A8E2" w14:textId="354D6D1D" w:rsidR="00310E31" w:rsidRPr="00093095" w:rsidRDefault="00310E31" w:rsidP="00310E31">
      <w:pPr>
        <w:jc w:val="both"/>
        <w:rPr>
          <w:rFonts w:ascii="Times New Roman" w:hAnsi="Times New Roman" w:cs="Times New Roman"/>
          <w:sz w:val="24"/>
          <w:szCs w:val="24"/>
        </w:rPr>
      </w:pPr>
    </w:p>
    <w:p w14:paraId="5F375130" w14:textId="5C2D8121" w:rsidR="00310E31" w:rsidRPr="00093095" w:rsidRDefault="0087544D" w:rsidP="00310E31">
      <w:pPr>
        <w:jc w:val="both"/>
        <w:rPr>
          <w:rFonts w:ascii="Times New Roman" w:hAnsi="Times New Roman" w:cs="Times New Roman"/>
          <w:sz w:val="24"/>
          <w:szCs w:val="24"/>
        </w:rPr>
      </w:pPr>
      <w:r w:rsidRPr="00093095">
        <w:rPr>
          <w:rFonts w:ascii="Times New Roman" w:hAnsi="Times New Roman" w:cs="Times New Roman"/>
          <w:noProof/>
          <w:sz w:val="24"/>
          <w:szCs w:val="24"/>
        </w:rPr>
        <mc:AlternateContent>
          <mc:Choice Requires="wps">
            <w:drawing>
              <wp:anchor distT="0" distB="0" distL="114300" distR="114300" simplePos="0" relativeHeight="251544576" behindDoc="0" locked="0" layoutInCell="1" allowOverlap="1" wp14:anchorId="156F46AC" wp14:editId="55F4BC39">
                <wp:simplePos x="0" y="0"/>
                <wp:positionH relativeFrom="column">
                  <wp:posOffset>1493621</wp:posOffset>
                </wp:positionH>
                <wp:positionV relativeFrom="paragraph">
                  <wp:posOffset>1907908</wp:posOffset>
                </wp:positionV>
                <wp:extent cx="1926317" cy="457200"/>
                <wp:effectExtent l="0" t="0" r="17145" b="19050"/>
                <wp:wrapNone/>
                <wp:docPr id="12" name="Oval 11">
                  <a:extLst xmlns:a="http://schemas.openxmlformats.org/drawingml/2006/main">
                    <a:ext uri="{FF2B5EF4-FFF2-40B4-BE49-F238E27FC236}">
                      <a16:creationId xmlns:a16="http://schemas.microsoft.com/office/drawing/2014/main" id="{7B12BE34-2E69-9903-F853-C1EC5F2FF93C}"/>
                    </a:ext>
                  </a:extLst>
                </wp:docPr>
                <wp:cNvGraphicFramePr/>
                <a:graphic xmlns:a="http://schemas.openxmlformats.org/drawingml/2006/main">
                  <a:graphicData uri="http://schemas.microsoft.com/office/word/2010/wordprocessingShape">
                    <wps:wsp>
                      <wps:cNvSpPr/>
                      <wps:spPr>
                        <a:xfrm>
                          <a:off x="0" y="0"/>
                          <a:ext cx="1926317" cy="4572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3C6801" w14:textId="77777777" w:rsidR="005221FE" w:rsidRPr="00310E31" w:rsidRDefault="005221FE" w:rsidP="005221FE">
                            <w:pPr>
                              <w:spacing w:after="20"/>
                              <w:jc w:val="center"/>
                              <w:rPr>
                                <w:color w:val="FFFFFF" w:themeColor="light1"/>
                                <w:sz w:val="28"/>
                                <w:szCs w:val="28"/>
                              </w:rPr>
                            </w:pPr>
                            <w:r w:rsidRPr="00310E31">
                              <w:rPr>
                                <w:color w:val="FFFFFF" w:themeColor="light1"/>
                                <w:sz w:val="28"/>
                                <w:szCs w:val="28"/>
                              </w:rPr>
                              <w:t>End</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56F46AC" id="Oval 11" o:spid="_x0000_s1030" style="position:absolute;left:0;text-align:left;margin-left:117.6pt;margin-top:150.25pt;width:151.7pt;height:36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" fillcolor="#4f81bd [3204]" strokecolor="#0a121c [484]" strokeweight="2pt">
                <v:textbox>
                  <w:txbxContent>
                    <w:p w14:paraId="3A3C6801" w14:textId="77777777" w:rsidR="005221FE" w:rsidRPr="00310E31" w:rsidRDefault="005221FE" w:rsidP="005221FE">
                      <w:pPr>
                        <w:spacing w:after="20"/>
                        <w:jc w:val="center"/>
                        <w:rPr>
                          <w:color w:val="FFFFFF" w:themeColor="light1"/>
                          <w:sz w:val="28"/>
                          <w:szCs w:val="28"/>
                        </w:rPr>
                      </w:pPr>
                      <w:r w:rsidRPr="00310E31">
                        <w:rPr>
                          <w:color w:val="FFFFFF" w:themeColor="light1"/>
                          <w:sz w:val="28"/>
                          <w:szCs w:val="28"/>
                        </w:rPr>
                        <w:t>End</w:t>
                      </w:r>
                    </w:p>
                  </w:txbxContent>
                </v:textbox>
              </v:oval>
            </w:pict>
          </mc:Fallback>
        </mc:AlternateContent>
      </w:r>
    </w:p>
    <w:p w14:paraId="6D7A6640" w14:textId="6B792B3F" w:rsidR="0087544D" w:rsidRPr="00093095" w:rsidRDefault="00E63F85" w:rsidP="00310E31">
      <w:pPr>
        <w:pStyle w:val="Heading1"/>
        <w:ind w:left="744"/>
        <w:jc w:val="both"/>
        <w:rPr>
          <w:rFonts w:ascii="Times New Roman" w:hAnsi="Times New Roman" w:cs="Times New Roman"/>
          <w:color w:val="auto"/>
          <w:sz w:val="24"/>
          <w:szCs w:val="24"/>
        </w:rPr>
      </w:pPr>
      <w:r w:rsidRPr="00093095">
        <w:rPr>
          <w:rFonts w:ascii="Times New Roman" w:hAnsi="Times New Roman" w:cs="Times New Roman"/>
          <w:noProof/>
          <w:color w:val="auto"/>
          <w:sz w:val="24"/>
          <w:szCs w:val="24"/>
        </w:rPr>
        <mc:AlternateContent>
          <mc:Choice Requires="wps">
            <w:drawing>
              <wp:anchor distT="0" distB="0" distL="114300" distR="114300" simplePos="0" relativeHeight="251756544" behindDoc="0" locked="0" layoutInCell="1" allowOverlap="1" wp14:anchorId="639DB4FE" wp14:editId="2F3E9DCD">
                <wp:simplePos x="0" y="0"/>
                <wp:positionH relativeFrom="column">
                  <wp:posOffset>1405991</wp:posOffset>
                </wp:positionH>
                <wp:positionV relativeFrom="paragraph">
                  <wp:posOffset>178936</wp:posOffset>
                </wp:positionV>
                <wp:extent cx="2057400" cy="397042"/>
                <wp:effectExtent l="0" t="0" r="19050" b="22225"/>
                <wp:wrapNone/>
                <wp:docPr id="13" name="Rectangle 12">
                  <a:extLst xmlns:a="http://schemas.openxmlformats.org/drawingml/2006/main">
                    <a:ext uri="{FF2B5EF4-FFF2-40B4-BE49-F238E27FC236}">
                      <a16:creationId xmlns:a16="http://schemas.microsoft.com/office/drawing/2014/main" id="{ED4A137C-2E70-1EA8-07DD-B74A1598FD27}"/>
                    </a:ext>
                  </a:extLst>
                </wp:docPr>
                <wp:cNvGraphicFramePr/>
                <a:graphic xmlns:a="http://schemas.openxmlformats.org/drawingml/2006/main">
                  <a:graphicData uri="http://schemas.microsoft.com/office/word/2010/wordprocessingShape">
                    <wps:wsp>
                      <wps:cNvSpPr/>
                      <wps:spPr>
                        <a:xfrm>
                          <a:off x="0" y="0"/>
                          <a:ext cx="2057400" cy="39704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A6ECE59" w14:textId="77777777" w:rsidR="005221FE" w:rsidRPr="005221FE" w:rsidRDefault="005221FE" w:rsidP="005221FE">
                            <w:pPr>
                              <w:spacing w:after="20"/>
                              <w:jc w:val="center"/>
                              <w:rPr>
                                <w:color w:val="FFFFFF" w:themeColor="light1"/>
                                <w:sz w:val="28"/>
                                <w:szCs w:val="28"/>
                              </w:rPr>
                            </w:pPr>
                            <w:r w:rsidRPr="005221FE">
                              <w:rPr>
                                <w:color w:val="FFFFFF" w:themeColor="light1"/>
                                <w:sz w:val="28"/>
                                <w:szCs w:val="28"/>
                              </w:rPr>
                              <w:t>Planting the rice plant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39DB4FE" id="Rectangle 12" o:spid="_x0000_s1031" style="position:absolute;left:0;text-align:left;margin-left:110.7pt;margin-top:14.1pt;width:162pt;height:31.2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" fillcolor="#4f81bd [3204]" strokecolor="#0a121c [484]" strokeweight="2pt">
                <v:textbox>
                  <w:txbxContent>
                    <w:p w14:paraId="3A6ECE59" w14:textId="77777777" w:rsidR="005221FE" w:rsidRPr="005221FE" w:rsidRDefault="005221FE" w:rsidP="005221FE">
                      <w:pPr>
                        <w:spacing w:after="20"/>
                        <w:jc w:val="center"/>
                        <w:rPr>
                          <w:color w:val="FFFFFF" w:themeColor="light1"/>
                          <w:sz w:val="28"/>
                          <w:szCs w:val="28"/>
                        </w:rPr>
                      </w:pPr>
                      <w:r w:rsidRPr="005221FE">
                        <w:rPr>
                          <w:color w:val="FFFFFF" w:themeColor="light1"/>
                          <w:sz w:val="28"/>
                          <w:szCs w:val="28"/>
                        </w:rPr>
                        <w:t>Planting the rice plant</w:t>
                      </w:r>
                    </w:p>
                  </w:txbxContent>
                </v:textbox>
              </v:rect>
            </w:pict>
          </mc:Fallback>
        </mc:AlternateContent>
      </w:r>
    </w:p>
    <w:p w14:paraId="206A1582" w14:textId="398A0E9B" w:rsidR="0087544D" w:rsidRPr="00093095" w:rsidRDefault="00E63F85" w:rsidP="00310E31">
      <w:pPr>
        <w:pStyle w:val="Heading1"/>
        <w:ind w:left="744"/>
        <w:jc w:val="both"/>
        <w:rPr>
          <w:rFonts w:ascii="Times New Roman" w:hAnsi="Times New Roman" w:cs="Times New Roman"/>
          <w:color w:val="auto"/>
          <w:sz w:val="24"/>
          <w:szCs w:val="24"/>
        </w:rPr>
      </w:pPr>
      <w:r w:rsidRPr="00093095">
        <w:rPr>
          <w:rFonts w:ascii="Times New Roman" w:hAnsi="Times New Roman" w:cs="Times New Roman"/>
          <w:noProof/>
          <w:color w:val="auto"/>
          <w:sz w:val="24"/>
          <w:szCs w:val="24"/>
        </w:rPr>
        <mc:AlternateContent>
          <mc:Choice Requires="wps">
            <w:drawing>
              <wp:anchor distT="0" distB="0" distL="114300" distR="114300" simplePos="0" relativeHeight="252573696" behindDoc="0" locked="0" layoutInCell="1" allowOverlap="1" wp14:anchorId="310435CE" wp14:editId="761A2DFC">
                <wp:simplePos x="0" y="0"/>
                <wp:positionH relativeFrom="column">
                  <wp:posOffset>2256222</wp:posOffset>
                </wp:positionH>
                <wp:positionV relativeFrom="paragraph">
                  <wp:posOffset>120984</wp:posOffset>
                </wp:positionV>
                <wp:extent cx="375557" cy="283029"/>
                <wp:effectExtent l="19050" t="0" r="24765" b="41275"/>
                <wp:wrapNone/>
                <wp:docPr id="17" name="Arrow: Down 16">
                  <a:extLst xmlns:a="http://schemas.openxmlformats.org/drawingml/2006/main">
                    <a:ext uri="{FF2B5EF4-FFF2-40B4-BE49-F238E27FC236}">
                      <a16:creationId xmlns:a16="http://schemas.microsoft.com/office/drawing/2014/main" id="{B60BCBCF-0209-9306-F2EF-C15E09AB660D}"/>
                    </a:ext>
                  </a:extLst>
                </wp:docPr>
                <wp:cNvGraphicFramePr/>
                <a:graphic xmlns:a="http://schemas.openxmlformats.org/drawingml/2006/main">
                  <a:graphicData uri="http://schemas.microsoft.com/office/word/2010/wordprocessingShape">
                    <wps:wsp>
                      <wps:cNvSpPr/>
                      <wps:spPr>
                        <a:xfrm>
                          <a:off x="0" y="0"/>
                          <a:ext cx="375557" cy="28302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761403F" id="Arrow: Down 16" o:spid="_x0000_s1026" type="#_x0000_t67" style="position:absolute;margin-left:177.65pt;margin-top:9.55pt;width:29.55pt;height:22.3pt;z-index:25257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" adj="10800" fillcolor="#4f81bd [3204]" strokecolor="#0a121c [484]" strokeweight="2pt"/>
            </w:pict>
          </mc:Fallback>
        </mc:AlternateContent>
      </w:r>
    </w:p>
    <w:p w14:paraId="4EB7990B" w14:textId="1E4AE042" w:rsidR="00EE48C2" w:rsidRPr="00093095" w:rsidRDefault="004525CD" w:rsidP="00310E31">
      <w:pPr>
        <w:pStyle w:val="Heading1"/>
        <w:ind w:left="744"/>
        <w:jc w:val="both"/>
        <w:rPr>
          <w:rFonts w:ascii="Times New Roman" w:hAnsi="Times New Roman" w:cs="Times New Roman"/>
          <w:color w:val="auto"/>
          <w:sz w:val="24"/>
          <w:szCs w:val="24"/>
        </w:rPr>
      </w:pPr>
      <w:r w:rsidRPr="00093095">
        <w:rPr>
          <w:rFonts w:ascii="Times New Roman" w:hAnsi="Times New Roman" w:cs="Times New Roman"/>
          <w:color w:val="auto"/>
          <w:sz w:val="24"/>
          <w:szCs w:val="24"/>
        </w:rPr>
        <w:t>7. Experimental Setup and Budget</w:t>
      </w:r>
    </w:p>
    <w:p w14:paraId="7477241E" w14:textId="48B1CBFC"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An estimated budget of ₹13,000 to ₹16,000 is planned for developing the Agribot, which includes key components such as:</w:t>
      </w:r>
    </w:p>
    <w:p w14:paraId="19B18D09"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Raspberry Pi 4: ₹6,000</w:t>
      </w:r>
    </w:p>
    <w:p w14:paraId="4B7C48BE"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Chassis and Rice Planter: ₹2,000</w:t>
      </w:r>
    </w:p>
    <w:p w14:paraId="79FF7CE2"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Camera Module: ₹3,000</w:t>
      </w:r>
    </w:p>
    <w:p w14:paraId="5966DE77" w14:textId="13546900"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Battery Unit and Motor Components: Remaining cost</w:t>
      </w:r>
    </w:p>
    <w:p w14:paraId="5A715884" w14:textId="011FE60F"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The timeline for the project spans from July 2024 to December 2024, covering stages such as literature review, component selection, design, testing, and report preparation.</w:t>
      </w:r>
    </w:p>
    <w:p w14:paraId="495D9F43" w14:textId="7069FAD7" w:rsidR="00EE48C2" w:rsidRPr="00093095" w:rsidRDefault="004525CD" w:rsidP="00310E31">
      <w:pPr>
        <w:pStyle w:val="Heading1"/>
        <w:jc w:val="both"/>
        <w:rPr>
          <w:rFonts w:ascii="Times New Roman" w:hAnsi="Times New Roman" w:cs="Times New Roman"/>
          <w:color w:val="auto"/>
          <w:sz w:val="24"/>
          <w:szCs w:val="24"/>
        </w:rPr>
      </w:pPr>
      <w:r w:rsidRPr="00093095">
        <w:rPr>
          <w:rFonts w:ascii="Times New Roman" w:hAnsi="Times New Roman" w:cs="Times New Roman"/>
          <w:color w:val="auto"/>
          <w:sz w:val="24"/>
          <w:szCs w:val="24"/>
        </w:rPr>
        <w:t>8. Probable Outcomes</w:t>
      </w:r>
    </w:p>
    <w:p w14:paraId="27B3A8FB"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Increased Crop Production: Enhanced yields by optimizing planting and resource management.</w:t>
      </w:r>
    </w:p>
    <w:p w14:paraId="32665E48" w14:textId="2C02C4FE"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Improved Quality Control: AI-based analysis will ensure better quality detection and uniformity of rice.</w:t>
      </w:r>
    </w:p>
    <w:p w14:paraId="1C3BB35F" w14:textId="77777777"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Cost Reduction: By replacing manual labor with automated systems, farmers will reduce overall costs and increase profitability.</w:t>
      </w:r>
    </w:p>
    <w:p w14:paraId="395CF45E" w14:textId="01CED89D" w:rsidR="00EE48C2" w:rsidRPr="00093095" w:rsidRDefault="004525CD" w:rsidP="00310E31">
      <w:pPr>
        <w:pStyle w:val="Heading1"/>
        <w:ind w:left="744"/>
        <w:jc w:val="both"/>
        <w:rPr>
          <w:rFonts w:ascii="Times New Roman" w:hAnsi="Times New Roman" w:cs="Times New Roman"/>
          <w:color w:val="auto"/>
          <w:sz w:val="24"/>
          <w:szCs w:val="24"/>
        </w:rPr>
      </w:pPr>
      <w:r w:rsidRPr="00093095">
        <w:rPr>
          <w:rFonts w:ascii="Times New Roman" w:hAnsi="Times New Roman" w:cs="Times New Roman"/>
          <w:color w:val="auto"/>
          <w:sz w:val="24"/>
          <w:szCs w:val="24"/>
        </w:rPr>
        <w:t>9. Conclusion</w:t>
      </w:r>
    </w:p>
    <w:p w14:paraId="3E177E1C" w14:textId="47B29D7A"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 xml:space="preserve">The AI-driven Agribot represents a significant advancement in addressing the inefficiencies of traditional rice farming. By integrating AI technology with data monitoring and autonomous machinery, the Agribot enhances crop quality and promotes sustainable practices. This approach not only increases yields but also provides an </w:t>
      </w:r>
      <w:r w:rsidRPr="00093095">
        <w:rPr>
          <w:rFonts w:ascii="Times New Roman" w:hAnsi="Times New Roman" w:cs="Times New Roman"/>
          <w:sz w:val="24"/>
          <w:szCs w:val="24"/>
        </w:rPr>
        <w:t>economical solution to labor scarcity and safety concerns in rice farming.</w:t>
      </w:r>
    </w:p>
    <w:p w14:paraId="264DC859" w14:textId="7280291A" w:rsidR="00EE48C2" w:rsidRPr="00093095" w:rsidRDefault="004525CD" w:rsidP="00B723E3">
      <w:pPr>
        <w:pStyle w:val="Heading1"/>
        <w:numPr>
          <w:ilvl w:val="0"/>
          <w:numId w:val="14"/>
        </w:numPr>
        <w:jc w:val="center"/>
        <w:rPr>
          <w:rFonts w:ascii="Times New Roman" w:hAnsi="Times New Roman" w:cs="Times New Roman"/>
          <w:b/>
          <w:bCs/>
          <w:color w:val="auto"/>
          <w:sz w:val="24"/>
          <w:szCs w:val="24"/>
        </w:rPr>
      </w:pPr>
      <w:r w:rsidRPr="00093095">
        <w:rPr>
          <w:rFonts w:ascii="Times New Roman" w:hAnsi="Times New Roman" w:cs="Times New Roman"/>
          <w:b/>
          <w:bCs/>
          <w:color w:val="auto"/>
          <w:sz w:val="24"/>
          <w:szCs w:val="24"/>
        </w:rPr>
        <w:t>References</w:t>
      </w:r>
    </w:p>
    <w:p w14:paraId="110BBF73" w14:textId="41526F80"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1. Smart farming for improving agricultural management. Elsevier, 2021.</w:t>
      </w:r>
    </w:p>
    <w:p w14:paraId="0ABC4C56" w14:textId="0036DC4C"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2. Application of AI techniques and robotics in agriculture. Elsevier, 2023.</w:t>
      </w:r>
    </w:p>
    <w:p w14:paraId="74C94380" w14:textId="3620AD0F"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3. Design and development of the agricultural robot for crop seeding. IJAIEM, 2014.</w:t>
      </w:r>
    </w:p>
    <w:p w14:paraId="682F718B" w14:textId="50B2DEEF"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4. Detection of unhealthy region of plant leaves using Image Processing and Genetic Algorithm. IEEE, 2015.</w:t>
      </w:r>
    </w:p>
    <w:p w14:paraId="7F23DEFF" w14:textId="56F141F6" w:rsidR="00EE48C2" w:rsidRPr="00093095" w:rsidRDefault="00000000" w:rsidP="00310E31">
      <w:pPr>
        <w:jc w:val="both"/>
        <w:rPr>
          <w:rFonts w:ascii="Times New Roman" w:hAnsi="Times New Roman" w:cs="Times New Roman"/>
          <w:sz w:val="24"/>
          <w:szCs w:val="24"/>
        </w:rPr>
      </w:pPr>
      <w:r w:rsidRPr="00093095">
        <w:rPr>
          <w:rFonts w:ascii="Times New Roman" w:hAnsi="Times New Roman" w:cs="Times New Roman"/>
          <w:sz w:val="24"/>
          <w:szCs w:val="24"/>
        </w:rPr>
        <w:t>5. Robotics and Automation in Agriculture: Present and Future Applications. ARQII Publication, 2020.</w:t>
      </w:r>
    </w:p>
    <w:sectPr w:rsidR="00EE48C2" w:rsidRPr="00093095" w:rsidSect="00E63F85">
      <w:type w:val="continuous"/>
      <w:pgSz w:w="11910" w:h="16840" w:code="9"/>
      <w:pgMar w:top="658" w:right="760" w:bottom="278" w:left="760" w:header="454"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414FC0" w14:textId="77777777" w:rsidR="00F7149D" w:rsidRDefault="00F7149D" w:rsidP="0087544D">
      <w:pPr>
        <w:spacing w:after="0" w:line="240" w:lineRule="auto"/>
      </w:pPr>
      <w:r>
        <w:separator/>
      </w:r>
    </w:p>
  </w:endnote>
  <w:endnote w:type="continuationSeparator" w:id="0">
    <w:p w14:paraId="57AAD3C0" w14:textId="77777777" w:rsidR="00F7149D" w:rsidRDefault="00F7149D" w:rsidP="00875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0ADD3E" w14:textId="77777777" w:rsidR="00F7149D" w:rsidRDefault="00F7149D" w:rsidP="0087544D">
      <w:pPr>
        <w:spacing w:after="0" w:line="240" w:lineRule="auto"/>
      </w:pPr>
      <w:r>
        <w:separator/>
      </w:r>
    </w:p>
  </w:footnote>
  <w:footnote w:type="continuationSeparator" w:id="0">
    <w:p w14:paraId="0C084E40" w14:textId="77777777" w:rsidR="00F7149D" w:rsidRDefault="00F7149D" w:rsidP="008754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FA5B1C" w14:textId="5176A600" w:rsidR="00550EDC" w:rsidRDefault="00550EDC">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DE6096"/>
    <w:multiLevelType w:val="hybridMultilevel"/>
    <w:tmpl w:val="3AC2A836"/>
    <w:lvl w:ilvl="0" w:tplc="A5961C64">
      <w:start w:val="1"/>
      <w:numFmt w:val="upperRoman"/>
      <w:lvlText w:val="%1."/>
      <w:lvlJc w:val="left"/>
      <w:pPr>
        <w:ind w:left="2096" w:hanging="262"/>
        <w:jc w:val="right"/>
      </w:pPr>
      <w:rPr>
        <w:rFonts w:ascii="Times New Roman" w:eastAsia="Times New Roman" w:hAnsi="Times New Roman" w:cs="Times New Roman" w:hint="default"/>
        <w:w w:val="99"/>
        <w:sz w:val="20"/>
        <w:szCs w:val="20"/>
        <w:lang w:val="en-US" w:eastAsia="en-US" w:bidi="ar-SA"/>
      </w:rPr>
    </w:lvl>
    <w:lvl w:ilvl="1" w:tplc="8E6668BA">
      <w:numFmt w:val="bullet"/>
      <w:lvlText w:val="•"/>
      <w:lvlJc w:val="left"/>
      <w:pPr>
        <w:ind w:left="2395" w:hanging="262"/>
      </w:pPr>
      <w:rPr>
        <w:rFonts w:hint="default"/>
        <w:lang w:val="en-US" w:eastAsia="en-US" w:bidi="ar-SA"/>
      </w:rPr>
    </w:lvl>
    <w:lvl w:ilvl="2" w:tplc="03C60ECE">
      <w:numFmt w:val="bullet"/>
      <w:lvlText w:val="•"/>
      <w:lvlJc w:val="left"/>
      <w:pPr>
        <w:ind w:left="2691" w:hanging="262"/>
      </w:pPr>
      <w:rPr>
        <w:rFonts w:hint="default"/>
        <w:lang w:val="en-US" w:eastAsia="en-US" w:bidi="ar-SA"/>
      </w:rPr>
    </w:lvl>
    <w:lvl w:ilvl="3" w:tplc="5694CAB0">
      <w:numFmt w:val="bullet"/>
      <w:lvlText w:val="•"/>
      <w:lvlJc w:val="left"/>
      <w:pPr>
        <w:ind w:left="2986" w:hanging="262"/>
      </w:pPr>
      <w:rPr>
        <w:rFonts w:hint="default"/>
        <w:lang w:val="en-US" w:eastAsia="en-US" w:bidi="ar-SA"/>
      </w:rPr>
    </w:lvl>
    <w:lvl w:ilvl="4" w:tplc="57E66714">
      <w:numFmt w:val="bullet"/>
      <w:lvlText w:val="•"/>
      <w:lvlJc w:val="left"/>
      <w:pPr>
        <w:ind w:left="3282" w:hanging="262"/>
      </w:pPr>
      <w:rPr>
        <w:rFonts w:hint="default"/>
        <w:lang w:val="en-US" w:eastAsia="en-US" w:bidi="ar-SA"/>
      </w:rPr>
    </w:lvl>
    <w:lvl w:ilvl="5" w:tplc="D27A4200">
      <w:numFmt w:val="bullet"/>
      <w:lvlText w:val="•"/>
      <w:lvlJc w:val="left"/>
      <w:pPr>
        <w:ind w:left="3578" w:hanging="262"/>
      </w:pPr>
      <w:rPr>
        <w:rFonts w:hint="default"/>
        <w:lang w:val="en-US" w:eastAsia="en-US" w:bidi="ar-SA"/>
      </w:rPr>
    </w:lvl>
    <w:lvl w:ilvl="6" w:tplc="5DAAA10A">
      <w:numFmt w:val="bullet"/>
      <w:lvlText w:val="•"/>
      <w:lvlJc w:val="left"/>
      <w:pPr>
        <w:ind w:left="3873" w:hanging="262"/>
      </w:pPr>
      <w:rPr>
        <w:rFonts w:hint="default"/>
        <w:lang w:val="en-US" w:eastAsia="en-US" w:bidi="ar-SA"/>
      </w:rPr>
    </w:lvl>
    <w:lvl w:ilvl="7" w:tplc="68C26ED4">
      <w:numFmt w:val="bullet"/>
      <w:lvlText w:val="•"/>
      <w:lvlJc w:val="left"/>
      <w:pPr>
        <w:ind w:left="4169" w:hanging="262"/>
      </w:pPr>
      <w:rPr>
        <w:rFonts w:hint="default"/>
        <w:lang w:val="en-US" w:eastAsia="en-US" w:bidi="ar-SA"/>
      </w:rPr>
    </w:lvl>
    <w:lvl w:ilvl="8" w:tplc="3CAE58DC">
      <w:numFmt w:val="bullet"/>
      <w:lvlText w:val="•"/>
      <w:lvlJc w:val="left"/>
      <w:pPr>
        <w:ind w:left="4465" w:hanging="262"/>
      </w:pPr>
      <w:rPr>
        <w:rFonts w:hint="default"/>
        <w:lang w:val="en-US" w:eastAsia="en-US" w:bidi="ar-SA"/>
      </w:rPr>
    </w:lvl>
  </w:abstractNum>
  <w:abstractNum w:abstractNumId="10" w15:restartNumberingAfterBreak="0">
    <w:nsid w:val="05995D1D"/>
    <w:multiLevelType w:val="hybridMultilevel"/>
    <w:tmpl w:val="DAAA40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9ED6CF8"/>
    <w:multiLevelType w:val="hybridMultilevel"/>
    <w:tmpl w:val="52EED104"/>
    <w:lvl w:ilvl="0" w:tplc="40090013">
      <w:start w:val="1"/>
      <w:numFmt w:val="upperRoman"/>
      <w:lvlText w:val="%1."/>
      <w:lvlJc w:val="right"/>
      <w:pPr>
        <w:ind w:left="1104" w:hanging="360"/>
      </w:pPr>
    </w:lvl>
    <w:lvl w:ilvl="1" w:tplc="40090019" w:tentative="1">
      <w:start w:val="1"/>
      <w:numFmt w:val="lowerLetter"/>
      <w:lvlText w:val="%2."/>
      <w:lvlJc w:val="left"/>
      <w:pPr>
        <w:ind w:left="1824" w:hanging="360"/>
      </w:pPr>
    </w:lvl>
    <w:lvl w:ilvl="2" w:tplc="4009001B" w:tentative="1">
      <w:start w:val="1"/>
      <w:numFmt w:val="lowerRoman"/>
      <w:lvlText w:val="%3."/>
      <w:lvlJc w:val="right"/>
      <w:pPr>
        <w:ind w:left="2544" w:hanging="180"/>
      </w:pPr>
    </w:lvl>
    <w:lvl w:ilvl="3" w:tplc="4009000F" w:tentative="1">
      <w:start w:val="1"/>
      <w:numFmt w:val="decimal"/>
      <w:lvlText w:val="%4."/>
      <w:lvlJc w:val="left"/>
      <w:pPr>
        <w:ind w:left="3264" w:hanging="360"/>
      </w:pPr>
    </w:lvl>
    <w:lvl w:ilvl="4" w:tplc="40090019" w:tentative="1">
      <w:start w:val="1"/>
      <w:numFmt w:val="lowerLetter"/>
      <w:lvlText w:val="%5."/>
      <w:lvlJc w:val="left"/>
      <w:pPr>
        <w:ind w:left="3984" w:hanging="360"/>
      </w:pPr>
    </w:lvl>
    <w:lvl w:ilvl="5" w:tplc="4009001B" w:tentative="1">
      <w:start w:val="1"/>
      <w:numFmt w:val="lowerRoman"/>
      <w:lvlText w:val="%6."/>
      <w:lvlJc w:val="right"/>
      <w:pPr>
        <w:ind w:left="4704" w:hanging="180"/>
      </w:pPr>
    </w:lvl>
    <w:lvl w:ilvl="6" w:tplc="4009000F" w:tentative="1">
      <w:start w:val="1"/>
      <w:numFmt w:val="decimal"/>
      <w:lvlText w:val="%7."/>
      <w:lvlJc w:val="left"/>
      <w:pPr>
        <w:ind w:left="5424" w:hanging="360"/>
      </w:pPr>
    </w:lvl>
    <w:lvl w:ilvl="7" w:tplc="40090019" w:tentative="1">
      <w:start w:val="1"/>
      <w:numFmt w:val="lowerLetter"/>
      <w:lvlText w:val="%8."/>
      <w:lvlJc w:val="left"/>
      <w:pPr>
        <w:ind w:left="6144" w:hanging="360"/>
      </w:pPr>
    </w:lvl>
    <w:lvl w:ilvl="8" w:tplc="4009001B" w:tentative="1">
      <w:start w:val="1"/>
      <w:numFmt w:val="lowerRoman"/>
      <w:lvlText w:val="%9."/>
      <w:lvlJc w:val="right"/>
      <w:pPr>
        <w:ind w:left="6864" w:hanging="180"/>
      </w:pPr>
    </w:lvl>
  </w:abstractNum>
  <w:abstractNum w:abstractNumId="12" w15:restartNumberingAfterBreak="0">
    <w:nsid w:val="28546A1E"/>
    <w:multiLevelType w:val="hybridMultilevel"/>
    <w:tmpl w:val="943C329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073CEA"/>
    <w:multiLevelType w:val="hybridMultilevel"/>
    <w:tmpl w:val="1C80E4EE"/>
    <w:lvl w:ilvl="0" w:tplc="37FC3B58">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14" w15:restartNumberingAfterBreak="0">
    <w:nsid w:val="6D86010F"/>
    <w:multiLevelType w:val="hybridMultilevel"/>
    <w:tmpl w:val="3D82FD42"/>
    <w:lvl w:ilvl="0" w:tplc="40090013">
      <w:start w:val="1"/>
      <w:numFmt w:val="upperRoman"/>
      <w:lvlText w:val="%1."/>
      <w:lvlJc w:val="right"/>
      <w:pPr>
        <w:ind w:left="1824" w:hanging="360"/>
      </w:p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15" w15:restartNumberingAfterBreak="0">
    <w:nsid w:val="774E3816"/>
    <w:multiLevelType w:val="hybridMultilevel"/>
    <w:tmpl w:val="CAF4A8EA"/>
    <w:lvl w:ilvl="0" w:tplc="40090013">
      <w:start w:val="1"/>
      <w:numFmt w:val="upperRoman"/>
      <w:lvlText w:val="%1."/>
      <w:lvlJc w:val="right"/>
      <w:pPr>
        <w:ind w:left="1535" w:hanging="360"/>
      </w:pPr>
    </w:lvl>
    <w:lvl w:ilvl="1" w:tplc="40090019" w:tentative="1">
      <w:start w:val="1"/>
      <w:numFmt w:val="lowerLetter"/>
      <w:lvlText w:val="%2."/>
      <w:lvlJc w:val="left"/>
      <w:pPr>
        <w:ind w:left="2255" w:hanging="360"/>
      </w:pPr>
    </w:lvl>
    <w:lvl w:ilvl="2" w:tplc="4009001B" w:tentative="1">
      <w:start w:val="1"/>
      <w:numFmt w:val="lowerRoman"/>
      <w:lvlText w:val="%3."/>
      <w:lvlJc w:val="right"/>
      <w:pPr>
        <w:ind w:left="2975" w:hanging="180"/>
      </w:pPr>
    </w:lvl>
    <w:lvl w:ilvl="3" w:tplc="4009000F" w:tentative="1">
      <w:start w:val="1"/>
      <w:numFmt w:val="decimal"/>
      <w:lvlText w:val="%4."/>
      <w:lvlJc w:val="left"/>
      <w:pPr>
        <w:ind w:left="3695" w:hanging="360"/>
      </w:pPr>
    </w:lvl>
    <w:lvl w:ilvl="4" w:tplc="40090019" w:tentative="1">
      <w:start w:val="1"/>
      <w:numFmt w:val="lowerLetter"/>
      <w:lvlText w:val="%5."/>
      <w:lvlJc w:val="left"/>
      <w:pPr>
        <w:ind w:left="4415" w:hanging="360"/>
      </w:pPr>
    </w:lvl>
    <w:lvl w:ilvl="5" w:tplc="4009001B" w:tentative="1">
      <w:start w:val="1"/>
      <w:numFmt w:val="lowerRoman"/>
      <w:lvlText w:val="%6."/>
      <w:lvlJc w:val="right"/>
      <w:pPr>
        <w:ind w:left="5135" w:hanging="180"/>
      </w:pPr>
    </w:lvl>
    <w:lvl w:ilvl="6" w:tplc="4009000F" w:tentative="1">
      <w:start w:val="1"/>
      <w:numFmt w:val="decimal"/>
      <w:lvlText w:val="%7."/>
      <w:lvlJc w:val="left"/>
      <w:pPr>
        <w:ind w:left="5855" w:hanging="360"/>
      </w:pPr>
    </w:lvl>
    <w:lvl w:ilvl="7" w:tplc="40090019" w:tentative="1">
      <w:start w:val="1"/>
      <w:numFmt w:val="lowerLetter"/>
      <w:lvlText w:val="%8."/>
      <w:lvlJc w:val="left"/>
      <w:pPr>
        <w:ind w:left="6575" w:hanging="360"/>
      </w:pPr>
    </w:lvl>
    <w:lvl w:ilvl="8" w:tplc="4009001B" w:tentative="1">
      <w:start w:val="1"/>
      <w:numFmt w:val="lowerRoman"/>
      <w:lvlText w:val="%9."/>
      <w:lvlJc w:val="right"/>
      <w:pPr>
        <w:ind w:left="7295" w:hanging="180"/>
      </w:pPr>
    </w:lvl>
  </w:abstractNum>
  <w:num w:numId="1" w16cid:durableId="1793477712">
    <w:abstractNumId w:val="8"/>
  </w:num>
  <w:num w:numId="2" w16cid:durableId="323708467">
    <w:abstractNumId w:val="6"/>
  </w:num>
  <w:num w:numId="3" w16cid:durableId="252904823">
    <w:abstractNumId w:val="5"/>
  </w:num>
  <w:num w:numId="4" w16cid:durableId="1728601928">
    <w:abstractNumId w:val="4"/>
  </w:num>
  <w:num w:numId="5" w16cid:durableId="1842087525">
    <w:abstractNumId w:val="7"/>
  </w:num>
  <w:num w:numId="6" w16cid:durableId="1870991979">
    <w:abstractNumId w:val="3"/>
  </w:num>
  <w:num w:numId="7" w16cid:durableId="46222237">
    <w:abstractNumId w:val="2"/>
  </w:num>
  <w:num w:numId="8" w16cid:durableId="465047734">
    <w:abstractNumId w:val="1"/>
  </w:num>
  <w:num w:numId="9" w16cid:durableId="1031298452">
    <w:abstractNumId w:val="0"/>
  </w:num>
  <w:num w:numId="10" w16cid:durableId="1962028745">
    <w:abstractNumId w:val="13"/>
  </w:num>
  <w:num w:numId="11" w16cid:durableId="171340160">
    <w:abstractNumId w:val="11"/>
  </w:num>
  <w:num w:numId="12" w16cid:durableId="1554268086">
    <w:abstractNumId w:val="14"/>
  </w:num>
  <w:num w:numId="13" w16cid:durableId="1747654016">
    <w:abstractNumId w:val="15"/>
  </w:num>
  <w:num w:numId="14" w16cid:durableId="1276713058">
    <w:abstractNumId w:val="12"/>
  </w:num>
  <w:num w:numId="15" w16cid:durableId="1263026141">
    <w:abstractNumId w:val="9"/>
  </w:num>
  <w:num w:numId="16" w16cid:durableId="3042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3095"/>
    <w:rsid w:val="000949EE"/>
    <w:rsid w:val="0015074B"/>
    <w:rsid w:val="00264176"/>
    <w:rsid w:val="0029639D"/>
    <w:rsid w:val="00310E31"/>
    <w:rsid w:val="00326F90"/>
    <w:rsid w:val="004525CD"/>
    <w:rsid w:val="005221FE"/>
    <w:rsid w:val="00550EDC"/>
    <w:rsid w:val="007413EA"/>
    <w:rsid w:val="0087544D"/>
    <w:rsid w:val="00882D7A"/>
    <w:rsid w:val="008D1D8D"/>
    <w:rsid w:val="00927903"/>
    <w:rsid w:val="00AA1D8D"/>
    <w:rsid w:val="00AA1EF3"/>
    <w:rsid w:val="00B47730"/>
    <w:rsid w:val="00B723E3"/>
    <w:rsid w:val="00C53D1C"/>
    <w:rsid w:val="00CB0664"/>
    <w:rsid w:val="00E63F85"/>
    <w:rsid w:val="00EE48C2"/>
    <w:rsid w:val="00F7149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mr-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E07F48A"/>
  <w14:defaultImageDpi w14:val="300"/>
  <w15:docId w15:val="{9F9B6C03-388D-4E62-9CB2-67F9FF016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D7A"/>
  </w:style>
  <w:style w:type="paragraph" w:styleId="Heading1">
    <w:name w:val="heading 1"/>
    <w:basedOn w:val="Normal"/>
    <w:next w:val="Normal"/>
    <w:link w:val="Heading1Char"/>
    <w:uiPriority w:val="9"/>
    <w:qFormat/>
    <w:rsid w:val="00882D7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882D7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882D7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82D7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882D7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882D7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882D7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882D7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882D7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882D7A"/>
    <w:pPr>
      <w:spacing w:after="0" w:line="240" w:lineRule="auto"/>
    </w:pPr>
  </w:style>
  <w:style w:type="character" w:customStyle="1" w:styleId="Heading1Char">
    <w:name w:val="Heading 1 Char"/>
    <w:basedOn w:val="DefaultParagraphFont"/>
    <w:link w:val="Heading1"/>
    <w:uiPriority w:val="9"/>
    <w:rsid w:val="00882D7A"/>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882D7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882D7A"/>
    <w:rPr>
      <w:rFonts w:asciiTheme="majorHAnsi" w:eastAsiaTheme="majorEastAsia" w:hAnsiTheme="majorHAnsi" w:cstheme="majorBidi"/>
      <w:color w:val="365F91" w:themeColor="accent1" w:themeShade="BF"/>
      <w:sz w:val="28"/>
      <w:szCs w:val="28"/>
    </w:rPr>
  </w:style>
  <w:style w:type="paragraph" w:styleId="Title">
    <w:name w:val="Title"/>
    <w:basedOn w:val="Normal"/>
    <w:next w:val="Normal"/>
    <w:link w:val="TitleChar"/>
    <w:uiPriority w:val="10"/>
    <w:qFormat/>
    <w:rsid w:val="00882D7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882D7A"/>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882D7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882D7A"/>
    <w:rPr>
      <w:rFonts w:asciiTheme="majorHAnsi" w:eastAsiaTheme="majorEastAsia" w:hAnsiTheme="majorHAnsi" w:cstheme="majorBidi"/>
      <w:color w:val="4F81BD" w:themeColor="accent1"/>
      <w:sz w:val="28"/>
      <w:szCs w:val="28"/>
    </w:rPr>
  </w:style>
  <w:style w:type="paragraph" w:styleId="ListParagraph">
    <w:name w:val="List Paragraph"/>
    <w:basedOn w:val="Normal"/>
    <w:uiPriority w:val="1"/>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882D7A"/>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882D7A"/>
    <w:rPr>
      <w:color w:val="1F497D" w:themeColor="text2"/>
      <w:sz w:val="24"/>
      <w:szCs w:val="24"/>
    </w:rPr>
  </w:style>
  <w:style w:type="character" w:customStyle="1" w:styleId="Heading4Char">
    <w:name w:val="Heading 4 Char"/>
    <w:basedOn w:val="DefaultParagraphFont"/>
    <w:link w:val="Heading4"/>
    <w:uiPriority w:val="9"/>
    <w:semiHidden/>
    <w:rsid w:val="00882D7A"/>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882D7A"/>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882D7A"/>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882D7A"/>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882D7A"/>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882D7A"/>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882D7A"/>
    <w:pPr>
      <w:spacing w:line="240" w:lineRule="auto"/>
    </w:pPr>
    <w:rPr>
      <w:b/>
      <w:bCs/>
      <w:smallCaps/>
      <w:color w:val="1F497D" w:themeColor="text2"/>
    </w:rPr>
  </w:style>
  <w:style w:type="character" w:styleId="Strong">
    <w:name w:val="Strong"/>
    <w:basedOn w:val="DefaultParagraphFont"/>
    <w:uiPriority w:val="22"/>
    <w:qFormat/>
    <w:rsid w:val="00882D7A"/>
    <w:rPr>
      <w:b/>
      <w:bCs/>
    </w:rPr>
  </w:style>
  <w:style w:type="character" w:styleId="Emphasis">
    <w:name w:val="Emphasis"/>
    <w:basedOn w:val="DefaultParagraphFont"/>
    <w:uiPriority w:val="20"/>
    <w:qFormat/>
    <w:rsid w:val="00882D7A"/>
    <w:rPr>
      <w:i/>
      <w:iCs/>
    </w:rPr>
  </w:style>
  <w:style w:type="paragraph" w:styleId="IntenseQuote">
    <w:name w:val="Intense Quote"/>
    <w:basedOn w:val="Normal"/>
    <w:next w:val="Normal"/>
    <w:link w:val="IntenseQuoteChar"/>
    <w:uiPriority w:val="30"/>
    <w:qFormat/>
    <w:rsid w:val="00882D7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882D7A"/>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882D7A"/>
    <w:rPr>
      <w:i/>
      <w:iCs/>
      <w:color w:val="595959" w:themeColor="text1" w:themeTint="A6"/>
    </w:rPr>
  </w:style>
  <w:style w:type="character" w:styleId="IntenseEmphasis">
    <w:name w:val="Intense Emphasis"/>
    <w:basedOn w:val="DefaultParagraphFont"/>
    <w:uiPriority w:val="21"/>
    <w:qFormat/>
    <w:rsid w:val="00882D7A"/>
    <w:rPr>
      <w:b/>
      <w:bCs/>
      <w:i/>
      <w:iCs/>
    </w:rPr>
  </w:style>
  <w:style w:type="character" w:styleId="SubtleReference">
    <w:name w:val="Subtle Reference"/>
    <w:basedOn w:val="DefaultParagraphFont"/>
    <w:uiPriority w:val="31"/>
    <w:qFormat/>
    <w:rsid w:val="00882D7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82D7A"/>
    <w:rPr>
      <w:b/>
      <w:bCs/>
      <w:smallCaps/>
      <w:color w:val="1F497D" w:themeColor="text2"/>
      <w:u w:val="single"/>
    </w:rPr>
  </w:style>
  <w:style w:type="character" w:styleId="BookTitle">
    <w:name w:val="Book Title"/>
    <w:basedOn w:val="DefaultParagraphFont"/>
    <w:uiPriority w:val="33"/>
    <w:qFormat/>
    <w:rsid w:val="00882D7A"/>
    <w:rPr>
      <w:b/>
      <w:bCs/>
      <w:smallCaps/>
      <w:spacing w:val="10"/>
    </w:rPr>
  </w:style>
  <w:style w:type="paragraph" w:styleId="TOCHeading">
    <w:name w:val="TOC Heading"/>
    <w:basedOn w:val="Heading1"/>
    <w:next w:val="Normal"/>
    <w:uiPriority w:val="39"/>
    <w:semiHidden/>
    <w:unhideWhenUsed/>
    <w:qFormat/>
    <w:rsid w:val="00882D7A"/>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63F8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1363</Words>
  <Characters>7773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Vaibhav Nrupnarayan</cp:lastModifiedBy>
  <cp:revision>2</cp:revision>
  <dcterms:created xsi:type="dcterms:W3CDTF">2024-10-22T10:21:00Z</dcterms:created>
  <dcterms:modified xsi:type="dcterms:W3CDTF">2024-10-22T10:21:00Z</dcterms:modified>
  <cp:category/>
</cp:coreProperties>
</file>