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B344E" w14:textId="261B621E" w:rsidR="007736D3" w:rsidRDefault="00F23891" w:rsidP="00F23891">
      <w:pPr>
        <w:jc w:val="center"/>
        <w:rPr>
          <w:rFonts w:ascii="Algerian" w:hAnsi="Algerian"/>
          <w:sz w:val="40"/>
          <w:szCs w:val="40"/>
        </w:rPr>
      </w:pPr>
      <w:r w:rsidRPr="00677F86">
        <w:rPr>
          <w:rFonts w:ascii="Algerian" w:hAnsi="Algerian"/>
          <w:sz w:val="40"/>
          <w:szCs w:val="40"/>
        </w:rPr>
        <w:t>Report on What I Learned in My First Lecture on Power BI</w:t>
      </w:r>
    </w:p>
    <w:p w14:paraId="07E92B37" w14:textId="77777777" w:rsidR="00677F86" w:rsidRPr="00677F86" w:rsidRDefault="00677F86" w:rsidP="00F23891">
      <w:pPr>
        <w:jc w:val="center"/>
        <w:rPr>
          <w:rFonts w:ascii="Algerian" w:hAnsi="Algerian"/>
          <w:sz w:val="40"/>
          <w:szCs w:val="40"/>
        </w:rPr>
      </w:pPr>
    </w:p>
    <w:p w14:paraId="1ACB3619" w14:textId="77777777" w:rsidR="00F23891" w:rsidRPr="00F23891" w:rsidRDefault="00F23891" w:rsidP="00F23891">
      <w:pPr>
        <w:pStyle w:val="ListParagraph"/>
        <w:numPr>
          <w:ilvl w:val="0"/>
          <w:numId w:val="15"/>
        </w:numPr>
        <w:rPr>
          <w:b/>
          <w:bCs/>
        </w:rPr>
      </w:pPr>
      <w:r w:rsidRPr="00F23891">
        <w:rPr>
          <w:b/>
          <w:bCs/>
        </w:rPr>
        <w:t>What is Power BI?</w:t>
      </w:r>
    </w:p>
    <w:p w14:paraId="00E72864" w14:textId="77777777" w:rsidR="00F23891" w:rsidRDefault="00F23891" w:rsidP="00F23891">
      <w:pPr>
        <w:ind w:left="720"/>
      </w:pPr>
      <w:r w:rsidRPr="00F23891">
        <w:rPr>
          <w:b/>
          <w:bCs/>
        </w:rPr>
        <w:t>Power BI</w:t>
      </w:r>
      <w:r w:rsidRPr="00F23891">
        <w:t xml:space="preserve"> is a business analytics tool developed by Microsoft that allows users to visualize data and share insights across an organization. It connects to various data sources, transforms data, and creates interactive dashboards and reports to help in decision-making.</w:t>
      </w:r>
    </w:p>
    <w:p w14:paraId="34F7E44B" w14:textId="77777777" w:rsidR="00F23891" w:rsidRPr="00F23891" w:rsidRDefault="00F23891" w:rsidP="00F23891">
      <w:pPr>
        <w:pStyle w:val="ListParagraph"/>
        <w:numPr>
          <w:ilvl w:val="0"/>
          <w:numId w:val="16"/>
        </w:numPr>
        <w:rPr>
          <w:b/>
          <w:bCs/>
        </w:rPr>
      </w:pPr>
      <w:r w:rsidRPr="00F23891">
        <w:rPr>
          <w:b/>
          <w:bCs/>
        </w:rPr>
        <w:t>Uses of Power BI:</w:t>
      </w:r>
    </w:p>
    <w:p w14:paraId="24FDE9BE" w14:textId="77777777" w:rsidR="00F23891" w:rsidRPr="00F23891" w:rsidRDefault="00F23891" w:rsidP="00F23891">
      <w:pPr>
        <w:numPr>
          <w:ilvl w:val="0"/>
          <w:numId w:val="1"/>
        </w:numPr>
        <w:tabs>
          <w:tab w:val="num" w:pos="720"/>
        </w:tabs>
      </w:pPr>
      <w:r w:rsidRPr="00F23891">
        <w:rPr>
          <w:b/>
          <w:bCs/>
        </w:rPr>
        <w:t>Data Visualization</w:t>
      </w:r>
      <w:r w:rsidRPr="00F23891">
        <w:t>: Create compelling dashboards and reports with interactive charts and graphs.</w:t>
      </w:r>
    </w:p>
    <w:p w14:paraId="3BFCD5FF" w14:textId="77777777" w:rsidR="00F23891" w:rsidRPr="00F23891" w:rsidRDefault="00F23891" w:rsidP="00F23891">
      <w:pPr>
        <w:numPr>
          <w:ilvl w:val="0"/>
          <w:numId w:val="1"/>
        </w:numPr>
        <w:tabs>
          <w:tab w:val="num" w:pos="720"/>
        </w:tabs>
      </w:pPr>
      <w:r w:rsidRPr="00F23891">
        <w:rPr>
          <w:b/>
          <w:bCs/>
        </w:rPr>
        <w:t>Data Transformation</w:t>
      </w:r>
      <w:r w:rsidRPr="00F23891">
        <w:t>: Clean and shape raw data to prepare it for analysis.</w:t>
      </w:r>
    </w:p>
    <w:p w14:paraId="6DAA6569" w14:textId="77777777" w:rsidR="00F23891" w:rsidRPr="00F23891" w:rsidRDefault="00F23891" w:rsidP="00F23891">
      <w:pPr>
        <w:numPr>
          <w:ilvl w:val="0"/>
          <w:numId w:val="1"/>
        </w:numPr>
        <w:tabs>
          <w:tab w:val="num" w:pos="720"/>
        </w:tabs>
      </w:pPr>
      <w:r w:rsidRPr="00F23891">
        <w:rPr>
          <w:b/>
          <w:bCs/>
        </w:rPr>
        <w:t>Integration</w:t>
      </w:r>
      <w:r w:rsidRPr="00F23891">
        <w:t>: Connect to various data sources like Excel, SQL Server, APIs, and more.</w:t>
      </w:r>
    </w:p>
    <w:p w14:paraId="3D015BD0" w14:textId="77777777" w:rsidR="00F23891" w:rsidRPr="00F23891" w:rsidRDefault="00F23891" w:rsidP="00F23891">
      <w:pPr>
        <w:numPr>
          <w:ilvl w:val="0"/>
          <w:numId w:val="1"/>
        </w:numPr>
        <w:tabs>
          <w:tab w:val="num" w:pos="720"/>
        </w:tabs>
      </w:pPr>
      <w:r w:rsidRPr="00F23891">
        <w:rPr>
          <w:b/>
          <w:bCs/>
        </w:rPr>
        <w:t>Collaboration</w:t>
      </w:r>
      <w:r w:rsidRPr="00F23891">
        <w:t>: Share dashboards and reports with others in your organization via the Power BI Service.</w:t>
      </w:r>
    </w:p>
    <w:p w14:paraId="71FB4F58" w14:textId="3BE0C5CD" w:rsidR="00F23891" w:rsidRDefault="00F23891" w:rsidP="00F23891">
      <w:pPr>
        <w:numPr>
          <w:ilvl w:val="0"/>
          <w:numId w:val="1"/>
        </w:numPr>
      </w:pPr>
      <w:r w:rsidRPr="00F23891">
        <w:rPr>
          <w:b/>
          <w:bCs/>
        </w:rPr>
        <w:t>Real-Time Analytics</w:t>
      </w:r>
      <w:r w:rsidRPr="00F23891">
        <w:t>: Monitor real-time data streams to make instant decisions.</w:t>
      </w:r>
    </w:p>
    <w:p w14:paraId="5EE9A3BD" w14:textId="77777777" w:rsidR="00F23891" w:rsidRDefault="00F23891" w:rsidP="00F23891">
      <w:pPr>
        <w:pStyle w:val="ListParagraph"/>
        <w:numPr>
          <w:ilvl w:val="0"/>
          <w:numId w:val="17"/>
        </w:numPr>
      </w:pPr>
      <w:r w:rsidRPr="00F23891">
        <w:rPr>
          <w:b/>
          <w:bCs/>
        </w:rPr>
        <w:t>ETL (Extract, Transform, Load)</w:t>
      </w:r>
      <w:r w:rsidRPr="00F23891">
        <w:t xml:space="preserve"> </w:t>
      </w:r>
    </w:p>
    <w:p w14:paraId="505374A2" w14:textId="7BDBC3C5" w:rsidR="00F23891" w:rsidRPr="00F23891" w:rsidRDefault="00F23891" w:rsidP="00F23891">
      <w:pPr>
        <w:ind w:left="720"/>
      </w:pPr>
      <w:r>
        <w:t xml:space="preserve">ETL </w:t>
      </w:r>
      <w:r w:rsidRPr="00F23891">
        <w:t>is a process used in data integration to prepare data for analysis.</w:t>
      </w:r>
    </w:p>
    <w:p w14:paraId="2CAE4391" w14:textId="77777777" w:rsidR="00F23891" w:rsidRPr="00F23891" w:rsidRDefault="00F23891" w:rsidP="00F23891">
      <w:pPr>
        <w:ind w:left="1440"/>
      </w:pPr>
      <w:r w:rsidRPr="00F23891">
        <w:rPr>
          <w:b/>
          <w:bCs/>
        </w:rPr>
        <w:t>Extract</w:t>
      </w:r>
      <w:r w:rsidRPr="00F23891">
        <w:t>: Data is gathered from various sources like databases, files, or APIs.</w:t>
      </w:r>
    </w:p>
    <w:p w14:paraId="3462EDEA" w14:textId="77777777" w:rsidR="00F23891" w:rsidRPr="00F23891" w:rsidRDefault="00F23891" w:rsidP="00F23891">
      <w:pPr>
        <w:ind w:left="1440"/>
      </w:pPr>
      <w:r w:rsidRPr="00F23891">
        <w:rPr>
          <w:b/>
          <w:bCs/>
        </w:rPr>
        <w:t>Transform</w:t>
      </w:r>
      <w:r w:rsidRPr="00F23891">
        <w:t>: The data is cleaned, formatted, and structured to meet business or analysis requirements.</w:t>
      </w:r>
    </w:p>
    <w:p w14:paraId="524DF47C" w14:textId="77777777" w:rsidR="00F23891" w:rsidRDefault="00F23891" w:rsidP="00F23891">
      <w:pPr>
        <w:ind w:left="1440"/>
      </w:pPr>
      <w:r w:rsidRPr="00F23891">
        <w:rPr>
          <w:b/>
          <w:bCs/>
        </w:rPr>
        <w:t>Load</w:t>
      </w:r>
      <w:r w:rsidRPr="00F23891">
        <w:t>: The processed data is stored in a target system like a data warehouse or Power BI for further analysis.</w:t>
      </w:r>
    </w:p>
    <w:p w14:paraId="0A261940" w14:textId="38E078E7" w:rsidR="00EA2E62" w:rsidRPr="00EA2E62" w:rsidRDefault="00EA2E62" w:rsidP="00EA2E62">
      <w:pPr>
        <w:pStyle w:val="ListParagraph"/>
        <w:numPr>
          <w:ilvl w:val="0"/>
          <w:numId w:val="17"/>
        </w:numPr>
        <w:rPr>
          <w:b/>
          <w:bCs/>
        </w:rPr>
      </w:pPr>
      <w:r w:rsidRPr="00EA2E62">
        <w:rPr>
          <w:b/>
          <w:bCs/>
        </w:rPr>
        <w:t>Introduction to the Power BI Interface</w:t>
      </w:r>
    </w:p>
    <w:p w14:paraId="72A368B7" w14:textId="1910F39C" w:rsidR="00EA2E62" w:rsidRPr="00EA2E62" w:rsidRDefault="00EA2E62" w:rsidP="00EA2E62">
      <w:pPr>
        <w:pStyle w:val="ListParagraph"/>
        <w:numPr>
          <w:ilvl w:val="0"/>
          <w:numId w:val="32"/>
        </w:numPr>
        <w:rPr>
          <w:b/>
          <w:bCs/>
        </w:rPr>
      </w:pPr>
      <w:r w:rsidRPr="00EA2E62">
        <w:rPr>
          <w:b/>
          <w:bCs/>
        </w:rPr>
        <w:t>Canvas (Report View):</w:t>
      </w:r>
    </w:p>
    <w:p w14:paraId="01F524BA" w14:textId="77777777" w:rsidR="00EA2E62" w:rsidRPr="00EA2E62" w:rsidRDefault="00EA2E62" w:rsidP="00EA2E62">
      <w:pPr>
        <w:numPr>
          <w:ilvl w:val="0"/>
          <w:numId w:val="29"/>
        </w:numPr>
        <w:tabs>
          <w:tab w:val="clear" w:pos="1080"/>
          <w:tab w:val="num" w:pos="1440"/>
        </w:tabs>
        <w:ind w:left="1800"/>
      </w:pPr>
      <w:r w:rsidRPr="00EA2E62">
        <w:rPr>
          <w:b/>
          <w:bCs/>
        </w:rPr>
        <w:t>Purpose</w:t>
      </w:r>
      <w:r w:rsidRPr="00EA2E62">
        <w:t>: This is where you build and design your visualizations (charts, graphs, tables, etc.).</w:t>
      </w:r>
    </w:p>
    <w:p w14:paraId="348EAAF1" w14:textId="77777777" w:rsidR="00EA2E62" w:rsidRDefault="00EA2E62" w:rsidP="00EA2E62">
      <w:pPr>
        <w:numPr>
          <w:ilvl w:val="0"/>
          <w:numId w:val="29"/>
        </w:numPr>
        <w:tabs>
          <w:tab w:val="clear" w:pos="1080"/>
          <w:tab w:val="num" w:pos="1440"/>
        </w:tabs>
        <w:ind w:left="1800"/>
      </w:pPr>
      <w:r w:rsidRPr="00EA2E62">
        <w:rPr>
          <w:b/>
          <w:bCs/>
        </w:rPr>
        <w:t>How to Use</w:t>
      </w:r>
      <w:r w:rsidRPr="00EA2E62">
        <w:t>: Drag fields from the data pane onto the canvas to create visuals like bar charts, pie charts, or maps.</w:t>
      </w:r>
    </w:p>
    <w:p w14:paraId="19396372" w14:textId="1BEFAB0E" w:rsidR="00467280" w:rsidRPr="00EA2E62" w:rsidRDefault="00D562F8" w:rsidP="00467280">
      <w:pPr>
        <w:ind w:left="1800"/>
      </w:pPr>
      <w:r w:rsidRPr="00D562F8">
        <w:lastRenderedPageBreak/>
        <w:drawing>
          <wp:inline distT="0" distB="0" distL="0" distR="0" wp14:anchorId="5481E63E" wp14:editId="4C751C08">
            <wp:extent cx="3804557" cy="1997648"/>
            <wp:effectExtent l="0" t="0" r="5715" b="3175"/>
            <wp:docPr id="125111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15914" name=""/>
                    <pic:cNvPicPr/>
                  </pic:nvPicPr>
                  <pic:blipFill>
                    <a:blip r:embed="rId5"/>
                    <a:stretch>
                      <a:fillRect/>
                    </a:stretch>
                  </pic:blipFill>
                  <pic:spPr>
                    <a:xfrm>
                      <a:off x="0" y="0"/>
                      <a:ext cx="3997092" cy="2098742"/>
                    </a:xfrm>
                    <a:prstGeom prst="rect">
                      <a:avLst/>
                    </a:prstGeom>
                  </pic:spPr>
                </pic:pic>
              </a:graphicData>
            </a:graphic>
          </wp:inline>
        </w:drawing>
      </w:r>
    </w:p>
    <w:p w14:paraId="6040C24F" w14:textId="726DF027" w:rsidR="00EA2E62" w:rsidRPr="00EA2E62" w:rsidRDefault="00EA2E62" w:rsidP="00EA2E62">
      <w:pPr>
        <w:pStyle w:val="ListParagraph"/>
        <w:numPr>
          <w:ilvl w:val="0"/>
          <w:numId w:val="32"/>
        </w:numPr>
        <w:rPr>
          <w:b/>
          <w:bCs/>
        </w:rPr>
      </w:pPr>
      <w:r w:rsidRPr="00EA2E62">
        <w:rPr>
          <w:b/>
          <w:bCs/>
        </w:rPr>
        <w:t>Table View:</w:t>
      </w:r>
    </w:p>
    <w:p w14:paraId="2F6B2A9D" w14:textId="77777777" w:rsidR="00EA2E62" w:rsidRPr="00EA2E62" w:rsidRDefault="00EA2E62" w:rsidP="00EA2E62">
      <w:pPr>
        <w:numPr>
          <w:ilvl w:val="0"/>
          <w:numId w:val="30"/>
        </w:numPr>
        <w:tabs>
          <w:tab w:val="clear" w:pos="1080"/>
          <w:tab w:val="num" w:pos="1440"/>
        </w:tabs>
        <w:ind w:left="1800"/>
      </w:pPr>
      <w:r w:rsidRPr="00EA2E62">
        <w:rPr>
          <w:b/>
          <w:bCs/>
        </w:rPr>
        <w:t>Purpose</w:t>
      </w:r>
      <w:r w:rsidRPr="00EA2E62">
        <w:t>: Displays the raw data tables you imported into Power BI.</w:t>
      </w:r>
    </w:p>
    <w:p w14:paraId="3D4EA1AD" w14:textId="77777777" w:rsidR="00EA2E62" w:rsidRDefault="00EA2E62" w:rsidP="00EA2E62">
      <w:pPr>
        <w:numPr>
          <w:ilvl w:val="0"/>
          <w:numId w:val="30"/>
        </w:numPr>
        <w:tabs>
          <w:tab w:val="clear" w:pos="1080"/>
          <w:tab w:val="num" w:pos="1440"/>
        </w:tabs>
        <w:ind w:left="1800"/>
      </w:pPr>
      <w:r w:rsidRPr="00EA2E62">
        <w:rPr>
          <w:b/>
          <w:bCs/>
        </w:rPr>
        <w:t>How to Use</w:t>
      </w:r>
      <w:r w:rsidRPr="00EA2E62">
        <w:t xml:space="preserve">: Navigate to the </w:t>
      </w:r>
      <w:r w:rsidRPr="00EA2E62">
        <w:rPr>
          <w:b/>
          <w:bCs/>
        </w:rPr>
        <w:t>Table icon</w:t>
      </w:r>
      <w:r w:rsidRPr="00EA2E62">
        <w:t xml:space="preserve"> on the left. You can view data row by row.</w:t>
      </w:r>
    </w:p>
    <w:p w14:paraId="7828F359" w14:textId="4A5FDF05" w:rsidR="00D562F8" w:rsidRPr="00EA2E62" w:rsidRDefault="0087349B" w:rsidP="00D562F8">
      <w:pPr>
        <w:ind w:left="1800"/>
      </w:pPr>
      <w:r w:rsidRPr="0087349B">
        <w:drawing>
          <wp:inline distT="0" distB="0" distL="0" distR="0" wp14:anchorId="5AFBA75E" wp14:editId="713F7F69">
            <wp:extent cx="3998698" cy="1997529"/>
            <wp:effectExtent l="0" t="0" r="1905" b="3175"/>
            <wp:docPr id="97593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38991" name=""/>
                    <pic:cNvPicPr/>
                  </pic:nvPicPr>
                  <pic:blipFill>
                    <a:blip r:embed="rId6"/>
                    <a:stretch>
                      <a:fillRect/>
                    </a:stretch>
                  </pic:blipFill>
                  <pic:spPr>
                    <a:xfrm>
                      <a:off x="0" y="0"/>
                      <a:ext cx="4035790" cy="2016058"/>
                    </a:xfrm>
                    <a:prstGeom prst="rect">
                      <a:avLst/>
                    </a:prstGeom>
                  </pic:spPr>
                </pic:pic>
              </a:graphicData>
            </a:graphic>
          </wp:inline>
        </w:drawing>
      </w:r>
    </w:p>
    <w:p w14:paraId="0C9D3F1F" w14:textId="37598967" w:rsidR="00EA2E62" w:rsidRPr="00EA2E62" w:rsidRDefault="00EA2E62" w:rsidP="00EA2E62">
      <w:pPr>
        <w:pStyle w:val="ListParagraph"/>
        <w:numPr>
          <w:ilvl w:val="0"/>
          <w:numId w:val="32"/>
        </w:numPr>
        <w:rPr>
          <w:b/>
          <w:bCs/>
        </w:rPr>
      </w:pPr>
      <w:r w:rsidRPr="00EA2E62">
        <w:rPr>
          <w:b/>
          <w:bCs/>
        </w:rPr>
        <w:t>Model View:</w:t>
      </w:r>
    </w:p>
    <w:p w14:paraId="078B3081" w14:textId="77777777" w:rsidR="00EA2E62" w:rsidRPr="00EA2E62" w:rsidRDefault="00EA2E62" w:rsidP="00EA2E62">
      <w:pPr>
        <w:numPr>
          <w:ilvl w:val="0"/>
          <w:numId w:val="31"/>
        </w:numPr>
        <w:tabs>
          <w:tab w:val="clear" w:pos="1080"/>
          <w:tab w:val="num" w:pos="1440"/>
        </w:tabs>
        <w:ind w:left="1800"/>
      </w:pPr>
      <w:r w:rsidRPr="00EA2E62">
        <w:rPr>
          <w:b/>
          <w:bCs/>
        </w:rPr>
        <w:t>Purpose</w:t>
      </w:r>
      <w:r w:rsidRPr="00EA2E62">
        <w:t>: Shows the relationships between different tables in your data model.</w:t>
      </w:r>
    </w:p>
    <w:p w14:paraId="01D066BC" w14:textId="77777777" w:rsidR="00EA2E62" w:rsidRPr="00EA2E62" w:rsidRDefault="00EA2E62" w:rsidP="00EA2E62">
      <w:pPr>
        <w:numPr>
          <w:ilvl w:val="0"/>
          <w:numId w:val="31"/>
        </w:numPr>
        <w:tabs>
          <w:tab w:val="clear" w:pos="1080"/>
          <w:tab w:val="num" w:pos="1440"/>
        </w:tabs>
        <w:ind w:left="1800"/>
      </w:pPr>
      <w:r w:rsidRPr="00EA2E62">
        <w:rPr>
          <w:b/>
          <w:bCs/>
        </w:rPr>
        <w:t>How to Use</w:t>
      </w:r>
      <w:r w:rsidRPr="00EA2E62">
        <w:t>: Use this view to define relationships between tables (e.g., one-to-many).</w:t>
      </w:r>
    </w:p>
    <w:p w14:paraId="154D5872" w14:textId="77777777" w:rsidR="00EA2E62" w:rsidRPr="00F23891" w:rsidRDefault="00EA2E62" w:rsidP="00EA2E62"/>
    <w:p w14:paraId="2C9ED28A" w14:textId="77777777" w:rsidR="00F23891" w:rsidRPr="00F23891" w:rsidRDefault="00F23891" w:rsidP="00F23891">
      <w:pPr>
        <w:pStyle w:val="ListParagraph"/>
        <w:numPr>
          <w:ilvl w:val="0"/>
          <w:numId w:val="18"/>
        </w:numPr>
        <w:rPr>
          <w:b/>
          <w:bCs/>
        </w:rPr>
      </w:pPr>
      <w:r w:rsidRPr="00F23891">
        <w:rPr>
          <w:b/>
          <w:bCs/>
        </w:rPr>
        <w:t>Key Tabs and Their Functions</w:t>
      </w:r>
    </w:p>
    <w:p w14:paraId="63FFD50B" w14:textId="1ABD17C6" w:rsidR="00F23891" w:rsidRPr="00F439C6" w:rsidRDefault="00F23891" w:rsidP="00F439C6">
      <w:pPr>
        <w:pStyle w:val="ListParagraph"/>
        <w:numPr>
          <w:ilvl w:val="0"/>
          <w:numId w:val="33"/>
        </w:numPr>
        <w:rPr>
          <w:b/>
          <w:bCs/>
        </w:rPr>
      </w:pPr>
      <w:r w:rsidRPr="00F439C6">
        <w:rPr>
          <w:b/>
          <w:bCs/>
        </w:rPr>
        <w:t>Visualization Pane:</w:t>
      </w:r>
    </w:p>
    <w:p w14:paraId="689CE9D3" w14:textId="77777777" w:rsidR="00F23891" w:rsidRDefault="00F23891" w:rsidP="00F23891">
      <w:pPr>
        <w:numPr>
          <w:ilvl w:val="0"/>
          <w:numId w:val="3"/>
        </w:numPr>
        <w:tabs>
          <w:tab w:val="clear" w:pos="1080"/>
          <w:tab w:val="num" w:pos="1440"/>
        </w:tabs>
        <w:ind w:left="1800"/>
      </w:pPr>
      <w:r w:rsidRPr="00F23891">
        <w:t>Contains all the available visualizations.</w:t>
      </w:r>
    </w:p>
    <w:p w14:paraId="0F797732" w14:textId="5B30135B" w:rsidR="00714A1D" w:rsidRPr="00F23891" w:rsidRDefault="00714A1D" w:rsidP="00075DC7">
      <w:pPr>
        <w:ind w:left="1800"/>
      </w:pPr>
      <w:r w:rsidRPr="00714A1D">
        <w:drawing>
          <wp:inline distT="0" distB="0" distL="0" distR="0" wp14:anchorId="5E6365FE" wp14:editId="3166D832">
            <wp:extent cx="854330" cy="1393371"/>
            <wp:effectExtent l="0" t="0" r="3175" b="0"/>
            <wp:docPr id="155662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26534" name=""/>
                    <pic:cNvPicPr/>
                  </pic:nvPicPr>
                  <pic:blipFill>
                    <a:blip r:embed="rId7"/>
                    <a:stretch>
                      <a:fillRect/>
                    </a:stretch>
                  </pic:blipFill>
                  <pic:spPr>
                    <a:xfrm>
                      <a:off x="0" y="0"/>
                      <a:ext cx="889650" cy="1450975"/>
                    </a:xfrm>
                    <a:prstGeom prst="rect">
                      <a:avLst/>
                    </a:prstGeom>
                  </pic:spPr>
                </pic:pic>
              </a:graphicData>
            </a:graphic>
          </wp:inline>
        </w:drawing>
      </w:r>
    </w:p>
    <w:p w14:paraId="69AAB5C6" w14:textId="0502B8E6" w:rsidR="00F23891" w:rsidRPr="00F439C6" w:rsidRDefault="00F23891" w:rsidP="00F439C6">
      <w:pPr>
        <w:pStyle w:val="ListParagraph"/>
        <w:numPr>
          <w:ilvl w:val="0"/>
          <w:numId w:val="33"/>
        </w:numPr>
        <w:rPr>
          <w:b/>
          <w:bCs/>
        </w:rPr>
      </w:pPr>
      <w:r w:rsidRPr="00F439C6">
        <w:rPr>
          <w:b/>
          <w:bCs/>
        </w:rPr>
        <w:lastRenderedPageBreak/>
        <w:t>Get Data Tab:</w:t>
      </w:r>
    </w:p>
    <w:p w14:paraId="550C681C" w14:textId="77777777" w:rsidR="00F23891" w:rsidRPr="00F23891" w:rsidRDefault="00F23891" w:rsidP="00F23891">
      <w:pPr>
        <w:numPr>
          <w:ilvl w:val="0"/>
          <w:numId w:val="4"/>
        </w:numPr>
        <w:tabs>
          <w:tab w:val="clear" w:pos="1080"/>
          <w:tab w:val="num" w:pos="1440"/>
        </w:tabs>
        <w:ind w:left="1800"/>
      </w:pPr>
      <w:r w:rsidRPr="00F23891">
        <w:rPr>
          <w:b/>
          <w:bCs/>
        </w:rPr>
        <w:t>Purpose</w:t>
      </w:r>
      <w:r w:rsidRPr="00F23891">
        <w:t>: Import data from various sources like Excel, databases, or online services.</w:t>
      </w:r>
    </w:p>
    <w:p w14:paraId="5802EBB0" w14:textId="77777777" w:rsidR="00F23891" w:rsidRDefault="00F23891" w:rsidP="00F23891">
      <w:pPr>
        <w:numPr>
          <w:ilvl w:val="0"/>
          <w:numId w:val="4"/>
        </w:numPr>
        <w:tabs>
          <w:tab w:val="clear" w:pos="1080"/>
          <w:tab w:val="num" w:pos="1440"/>
        </w:tabs>
        <w:ind w:left="1800"/>
      </w:pPr>
      <w:r w:rsidRPr="00F23891">
        <w:rPr>
          <w:b/>
          <w:bCs/>
        </w:rPr>
        <w:t>How to Use</w:t>
      </w:r>
      <w:r w:rsidRPr="00F23891">
        <w:t xml:space="preserve">: Click on </w:t>
      </w:r>
      <w:r w:rsidRPr="00F23891">
        <w:rPr>
          <w:b/>
          <w:bCs/>
        </w:rPr>
        <w:t>Get Data</w:t>
      </w:r>
      <w:r w:rsidRPr="00F23891">
        <w:t>, select the source, and follow the prompts to import the data.</w:t>
      </w:r>
    </w:p>
    <w:p w14:paraId="7954C9A6" w14:textId="6518CA8A" w:rsidR="008A50A8" w:rsidRPr="00F23891" w:rsidRDefault="00075DC7" w:rsidP="008A50A8">
      <w:pPr>
        <w:ind w:left="1800"/>
      </w:pPr>
      <w:r w:rsidRPr="00075DC7">
        <w:drawing>
          <wp:inline distT="0" distB="0" distL="0" distR="0" wp14:anchorId="031EFE0F" wp14:editId="015DFFE1">
            <wp:extent cx="3094264" cy="2097809"/>
            <wp:effectExtent l="114300" t="114300" r="106680" b="150495"/>
            <wp:docPr id="16531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6167" name=""/>
                    <pic:cNvPicPr/>
                  </pic:nvPicPr>
                  <pic:blipFill>
                    <a:blip r:embed="rId8"/>
                    <a:stretch>
                      <a:fillRect/>
                    </a:stretch>
                  </pic:blipFill>
                  <pic:spPr>
                    <a:xfrm>
                      <a:off x="0" y="0"/>
                      <a:ext cx="3139290" cy="2128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189FE6" w14:textId="65E0489C" w:rsidR="00F23891" w:rsidRPr="00F439C6" w:rsidRDefault="00F23891" w:rsidP="00F439C6">
      <w:pPr>
        <w:pStyle w:val="ListParagraph"/>
        <w:numPr>
          <w:ilvl w:val="0"/>
          <w:numId w:val="33"/>
        </w:numPr>
        <w:rPr>
          <w:b/>
          <w:bCs/>
        </w:rPr>
      </w:pPr>
      <w:r w:rsidRPr="00F439C6">
        <w:rPr>
          <w:b/>
          <w:bCs/>
        </w:rPr>
        <w:t>Transform Data Tab:</w:t>
      </w:r>
    </w:p>
    <w:p w14:paraId="62BAEFAD" w14:textId="77777777" w:rsidR="00F23891" w:rsidRPr="00F23891" w:rsidRDefault="00F23891" w:rsidP="00F23891">
      <w:pPr>
        <w:numPr>
          <w:ilvl w:val="0"/>
          <w:numId w:val="5"/>
        </w:numPr>
        <w:tabs>
          <w:tab w:val="clear" w:pos="1080"/>
          <w:tab w:val="num" w:pos="1440"/>
        </w:tabs>
        <w:ind w:left="1800"/>
      </w:pPr>
      <w:r w:rsidRPr="00F23891">
        <w:rPr>
          <w:b/>
          <w:bCs/>
        </w:rPr>
        <w:t>Purpose</w:t>
      </w:r>
      <w:r w:rsidRPr="00F23891">
        <w:t>: Opens the Power Query Editor for cleaning and transforming raw data.</w:t>
      </w:r>
    </w:p>
    <w:p w14:paraId="61FCDCF2" w14:textId="180AE782" w:rsidR="00F23891" w:rsidRDefault="00F23891" w:rsidP="00F23891">
      <w:pPr>
        <w:numPr>
          <w:ilvl w:val="0"/>
          <w:numId w:val="5"/>
        </w:numPr>
        <w:tabs>
          <w:tab w:val="clear" w:pos="1080"/>
          <w:tab w:val="num" w:pos="1440"/>
        </w:tabs>
        <w:ind w:left="1800"/>
      </w:pPr>
      <w:r w:rsidRPr="00F23891">
        <w:rPr>
          <w:b/>
          <w:bCs/>
        </w:rPr>
        <w:t>How to Use</w:t>
      </w:r>
      <w:r w:rsidRPr="00F23891">
        <w:t xml:space="preserve">: Click </w:t>
      </w:r>
      <w:r w:rsidRPr="00F23891">
        <w:rPr>
          <w:b/>
          <w:bCs/>
        </w:rPr>
        <w:t>Transform Data</w:t>
      </w:r>
      <w:r w:rsidRPr="00F23891">
        <w:t>, then apply various operations like removing columns, filtering rows, or changing data types.</w:t>
      </w:r>
    </w:p>
    <w:p w14:paraId="3B9A2669" w14:textId="261B12E1" w:rsidR="00075DC7" w:rsidRPr="00F439C6" w:rsidRDefault="00467280" w:rsidP="00075DC7">
      <w:pPr>
        <w:ind w:left="1800"/>
      </w:pPr>
      <w:r w:rsidRPr="00467280">
        <w:drawing>
          <wp:inline distT="0" distB="0" distL="0" distR="0" wp14:anchorId="77AFF62F" wp14:editId="6E7E80B2">
            <wp:extent cx="1061357" cy="1338014"/>
            <wp:effectExtent l="0" t="0" r="5715" b="0"/>
            <wp:docPr id="150757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77700" name=""/>
                    <pic:cNvPicPr/>
                  </pic:nvPicPr>
                  <pic:blipFill>
                    <a:blip r:embed="rId9"/>
                    <a:stretch>
                      <a:fillRect/>
                    </a:stretch>
                  </pic:blipFill>
                  <pic:spPr>
                    <a:xfrm>
                      <a:off x="0" y="0"/>
                      <a:ext cx="1066621" cy="1344651"/>
                    </a:xfrm>
                    <a:prstGeom prst="rect">
                      <a:avLst/>
                    </a:prstGeom>
                  </pic:spPr>
                </pic:pic>
              </a:graphicData>
            </a:graphic>
          </wp:inline>
        </w:drawing>
      </w:r>
    </w:p>
    <w:p w14:paraId="3FF326B7" w14:textId="37CD81E4" w:rsidR="00F23891" w:rsidRPr="00F23891" w:rsidRDefault="00F23891" w:rsidP="00F23891">
      <w:pPr>
        <w:pStyle w:val="ListParagraph"/>
        <w:numPr>
          <w:ilvl w:val="0"/>
          <w:numId w:val="18"/>
        </w:numPr>
        <w:rPr>
          <w:b/>
          <w:bCs/>
        </w:rPr>
      </w:pPr>
      <w:r w:rsidRPr="00F23891">
        <w:rPr>
          <w:b/>
          <w:bCs/>
        </w:rPr>
        <w:t>Important Data Transformation Tasks</w:t>
      </w:r>
    </w:p>
    <w:p w14:paraId="60D42C53" w14:textId="075CE55D" w:rsidR="00EA2E62" w:rsidRPr="001A6C46" w:rsidRDefault="00EA2E62" w:rsidP="001A6C46">
      <w:pPr>
        <w:pStyle w:val="ListParagraph"/>
        <w:numPr>
          <w:ilvl w:val="1"/>
          <w:numId w:val="34"/>
        </w:numPr>
        <w:rPr>
          <w:b/>
          <w:bCs/>
        </w:rPr>
      </w:pPr>
      <w:r w:rsidRPr="001A6C46">
        <w:rPr>
          <w:b/>
          <w:bCs/>
        </w:rPr>
        <w:t>Remove Unnecessary Columns:</w:t>
      </w:r>
    </w:p>
    <w:p w14:paraId="46B55BDF" w14:textId="77777777" w:rsidR="00EA2E62" w:rsidRPr="00EA2E62" w:rsidRDefault="00EA2E62" w:rsidP="00EA2E62">
      <w:pPr>
        <w:numPr>
          <w:ilvl w:val="0"/>
          <w:numId w:val="20"/>
        </w:numPr>
        <w:tabs>
          <w:tab w:val="clear" w:pos="720"/>
          <w:tab w:val="num" w:pos="1440"/>
        </w:tabs>
        <w:ind w:left="1440"/>
        <w:rPr>
          <w:b/>
          <w:bCs/>
        </w:rPr>
      </w:pPr>
      <w:r w:rsidRPr="00EA2E62">
        <w:rPr>
          <w:b/>
          <w:bCs/>
        </w:rPr>
        <w:t>How to Use:</w:t>
      </w:r>
    </w:p>
    <w:p w14:paraId="36924D2F" w14:textId="77777777" w:rsidR="00EA2E62" w:rsidRPr="00EA2E62" w:rsidRDefault="00EA2E62" w:rsidP="00EA2E62">
      <w:pPr>
        <w:numPr>
          <w:ilvl w:val="1"/>
          <w:numId w:val="20"/>
        </w:numPr>
        <w:tabs>
          <w:tab w:val="clear" w:pos="1440"/>
          <w:tab w:val="num" w:pos="2160"/>
        </w:tabs>
        <w:ind w:left="2160"/>
      </w:pPr>
      <w:r w:rsidRPr="00EA2E62">
        <w:t>Go to Transform Data in Power Query Editor.</w:t>
      </w:r>
    </w:p>
    <w:p w14:paraId="25A7CF61" w14:textId="77777777" w:rsidR="00447E5D" w:rsidRPr="00EA2E62" w:rsidRDefault="00EA2E62" w:rsidP="00677F86">
      <w:pPr>
        <w:numPr>
          <w:ilvl w:val="1"/>
          <w:numId w:val="20"/>
        </w:numPr>
        <w:tabs>
          <w:tab w:val="clear" w:pos="1440"/>
          <w:tab w:val="num" w:pos="2160"/>
        </w:tabs>
        <w:ind w:left="2160"/>
      </w:pPr>
      <w:r w:rsidRPr="00EA2E62">
        <w:t>Right-click on the column you don’t need and select Remove.</w:t>
      </w:r>
    </w:p>
    <w:p w14:paraId="31CB84C5" w14:textId="6ED96192" w:rsidR="00EA2E62" w:rsidRPr="001A6C46" w:rsidRDefault="00EA2E62" w:rsidP="001A6C46">
      <w:pPr>
        <w:pStyle w:val="ListParagraph"/>
        <w:numPr>
          <w:ilvl w:val="1"/>
          <w:numId w:val="34"/>
        </w:numPr>
        <w:rPr>
          <w:b/>
          <w:bCs/>
        </w:rPr>
      </w:pPr>
      <w:r w:rsidRPr="001A6C46">
        <w:rPr>
          <w:b/>
          <w:bCs/>
        </w:rPr>
        <w:t>Save ETL Data:</w:t>
      </w:r>
    </w:p>
    <w:p w14:paraId="67B14CCF" w14:textId="77777777" w:rsidR="00EA2E62" w:rsidRPr="00EA2E62" w:rsidRDefault="00EA2E62" w:rsidP="00EA2E62">
      <w:pPr>
        <w:numPr>
          <w:ilvl w:val="0"/>
          <w:numId w:val="21"/>
        </w:numPr>
        <w:tabs>
          <w:tab w:val="clear" w:pos="720"/>
          <w:tab w:val="num" w:pos="1440"/>
        </w:tabs>
        <w:ind w:left="1440"/>
      </w:pPr>
      <w:r w:rsidRPr="00EA2E62">
        <w:rPr>
          <w:b/>
          <w:bCs/>
        </w:rPr>
        <w:t xml:space="preserve">ETL (Extract, Transform, Load): </w:t>
      </w:r>
      <w:r w:rsidRPr="00EA2E62">
        <w:t>A process of extracting data from source systems, transforming it (cleaning, aggregating), and loading it into a target system for analysis.</w:t>
      </w:r>
    </w:p>
    <w:p w14:paraId="17DC99D6" w14:textId="77777777" w:rsidR="00EA2E62" w:rsidRPr="00EA2E62" w:rsidRDefault="00EA2E62" w:rsidP="00EA2E62">
      <w:pPr>
        <w:numPr>
          <w:ilvl w:val="0"/>
          <w:numId w:val="21"/>
        </w:numPr>
        <w:tabs>
          <w:tab w:val="clear" w:pos="720"/>
          <w:tab w:val="num" w:pos="1440"/>
        </w:tabs>
        <w:ind w:left="1440"/>
        <w:rPr>
          <w:b/>
          <w:bCs/>
        </w:rPr>
      </w:pPr>
      <w:r w:rsidRPr="00EA2E62">
        <w:rPr>
          <w:b/>
          <w:bCs/>
        </w:rPr>
        <w:t xml:space="preserve">How to Save: </w:t>
      </w:r>
      <w:r w:rsidRPr="00EA2E62">
        <w:t>Click Close &amp; Apply after transformations. This saves the changes to your Power BI model.</w:t>
      </w:r>
    </w:p>
    <w:p w14:paraId="05066B28" w14:textId="4E02B66F" w:rsidR="00EA2E62" w:rsidRPr="001A6C46" w:rsidRDefault="00EA2E62" w:rsidP="001A6C46">
      <w:pPr>
        <w:pStyle w:val="ListParagraph"/>
        <w:numPr>
          <w:ilvl w:val="1"/>
          <w:numId w:val="34"/>
        </w:numPr>
        <w:rPr>
          <w:b/>
          <w:bCs/>
        </w:rPr>
      </w:pPr>
      <w:r w:rsidRPr="001A6C46">
        <w:rPr>
          <w:b/>
          <w:bCs/>
        </w:rPr>
        <w:lastRenderedPageBreak/>
        <w:t>Applied Steps Pane:</w:t>
      </w:r>
    </w:p>
    <w:p w14:paraId="62498AC9" w14:textId="77777777" w:rsidR="00EA2E62" w:rsidRPr="00EA2E62" w:rsidRDefault="00EA2E62" w:rsidP="00EA2E62">
      <w:pPr>
        <w:numPr>
          <w:ilvl w:val="0"/>
          <w:numId w:val="22"/>
        </w:numPr>
        <w:tabs>
          <w:tab w:val="clear" w:pos="720"/>
          <w:tab w:val="num" w:pos="1440"/>
        </w:tabs>
        <w:ind w:left="1440"/>
      </w:pPr>
      <w:r w:rsidRPr="00EA2E62">
        <w:rPr>
          <w:b/>
          <w:bCs/>
        </w:rPr>
        <w:t xml:space="preserve">Purpose: </w:t>
      </w:r>
      <w:r w:rsidRPr="00EA2E62">
        <w:t>Tracks all the transformation steps you perform on your data (e.g., removing columns, filtering rows).</w:t>
      </w:r>
    </w:p>
    <w:p w14:paraId="3A5E3622" w14:textId="77777777" w:rsidR="00EA2E62" w:rsidRPr="00EA2E62" w:rsidRDefault="00EA2E62" w:rsidP="00EA2E62">
      <w:pPr>
        <w:numPr>
          <w:ilvl w:val="0"/>
          <w:numId w:val="22"/>
        </w:numPr>
        <w:tabs>
          <w:tab w:val="clear" w:pos="720"/>
          <w:tab w:val="num" w:pos="1440"/>
        </w:tabs>
        <w:ind w:left="1440"/>
        <w:rPr>
          <w:b/>
          <w:bCs/>
        </w:rPr>
      </w:pPr>
      <w:r w:rsidRPr="00EA2E62">
        <w:rPr>
          <w:b/>
          <w:bCs/>
        </w:rPr>
        <w:t>How to Use:</w:t>
      </w:r>
    </w:p>
    <w:p w14:paraId="4B4F8C85" w14:textId="77777777" w:rsidR="00EA2E62" w:rsidRPr="00597BDC" w:rsidRDefault="00EA2E62" w:rsidP="00EA2E62">
      <w:pPr>
        <w:numPr>
          <w:ilvl w:val="1"/>
          <w:numId w:val="22"/>
        </w:numPr>
        <w:tabs>
          <w:tab w:val="clear" w:pos="1440"/>
          <w:tab w:val="num" w:pos="2160"/>
        </w:tabs>
        <w:ind w:left="2160"/>
      </w:pPr>
      <w:r w:rsidRPr="00597BDC">
        <w:t>You can edit or delete specific steps to adjust transformations.</w:t>
      </w:r>
    </w:p>
    <w:p w14:paraId="3632DD2C" w14:textId="27B793F1" w:rsidR="00EA42C6" w:rsidRPr="00EA2E62" w:rsidRDefault="00EA42C6" w:rsidP="00EA42C6">
      <w:pPr>
        <w:ind w:left="1440"/>
        <w:rPr>
          <w:b/>
          <w:bCs/>
        </w:rPr>
      </w:pPr>
      <w:r w:rsidRPr="00EA42C6">
        <w:rPr>
          <w:b/>
          <w:bCs/>
        </w:rPr>
        <w:drawing>
          <wp:inline distT="0" distB="0" distL="0" distR="0" wp14:anchorId="48B35B2B" wp14:editId="1EC2CFA1">
            <wp:extent cx="1401002" cy="1235529"/>
            <wp:effectExtent l="0" t="0" r="8890" b="3175"/>
            <wp:docPr id="178581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12817" name=""/>
                    <pic:cNvPicPr/>
                  </pic:nvPicPr>
                  <pic:blipFill>
                    <a:blip r:embed="rId10"/>
                    <a:stretch>
                      <a:fillRect/>
                    </a:stretch>
                  </pic:blipFill>
                  <pic:spPr>
                    <a:xfrm>
                      <a:off x="0" y="0"/>
                      <a:ext cx="1406130" cy="1240052"/>
                    </a:xfrm>
                    <a:prstGeom prst="rect">
                      <a:avLst/>
                    </a:prstGeom>
                  </pic:spPr>
                </pic:pic>
              </a:graphicData>
            </a:graphic>
          </wp:inline>
        </w:drawing>
      </w:r>
    </w:p>
    <w:p w14:paraId="45CE9FCF" w14:textId="4BE1F6F4" w:rsidR="00EA2E62" w:rsidRPr="001A6C46" w:rsidRDefault="00EA2E62" w:rsidP="001A6C46">
      <w:pPr>
        <w:pStyle w:val="ListParagraph"/>
        <w:numPr>
          <w:ilvl w:val="1"/>
          <w:numId w:val="34"/>
        </w:numPr>
        <w:rPr>
          <w:b/>
          <w:bCs/>
        </w:rPr>
      </w:pPr>
      <w:r w:rsidRPr="001A6C46">
        <w:rPr>
          <w:b/>
          <w:bCs/>
        </w:rPr>
        <w:t>Restore Deleted Columns:</w:t>
      </w:r>
    </w:p>
    <w:p w14:paraId="22D5ABB5" w14:textId="77777777" w:rsidR="00EA2E62" w:rsidRPr="00EA2E62" w:rsidRDefault="00EA2E62" w:rsidP="00EA2E62">
      <w:pPr>
        <w:numPr>
          <w:ilvl w:val="0"/>
          <w:numId w:val="23"/>
        </w:numPr>
        <w:tabs>
          <w:tab w:val="clear" w:pos="720"/>
          <w:tab w:val="num" w:pos="1440"/>
        </w:tabs>
        <w:ind w:left="1440"/>
        <w:rPr>
          <w:b/>
          <w:bCs/>
        </w:rPr>
      </w:pPr>
      <w:r w:rsidRPr="00EA2E62">
        <w:rPr>
          <w:b/>
          <w:bCs/>
        </w:rPr>
        <w:t>How to Use:</w:t>
      </w:r>
    </w:p>
    <w:p w14:paraId="7A28FA9E" w14:textId="77777777" w:rsidR="00EA2E62" w:rsidRPr="00597BDC" w:rsidRDefault="00EA2E62" w:rsidP="00EA2E62">
      <w:pPr>
        <w:numPr>
          <w:ilvl w:val="1"/>
          <w:numId w:val="23"/>
        </w:numPr>
        <w:tabs>
          <w:tab w:val="clear" w:pos="1440"/>
          <w:tab w:val="num" w:pos="2160"/>
        </w:tabs>
        <w:ind w:left="2160"/>
      </w:pPr>
      <w:r w:rsidRPr="00597BDC">
        <w:t>Go to the Applied Steps pane.</w:t>
      </w:r>
    </w:p>
    <w:p w14:paraId="112384A0" w14:textId="77777777" w:rsidR="00EA2E62" w:rsidRPr="00597BDC" w:rsidRDefault="00EA2E62" w:rsidP="00EA2E62">
      <w:pPr>
        <w:numPr>
          <w:ilvl w:val="1"/>
          <w:numId w:val="23"/>
        </w:numPr>
        <w:tabs>
          <w:tab w:val="clear" w:pos="1440"/>
          <w:tab w:val="num" w:pos="2160"/>
        </w:tabs>
        <w:ind w:left="2160"/>
      </w:pPr>
      <w:r w:rsidRPr="00597BDC">
        <w:t>Locate the step where the column was removed.</w:t>
      </w:r>
    </w:p>
    <w:p w14:paraId="1AA3A01B" w14:textId="77777777" w:rsidR="00EA2E62" w:rsidRPr="00597BDC" w:rsidRDefault="00EA2E62" w:rsidP="00EA2E62">
      <w:pPr>
        <w:numPr>
          <w:ilvl w:val="1"/>
          <w:numId w:val="23"/>
        </w:numPr>
        <w:tabs>
          <w:tab w:val="clear" w:pos="1440"/>
          <w:tab w:val="num" w:pos="2160"/>
        </w:tabs>
        <w:ind w:left="2160"/>
      </w:pPr>
      <w:r w:rsidRPr="00597BDC">
        <w:t>Delete or modify that step to restore the column.</w:t>
      </w:r>
    </w:p>
    <w:p w14:paraId="1241E535" w14:textId="1559848D" w:rsidR="00EA2E62" w:rsidRPr="001A6C46" w:rsidRDefault="00EA2E62" w:rsidP="001A6C46">
      <w:pPr>
        <w:pStyle w:val="ListParagraph"/>
        <w:numPr>
          <w:ilvl w:val="1"/>
          <w:numId w:val="34"/>
        </w:numPr>
        <w:rPr>
          <w:b/>
          <w:bCs/>
        </w:rPr>
      </w:pPr>
      <w:r w:rsidRPr="001A6C46">
        <w:rPr>
          <w:b/>
          <w:bCs/>
        </w:rPr>
        <w:t>Check for Null Values:</w:t>
      </w:r>
    </w:p>
    <w:p w14:paraId="0502DAFB" w14:textId="77777777" w:rsidR="00EA2E62" w:rsidRPr="00EA2E62" w:rsidRDefault="00EA2E62" w:rsidP="00EA2E62">
      <w:pPr>
        <w:numPr>
          <w:ilvl w:val="0"/>
          <w:numId w:val="24"/>
        </w:numPr>
        <w:tabs>
          <w:tab w:val="clear" w:pos="720"/>
          <w:tab w:val="num" w:pos="1440"/>
        </w:tabs>
        <w:ind w:left="1440"/>
        <w:rPr>
          <w:b/>
          <w:bCs/>
        </w:rPr>
      </w:pPr>
      <w:r w:rsidRPr="00EA2E62">
        <w:rPr>
          <w:b/>
          <w:bCs/>
        </w:rPr>
        <w:t>How to Check:</w:t>
      </w:r>
    </w:p>
    <w:p w14:paraId="59976F8D" w14:textId="77777777" w:rsidR="00EA2E62" w:rsidRPr="00597BDC" w:rsidRDefault="00EA2E62" w:rsidP="00EA2E62">
      <w:pPr>
        <w:numPr>
          <w:ilvl w:val="1"/>
          <w:numId w:val="24"/>
        </w:numPr>
        <w:tabs>
          <w:tab w:val="clear" w:pos="1440"/>
          <w:tab w:val="num" w:pos="2160"/>
        </w:tabs>
        <w:ind w:left="2160"/>
      </w:pPr>
      <w:r w:rsidRPr="00597BDC">
        <w:t>Use the Column Quality feature in Power Query Editor (visible at the top).</w:t>
      </w:r>
    </w:p>
    <w:p w14:paraId="219F600C" w14:textId="77777777" w:rsidR="00EA2E62" w:rsidRPr="00597BDC" w:rsidRDefault="00EA2E62" w:rsidP="00EA2E62">
      <w:pPr>
        <w:numPr>
          <w:ilvl w:val="1"/>
          <w:numId w:val="24"/>
        </w:numPr>
        <w:tabs>
          <w:tab w:val="clear" w:pos="1440"/>
          <w:tab w:val="num" w:pos="2160"/>
        </w:tabs>
        <w:ind w:left="2160"/>
      </w:pPr>
      <w:r w:rsidRPr="00597BDC">
        <w:t>It shows percentages of valid, error, and null data for each column.</w:t>
      </w:r>
    </w:p>
    <w:p w14:paraId="59D85E9C" w14:textId="6DD1DAFA" w:rsidR="00EA42C6" w:rsidRPr="00EA2E62" w:rsidRDefault="00597BDC" w:rsidP="00EA42C6">
      <w:pPr>
        <w:ind w:left="2160"/>
        <w:rPr>
          <w:b/>
          <w:bCs/>
        </w:rPr>
      </w:pPr>
      <w:r w:rsidRPr="00597BDC">
        <w:rPr>
          <w:b/>
          <w:bCs/>
        </w:rPr>
        <w:drawing>
          <wp:inline distT="0" distB="0" distL="0" distR="0" wp14:anchorId="26CAA3EE" wp14:editId="64305277">
            <wp:extent cx="3932020" cy="1910443"/>
            <wp:effectExtent l="0" t="0" r="0" b="0"/>
            <wp:docPr id="75641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17452" name=""/>
                    <pic:cNvPicPr/>
                  </pic:nvPicPr>
                  <pic:blipFill>
                    <a:blip r:embed="rId11"/>
                    <a:stretch>
                      <a:fillRect/>
                    </a:stretch>
                  </pic:blipFill>
                  <pic:spPr>
                    <a:xfrm>
                      <a:off x="0" y="0"/>
                      <a:ext cx="3950405" cy="1919376"/>
                    </a:xfrm>
                    <a:prstGeom prst="rect">
                      <a:avLst/>
                    </a:prstGeom>
                  </pic:spPr>
                </pic:pic>
              </a:graphicData>
            </a:graphic>
          </wp:inline>
        </w:drawing>
      </w:r>
    </w:p>
    <w:p w14:paraId="7A346E71" w14:textId="0B7E48D0" w:rsidR="00EA2E62" w:rsidRPr="001A6C46" w:rsidRDefault="00EA2E62" w:rsidP="001A6C46">
      <w:pPr>
        <w:pStyle w:val="ListParagraph"/>
        <w:numPr>
          <w:ilvl w:val="1"/>
          <w:numId w:val="34"/>
        </w:numPr>
        <w:rPr>
          <w:b/>
          <w:bCs/>
        </w:rPr>
      </w:pPr>
      <w:r w:rsidRPr="001A6C46">
        <w:rPr>
          <w:b/>
          <w:bCs/>
        </w:rPr>
        <w:t>Remove Rows Tab:</w:t>
      </w:r>
    </w:p>
    <w:p w14:paraId="487DED32" w14:textId="77777777" w:rsidR="00EA2E62" w:rsidRPr="00EA2E62" w:rsidRDefault="00EA2E62" w:rsidP="00EA2E62">
      <w:pPr>
        <w:numPr>
          <w:ilvl w:val="0"/>
          <w:numId w:val="25"/>
        </w:numPr>
        <w:tabs>
          <w:tab w:val="clear" w:pos="720"/>
          <w:tab w:val="num" w:pos="1440"/>
        </w:tabs>
        <w:ind w:left="1440"/>
        <w:rPr>
          <w:b/>
          <w:bCs/>
        </w:rPr>
      </w:pPr>
      <w:r w:rsidRPr="00EA2E62">
        <w:rPr>
          <w:b/>
          <w:bCs/>
        </w:rPr>
        <w:t>How to Use:</w:t>
      </w:r>
    </w:p>
    <w:p w14:paraId="220172A7" w14:textId="77777777" w:rsidR="00EA2E62" w:rsidRPr="00597BDC" w:rsidRDefault="00EA2E62" w:rsidP="00EA2E62">
      <w:pPr>
        <w:numPr>
          <w:ilvl w:val="1"/>
          <w:numId w:val="25"/>
        </w:numPr>
        <w:tabs>
          <w:tab w:val="clear" w:pos="1440"/>
          <w:tab w:val="num" w:pos="2160"/>
        </w:tabs>
        <w:ind w:left="2160"/>
      </w:pPr>
      <w:r w:rsidRPr="00597BDC">
        <w:t>Go to Transform Data.</w:t>
      </w:r>
    </w:p>
    <w:p w14:paraId="2C984231" w14:textId="77777777" w:rsidR="00EA2E62" w:rsidRPr="00597BDC" w:rsidRDefault="00EA2E62" w:rsidP="00EA2E62">
      <w:pPr>
        <w:numPr>
          <w:ilvl w:val="1"/>
          <w:numId w:val="25"/>
        </w:numPr>
        <w:tabs>
          <w:tab w:val="clear" w:pos="1440"/>
          <w:tab w:val="num" w:pos="2160"/>
        </w:tabs>
        <w:ind w:left="2160"/>
      </w:pPr>
      <w:r w:rsidRPr="00597BDC">
        <w:t>Select rows to remove (e.g., blank rows or rows with specific conditions).</w:t>
      </w:r>
    </w:p>
    <w:p w14:paraId="68301D40" w14:textId="4A9FF09F" w:rsidR="00EA2E62" w:rsidRPr="001A6C46" w:rsidRDefault="00EA2E62" w:rsidP="001A6C46">
      <w:pPr>
        <w:pStyle w:val="ListParagraph"/>
        <w:numPr>
          <w:ilvl w:val="1"/>
          <w:numId w:val="34"/>
        </w:numPr>
        <w:rPr>
          <w:b/>
          <w:bCs/>
        </w:rPr>
      </w:pPr>
      <w:r w:rsidRPr="001A6C46">
        <w:rPr>
          <w:b/>
          <w:bCs/>
        </w:rPr>
        <w:t>Remove Duplicate Values:</w:t>
      </w:r>
    </w:p>
    <w:p w14:paraId="18DF1D15" w14:textId="77777777" w:rsidR="00EA2E62" w:rsidRPr="00EA2E62" w:rsidRDefault="00EA2E62" w:rsidP="00EA2E62">
      <w:pPr>
        <w:numPr>
          <w:ilvl w:val="0"/>
          <w:numId w:val="26"/>
        </w:numPr>
        <w:tabs>
          <w:tab w:val="clear" w:pos="720"/>
          <w:tab w:val="num" w:pos="1440"/>
        </w:tabs>
        <w:ind w:left="1440"/>
        <w:rPr>
          <w:b/>
          <w:bCs/>
        </w:rPr>
      </w:pPr>
      <w:r w:rsidRPr="00EA2E62">
        <w:rPr>
          <w:b/>
          <w:bCs/>
        </w:rPr>
        <w:lastRenderedPageBreak/>
        <w:t>How to Use:</w:t>
      </w:r>
    </w:p>
    <w:p w14:paraId="426B79A2" w14:textId="77777777" w:rsidR="00EA2E62" w:rsidRPr="00597BDC" w:rsidRDefault="00EA2E62" w:rsidP="00EA2E62">
      <w:pPr>
        <w:numPr>
          <w:ilvl w:val="1"/>
          <w:numId w:val="26"/>
        </w:numPr>
        <w:tabs>
          <w:tab w:val="clear" w:pos="1440"/>
          <w:tab w:val="num" w:pos="2160"/>
        </w:tabs>
        <w:ind w:left="2160"/>
      </w:pPr>
      <w:r w:rsidRPr="00597BDC">
        <w:t>Highlight the column(s) where duplicates may exist.</w:t>
      </w:r>
    </w:p>
    <w:p w14:paraId="30260EE0" w14:textId="77777777" w:rsidR="00EA2E62" w:rsidRPr="00597BDC" w:rsidRDefault="00EA2E62" w:rsidP="00EA2E62">
      <w:pPr>
        <w:numPr>
          <w:ilvl w:val="1"/>
          <w:numId w:val="26"/>
        </w:numPr>
        <w:tabs>
          <w:tab w:val="clear" w:pos="1440"/>
          <w:tab w:val="num" w:pos="2160"/>
        </w:tabs>
        <w:ind w:left="2160"/>
      </w:pPr>
      <w:r w:rsidRPr="00597BDC">
        <w:t>Right-click and choose Remove Duplicates.</w:t>
      </w:r>
    </w:p>
    <w:p w14:paraId="3F1564BE" w14:textId="731D1411" w:rsidR="00EA2E62" w:rsidRPr="001A6C46" w:rsidRDefault="00EA2E62" w:rsidP="001A6C46">
      <w:pPr>
        <w:pStyle w:val="ListParagraph"/>
        <w:numPr>
          <w:ilvl w:val="1"/>
          <w:numId w:val="34"/>
        </w:numPr>
        <w:rPr>
          <w:b/>
          <w:bCs/>
        </w:rPr>
      </w:pPr>
      <w:r w:rsidRPr="001A6C46">
        <w:rPr>
          <w:b/>
          <w:bCs/>
        </w:rPr>
        <w:t>Change Data Type:</w:t>
      </w:r>
    </w:p>
    <w:p w14:paraId="32C69DCC" w14:textId="77777777" w:rsidR="00EA2E62" w:rsidRPr="00EA2E62" w:rsidRDefault="00EA2E62" w:rsidP="00EA2E62">
      <w:pPr>
        <w:numPr>
          <w:ilvl w:val="0"/>
          <w:numId w:val="27"/>
        </w:numPr>
        <w:tabs>
          <w:tab w:val="clear" w:pos="720"/>
          <w:tab w:val="num" w:pos="1440"/>
        </w:tabs>
        <w:ind w:left="1440"/>
        <w:rPr>
          <w:b/>
          <w:bCs/>
        </w:rPr>
      </w:pPr>
      <w:r w:rsidRPr="00EA2E62">
        <w:rPr>
          <w:b/>
          <w:bCs/>
        </w:rPr>
        <w:t>How to Use:</w:t>
      </w:r>
    </w:p>
    <w:p w14:paraId="08A06D9C" w14:textId="77777777" w:rsidR="00EA2E62" w:rsidRPr="00597BDC" w:rsidRDefault="00EA2E62" w:rsidP="00EA2E62">
      <w:pPr>
        <w:numPr>
          <w:ilvl w:val="1"/>
          <w:numId w:val="27"/>
        </w:numPr>
        <w:tabs>
          <w:tab w:val="clear" w:pos="1440"/>
          <w:tab w:val="num" w:pos="2160"/>
        </w:tabs>
        <w:ind w:left="2160"/>
      </w:pPr>
      <w:r w:rsidRPr="00597BDC">
        <w:t>Select the column in Power Query Editor.</w:t>
      </w:r>
    </w:p>
    <w:p w14:paraId="0D99ACA0" w14:textId="77777777" w:rsidR="00EA2E62" w:rsidRPr="00597BDC" w:rsidRDefault="00EA2E62" w:rsidP="00EA2E62">
      <w:pPr>
        <w:numPr>
          <w:ilvl w:val="1"/>
          <w:numId w:val="27"/>
        </w:numPr>
        <w:tabs>
          <w:tab w:val="clear" w:pos="1440"/>
          <w:tab w:val="num" w:pos="2160"/>
        </w:tabs>
        <w:ind w:left="2160"/>
      </w:pPr>
      <w:r w:rsidRPr="00597BDC">
        <w:t>Choose the appropriate data type (e.g., text, number, or date) from the ribbon at the top.</w:t>
      </w:r>
    </w:p>
    <w:p w14:paraId="5B803D61" w14:textId="6F321127" w:rsidR="00EA2E62" w:rsidRPr="001A6C46" w:rsidRDefault="00EA2E62" w:rsidP="001A6C46">
      <w:pPr>
        <w:pStyle w:val="ListParagraph"/>
        <w:numPr>
          <w:ilvl w:val="1"/>
          <w:numId w:val="34"/>
        </w:numPr>
        <w:rPr>
          <w:b/>
          <w:bCs/>
        </w:rPr>
      </w:pPr>
      <w:r w:rsidRPr="001A6C46">
        <w:rPr>
          <w:b/>
          <w:bCs/>
        </w:rPr>
        <w:t>Close &amp; Apply Option:</w:t>
      </w:r>
    </w:p>
    <w:p w14:paraId="61BFA879" w14:textId="77777777" w:rsidR="00EA2E62" w:rsidRPr="00EA2E62" w:rsidRDefault="00EA2E62" w:rsidP="00EA2E62">
      <w:pPr>
        <w:numPr>
          <w:ilvl w:val="0"/>
          <w:numId w:val="28"/>
        </w:numPr>
        <w:tabs>
          <w:tab w:val="clear" w:pos="720"/>
          <w:tab w:val="num" w:pos="1440"/>
        </w:tabs>
        <w:ind w:left="1440"/>
        <w:rPr>
          <w:b/>
          <w:bCs/>
        </w:rPr>
      </w:pPr>
      <w:r w:rsidRPr="00EA2E62">
        <w:rPr>
          <w:b/>
          <w:bCs/>
        </w:rPr>
        <w:t xml:space="preserve">Purpose: </w:t>
      </w:r>
      <w:r w:rsidRPr="00597BDC">
        <w:t>Saves all transformation changes and applies them to the data model.</w:t>
      </w:r>
    </w:p>
    <w:p w14:paraId="10AF1BED" w14:textId="77777777" w:rsidR="00EA2E62" w:rsidRPr="00EA2E62" w:rsidRDefault="00EA2E62" w:rsidP="00EA2E62">
      <w:pPr>
        <w:numPr>
          <w:ilvl w:val="0"/>
          <w:numId w:val="28"/>
        </w:numPr>
        <w:tabs>
          <w:tab w:val="clear" w:pos="720"/>
          <w:tab w:val="num" w:pos="1440"/>
        </w:tabs>
        <w:ind w:left="1440"/>
        <w:rPr>
          <w:b/>
          <w:bCs/>
        </w:rPr>
      </w:pPr>
      <w:r w:rsidRPr="00EA2E62">
        <w:rPr>
          <w:b/>
          <w:bCs/>
        </w:rPr>
        <w:t>How to Use:</w:t>
      </w:r>
    </w:p>
    <w:p w14:paraId="28CF1124" w14:textId="77777777" w:rsidR="00EA2E62" w:rsidRPr="00597BDC" w:rsidRDefault="00EA2E62" w:rsidP="00EA2E62">
      <w:pPr>
        <w:numPr>
          <w:ilvl w:val="1"/>
          <w:numId w:val="28"/>
        </w:numPr>
        <w:tabs>
          <w:tab w:val="clear" w:pos="1440"/>
          <w:tab w:val="num" w:pos="2160"/>
        </w:tabs>
        <w:ind w:left="2160"/>
      </w:pPr>
      <w:r w:rsidRPr="00597BDC">
        <w:t>After making transformations, click Close &amp; Apply to load the cleaned data into the report view.</w:t>
      </w:r>
    </w:p>
    <w:p w14:paraId="3F6959FC" w14:textId="2AD154D7" w:rsidR="00F23891" w:rsidRPr="00597BDC" w:rsidRDefault="00F23891" w:rsidP="00EA2E62">
      <w:pPr>
        <w:ind w:left="720"/>
      </w:pPr>
    </w:p>
    <w:sectPr w:rsidR="00F23891" w:rsidRPr="00597BDC" w:rsidSect="00F23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5202"/>
    <w:multiLevelType w:val="multilevel"/>
    <w:tmpl w:val="9A425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F2406"/>
    <w:multiLevelType w:val="multilevel"/>
    <w:tmpl w:val="5B1A6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12A00"/>
    <w:multiLevelType w:val="hybridMultilevel"/>
    <w:tmpl w:val="078E19A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0BE741B"/>
    <w:multiLevelType w:val="multilevel"/>
    <w:tmpl w:val="E4A405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A7770"/>
    <w:multiLevelType w:val="hybridMultilevel"/>
    <w:tmpl w:val="F99A41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6827B0"/>
    <w:multiLevelType w:val="hybridMultilevel"/>
    <w:tmpl w:val="713099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82D6F39"/>
    <w:multiLevelType w:val="multilevel"/>
    <w:tmpl w:val="BE9A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27619"/>
    <w:multiLevelType w:val="hybridMultilevel"/>
    <w:tmpl w:val="58FE7D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E33102"/>
    <w:multiLevelType w:val="multilevel"/>
    <w:tmpl w:val="D08054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26865"/>
    <w:multiLevelType w:val="multilevel"/>
    <w:tmpl w:val="BE9AC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575BC"/>
    <w:multiLevelType w:val="multilevel"/>
    <w:tmpl w:val="BE9ACF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CCD43D7"/>
    <w:multiLevelType w:val="multilevel"/>
    <w:tmpl w:val="BE9AC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3128F"/>
    <w:multiLevelType w:val="multilevel"/>
    <w:tmpl w:val="56A44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96B8F"/>
    <w:multiLevelType w:val="multilevel"/>
    <w:tmpl w:val="BE9AC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324B2"/>
    <w:multiLevelType w:val="multilevel"/>
    <w:tmpl w:val="E93A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6555C"/>
    <w:multiLevelType w:val="multilevel"/>
    <w:tmpl w:val="CD94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1662E"/>
    <w:multiLevelType w:val="multilevel"/>
    <w:tmpl w:val="A09869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F3A33"/>
    <w:multiLevelType w:val="multilevel"/>
    <w:tmpl w:val="0AA6C1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1C65B96"/>
    <w:multiLevelType w:val="multilevel"/>
    <w:tmpl w:val="BE9ACF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2BF2EEB"/>
    <w:multiLevelType w:val="hybridMultilevel"/>
    <w:tmpl w:val="31C249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3CA258C"/>
    <w:multiLevelType w:val="multilevel"/>
    <w:tmpl w:val="BE9A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C6272"/>
    <w:multiLevelType w:val="multilevel"/>
    <w:tmpl w:val="EE1A0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D6834"/>
    <w:multiLevelType w:val="multilevel"/>
    <w:tmpl w:val="BE9ACF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60B33DF"/>
    <w:multiLevelType w:val="multilevel"/>
    <w:tmpl w:val="BE9AC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F2104"/>
    <w:multiLevelType w:val="multilevel"/>
    <w:tmpl w:val="92BEF6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E0F27ED"/>
    <w:multiLevelType w:val="multilevel"/>
    <w:tmpl w:val="BE9ACF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72D7442"/>
    <w:multiLevelType w:val="multilevel"/>
    <w:tmpl w:val="BE9AC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E6616"/>
    <w:multiLevelType w:val="multilevel"/>
    <w:tmpl w:val="6B7A90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A9F34CD"/>
    <w:multiLevelType w:val="multilevel"/>
    <w:tmpl w:val="E67A7E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EC1D04"/>
    <w:multiLevelType w:val="multilevel"/>
    <w:tmpl w:val="BE9AC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62165"/>
    <w:multiLevelType w:val="multilevel"/>
    <w:tmpl w:val="BE9A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E491B"/>
    <w:multiLevelType w:val="hybridMultilevel"/>
    <w:tmpl w:val="C298EF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2641BB"/>
    <w:multiLevelType w:val="multilevel"/>
    <w:tmpl w:val="E5348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672C63"/>
    <w:multiLevelType w:val="multilevel"/>
    <w:tmpl w:val="BE9AC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446180">
    <w:abstractNumId w:val="25"/>
  </w:num>
  <w:num w:numId="2" w16cid:durableId="1645543480">
    <w:abstractNumId w:val="14"/>
  </w:num>
  <w:num w:numId="3" w16cid:durableId="841507351">
    <w:abstractNumId w:val="17"/>
  </w:num>
  <w:num w:numId="4" w16cid:durableId="251667316">
    <w:abstractNumId w:val="27"/>
  </w:num>
  <w:num w:numId="5" w16cid:durableId="598562295">
    <w:abstractNumId w:val="24"/>
  </w:num>
  <w:num w:numId="6" w16cid:durableId="818036661">
    <w:abstractNumId w:val="3"/>
  </w:num>
  <w:num w:numId="7" w16cid:durableId="382141886">
    <w:abstractNumId w:val="15"/>
  </w:num>
  <w:num w:numId="8" w16cid:durableId="438909886">
    <w:abstractNumId w:val="32"/>
  </w:num>
  <w:num w:numId="9" w16cid:durableId="1024938651">
    <w:abstractNumId w:val="8"/>
  </w:num>
  <w:num w:numId="10" w16cid:durableId="1813521940">
    <w:abstractNumId w:val="12"/>
  </w:num>
  <w:num w:numId="11" w16cid:durableId="151022904">
    <w:abstractNumId w:val="1"/>
  </w:num>
  <w:num w:numId="12" w16cid:durableId="389037235">
    <w:abstractNumId w:val="21"/>
  </w:num>
  <w:num w:numId="13" w16cid:durableId="1265265544">
    <w:abstractNumId w:val="16"/>
  </w:num>
  <w:num w:numId="14" w16cid:durableId="487718913">
    <w:abstractNumId w:val="0"/>
  </w:num>
  <w:num w:numId="15" w16cid:durableId="1238438485">
    <w:abstractNumId w:val="31"/>
  </w:num>
  <w:num w:numId="16" w16cid:durableId="1268777325">
    <w:abstractNumId w:val="28"/>
  </w:num>
  <w:num w:numId="17" w16cid:durableId="525485571">
    <w:abstractNumId w:val="4"/>
  </w:num>
  <w:num w:numId="18" w16cid:durableId="141317112">
    <w:abstractNumId w:val="7"/>
  </w:num>
  <w:num w:numId="19" w16cid:durableId="58214404">
    <w:abstractNumId w:val="2"/>
  </w:num>
  <w:num w:numId="20" w16cid:durableId="442387573">
    <w:abstractNumId w:val="13"/>
  </w:num>
  <w:num w:numId="21" w16cid:durableId="1179008695">
    <w:abstractNumId w:val="30"/>
  </w:num>
  <w:num w:numId="22" w16cid:durableId="828864941">
    <w:abstractNumId w:val="6"/>
  </w:num>
  <w:num w:numId="23" w16cid:durableId="1219825483">
    <w:abstractNumId w:val="11"/>
  </w:num>
  <w:num w:numId="24" w16cid:durableId="1814177336">
    <w:abstractNumId w:val="26"/>
  </w:num>
  <w:num w:numId="25" w16cid:durableId="1208296492">
    <w:abstractNumId w:val="29"/>
  </w:num>
  <w:num w:numId="26" w16cid:durableId="2078555959">
    <w:abstractNumId w:val="33"/>
  </w:num>
  <w:num w:numId="27" w16cid:durableId="1077242642">
    <w:abstractNumId w:val="23"/>
  </w:num>
  <w:num w:numId="28" w16cid:durableId="692074667">
    <w:abstractNumId w:val="20"/>
  </w:num>
  <w:num w:numId="29" w16cid:durableId="1623266240">
    <w:abstractNumId w:val="18"/>
  </w:num>
  <w:num w:numId="30" w16cid:durableId="1620526038">
    <w:abstractNumId w:val="22"/>
  </w:num>
  <w:num w:numId="31" w16cid:durableId="103615604">
    <w:abstractNumId w:val="10"/>
  </w:num>
  <w:num w:numId="32" w16cid:durableId="1711221132">
    <w:abstractNumId w:val="5"/>
  </w:num>
  <w:num w:numId="33" w16cid:durableId="802038003">
    <w:abstractNumId w:val="19"/>
  </w:num>
  <w:num w:numId="34" w16cid:durableId="12816918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1"/>
    <w:rsid w:val="00075DC7"/>
    <w:rsid w:val="001A6C46"/>
    <w:rsid w:val="00322E1C"/>
    <w:rsid w:val="00403DE3"/>
    <w:rsid w:val="004216AE"/>
    <w:rsid w:val="004443CA"/>
    <w:rsid w:val="00447E5D"/>
    <w:rsid w:val="00467280"/>
    <w:rsid w:val="00597BDC"/>
    <w:rsid w:val="00677F86"/>
    <w:rsid w:val="00714A1D"/>
    <w:rsid w:val="00772EC5"/>
    <w:rsid w:val="007736D3"/>
    <w:rsid w:val="007A5A6A"/>
    <w:rsid w:val="0087349B"/>
    <w:rsid w:val="008A50A8"/>
    <w:rsid w:val="00941EB3"/>
    <w:rsid w:val="00AD63A1"/>
    <w:rsid w:val="00D531EF"/>
    <w:rsid w:val="00D562F8"/>
    <w:rsid w:val="00EA2E62"/>
    <w:rsid w:val="00EA42C6"/>
    <w:rsid w:val="00F23891"/>
    <w:rsid w:val="00F43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76B77"/>
  <w15:chartTrackingRefBased/>
  <w15:docId w15:val="{C5CDA279-5448-4E64-BF3A-51549274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8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38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38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38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38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3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8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38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8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38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38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3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891"/>
    <w:rPr>
      <w:rFonts w:eastAsiaTheme="majorEastAsia" w:cstheme="majorBidi"/>
      <w:color w:val="272727" w:themeColor="text1" w:themeTint="D8"/>
    </w:rPr>
  </w:style>
  <w:style w:type="paragraph" w:styleId="Title">
    <w:name w:val="Title"/>
    <w:basedOn w:val="Normal"/>
    <w:next w:val="Normal"/>
    <w:link w:val="TitleChar"/>
    <w:uiPriority w:val="10"/>
    <w:qFormat/>
    <w:rsid w:val="00F23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891"/>
    <w:pPr>
      <w:spacing w:before="160"/>
      <w:jc w:val="center"/>
    </w:pPr>
    <w:rPr>
      <w:i/>
      <w:iCs/>
      <w:color w:val="404040" w:themeColor="text1" w:themeTint="BF"/>
    </w:rPr>
  </w:style>
  <w:style w:type="character" w:customStyle="1" w:styleId="QuoteChar">
    <w:name w:val="Quote Char"/>
    <w:basedOn w:val="DefaultParagraphFont"/>
    <w:link w:val="Quote"/>
    <w:uiPriority w:val="29"/>
    <w:rsid w:val="00F23891"/>
    <w:rPr>
      <w:i/>
      <w:iCs/>
      <w:color w:val="404040" w:themeColor="text1" w:themeTint="BF"/>
    </w:rPr>
  </w:style>
  <w:style w:type="paragraph" w:styleId="ListParagraph">
    <w:name w:val="List Paragraph"/>
    <w:basedOn w:val="Normal"/>
    <w:uiPriority w:val="34"/>
    <w:qFormat/>
    <w:rsid w:val="00F23891"/>
    <w:pPr>
      <w:ind w:left="720"/>
      <w:contextualSpacing/>
    </w:pPr>
  </w:style>
  <w:style w:type="character" w:styleId="IntenseEmphasis">
    <w:name w:val="Intense Emphasis"/>
    <w:basedOn w:val="DefaultParagraphFont"/>
    <w:uiPriority w:val="21"/>
    <w:qFormat/>
    <w:rsid w:val="00F23891"/>
    <w:rPr>
      <w:i/>
      <w:iCs/>
      <w:color w:val="2F5496" w:themeColor="accent1" w:themeShade="BF"/>
    </w:rPr>
  </w:style>
  <w:style w:type="paragraph" w:styleId="IntenseQuote">
    <w:name w:val="Intense Quote"/>
    <w:basedOn w:val="Normal"/>
    <w:next w:val="Normal"/>
    <w:link w:val="IntenseQuoteChar"/>
    <w:uiPriority w:val="30"/>
    <w:qFormat/>
    <w:rsid w:val="00F238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3891"/>
    <w:rPr>
      <w:i/>
      <w:iCs/>
      <w:color w:val="2F5496" w:themeColor="accent1" w:themeShade="BF"/>
    </w:rPr>
  </w:style>
  <w:style w:type="character" w:styleId="IntenseReference">
    <w:name w:val="Intense Reference"/>
    <w:basedOn w:val="DefaultParagraphFont"/>
    <w:uiPriority w:val="32"/>
    <w:qFormat/>
    <w:rsid w:val="00F238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090">
      <w:bodyDiv w:val="1"/>
      <w:marLeft w:val="0"/>
      <w:marRight w:val="0"/>
      <w:marTop w:val="0"/>
      <w:marBottom w:val="0"/>
      <w:divBdr>
        <w:top w:val="none" w:sz="0" w:space="0" w:color="auto"/>
        <w:left w:val="none" w:sz="0" w:space="0" w:color="auto"/>
        <w:bottom w:val="none" w:sz="0" w:space="0" w:color="auto"/>
        <w:right w:val="none" w:sz="0" w:space="0" w:color="auto"/>
      </w:divBdr>
    </w:div>
    <w:div w:id="90512327">
      <w:bodyDiv w:val="1"/>
      <w:marLeft w:val="0"/>
      <w:marRight w:val="0"/>
      <w:marTop w:val="0"/>
      <w:marBottom w:val="0"/>
      <w:divBdr>
        <w:top w:val="none" w:sz="0" w:space="0" w:color="auto"/>
        <w:left w:val="none" w:sz="0" w:space="0" w:color="auto"/>
        <w:bottom w:val="none" w:sz="0" w:space="0" w:color="auto"/>
        <w:right w:val="none" w:sz="0" w:space="0" w:color="auto"/>
      </w:divBdr>
    </w:div>
    <w:div w:id="129253118">
      <w:bodyDiv w:val="1"/>
      <w:marLeft w:val="0"/>
      <w:marRight w:val="0"/>
      <w:marTop w:val="0"/>
      <w:marBottom w:val="0"/>
      <w:divBdr>
        <w:top w:val="none" w:sz="0" w:space="0" w:color="auto"/>
        <w:left w:val="none" w:sz="0" w:space="0" w:color="auto"/>
        <w:bottom w:val="none" w:sz="0" w:space="0" w:color="auto"/>
        <w:right w:val="none" w:sz="0" w:space="0" w:color="auto"/>
      </w:divBdr>
    </w:div>
    <w:div w:id="346181379">
      <w:bodyDiv w:val="1"/>
      <w:marLeft w:val="0"/>
      <w:marRight w:val="0"/>
      <w:marTop w:val="0"/>
      <w:marBottom w:val="0"/>
      <w:divBdr>
        <w:top w:val="none" w:sz="0" w:space="0" w:color="auto"/>
        <w:left w:val="none" w:sz="0" w:space="0" w:color="auto"/>
        <w:bottom w:val="none" w:sz="0" w:space="0" w:color="auto"/>
        <w:right w:val="none" w:sz="0" w:space="0" w:color="auto"/>
      </w:divBdr>
    </w:div>
    <w:div w:id="483281996">
      <w:bodyDiv w:val="1"/>
      <w:marLeft w:val="0"/>
      <w:marRight w:val="0"/>
      <w:marTop w:val="0"/>
      <w:marBottom w:val="0"/>
      <w:divBdr>
        <w:top w:val="none" w:sz="0" w:space="0" w:color="auto"/>
        <w:left w:val="none" w:sz="0" w:space="0" w:color="auto"/>
        <w:bottom w:val="none" w:sz="0" w:space="0" w:color="auto"/>
        <w:right w:val="none" w:sz="0" w:space="0" w:color="auto"/>
      </w:divBdr>
    </w:div>
    <w:div w:id="690029331">
      <w:bodyDiv w:val="1"/>
      <w:marLeft w:val="0"/>
      <w:marRight w:val="0"/>
      <w:marTop w:val="0"/>
      <w:marBottom w:val="0"/>
      <w:divBdr>
        <w:top w:val="none" w:sz="0" w:space="0" w:color="auto"/>
        <w:left w:val="none" w:sz="0" w:space="0" w:color="auto"/>
        <w:bottom w:val="none" w:sz="0" w:space="0" w:color="auto"/>
        <w:right w:val="none" w:sz="0" w:space="0" w:color="auto"/>
      </w:divBdr>
    </w:div>
    <w:div w:id="972752573">
      <w:bodyDiv w:val="1"/>
      <w:marLeft w:val="0"/>
      <w:marRight w:val="0"/>
      <w:marTop w:val="0"/>
      <w:marBottom w:val="0"/>
      <w:divBdr>
        <w:top w:val="none" w:sz="0" w:space="0" w:color="auto"/>
        <w:left w:val="none" w:sz="0" w:space="0" w:color="auto"/>
        <w:bottom w:val="none" w:sz="0" w:space="0" w:color="auto"/>
        <w:right w:val="none" w:sz="0" w:space="0" w:color="auto"/>
      </w:divBdr>
    </w:div>
    <w:div w:id="984090067">
      <w:bodyDiv w:val="1"/>
      <w:marLeft w:val="0"/>
      <w:marRight w:val="0"/>
      <w:marTop w:val="0"/>
      <w:marBottom w:val="0"/>
      <w:divBdr>
        <w:top w:val="none" w:sz="0" w:space="0" w:color="auto"/>
        <w:left w:val="none" w:sz="0" w:space="0" w:color="auto"/>
        <w:bottom w:val="none" w:sz="0" w:space="0" w:color="auto"/>
        <w:right w:val="none" w:sz="0" w:space="0" w:color="auto"/>
      </w:divBdr>
    </w:div>
    <w:div w:id="1034961829">
      <w:bodyDiv w:val="1"/>
      <w:marLeft w:val="0"/>
      <w:marRight w:val="0"/>
      <w:marTop w:val="0"/>
      <w:marBottom w:val="0"/>
      <w:divBdr>
        <w:top w:val="none" w:sz="0" w:space="0" w:color="auto"/>
        <w:left w:val="none" w:sz="0" w:space="0" w:color="auto"/>
        <w:bottom w:val="none" w:sz="0" w:space="0" w:color="auto"/>
        <w:right w:val="none" w:sz="0" w:space="0" w:color="auto"/>
      </w:divBdr>
    </w:div>
    <w:div w:id="1314486075">
      <w:bodyDiv w:val="1"/>
      <w:marLeft w:val="0"/>
      <w:marRight w:val="0"/>
      <w:marTop w:val="0"/>
      <w:marBottom w:val="0"/>
      <w:divBdr>
        <w:top w:val="none" w:sz="0" w:space="0" w:color="auto"/>
        <w:left w:val="none" w:sz="0" w:space="0" w:color="auto"/>
        <w:bottom w:val="none" w:sz="0" w:space="0" w:color="auto"/>
        <w:right w:val="none" w:sz="0" w:space="0" w:color="auto"/>
      </w:divBdr>
    </w:div>
    <w:div w:id="1434714279">
      <w:bodyDiv w:val="1"/>
      <w:marLeft w:val="0"/>
      <w:marRight w:val="0"/>
      <w:marTop w:val="0"/>
      <w:marBottom w:val="0"/>
      <w:divBdr>
        <w:top w:val="none" w:sz="0" w:space="0" w:color="auto"/>
        <w:left w:val="none" w:sz="0" w:space="0" w:color="auto"/>
        <w:bottom w:val="none" w:sz="0" w:space="0" w:color="auto"/>
        <w:right w:val="none" w:sz="0" w:space="0" w:color="auto"/>
      </w:divBdr>
    </w:div>
    <w:div w:id="1508641083">
      <w:bodyDiv w:val="1"/>
      <w:marLeft w:val="0"/>
      <w:marRight w:val="0"/>
      <w:marTop w:val="0"/>
      <w:marBottom w:val="0"/>
      <w:divBdr>
        <w:top w:val="none" w:sz="0" w:space="0" w:color="auto"/>
        <w:left w:val="none" w:sz="0" w:space="0" w:color="auto"/>
        <w:bottom w:val="none" w:sz="0" w:space="0" w:color="auto"/>
        <w:right w:val="none" w:sz="0" w:space="0" w:color="auto"/>
      </w:divBdr>
    </w:div>
    <w:div w:id="1537618165">
      <w:bodyDiv w:val="1"/>
      <w:marLeft w:val="0"/>
      <w:marRight w:val="0"/>
      <w:marTop w:val="0"/>
      <w:marBottom w:val="0"/>
      <w:divBdr>
        <w:top w:val="none" w:sz="0" w:space="0" w:color="auto"/>
        <w:left w:val="none" w:sz="0" w:space="0" w:color="auto"/>
        <w:bottom w:val="none" w:sz="0" w:space="0" w:color="auto"/>
        <w:right w:val="none" w:sz="0" w:space="0" w:color="auto"/>
      </w:divBdr>
    </w:div>
    <w:div w:id="18707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655</Words>
  <Characters>3325</Characters>
  <Application>Microsoft Office Word</Application>
  <DocSecurity>0</DocSecurity>
  <Lines>97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Admane</dc:creator>
  <cp:keywords/>
  <dc:description/>
  <cp:lastModifiedBy>Vaibhav Admane</cp:lastModifiedBy>
  <cp:revision>16</cp:revision>
  <dcterms:created xsi:type="dcterms:W3CDTF">2025-01-23T16:54:00Z</dcterms:created>
  <dcterms:modified xsi:type="dcterms:W3CDTF">2025-01-23T17:56:00Z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206b4a12-0026-4400-8bd2-82e02fd9662b</vt:lpwstr>
  </property>
</Properties>
</file>