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36759A" w14:textId="77777777" w:rsidR="00816216" w:rsidRDefault="00B27473" w:rsidP="00141A4C">
      <w:pPr>
        <w:pStyle w:val="Title"/>
      </w:pPr>
      <w:r>
        <w:t>VAIBHAV HATTEKAR</w:t>
      </w:r>
    </w:p>
    <w:p w14:paraId="704A5DF6" w14:textId="77777777" w:rsidR="00141A4C" w:rsidRPr="00834D92" w:rsidRDefault="00B27473" w:rsidP="00141A4C">
      <w:pPr>
        <w:rPr>
          <w:sz w:val="20"/>
          <w:szCs w:val="20"/>
        </w:rPr>
      </w:pPr>
      <w:r>
        <w:rPr>
          <w:sz w:val="20"/>
          <w:szCs w:val="20"/>
        </w:rPr>
        <w:t xml:space="preserve">Nanded </w:t>
      </w:r>
      <w:r w:rsidR="005A6FFD">
        <w:rPr>
          <w:sz w:val="20"/>
          <w:szCs w:val="20"/>
        </w:rPr>
        <w:t>431704</w:t>
      </w:r>
      <w:r w:rsidR="00141A4C" w:rsidRPr="00834D92">
        <w:rPr>
          <w:sz w:val="20"/>
          <w:szCs w:val="20"/>
        </w:rPr>
        <w:t> | </w:t>
      </w:r>
      <w:r>
        <w:rPr>
          <w:sz w:val="20"/>
          <w:szCs w:val="20"/>
        </w:rPr>
        <w:t>+91 9022764348</w:t>
      </w:r>
      <w:r w:rsidR="00141A4C" w:rsidRPr="00834D92">
        <w:rPr>
          <w:sz w:val="20"/>
          <w:szCs w:val="20"/>
        </w:rPr>
        <w:t> |</w:t>
      </w:r>
      <w:r>
        <w:rPr>
          <w:sz w:val="20"/>
          <w:szCs w:val="20"/>
        </w:rPr>
        <w:t>vaibhavhattekar61@gmail.com</w:t>
      </w:r>
    </w:p>
    <w:p w14:paraId="700393B9" w14:textId="77777777" w:rsidR="006270A9" w:rsidRDefault="00DA614C" w:rsidP="00141A4C">
      <w:pPr>
        <w:pStyle w:val="Heading1"/>
      </w:pPr>
      <w:r>
        <w:t>Profile</w:t>
      </w:r>
    </w:p>
    <w:p w14:paraId="54471146" w14:textId="3C24F25F" w:rsidR="00C335C3" w:rsidRPr="00E53D6A" w:rsidRDefault="00C335C3" w:rsidP="00C335C3">
      <w:pPr>
        <w:pStyle w:val="NormalWeb"/>
        <w:rPr>
          <w:rFonts w:asciiTheme="minorHAnsi" w:hAnsiTheme="minorHAnsi"/>
        </w:rPr>
      </w:pPr>
      <w:r w:rsidRPr="00E53D6A">
        <w:rPr>
          <w:rFonts w:asciiTheme="minorHAnsi" w:hAnsiTheme="minorHAnsi"/>
        </w:rPr>
        <w:t>Energetic and</w:t>
      </w:r>
      <w:r w:rsidR="00611D75">
        <w:rPr>
          <w:rFonts w:asciiTheme="minorHAnsi" w:hAnsiTheme="minorHAnsi"/>
        </w:rPr>
        <w:t xml:space="preserve"> </w:t>
      </w:r>
      <w:r w:rsidRPr="00E53D6A">
        <w:rPr>
          <w:rFonts w:asciiTheme="minorHAnsi" w:hAnsiTheme="minorHAnsi"/>
        </w:rPr>
        <w:t>oriented</w:t>
      </w:r>
      <w:r w:rsidR="00611D75">
        <w:rPr>
          <w:rFonts w:asciiTheme="minorHAnsi" w:hAnsiTheme="minorHAnsi"/>
        </w:rPr>
        <w:t xml:space="preserve"> </w:t>
      </w:r>
      <w:r w:rsidRPr="00E53D6A">
        <w:rPr>
          <w:rStyle w:val="Strong"/>
          <w:rFonts w:asciiTheme="minorHAnsi" w:hAnsiTheme="minorHAnsi"/>
          <w:b w:val="0"/>
        </w:rPr>
        <w:t>Cyber</w:t>
      </w:r>
      <w:r w:rsidRPr="00E53D6A">
        <w:rPr>
          <w:rStyle w:val="Strong"/>
          <w:rFonts w:asciiTheme="minorHAnsi" w:hAnsiTheme="minorHAnsi"/>
        </w:rPr>
        <w:t xml:space="preserve"> </w:t>
      </w:r>
      <w:r w:rsidRPr="00E53D6A">
        <w:rPr>
          <w:rStyle w:val="Strong"/>
          <w:rFonts w:asciiTheme="minorHAnsi" w:hAnsiTheme="minorHAnsi"/>
          <w:b w:val="0"/>
        </w:rPr>
        <w:t>Security</w:t>
      </w:r>
      <w:r w:rsidRPr="00E53D6A">
        <w:rPr>
          <w:rStyle w:val="Strong"/>
          <w:rFonts w:asciiTheme="minorHAnsi" w:hAnsiTheme="minorHAnsi"/>
        </w:rPr>
        <w:t xml:space="preserve"> </w:t>
      </w:r>
      <w:r w:rsidRPr="00E53D6A">
        <w:rPr>
          <w:rStyle w:val="Strong"/>
          <w:rFonts w:asciiTheme="minorHAnsi" w:hAnsiTheme="minorHAnsi"/>
          <w:b w:val="0"/>
        </w:rPr>
        <w:t>Intern</w:t>
      </w:r>
      <w:r w:rsidR="00611D75">
        <w:rPr>
          <w:rStyle w:val="Strong"/>
          <w:rFonts w:asciiTheme="minorHAnsi" w:hAnsiTheme="minorHAnsi"/>
          <w:b w:val="0"/>
        </w:rPr>
        <w:t xml:space="preserve"> </w:t>
      </w:r>
      <w:r w:rsidR="00611D75">
        <w:rPr>
          <w:rFonts w:asciiTheme="minorHAnsi" w:hAnsiTheme="minorHAnsi"/>
        </w:rPr>
        <w:t>with</w:t>
      </w:r>
      <w:r w:rsidRPr="00E53D6A">
        <w:rPr>
          <w:rFonts w:asciiTheme="minorHAnsi" w:hAnsiTheme="minorHAnsi"/>
        </w:rPr>
        <w:t xml:space="preserve"> </w:t>
      </w:r>
      <w:r w:rsidRPr="00E53D6A">
        <w:rPr>
          <w:rStyle w:val="Strong"/>
          <w:rFonts w:asciiTheme="minorHAnsi" w:hAnsiTheme="minorHAnsi"/>
          <w:b w:val="0"/>
        </w:rPr>
        <w:t>network</w:t>
      </w:r>
      <w:r w:rsidRPr="00E53D6A">
        <w:rPr>
          <w:rStyle w:val="Strong"/>
          <w:rFonts w:asciiTheme="minorHAnsi" w:hAnsiTheme="minorHAnsi"/>
        </w:rPr>
        <w:t xml:space="preserve"> </w:t>
      </w:r>
      <w:r w:rsidRPr="00E53D6A">
        <w:rPr>
          <w:rStyle w:val="Strong"/>
          <w:rFonts w:asciiTheme="minorHAnsi" w:hAnsiTheme="minorHAnsi"/>
          <w:b w:val="0"/>
        </w:rPr>
        <w:t>security</w:t>
      </w:r>
      <w:r w:rsidRPr="00E53D6A">
        <w:rPr>
          <w:rStyle w:val="Strong"/>
          <w:rFonts w:asciiTheme="minorHAnsi" w:hAnsiTheme="minorHAnsi"/>
        </w:rPr>
        <w:t xml:space="preserve"> </w:t>
      </w:r>
      <w:r w:rsidRPr="00E53D6A">
        <w:rPr>
          <w:rStyle w:val="Strong"/>
          <w:rFonts w:asciiTheme="minorHAnsi" w:hAnsiTheme="minorHAnsi"/>
          <w:b w:val="0"/>
        </w:rPr>
        <w:t>monitoring</w:t>
      </w:r>
      <w:r w:rsidRPr="00E53D6A">
        <w:rPr>
          <w:rStyle w:val="Strong"/>
          <w:rFonts w:asciiTheme="minorHAnsi" w:hAnsiTheme="minorHAnsi"/>
        </w:rPr>
        <w:t xml:space="preserve">, </w:t>
      </w:r>
      <w:r w:rsidRPr="00E53D6A">
        <w:rPr>
          <w:rStyle w:val="Strong"/>
          <w:rFonts w:asciiTheme="minorHAnsi" w:hAnsiTheme="minorHAnsi"/>
          <w:b w:val="0"/>
        </w:rPr>
        <w:t>vulnerability</w:t>
      </w:r>
      <w:r w:rsidRPr="00E53D6A">
        <w:rPr>
          <w:rStyle w:val="Strong"/>
          <w:rFonts w:asciiTheme="minorHAnsi" w:hAnsiTheme="minorHAnsi"/>
        </w:rPr>
        <w:t xml:space="preserve"> </w:t>
      </w:r>
      <w:r w:rsidRPr="00E53D6A">
        <w:rPr>
          <w:rStyle w:val="Strong"/>
          <w:rFonts w:asciiTheme="minorHAnsi" w:hAnsiTheme="minorHAnsi"/>
          <w:b w:val="0"/>
        </w:rPr>
        <w:t>assessment</w:t>
      </w:r>
      <w:r w:rsidRPr="00E53D6A">
        <w:rPr>
          <w:rFonts w:asciiTheme="minorHAnsi" w:hAnsiTheme="minorHAnsi"/>
        </w:rPr>
        <w:t xml:space="preserve">. Skilled in using tools like </w:t>
      </w:r>
      <w:r w:rsidRPr="00E53D6A">
        <w:rPr>
          <w:rStyle w:val="Strong"/>
          <w:rFonts w:asciiTheme="minorHAnsi" w:hAnsiTheme="minorHAnsi"/>
          <w:b w:val="0"/>
        </w:rPr>
        <w:t>Nmap</w:t>
      </w:r>
      <w:r w:rsidRPr="00E53D6A">
        <w:rPr>
          <w:rStyle w:val="Strong"/>
          <w:rFonts w:asciiTheme="minorHAnsi" w:hAnsiTheme="minorHAnsi"/>
        </w:rPr>
        <w:t xml:space="preserve">, </w:t>
      </w:r>
      <w:r w:rsidRPr="00E53D6A">
        <w:rPr>
          <w:rStyle w:val="Strong"/>
          <w:rFonts w:asciiTheme="minorHAnsi" w:hAnsiTheme="minorHAnsi"/>
          <w:b w:val="0"/>
        </w:rPr>
        <w:t>Wireshark</w:t>
      </w:r>
      <w:r w:rsidRPr="00E53D6A">
        <w:rPr>
          <w:rStyle w:val="Strong"/>
          <w:rFonts w:asciiTheme="minorHAnsi" w:hAnsiTheme="minorHAnsi"/>
        </w:rPr>
        <w:t xml:space="preserve">, </w:t>
      </w:r>
      <w:r w:rsidRPr="00E53D6A">
        <w:rPr>
          <w:rStyle w:val="Strong"/>
          <w:rFonts w:asciiTheme="minorHAnsi" w:hAnsiTheme="minorHAnsi"/>
          <w:b w:val="0"/>
        </w:rPr>
        <w:t>Burp</w:t>
      </w:r>
      <w:r w:rsidRPr="00E53D6A">
        <w:rPr>
          <w:rStyle w:val="Strong"/>
          <w:rFonts w:asciiTheme="minorHAnsi" w:hAnsiTheme="minorHAnsi"/>
        </w:rPr>
        <w:t xml:space="preserve"> </w:t>
      </w:r>
      <w:r w:rsidRPr="00E53D6A">
        <w:rPr>
          <w:rStyle w:val="Strong"/>
          <w:rFonts w:asciiTheme="minorHAnsi" w:hAnsiTheme="minorHAnsi"/>
          <w:b w:val="0"/>
        </w:rPr>
        <w:t>Suite</w:t>
      </w:r>
      <w:r w:rsidRPr="00E53D6A">
        <w:rPr>
          <w:rFonts w:asciiTheme="minorHAnsi" w:hAnsiTheme="minorHAnsi"/>
        </w:rPr>
        <w:t xml:space="preserve"> to identify and mitigate security risks. Passionate about protecting systems from threats, analyzing vulnerabilities, and continuously improving defense mechanisms.</w:t>
      </w:r>
    </w:p>
    <w:sdt>
      <w:sdtPr>
        <w:alias w:val="Experience:"/>
        <w:tag w:val="Experience:"/>
        <w:id w:val="694891199"/>
        <w:placeholder>
          <w:docPart w:val="78F0ABDE84B040829EB18D2D4C6A7686"/>
        </w:placeholder>
        <w:temporary/>
        <w:showingPlcHdr/>
        <w15:appearance w15:val="hidden"/>
      </w:sdtPr>
      <w:sdtEndPr/>
      <w:sdtContent>
        <w:p w14:paraId="456E8804" w14:textId="77777777" w:rsidR="0075155B" w:rsidRDefault="0075155B" w:rsidP="0075155B">
          <w:pPr>
            <w:pStyle w:val="Heading1"/>
          </w:pPr>
          <w:r>
            <w:t>Experience</w:t>
          </w:r>
        </w:p>
      </w:sdtContent>
    </w:sdt>
    <w:p w14:paraId="3C64D646" w14:textId="77777777" w:rsidR="0075155B" w:rsidRDefault="00B27473" w:rsidP="0075155B">
      <w:pPr>
        <w:pStyle w:val="Heading2"/>
      </w:pPr>
      <w:r>
        <w:t>cyber security</w:t>
      </w:r>
      <w:r w:rsidR="005A6FFD">
        <w:t xml:space="preserve"> intern</w:t>
      </w:r>
      <w:r w:rsidR="0075155B">
        <w:t> | </w:t>
      </w:r>
      <w:r w:rsidR="005A6FFD">
        <w:t>launched global</w:t>
      </w:r>
      <w:r w:rsidR="0075155B">
        <w:t> | </w:t>
      </w:r>
      <w:r w:rsidR="005A6FFD">
        <w:t>july 2025- september 2025</w:t>
      </w:r>
      <w:r w:rsidR="00460E93">
        <w:t xml:space="preserve"> </w:t>
      </w:r>
    </w:p>
    <w:p w14:paraId="037D0696" w14:textId="77777777" w:rsidR="005A6FFD" w:rsidRPr="00B36BA7" w:rsidRDefault="005A6FFD" w:rsidP="00B36BA7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5A6FFD">
        <w:rPr>
          <w:rFonts w:asciiTheme="minorHAnsi" w:hAnsiTheme="minorHAnsi"/>
        </w:rPr>
        <w:t xml:space="preserve">Worked on </w:t>
      </w:r>
      <w:r w:rsidRPr="005A6FFD">
        <w:rPr>
          <w:rStyle w:val="Strong"/>
          <w:rFonts w:asciiTheme="minorHAnsi" w:hAnsiTheme="minorHAnsi"/>
          <w:b w:val="0"/>
        </w:rPr>
        <w:t>network</w:t>
      </w:r>
      <w:r w:rsidRPr="005A6FFD">
        <w:rPr>
          <w:rStyle w:val="Strong"/>
          <w:rFonts w:asciiTheme="minorHAnsi" w:hAnsiTheme="minorHAnsi"/>
        </w:rPr>
        <w:t xml:space="preserve"> </w:t>
      </w:r>
      <w:r w:rsidRPr="005A6FFD">
        <w:rPr>
          <w:rStyle w:val="Strong"/>
          <w:rFonts w:asciiTheme="minorHAnsi" w:hAnsiTheme="minorHAnsi"/>
          <w:b w:val="0"/>
        </w:rPr>
        <w:t>security</w:t>
      </w:r>
      <w:r w:rsidRPr="005A6FFD">
        <w:rPr>
          <w:rStyle w:val="Strong"/>
          <w:rFonts w:asciiTheme="minorHAnsi" w:hAnsiTheme="minorHAnsi"/>
        </w:rPr>
        <w:t xml:space="preserve"> </w:t>
      </w:r>
      <w:r w:rsidRPr="005A6FFD">
        <w:rPr>
          <w:rStyle w:val="Strong"/>
          <w:rFonts w:asciiTheme="minorHAnsi" w:hAnsiTheme="minorHAnsi"/>
          <w:b w:val="0"/>
        </w:rPr>
        <w:t>monitoring</w:t>
      </w:r>
      <w:r w:rsidRPr="005A6FFD">
        <w:rPr>
          <w:rFonts w:asciiTheme="minorHAnsi" w:hAnsiTheme="minorHAnsi"/>
        </w:rPr>
        <w:t xml:space="preserve"> and analyzed potential threats.</w:t>
      </w:r>
    </w:p>
    <w:p w14:paraId="6E726315" w14:textId="113141E5" w:rsidR="005A6FFD" w:rsidRPr="005A6FFD" w:rsidRDefault="005A6FFD" w:rsidP="005A6FFD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5A6FFD">
        <w:rPr>
          <w:rFonts w:asciiTheme="minorHAnsi" w:hAnsiTheme="minorHAnsi"/>
        </w:rPr>
        <w:t xml:space="preserve">Hands-on experience with tools like </w:t>
      </w:r>
      <w:r w:rsidRPr="005A6FFD">
        <w:rPr>
          <w:rStyle w:val="Strong"/>
          <w:rFonts w:asciiTheme="minorHAnsi" w:hAnsiTheme="minorHAnsi"/>
          <w:b w:val="0"/>
        </w:rPr>
        <w:t>Nmap</w:t>
      </w:r>
      <w:r w:rsidRPr="005A6FFD">
        <w:rPr>
          <w:rStyle w:val="Strong"/>
          <w:rFonts w:asciiTheme="minorHAnsi" w:hAnsiTheme="minorHAnsi"/>
        </w:rPr>
        <w:t xml:space="preserve">, </w:t>
      </w:r>
      <w:r w:rsidRPr="005A6FFD">
        <w:rPr>
          <w:rStyle w:val="Strong"/>
          <w:rFonts w:asciiTheme="minorHAnsi" w:hAnsiTheme="minorHAnsi"/>
          <w:b w:val="0"/>
        </w:rPr>
        <w:t>Wireshark</w:t>
      </w:r>
      <w:r w:rsidRPr="005A6FFD">
        <w:rPr>
          <w:rStyle w:val="Strong"/>
          <w:rFonts w:asciiTheme="minorHAnsi" w:hAnsiTheme="minorHAnsi"/>
        </w:rPr>
        <w:t xml:space="preserve">, </w:t>
      </w:r>
      <w:r w:rsidRPr="005A6FFD">
        <w:rPr>
          <w:rStyle w:val="Strong"/>
          <w:rFonts w:asciiTheme="minorHAnsi" w:hAnsiTheme="minorHAnsi"/>
          <w:b w:val="0"/>
        </w:rPr>
        <w:t>Burp</w:t>
      </w:r>
      <w:r w:rsidRPr="005A6FFD">
        <w:rPr>
          <w:rStyle w:val="Strong"/>
          <w:rFonts w:asciiTheme="minorHAnsi" w:hAnsiTheme="minorHAnsi"/>
        </w:rPr>
        <w:t xml:space="preserve"> </w:t>
      </w:r>
      <w:r w:rsidRPr="005A6FFD">
        <w:rPr>
          <w:rStyle w:val="Strong"/>
          <w:rFonts w:asciiTheme="minorHAnsi" w:hAnsiTheme="minorHAnsi"/>
          <w:b w:val="0"/>
        </w:rPr>
        <w:t>Suite</w:t>
      </w:r>
      <w:r w:rsidR="00611D75">
        <w:rPr>
          <w:rStyle w:val="Strong"/>
          <w:rFonts w:asciiTheme="minorHAnsi" w:hAnsiTheme="minorHAnsi"/>
        </w:rPr>
        <w:t>.</w:t>
      </w:r>
      <w:bookmarkStart w:id="0" w:name="_GoBack"/>
      <w:bookmarkEnd w:id="0"/>
    </w:p>
    <w:p w14:paraId="35501E7B" w14:textId="77777777" w:rsidR="005A6FFD" w:rsidRPr="005A6FFD" w:rsidRDefault="005A6FFD" w:rsidP="005A6FFD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5A6FFD">
        <w:rPr>
          <w:rFonts w:asciiTheme="minorHAnsi" w:hAnsiTheme="minorHAnsi"/>
        </w:rPr>
        <w:t>Prepared documentation reports of detected vulnerabilities and remediation steps.</w:t>
      </w:r>
    </w:p>
    <w:p w14:paraId="5DAE2647" w14:textId="77777777" w:rsidR="005A6FFD" w:rsidRDefault="005A6FFD" w:rsidP="005A6FFD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5A6FFD">
        <w:rPr>
          <w:rFonts w:asciiTheme="minorHAnsi" w:hAnsiTheme="minorHAnsi"/>
        </w:rPr>
        <w:t>Gained exposure to real-world cybersecurity practices and teamwork in a professional environment.</w:t>
      </w:r>
    </w:p>
    <w:p w14:paraId="7CFF6A93" w14:textId="77777777" w:rsidR="00B36BA7" w:rsidRPr="005A6FFD" w:rsidRDefault="00B36BA7" w:rsidP="00B36BA7">
      <w:pPr>
        <w:pStyle w:val="Heading1"/>
      </w:pPr>
      <w:r>
        <w:t>Academic project</w:t>
      </w:r>
    </w:p>
    <w:p w14:paraId="6DA8821C" w14:textId="77777777" w:rsidR="0075155B" w:rsidRDefault="00B36BA7" w:rsidP="0075155B">
      <w:pPr>
        <w:pStyle w:val="Heading2"/>
      </w:pPr>
      <w:r>
        <w:t xml:space="preserve">Automated car parking </w:t>
      </w:r>
      <w:r w:rsidR="00091227">
        <w:t>system</w:t>
      </w:r>
    </w:p>
    <w:p w14:paraId="13716EFF" w14:textId="77777777" w:rsidR="00611D75" w:rsidRPr="00611D75" w:rsidRDefault="00091227" w:rsidP="00091227">
      <w:pPr>
        <w:pStyle w:val="ListBullet"/>
        <w:numPr>
          <w:ilvl w:val="0"/>
          <w:numId w:val="31"/>
        </w:numPr>
      </w:pPr>
      <w:r w:rsidRPr="00611D75">
        <w:rPr>
          <w:rStyle w:val="Strong"/>
          <w:sz w:val="24"/>
          <w:szCs w:val="24"/>
        </w:rPr>
        <w:t>Tools &amp; Technologies:</w:t>
      </w:r>
      <w:r w:rsidRPr="00611D75">
        <w:rPr>
          <w:sz w:val="24"/>
          <w:szCs w:val="24"/>
        </w:rPr>
        <w:t xml:space="preserve"> Arduino Uno, Ultrasonic/IR Sensors, DC Motors, LCD Display, Embedded C</w:t>
      </w:r>
    </w:p>
    <w:p w14:paraId="1FE4E675" w14:textId="77777777" w:rsidR="00611D75" w:rsidRPr="00611D75" w:rsidRDefault="00091227" w:rsidP="00091227">
      <w:pPr>
        <w:pStyle w:val="ListBullet"/>
        <w:numPr>
          <w:ilvl w:val="0"/>
          <w:numId w:val="31"/>
        </w:numPr>
      </w:pPr>
      <w:r w:rsidRPr="00611D75">
        <w:rPr>
          <w:sz w:val="24"/>
          <w:szCs w:val="24"/>
        </w:rPr>
        <w:t xml:space="preserve"> </w:t>
      </w:r>
      <w:r w:rsidRPr="00611D75">
        <w:rPr>
          <w:rStyle w:val="Strong"/>
          <w:sz w:val="24"/>
          <w:szCs w:val="24"/>
        </w:rPr>
        <w:t>Description:</w:t>
      </w:r>
      <w:r w:rsidRPr="00611D75">
        <w:rPr>
          <w:sz w:val="24"/>
          <w:szCs w:val="24"/>
        </w:rPr>
        <w:t xml:space="preserve"> Designed and implemented a </w:t>
      </w:r>
      <w:r w:rsidRPr="00611D75">
        <w:rPr>
          <w:rStyle w:val="Strong"/>
          <w:b w:val="0"/>
          <w:sz w:val="24"/>
          <w:szCs w:val="24"/>
        </w:rPr>
        <w:t>smart</w:t>
      </w:r>
      <w:r w:rsidRPr="00611D75">
        <w:rPr>
          <w:rStyle w:val="Strong"/>
          <w:sz w:val="24"/>
          <w:szCs w:val="24"/>
        </w:rPr>
        <w:t xml:space="preserve"> </w:t>
      </w:r>
      <w:r w:rsidRPr="00611D75">
        <w:rPr>
          <w:rStyle w:val="Strong"/>
          <w:b w:val="0"/>
          <w:sz w:val="24"/>
          <w:szCs w:val="24"/>
        </w:rPr>
        <w:t>parking</w:t>
      </w:r>
      <w:r w:rsidRPr="00611D75">
        <w:rPr>
          <w:rStyle w:val="Strong"/>
          <w:sz w:val="24"/>
          <w:szCs w:val="24"/>
        </w:rPr>
        <w:t xml:space="preserve"> </w:t>
      </w:r>
      <w:r w:rsidRPr="00611D75">
        <w:rPr>
          <w:rStyle w:val="Strong"/>
          <w:b w:val="0"/>
          <w:sz w:val="24"/>
          <w:szCs w:val="24"/>
        </w:rPr>
        <w:t>system</w:t>
      </w:r>
      <w:r w:rsidRPr="00611D75">
        <w:rPr>
          <w:sz w:val="24"/>
          <w:szCs w:val="24"/>
        </w:rPr>
        <w:t xml:space="preserve"> that detects vacant slots and automatically guides vehicles to available spaces.</w:t>
      </w:r>
    </w:p>
    <w:p w14:paraId="74945DFC" w14:textId="2B69EB7A" w:rsidR="006270A9" w:rsidRPr="0001582B" w:rsidRDefault="00091227" w:rsidP="00091227">
      <w:pPr>
        <w:pStyle w:val="ListBullet"/>
        <w:numPr>
          <w:ilvl w:val="0"/>
          <w:numId w:val="31"/>
        </w:numPr>
      </w:pPr>
      <w:r w:rsidRPr="00611D75">
        <w:rPr>
          <w:rStyle w:val="Strong"/>
          <w:sz w:val="24"/>
          <w:szCs w:val="24"/>
        </w:rPr>
        <w:t>Outcome:</w:t>
      </w:r>
      <w:r w:rsidRPr="00611D75">
        <w:rPr>
          <w:sz w:val="24"/>
          <w:szCs w:val="24"/>
        </w:rPr>
        <w:t xml:space="preserve"> Improved parking efficiency, minimized human intervention, and demonstrated a scalable solution for smart city </w:t>
      </w:r>
      <w:r w:rsidR="00E53D6A" w:rsidRPr="00611D75">
        <w:rPr>
          <w:sz w:val="24"/>
          <w:szCs w:val="24"/>
        </w:rPr>
        <w:t>applications</w:t>
      </w:r>
      <w:r w:rsidR="00E53D6A">
        <w:t>.</w:t>
      </w:r>
    </w:p>
    <w:p w14:paraId="7AE68973" w14:textId="77777777" w:rsidR="00445342" w:rsidRDefault="00445342" w:rsidP="00445342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>
        <w:t>Education</w:t>
      </w:r>
    </w:p>
    <w:p w14:paraId="7933F92F" w14:textId="77777777" w:rsidR="00C335C3" w:rsidRDefault="00E53D6A" w:rsidP="00445342">
      <w:pPr>
        <w:pStyle w:val="Heading2"/>
      </w:pPr>
      <w:r>
        <w:t>B. TECH</w:t>
      </w:r>
      <w:r w:rsidR="00C335C3">
        <w:t xml:space="preserve"> electronic and communication engineering</w:t>
      </w:r>
      <w:r w:rsidR="009D5933">
        <w:t> |</w:t>
      </w:r>
      <w:r w:rsidR="00C335C3">
        <w:t xml:space="preserve"> tulshiramji gaikwad patil college of </w:t>
      </w:r>
      <w:r>
        <w:t>ENGINEERING, NAGPUR</w:t>
      </w:r>
      <w:r w:rsidR="00C335C3">
        <w:t xml:space="preserve"> |</w:t>
      </w:r>
      <w:r w:rsidR="009D5933">
        <w:t> </w:t>
      </w:r>
      <w:r w:rsidR="00C335C3">
        <w:t>2022-Expected 2026</w:t>
      </w:r>
      <w:r w:rsidR="009D5933">
        <w:t> </w:t>
      </w:r>
    </w:p>
    <w:p w14:paraId="59EB7C61" w14:textId="77777777" w:rsidR="006270A9" w:rsidRDefault="00C335C3" w:rsidP="00C335C3">
      <w:pPr>
        <w:pStyle w:val="BodyText"/>
      </w:pPr>
      <w:r>
        <w:t xml:space="preserve">     </w:t>
      </w:r>
      <w:r w:rsidRPr="00C335C3">
        <w:rPr>
          <w:b/>
        </w:rPr>
        <w:t>-</w:t>
      </w:r>
      <w:r>
        <w:t xml:space="preserve"> </w:t>
      </w:r>
      <w:r w:rsidRPr="00C335C3">
        <w:rPr>
          <w:b/>
        </w:rPr>
        <w:t>CGPA-7.5/10</w:t>
      </w:r>
      <w:r w:rsidR="006D5B42">
        <w:br/>
      </w:r>
    </w:p>
    <w:sdt>
      <w:sdtPr>
        <w:alias w:val="Skills &amp; Abilities:"/>
        <w:tag w:val="Skills &amp; Abilities:"/>
        <w:id w:val="458624136"/>
        <w:placeholder>
          <w:docPart w:val="CF5AAE58BED649978D764D4A775535A7"/>
        </w:placeholder>
        <w:temporary/>
        <w:showingPlcHdr/>
        <w15:appearance w15:val="hidden"/>
      </w:sdtPr>
      <w:sdtEndPr/>
      <w:sdtContent>
        <w:p w14:paraId="3A0F7C44" w14:textId="77777777" w:rsidR="006270A9" w:rsidRDefault="009D5933">
          <w:pPr>
            <w:pStyle w:val="Heading1"/>
          </w:pPr>
          <w:r>
            <w:t>Skills &amp; Abilities</w:t>
          </w:r>
        </w:p>
      </w:sdtContent>
    </w:sdt>
    <w:p w14:paraId="7F1F0D2C" w14:textId="77777777" w:rsidR="00EC3D9F" w:rsidRDefault="00EC3D9F" w:rsidP="00EC3D9F">
      <w:pPr>
        <w:pStyle w:val="ListBullet"/>
        <w:sectPr w:rsidR="00EC3D9F" w:rsidSect="00617B26">
          <w:footerReference w:type="default" r:id="rId11"/>
          <w:pgSz w:w="12240" w:h="15840"/>
          <w:pgMar w:top="1008" w:right="1152" w:bottom="1152" w:left="1152" w:header="720" w:footer="720" w:gutter="0"/>
          <w:pgNumType w:start="1"/>
          <w:cols w:space="720"/>
          <w:titlePg/>
          <w:docGrid w:linePitch="360"/>
        </w:sectPr>
      </w:pPr>
    </w:p>
    <w:p w14:paraId="65495455" w14:textId="6D0A443A" w:rsidR="00676587" w:rsidRPr="00EB04CC" w:rsidRDefault="00E53D6A" w:rsidP="00EC3D9F">
      <w:pPr>
        <w:pStyle w:val="ListBullet"/>
      </w:pPr>
      <w:r>
        <w:t>Network Security Monitoring</w:t>
      </w:r>
      <w:r w:rsidR="00611D75">
        <w:t xml:space="preserve">                                          </w:t>
      </w:r>
    </w:p>
    <w:p w14:paraId="49352AC1" w14:textId="77777777" w:rsidR="00E53D6A" w:rsidRDefault="00E53D6A" w:rsidP="00EC3D9F">
      <w:pPr>
        <w:pStyle w:val="ListBullet"/>
      </w:pPr>
      <w:r>
        <w:t>Vulnerability Assessment</w:t>
      </w:r>
    </w:p>
    <w:p w14:paraId="05885DE4" w14:textId="607B5204" w:rsidR="00611D75" w:rsidRDefault="00611D75" w:rsidP="00611D75">
      <w:pPr>
        <w:pStyle w:val="ListBullet"/>
      </w:pPr>
      <w:r>
        <w:t>Python</w:t>
      </w:r>
    </w:p>
    <w:p w14:paraId="6B5E35E7" w14:textId="34DEA489" w:rsidR="00611D75" w:rsidRDefault="00611D75" w:rsidP="00611D75">
      <w:pPr>
        <w:pStyle w:val="ListBullet"/>
        <w:numPr>
          <w:ilvl w:val="0"/>
          <w:numId w:val="0"/>
        </w:numPr>
        <w:ind w:left="216"/>
      </w:pPr>
    </w:p>
    <w:p w14:paraId="29549BA4" w14:textId="1B2032AB" w:rsidR="00611D75" w:rsidRDefault="00611D75" w:rsidP="00611D75">
      <w:pPr>
        <w:pStyle w:val="ListBullet"/>
        <w:numPr>
          <w:ilvl w:val="0"/>
          <w:numId w:val="0"/>
        </w:numPr>
        <w:ind w:left="216"/>
      </w:pPr>
    </w:p>
    <w:p w14:paraId="3D448B76" w14:textId="77777777" w:rsidR="00611D75" w:rsidRDefault="00611D75" w:rsidP="00611D75">
      <w:pPr>
        <w:pStyle w:val="ListBullet"/>
      </w:pPr>
      <w:r>
        <w:t>C</w:t>
      </w:r>
      <w:r w:rsidRPr="00EB04CC">
        <w:t xml:space="preserve">ommunication </w:t>
      </w:r>
      <w:r>
        <w:t>S</w:t>
      </w:r>
      <w:r w:rsidRPr="00EB04CC">
        <w:t>kill</w:t>
      </w:r>
      <w:r>
        <w:t>s</w:t>
      </w:r>
    </w:p>
    <w:p w14:paraId="760650FF" w14:textId="77777777" w:rsidR="00611D75" w:rsidRPr="00EB04CC" w:rsidRDefault="00611D75" w:rsidP="00611D75">
      <w:pPr>
        <w:pStyle w:val="ListBullet"/>
        <w:numPr>
          <w:ilvl w:val="0"/>
          <w:numId w:val="0"/>
        </w:numPr>
        <w:ind w:left="216"/>
      </w:pPr>
    </w:p>
    <w:p w14:paraId="09B0BF55" w14:textId="77777777" w:rsidR="00F52D1C" w:rsidRDefault="00F52D1C">
      <w:pPr>
        <w:pStyle w:val="Heading1"/>
        <w:sectPr w:rsidR="00F52D1C" w:rsidSect="00EC3D9F">
          <w:type w:val="continuous"/>
          <w:pgSz w:w="12240" w:h="15840"/>
          <w:pgMar w:top="1008" w:right="1152" w:bottom="1152" w:left="1152" w:header="720" w:footer="720" w:gutter="0"/>
          <w:pgNumType w:start="1"/>
          <w:cols w:num="2" w:space="720"/>
          <w:titlePg/>
          <w:docGrid w:linePitch="360"/>
        </w:sectPr>
      </w:pPr>
    </w:p>
    <w:p w14:paraId="5CA8C544" w14:textId="77777777" w:rsidR="006270A9" w:rsidRDefault="00E53D6A">
      <w:pPr>
        <w:pStyle w:val="Heading1"/>
      </w:pPr>
      <w:r>
        <w:t>Hobbies</w:t>
      </w:r>
    </w:p>
    <w:p w14:paraId="51A4B40B" w14:textId="77777777" w:rsidR="001B29CF" w:rsidRPr="001B29CF" w:rsidRDefault="00E53D6A" w:rsidP="006D5B42">
      <w:r>
        <w:t>Cricket</w:t>
      </w:r>
      <w:r w:rsidR="00ED2268">
        <w:t xml:space="preserve">, </w:t>
      </w:r>
      <w:r>
        <w:t>Travel, Swimming</w:t>
      </w:r>
    </w:p>
    <w:sectPr w:rsidR="001B29CF" w:rsidRPr="001B29CF" w:rsidSect="00EC3D9F">
      <w:type w:val="continuous"/>
      <w:pgSz w:w="12240" w:h="15840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0F8E32" w14:textId="77777777" w:rsidR="00CF3CC7" w:rsidRDefault="00CF3CC7">
      <w:pPr>
        <w:spacing w:after="0"/>
      </w:pPr>
      <w:r>
        <w:separator/>
      </w:r>
    </w:p>
  </w:endnote>
  <w:endnote w:type="continuationSeparator" w:id="0">
    <w:p w14:paraId="084B5103" w14:textId="77777777" w:rsidR="00CF3CC7" w:rsidRDefault="00CF3CC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MS PMincho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2AB031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BD62FF" w14:textId="77777777" w:rsidR="00CF3CC7" w:rsidRDefault="00CF3CC7">
      <w:pPr>
        <w:spacing w:after="0"/>
      </w:pPr>
      <w:r>
        <w:separator/>
      </w:r>
    </w:p>
  </w:footnote>
  <w:footnote w:type="continuationSeparator" w:id="0">
    <w:p w14:paraId="66C428B8" w14:textId="77777777" w:rsidR="00CF3CC7" w:rsidRDefault="00CF3CC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9E5B4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0D3D08E3"/>
    <w:multiLevelType w:val="hybridMultilevel"/>
    <w:tmpl w:val="21423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6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967883"/>
    <w:multiLevelType w:val="multilevel"/>
    <w:tmpl w:val="5590EF90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23" w15:restartNumberingAfterBreak="0">
    <w:nsid w:val="5697325B"/>
    <w:multiLevelType w:val="multilevel"/>
    <w:tmpl w:val="F62E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5" w15:restartNumberingAfterBreak="0">
    <w:nsid w:val="5D931BF0"/>
    <w:multiLevelType w:val="hybridMultilevel"/>
    <w:tmpl w:val="F2F42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7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6"/>
  </w:num>
  <w:num w:numId="15">
    <w:abstractNumId w:val="19"/>
  </w:num>
  <w:num w:numId="16">
    <w:abstractNumId w:val="14"/>
  </w:num>
  <w:num w:numId="17">
    <w:abstractNumId w:val="18"/>
  </w:num>
  <w:num w:numId="18">
    <w:abstractNumId w:val="10"/>
  </w:num>
  <w:num w:numId="19">
    <w:abstractNumId w:val="27"/>
  </w:num>
  <w:num w:numId="20">
    <w:abstractNumId w:val="20"/>
  </w:num>
  <w:num w:numId="21">
    <w:abstractNumId w:val="11"/>
  </w:num>
  <w:num w:numId="22">
    <w:abstractNumId w:val="17"/>
  </w:num>
  <w:num w:numId="23">
    <w:abstractNumId w:val="26"/>
  </w:num>
  <w:num w:numId="24">
    <w:abstractNumId w:val="12"/>
  </w:num>
  <w:num w:numId="25">
    <w:abstractNumId w:val="15"/>
  </w:num>
  <w:num w:numId="26">
    <w:abstractNumId w:val="24"/>
  </w:num>
  <w:num w:numId="27">
    <w:abstractNumId w:val="21"/>
  </w:num>
  <w:num w:numId="28">
    <w:abstractNumId w:val="23"/>
  </w:num>
  <w:num w:numId="29">
    <w:abstractNumId w:val="22"/>
  </w:num>
  <w:num w:numId="30">
    <w:abstractNumId w:val="13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473"/>
    <w:rsid w:val="0001582B"/>
    <w:rsid w:val="0007149E"/>
    <w:rsid w:val="00082E6D"/>
    <w:rsid w:val="00091227"/>
    <w:rsid w:val="000A4F59"/>
    <w:rsid w:val="000F6F53"/>
    <w:rsid w:val="00137193"/>
    <w:rsid w:val="00141A4C"/>
    <w:rsid w:val="001B29CF"/>
    <w:rsid w:val="002245B4"/>
    <w:rsid w:val="00232312"/>
    <w:rsid w:val="0028220F"/>
    <w:rsid w:val="0029269F"/>
    <w:rsid w:val="002D77E3"/>
    <w:rsid w:val="00356C14"/>
    <w:rsid w:val="00360C19"/>
    <w:rsid w:val="003B7FA6"/>
    <w:rsid w:val="004440FC"/>
    <w:rsid w:val="00445342"/>
    <w:rsid w:val="00460E93"/>
    <w:rsid w:val="00557E35"/>
    <w:rsid w:val="00584EB7"/>
    <w:rsid w:val="005A6FFD"/>
    <w:rsid w:val="005C4F47"/>
    <w:rsid w:val="00611D75"/>
    <w:rsid w:val="00617B26"/>
    <w:rsid w:val="006270A9"/>
    <w:rsid w:val="00675956"/>
    <w:rsid w:val="00676587"/>
    <w:rsid w:val="00681034"/>
    <w:rsid w:val="006D5B42"/>
    <w:rsid w:val="00705944"/>
    <w:rsid w:val="00706247"/>
    <w:rsid w:val="00741202"/>
    <w:rsid w:val="0075155B"/>
    <w:rsid w:val="00787CAF"/>
    <w:rsid w:val="00816216"/>
    <w:rsid w:val="00834D92"/>
    <w:rsid w:val="0087734B"/>
    <w:rsid w:val="009B7B39"/>
    <w:rsid w:val="009C4DED"/>
    <w:rsid w:val="009D5933"/>
    <w:rsid w:val="009F2555"/>
    <w:rsid w:val="00A35217"/>
    <w:rsid w:val="00AB1A88"/>
    <w:rsid w:val="00B00F9B"/>
    <w:rsid w:val="00B27473"/>
    <w:rsid w:val="00B36BA7"/>
    <w:rsid w:val="00B9624E"/>
    <w:rsid w:val="00BD768D"/>
    <w:rsid w:val="00C335C3"/>
    <w:rsid w:val="00C45237"/>
    <w:rsid w:val="00C61F8E"/>
    <w:rsid w:val="00CF3CC7"/>
    <w:rsid w:val="00DA614C"/>
    <w:rsid w:val="00E53D6A"/>
    <w:rsid w:val="00E83E4B"/>
    <w:rsid w:val="00EC3D9F"/>
    <w:rsid w:val="00ED2268"/>
    <w:rsid w:val="00EE42A8"/>
    <w:rsid w:val="00F52D1C"/>
    <w:rsid w:val="00F86AA5"/>
    <w:rsid w:val="00FE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ED3FA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29CF"/>
  </w:style>
  <w:style w:type="paragraph" w:styleId="Heading1">
    <w:name w:val="heading 1"/>
    <w:basedOn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unhideWhenUsed/>
    <w:qFormat/>
    <w:rsid w:val="00F86AA5"/>
    <w:pPr>
      <w:spacing w:after="120"/>
    </w:pPr>
    <w:rPr>
      <w:rFonts w:eastAsiaTheme="minorHAnsi"/>
      <w:color w:val="595959" w:themeColor="text1" w:themeTint="A6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86AA5"/>
    <w:rPr>
      <w:rFonts w:eastAsiaTheme="minorHAnsi"/>
      <w:color w:val="595959" w:themeColor="text1" w:themeTint="A6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5A6FF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5A6F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12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ksh\AppData\Roaming\Microsoft\Templates\Industry%20manage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8F0ABDE84B040829EB18D2D4C6A76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97B83D-1D42-4BB9-82C0-A41316621DEB}"/>
      </w:docPartPr>
      <w:docPartBody>
        <w:p w:rsidR="001F671B" w:rsidRDefault="006F721F">
          <w:pPr>
            <w:pStyle w:val="78F0ABDE84B040829EB18D2D4C6A7686"/>
          </w:pPr>
          <w:r>
            <w:t>Experience</w:t>
          </w:r>
        </w:p>
      </w:docPartBody>
    </w:docPart>
    <w:docPart>
      <w:docPartPr>
        <w:name w:val="CF5AAE58BED649978D764D4A775535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7637C3-31F3-467C-857B-858E51D8B6C3}"/>
      </w:docPartPr>
      <w:docPartBody>
        <w:p w:rsidR="001F671B" w:rsidRDefault="006F721F">
          <w:pPr>
            <w:pStyle w:val="CF5AAE58BED649978D764D4A775535A7"/>
          </w:pPr>
          <w:r>
            <w:t>Skills &amp; Abilities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MS PMincho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71B"/>
    <w:rsid w:val="001F671B"/>
    <w:rsid w:val="006F7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8F0ABDE84B040829EB18D2D4C6A7686">
    <w:name w:val="78F0ABDE84B040829EB18D2D4C6A7686"/>
  </w:style>
  <w:style w:type="paragraph" w:customStyle="1" w:styleId="CF5AAE58BED649978D764D4A775535A7">
    <w:name w:val="CF5AAE58BED649978D764D4A775535A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811623-14C0-4B65-BDCD-F547A66C2951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9FCE161C-8AE6-4AA0-83B3-6CAA8E23BB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FCD3D7-1163-4E1E-81D6-53884D8003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C2EB600-B5FB-45CD-B7D5-B8D4D5643B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Industry manager resume.dotx</Template>
  <TotalTime>0</TotalTime>
  <Pages>1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2025-11-11T19:24:00Z</dcterms:created>
  <dcterms:modified xsi:type="dcterms:W3CDTF">2025-11-12T04:22:00Z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