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E6" w:rsidRPr="008E11E6" w:rsidRDefault="008E11E6">
      <w:pPr>
        <w:rPr>
          <w:b/>
          <w:u w:val="single"/>
        </w:rPr>
      </w:pPr>
      <w:r w:rsidRPr="008E11E6">
        <w:rPr>
          <w:b/>
          <w:u w:val="single"/>
        </w:rPr>
        <w:t xml:space="preserve">Excel Assignment - 16 </w:t>
      </w:r>
    </w:p>
    <w:p w:rsidR="008E11E6" w:rsidRDefault="008E11E6" w:rsidP="00482C69">
      <w:pPr>
        <w:pStyle w:val="ListParagraph"/>
        <w:numPr>
          <w:ilvl w:val="0"/>
          <w:numId w:val="1"/>
        </w:numPr>
      </w:pPr>
      <w:r>
        <w:t xml:space="preserve">What is a Macro? How is it useful in excel or in your daily work? </w:t>
      </w:r>
    </w:p>
    <w:p w:rsidR="00482C69" w:rsidRDefault="00482C69" w:rsidP="00482C69">
      <w:pPr>
        <w:rPr>
          <w:rFonts w:ascii="Segoe UI" w:hAnsi="Segoe UI" w:cs="Segoe UI"/>
          <w:color w:val="1E1E1E"/>
          <w:shd w:val="clear" w:color="auto" w:fill="FFFFFF"/>
        </w:rPr>
      </w:pPr>
      <w:r>
        <w:t>Answer:</w:t>
      </w:r>
      <w:r w:rsidRPr="00482C69">
        <w:rPr>
          <w:rFonts w:ascii="Segoe UI" w:hAnsi="Segoe UI" w:cs="Segoe UI"/>
          <w:color w:val="1E1E1E"/>
          <w:shd w:val="clear" w:color="auto" w:fill="FFFFFF"/>
        </w:rPr>
        <w:t xml:space="preserve"> </w:t>
      </w:r>
      <w:r>
        <w:rPr>
          <w:rFonts w:ascii="Segoe UI" w:hAnsi="Segoe UI" w:cs="Segoe UI"/>
          <w:color w:val="1E1E1E"/>
          <w:shd w:val="clear" w:color="auto" w:fill="FFFFFF"/>
        </w:rPr>
        <w:t>If you have tasks in Microsoft Excel that you do repeatedly, you can record a macro to automate those tasks. A macro is an action or a set of actions that you can run as many times as you want. When you create a macro, you are recording your mouse clicks and keystrokes. After you create a macro, you can edit it to make minor changes to the way it works</w:t>
      </w:r>
    </w:p>
    <w:p w:rsidR="00482C69" w:rsidRDefault="00482C69" w:rsidP="00482C69">
      <w:r>
        <w:t>--------------------------------------------------------------------------------------------------------------------</w:t>
      </w:r>
    </w:p>
    <w:p w:rsidR="008E11E6" w:rsidRDefault="008E11E6" w:rsidP="00482C69">
      <w:pPr>
        <w:pStyle w:val="ListParagraph"/>
        <w:numPr>
          <w:ilvl w:val="0"/>
          <w:numId w:val="1"/>
        </w:numPr>
      </w:pPr>
      <w:r>
        <w:t xml:space="preserve">What is VBA? Write its full form and briefly explain why VBA is used in excel? </w:t>
      </w:r>
    </w:p>
    <w:p w:rsidR="00482C69" w:rsidRDefault="00482C69" w:rsidP="00482C69">
      <w:pPr>
        <w:rPr>
          <w:rFonts w:ascii="Arial" w:hAnsi="Arial" w:cs="Arial"/>
          <w:color w:val="202124"/>
          <w:sz w:val="30"/>
          <w:szCs w:val="30"/>
          <w:shd w:val="clear" w:color="auto" w:fill="FFFFFF"/>
        </w:rPr>
      </w:pPr>
      <w:r>
        <w:t>Answer:</w:t>
      </w:r>
      <w:r w:rsidRPr="00482C69">
        <w:rPr>
          <w:rFonts w:ascii="Arial" w:hAnsi="Arial" w:cs="Arial"/>
          <w:color w:val="040C28"/>
          <w:sz w:val="30"/>
          <w:szCs w:val="30"/>
        </w:rPr>
        <w:t xml:space="preserve"> </w:t>
      </w:r>
      <w:r>
        <w:rPr>
          <w:rFonts w:ascii="Arial" w:hAnsi="Arial" w:cs="Arial"/>
          <w:color w:val="040C28"/>
          <w:sz w:val="30"/>
          <w:szCs w:val="30"/>
        </w:rPr>
        <w:t>Visual Basic for Applications</w:t>
      </w:r>
      <w:r>
        <w:rPr>
          <w:rFonts w:ascii="Arial" w:hAnsi="Arial" w:cs="Arial"/>
          <w:color w:val="202124"/>
          <w:sz w:val="30"/>
          <w:szCs w:val="30"/>
          <w:shd w:val="clear" w:color="auto" w:fill="FFFFFF"/>
        </w:rPr>
        <w:t> is a computer programming language developed and owned by Microsoft. With VBA you can create macros to automate repetitive word- and data-processing functions, and generate custom forms, graphs, and reports.</w:t>
      </w:r>
    </w:p>
    <w:p w:rsidR="00482C69" w:rsidRDefault="00482C69" w:rsidP="00482C69">
      <w:r>
        <w:t>--------------------------------------------------------------------------------------------------------------------</w:t>
      </w:r>
    </w:p>
    <w:p w:rsidR="008E11E6" w:rsidRDefault="008E11E6">
      <w:r>
        <w:t xml:space="preserve">3. How do you record a macro? Write detailed steps to create a macro to automatically make the following table in bold and to create borders for it in excel. </w:t>
      </w:r>
    </w:p>
    <w:tbl>
      <w:tblPr>
        <w:tblStyle w:val="TableGrid"/>
        <w:tblW w:w="0" w:type="auto"/>
        <w:tblLook w:val="04A0" w:firstRow="1" w:lastRow="0" w:firstColumn="1" w:lastColumn="0" w:noHBand="0" w:noVBand="1"/>
      </w:tblPr>
      <w:tblGrid>
        <w:gridCol w:w="3116"/>
        <w:gridCol w:w="3117"/>
      </w:tblGrid>
      <w:tr w:rsidR="008E11E6" w:rsidTr="008E11E6">
        <w:tc>
          <w:tcPr>
            <w:tcW w:w="3116" w:type="dxa"/>
          </w:tcPr>
          <w:p w:rsidR="008E11E6" w:rsidRDefault="008E11E6">
            <w:r>
              <w:t>hi</w:t>
            </w:r>
          </w:p>
        </w:tc>
        <w:tc>
          <w:tcPr>
            <w:tcW w:w="3117" w:type="dxa"/>
          </w:tcPr>
          <w:p w:rsidR="008E11E6" w:rsidRDefault="008E11E6">
            <w:r>
              <w:t>78</w:t>
            </w:r>
          </w:p>
        </w:tc>
      </w:tr>
      <w:tr w:rsidR="008E11E6" w:rsidTr="008E11E6">
        <w:tc>
          <w:tcPr>
            <w:tcW w:w="3116" w:type="dxa"/>
          </w:tcPr>
          <w:p w:rsidR="008E11E6" w:rsidRDefault="008E11E6">
            <w:r>
              <w:t>hello</w:t>
            </w:r>
          </w:p>
        </w:tc>
        <w:tc>
          <w:tcPr>
            <w:tcW w:w="3117" w:type="dxa"/>
          </w:tcPr>
          <w:p w:rsidR="008E11E6" w:rsidRDefault="008E11E6">
            <w:r>
              <w:t>69</w:t>
            </w:r>
          </w:p>
        </w:tc>
      </w:tr>
      <w:tr w:rsidR="008E11E6" w:rsidTr="008E11E6">
        <w:tc>
          <w:tcPr>
            <w:tcW w:w="3116" w:type="dxa"/>
          </w:tcPr>
          <w:p w:rsidR="008E11E6" w:rsidRDefault="008E11E6">
            <w:proofErr w:type="spellStart"/>
            <w:r>
              <w:t>ineuron</w:t>
            </w:r>
            <w:proofErr w:type="spellEnd"/>
          </w:p>
        </w:tc>
        <w:tc>
          <w:tcPr>
            <w:tcW w:w="3117" w:type="dxa"/>
          </w:tcPr>
          <w:p w:rsidR="008E11E6" w:rsidRDefault="008E11E6">
            <w:r>
              <w:t>45</w:t>
            </w:r>
          </w:p>
        </w:tc>
      </w:tr>
      <w:tr w:rsidR="00482C69" w:rsidTr="008E11E6">
        <w:tc>
          <w:tcPr>
            <w:tcW w:w="3116" w:type="dxa"/>
          </w:tcPr>
          <w:p w:rsidR="00482C69" w:rsidRDefault="00482C69"/>
        </w:tc>
        <w:tc>
          <w:tcPr>
            <w:tcW w:w="3117" w:type="dxa"/>
          </w:tcPr>
          <w:p w:rsidR="00482C69" w:rsidRDefault="00482C69"/>
        </w:tc>
      </w:tr>
    </w:tbl>
    <w:p w:rsidR="00482C69" w:rsidRDefault="00482C69"/>
    <w:p w:rsidR="00482C69" w:rsidRDefault="00482C69" w:rsidP="00482C69">
      <w:pPr>
        <w:pStyle w:val="NormalWeb"/>
        <w:shd w:val="clear" w:color="auto" w:fill="FFFFFF"/>
        <w:rPr>
          <w:rFonts w:ascii="Segoe UI" w:hAnsi="Segoe UI" w:cs="Segoe UI"/>
          <w:color w:val="1E1E1E"/>
          <w:sz w:val="38"/>
          <w:szCs w:val="38"/>
        </w:rPr>
      </w:pPr>
      <w:r>
        <w:rPr>
          <w:rFonts w:ascii="Segoe UI" w:hAnsi="Segoe UI" w:cs="Segoe UI"/>
          <w:b/>
          <w:bCs/>
          <w:color w:val="1E1E1E"/>
          <w:sz w:val="38"/>
          <w:szCs w:val="38"/>
        </w:rPr>
        <w:t>Before you record a macro</w:t>
      </w:r>
      <w:r>
        <w:rPr>
          <w:rFonts w:ascii="Segoe UI" w:hAnsi="Segoe UI" w:cs="Segoe UI"/>
          <w:color w:val="1E1E1E"/>
          <w:sz w:val="38"/>
          <w:szCs w:val="38"/>
        </w:rPr>
        <w:t>    </w:t>
      </w:r>
    </w:p>
    <w:p w:rsidR="00482C69" w:rsidRDefault="00482C69" w:rsidP="00482C69">
      <w:pPr>
        <w:pStyle w:val="NormalWeb"/>
        <w:shd w:val="clear" w:color="auto" w:fill="FFFFFF"/>
        <w:rPr>
          <w:rFonts w:asciiTheme="minorHAnsi" w:eastAsiaTheme="minorHAnsi" w:hAnsiTheme="minorHAnsi" w:cstheme="minorBidi"/>
          <w:sz w:val="22"/>
          <w:szCs w:val="22"/>
        </w:rPr>
      </w:pPr>
      <w:r w:rsidRPr="00482C69">
        <w:rPr>
          <w:rFonts w:asciiTheme="minorHAnsi" w:eastAsiaTheme="minorHAnsi" w:hAnsiTheme="minorHAnsi" w:cstheme="minorBidi"/>
          <w:sz w:val="22"/>
          <w:szCs w:val="22"/>
        </w:rPr>
        <w:t>Macros and VBA tools can be found on the Developer tab, which is hidden by default, so the first step is to enable it. For more information, see </w:t>
      </w:r>
      <w:hyperlink r:id="rId5" w:history="1">
        <w:r w:rsidRPr="00482C69">
          <w:rPr>
            <w:rFonts w:asciiTheme="minorHAnsi" w:eastAsiaTheme="minorHAnsi" w:hAnsiTheme="minorHAnsi" w:cstheme="minorBidi"/>
            <w:sz w:val="22"/>
            <w:szCs w:val="22"/>
          </w:rPr>
          <w:t xml:space="preserve">Show the </w:t>
        </w:r>
        <w:r w:rsidRPr="00482C69">
          <w:rPr>
            <w:rFonts w:asciiTheme="minorHAnsi" w:eastAsiaTheme="minorHAnsi" w:hAnsiTheme="minorHAnsi" w:cstheme="minorBidi"/>
            <w:color w:val="ED7D31" w:themeColor="accent2"/>
            <w:sz w:val="22"/>
            <w:szCs w:val="22"/>
            <w:u w:val="single"/>
          </w:rPr>
          <w:t>Developer tab</w:t>
        </w:r>
      </w:hyperlink>
      <w:r w:rsidRPr="00482C69">
        <w:rPr>
          <w:rFonts w:asciiTheme="minorHAnsi" w:eastAsiaTheme="minorHAnsi" w:hAnsiTheme="minorHAnsi" w:cstheme="minorBidi"/>
          <w:sz w:val="22"/>
          <w:szCs w:val="22"/>
        </w:rPr>
        <w:t>.</w:t>
      </w:r>
    </w:p>
    <w:p w:rsidR="00482C69" w:rsidRDefault="00482C69" w:rsidP="00482C69">
      <w:pPr>
        <w:pStyle w:val="NormalWeb"/>
        <w:shd w:val="clear" w:color="auto" w:fill="FFFFFF"/>
        <w:rPr>
          <w:rFonts w:asciiTheme="minorHAnsi" w:eastAsiaTheme="minorHAnsi" w:hAnsiTheme="minorHAnsi" w:cstheme="minorBidi"/>
          <w:sz w:val="22"/>
          <w:szCs w:val="22"/>
        </w:rPr>
      </w:pPr>
      <w:r w:rsidRPr="00482C69">
        <w:rPr>
          <w:rFonts w:asciiTheme="minorHAnsi" w:eastAsiaTheme="minorHAnsi" w:hAnsiTheme="minorHAnsi" w:cstheme="minorBidi"/>
          <w:sz w:val="22"/>
          <w:szCs w:val="22"/>
        </w:rPr>
        <w:drawing>
          <wp:inline distT="0" distB="0" distL="0" distR="0" wp14:anchorId="49F8E44E" wp14:editId="0977C7AB">
            <wp:extent cx="4138019" cy="1295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019" cy="1295512"/>
                    </a:xfrm>
                    <a:prstGeom prst="rect">
                      <a:avLst/>
                    </a:prstGeom>
                  </pic:spPr>
                </pic:pic>
              </a:graphicData>
            </a:graphic>
          </wp:inline>
        </w:drawing>
      </w:r>
    </w:p>
    <w:p w:rsidR="00482C69" w:rsidRDefault="00482C69" w:rsidP="00482C69">
      <w:pPr>
        <w:pStyle w:val="NormalWeb"/>
        <w:shd w:val="clear" w:color="auto" w:fill="FFFFFF"/>
        <w:rPr>
          <w:rFonts w:ascii="Segoe UI" w:hAnsi="Segoe UI" w:cs="Segoe UI"/>
          <w:color w:val="1E1E1E"/>
          <w:shd w:val="clear" w:color="auto" w:fill="FFFFFF"/>
        </w:rPr>
      </w:pPr>
      <w:r>
        <w:rPr>
          <w:rFonts w:ascii="Segoe UI" w:hAnsi="Segoe UI" w:cs="Segoe UI"/>
          <w:b/>
          <w:bCs/>
          <w:color w:val="1E1E1E"/>
          <w:shd w:val="clear" w:color="auto" w:fill="FFFFFF"/>
        </w:rPr>
        <w:t>Record a macro</w:t>
      </w:r>
      <w:r>
        <w:rPr>
          <w:rFonts w:ascii="Segoe UI" w:hAnsi="Segoe UI" w:cs="Segoe UI"/>
          <w:color w:val="1E1E1E"/>
          <w:shd w:val="clear" w:color="auto" w:fill="FFFFFF"/>
        </w:rPr>
        <w:t>  </w:t>
      </w:r>
    </w:p>
    <w:p w:rsidR="00482C69" w:rsidRDefault="00482C69" w:rsidP="00482C69">
      <w:pPr>
        <w:numPr>
          <w:ilvl w:val="0"/>
          <w:numId w:val="2"/>
        </w:numPr>
        <w:shd w:val="clear" w:color="auto" w:fill="FFFFFF"/>
        <w:spacing w:before="100" w:beforeAutospacing="1" w:after="100" w:afterAutospacing="1" w:line="240" w:lineRule="auto"/>
        <w:ind w:left="450"/>
      </w:pPr>
      <w:r w:rsidRPr="00482C69">
        <w:t>In the Code group on the Developer tab, click Record Macro.</w:t>
      </w:r>
    </w:p>
    <w:p w:rsidR="00482C69" w:rsidRDefault="00482C69" w:rsidP="00482C69">
      <w:pPr>
        <w:numPr>
          <w:ilvl w:val="0"/>
          <w:numId w:val="2"/>
        </w:numPr>
        <w:shd w:val="clear" w:color="auto" w:fill="FFFFFF"/>
        <w:spacing w:before="100" w:beforeAutospacing="1" w:after="100" w:afterAutospacing="1" w:line="240" w:lineRule="auto"/>
        <w:ind w:left="450"/>
      </w:pPr>
      <w:r w:rsidRPr="00482C69">
        <w:lastRenderedPageBreak/>
        <w:t>Optionally, enter a name for the macro in the Macro name box, enter a shortcut key in the Shortcut</w:t>
      </w:r>
      <w:r w:rsidRPr="00482C69">
        <w:rPr>
          <w:rFonts w:ascii="Segoe UI" w:eastAsia="Times New Roman" w:hAnsi="Segoe UI" w:cs="Segoe UI"/>
          <w:b/>
          <w:bCs/>
          <w:color w:val="1E1E1E"/>
          <w:sz w:val="38"/>
          <w:szCs w:val="38"/>
        </w:rPr>
        <w:t xml:space="preserve"> </w:t>
      </w:r>
      <w:r w:rsidRPr="00482C69">
        <w:t>key box, and a description in the Description box, and then click OK to start recording.</w:t>
      </w:r>
    </w:p>
    <w:p w:rsidR="00482C69" w:rsidRDefault="00482C69" w:rsidP="00482C69">
      <w:pPr>
        <w:shd w:val="clear" w:color="auto" w:fill="FFFFFF"/>
        <w:spacing w:before="100" w:beforeAutospacing="1" w:after="100" w:afterAutospacing="1" w:line="240" w:lineRule="auto"/>
        <w:ind w:left="450"/>
      </w:pPr>
      <w:r w:rsidRPr="00482C69">
        <w:drawing>
          <wp:inline distT="0" distB="0" distL="0" distR="0" wp14:anchorId="382CFFA0" wp14:editId="12575A4B">
            <wp:extent cx="2255715" cy="89161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715" cy="891617"/>
                    </a:xfrm>
                    <a:prstGeom prst="rect">
                      <a:avLst/>
                    </a:prstGeom>
                  </pic:spPr>
                </pic:pic>
              </a:graphicData>
            </a:graphic>
          </wp:inline>
        </w:drawing>
      </w:r>
    </w:p>
    <w:p w:rsidR="00482C69" w:rsidRDefault="00482C69" w:rsidP="00482C69">
      <w:pPr>
        <w:pStyle w:val="ListParagraph"/>
        <w:numPr>
          <w:ilvl w:val="0"/>
          <w:numId w:val="2"/>
        </w:numPr>
        <w:shd w:val="clear" w:color="auto" w:fill="FFFFFF"/>
        <w:spacing w:before="100" w:beforeAutospacing="1" w:after="100" w:afterAutospacing="1" w:line="240" w:lineRule="auto"/>
      </w:pPr>
      <w:r w:rsidRPr="00482C69">
        <w:t>Perform the actions you want to automate, such as entering boilerplate text or filling down a column of data.</w:t>
      </w:r>
    </w:p>
    <w:p w:rsidR="00482C69" w:rsidRDefault="00482C69" w:rsidP="00482C69">
      <w:pPr>
        <w:pStyle w:val="ListParagraph"/>
        <w:numPr>
          <w:ilvl w:val="0"/>
          <w:numId w:val="2"/>
        </w:numPr>
        <w:shd w:val="clear" w:color="auto" w:fill="FFFFFF"/>
        <w:spacing w:before="100" w:beforeAutospacing="1" w:after="100" w:afterAutospacing="1" w:line="240" w:lineRule="auto"/>
      </w:pPr>
      <w:r w:rsidRPr="00482C69">
        <w:t>On the Developer tab, click Stop Recording.</w:t>
      </w:r>
    </w:p>
    <w:p w:rsidR="00482C69" w:rsidRDefault="00482C69" w:rsidP="00482C69">
      <w:pPr>
        <w:shd w:val="clear" w:color="auto" w:fill="FFFFFF"/>
        <w:spacing w:before="100" w:beforeAutospacing="1" w:after="100" w:afterAutospacing="1" w:line="240" w:lineRule="auto"/>
      </w:pPr>
      <w:r w:rsidRPr="00482C69">
        <w:drawing>
          <wp:inline distT="0" distB="0" distL="0" distR="0" wp14:anchorId="59DF2E33" wp14:editId="57AC291A">
            <wp:extent cx="2225233" cy="89161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233" cy="891617"/>
                    </a:xfrm>
                    <a:prstGeom prst="rect">
                      <a:avLst/>
                    </a:prstGeom>
                  </pic:spPr>
                </pic:pic>
              </a:graphicData>
            </a:graphic>
          </wp:inline>
        </w:drawing>
      </w:r>
    </w:p>
    <w:p w:rsidR="00482C69" w:rsidRDefault="00482C69">
      <w:r>
        <w:br w:type="page"/>
      </w:r>
    </w:p>
    <w:p w:rsidR="00482C69" w:rsidRDefault="00482C69" w:rsidP="00482C69">
      <w:pPr>
        <w:shd w:val="clear" w:color="auto" w:fill="FFFFFF"/>
        <w:spacing w:before="100" w:beforeAutospacing="1" w:after="100" w:afterAutospacing="1" w:line="240" w:lineRule="auto"/>
      </w:pPr>
    </w:p>
    <w:p w:rsidR="00482C69" w:rsidRPr="00CA6AEE" w:rsidRDefault="00482C69" w:rsidP="00482C69">
      <w:pPr>
        <w:shd w:val="clear" w:color="auto" w:fill="FFFFFF"/>
        <w:spacing w:before="100" w:beforeAutospacing="1" w:after="100" w:afterAutospacing="1" w:line="240" w:lineRule="auto"/>
        <w:rPr>
          <w:b/>
          <w:u w:val="single"/>
        </w:rPr>
      </w:pPr>
      <w:r w:rsidRPr="00CA6AEE">
        <w:rPr>
          <w:b/>
          <w:u w:val="single"/>
        </w:rPr>
        <w:t>TABLE FORMATTED:</w:t>
      </w:r>
    </w:p>
    <w:p w:rsidR="00482C69" w:rsidRPr="00482C69" w:rsidRDefault="00482C69" w:rsidP="00482C69">
      <w:pPr>
        <w:shd w:val="clear" w:color="auto" w:fill="FFFFFF"/>
        <w:spacing w:before="100" w:beforeAutospacing="1" w:after="100" w:afterAutospacing="1" w:line="240" w:lineRule="auto"/>
      </w:pPr>
      <w:r w:rsidRPr="00482C69">
        <w:drawing>
          <wp:inline distT="0" distB="0" distL="0" distR="0" wp14:anchorId="1E54838F" wp14:editId="675335B6">
            <wp:extent cx="5943600" cy="5714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4365"/>
                    </a:xfrm>
                    <a:prstGeom prst="rect">
                      <a:avLst/>
                    </a:prstGeom>
                  </pic:spPr>
                </pic:pic>
              </a:graphicData>
            </a:graphic>
          </wp:inline>
        </w:drawing>
      </w:r>
    </w:p>
    <w:p w:rsidR="00482C69" w:rsidRDefault="00482C69" w:rsidP="00482C69">
      <w:pPr>
        <w:shd w:val="clear" w:color="auto" w:fill="FFFFFF"/>
        <w:spacing w:before="100" w:beforeAutospacing="1" w:after="100" w:afterAutospacing="1" w:line="240" w:lineRule="auto"/>
        <w:ind w:left="450"/>
      </w:pPr>
      <w:bookmarkStart w:id="0" w:name="_GoBack"/>
      <w:bookmarkEnd w:id="0"/>
    </w:p>
    <w:p w:rsidR="00482C69" w:rsidRPr="00CA6AEE" w:rsidRDefault="00482C69" w:rsidP="00482C69">
      <w:pPr>
        <w:shd w:val="clear" w:color="auto" w:fill="FFFFFF"/>
        <w:spacing w:before="100" w:beforeAutospacing="1" w:after="100" w:afterAutospacing="1" w:line="240" w:lineRule="auto"/>
        <w:rPr>
          <w:b/>
          <w:u w:val="single"/>
        </w:rPr>
      </w:pPr>
      <w:r w:rsidRPr="00CA6AEE">
        <w:rPr>
          <w:b/>
          <w:u w:val="single"/>
        </w:rPr>
        <w:t>Recorded Script:</w:t>
      </w:r>
    </w:p>
    <w:p w:rsidR="00482C69" w:rsidRDefault="00482C69" w:rsidP="00482C69">
      <w:pPr>
        <w:shd w:val="clear" w:color="auto" w:fill="FFFFFF"/>
        <w:spacing w:before="100" w:beforeAutospacing="1" w:after="100" w:afterAutospacing="1" w:line="240" w:lineRule="auto"/>
      </w:pPr>
      <w:r w:rsidRPr="00482C69">
        <w:lastRenderedPageBreak/>
        <w:drawing>
          <wp:inline distT="0" distB="0" distL="0" distR="0" wp14:anchorId="4AFB9CEB" wp14:editId="7FAAAB17">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5470"/>
                    </a:xfrm>
                    <a:prstGeom prst="rect">
                      <a:avLst/>
                    </a:prstGeom>
                  </pic:spPr>
                </pic:pic>
              </a:graphicData>
            </a:graphic>
          </wp:inline>
        </w:drawing>
      </w:r>
    </w:p>
    <w:p w:rsidR="00482C69" w:rsidRDefault="00482C69" w:rsidP="00482C69">
      <w:pPr>
        <w:shd w:val="clear" w:color="auto" w:fill="FFFFFF"/>
        <w:spacing w:before="100" w:beforeAutospacing="1" w:after="100" w:afterAutospacing="1" w:line="240" w:lineRule="auto"/>
        <w:ind w:left="450"/>
      </w:pPr>
    </w:p>
    <w:p w:rsidR="00482C69" w:rsidRPr="00482C69" w:rsidRDefault="00482C69" w:rsidP="00482C69">
      <w:pPr>
        <w:shd w:val="clear" w:color="auto" w:fill="FFFFFF"/>
        <w:spacing w:before="100" w:beforeAutospacing="1" w:after="100" w:afterAutospacing="1" w:line="240" w:lineRule="auto"/>
        <w:ind w:left="450"/>
      </w:pPr>
    </w:p>
    <w:p w:rsidR="00482C69" w:rsidRPr="00482C69" w:rsidRDefault="00482C69" w:rsidP="00482C69">
      <w:pPr>
        <w:pStyle w:val="NormalWeb"/>
        <w:shd w:val="clear" w:color="auto" w:fill="FFFFFF"/>
        <w:rPr>
          <w:rFonts w:asciiTheme="minorHAnsi" w:eastAsiaTheme="minorHAnsi" w:hAnsiTheme="minorHAnsi" w:cstheme="minorBidi"/>
          <w:sz w:val="22"/>
          <w:szCs w:val="22"/>
        </w:rPr>
      </w:pPr>
    </w:p>
    <w:p w:rsidR="00482C69" w:rsidRDefault="00482C69"/>
    <w:p w:rsidR="00482C69" w:rsidRDefault="00482C69"/>
    <w:p w:rsidR="008E11E6" w:rsidRDefault="008E11E6" w:rsidP="00482C69">
      <w:pPr>
        <w:pStyle w:val="ListParagraph"/>
        <w:numPr>
          <w:ilvl w:val="0"/>
          <w:numId w:val="2"/>
        </w:numPr>
      </w:pPr>
      <w:r>
        <w:t xml:space="preserve">What do you mean when we say VBA Editor? </w:t>
      </w:r>
    </w:p>
    <w:p w:rsidR="00482C69" w:rsidRDefault="00482C69" w:rsidP="00482C69">
      <w:r>
        <w:t>Answer:</w:t>
      </w:r>
      <w:r w:rsidRPr="00482C69">
        <w:rPr>
          <w:rFonts w:ascii="Arial" w:hAnsi="Arial" w:cs="Arial"/>
          <w:color w:val="202124"/>
          <w:sz w:val="30"/>
          <w:szCs w:val="30"/>
          <w:shd w:val="clear" w:color="auto" w:fill="FFFFFF"/>
        </w:rPr>
        <w:t xml:space="preserve"> </w:t>
      </w:r>
      <w:r w:rsidRPr="00482C69">
        <w:t>Microsoft Visual Basic for Applications (VBA) enables non-programmers to record, create, and edit macros that can automate tasks in Office applications</w:t>
      </w:r>
      <w:r>
        <w:t>.</w:t>
      </w:r>
    </w:p>
    <w:p w:rsidR="00482C69" w:rsidRDefault="00482C69" w:rsidP="00482C69">
      <w:r>
        <w:t>--------------------------------------------------------------------------------------------------------------------</w:t>
      </w:r>
    </w:p>
    <w:p w:rsidR="00482C69" w:rsidRDefault="00482C69" w:rsidP="00482C69"/>
    <w:p w:rsidR="00CA6AEE" w:rsidRDefault="008E11E6" w:rsidP="00CA6AEE">
      <w:pPr>
        <w:pStyle w:val="ListParagraph"/>
        <w:numPr>
          <w:ilvl w:val="0"/>
          <w:numId w:val="2"/>
        </w:numPr>
      </w:pPr>
      <w:r>
        <w:t xml:space="preserve">Briefly describe the interface of a VBA editor? </w:t>
      </w:r>
    </w:p>
    <w:p w:rsidR="00CA6AEE" w:rsidRDefault="008E11E6" w:rsidP="00CA6AEE">
      <w:pPr>
        <w:pStyle w:val="ListParagraph"/>
        <w:numPr>
          <w:ilvl w:val="0"/>
          <w:numId w:val="4"/>
        </w:numPr>
      </w:pPr>
      <w:r>
        <w:t>What is properties window?</w:t>
      </w:r>
    </w:p>
    <w:p w:rsidR="00CA6AEE" w:rsidRDefault="00CA6AEE" w:rsidP="00CA6AEE">
      <w:proofErr w:type="gramStart"/>
      <w:r>
        <w:t>Answer :</w:t>
      </w:r>
      <w:proofErr w:type="gramEnd"/>
      <w:r>
        <w:t xml:space="preserve"> </w:t>
      </w:r>
      <w:r w:rsidRPr="00CA6AEE">
        <w:t>A property is a value or characteristic held by a Visual Basic object, such as Caption or Fore Color. Properties can be set at design time by using the Properties window or at run time by using statements in the program code. Object. Property = Value.</w:t>
      </w:r>
    </w:p>
    <w:p w:rsidR="00CA6AEE" w:rsidRDefault="008E11E6" w:rsidP="00CA6AEE">
      <w:pPr>
        <w:pStyle w:val="ListParagraph"/>
        <w:numPr>
          <w:ilvl w:val="0"/>
          <w:numId w:val="4"/>
        </w:numPr>
      </w:pPr>
      <w:r>
        <w:t xml:space="preserve"> And what is watch window? </w:t>
      </w:r>
    </w:p>
    <w:p w:rsidR="00CA6AEE" w:rsidRPr="00CA6AEE" w:rsidRDefault="00CA6AEE" w:rsidP="00CA6AEE">
      <w:pPr>
        <w:shd w:val="clear" w:color="auto" w:fill="FFFFFF"/>
      </w:pPr>
      <w:proofErr w:type="gramStart"/>
      <w:r>
        <w:t>Answer :</w:t>
      </w:r>
      <w:proofErr w:type="gramEnd"/>
      <w:r>
        <w:t xml:space="preserve"> </w:t>
      </w:r>
    </w:p>
    <w:p w:rsidR="00CA6AEE" w:rsidRPr="00CA6AEE" w:rsidRDefault="00CA6AEE" w:rsidP="00CA6AEE">
      <w:pPr>
        <w:shd w:val="clear" w:color="auto" w:fill="FFFFFF"/>
        <w:spacing w:after="0" w:line="240" w:lineRule="auto"/>
        <w:textAlignment w:val="top"/>
        <w:rPr>
          <w:rFonts w:ascii="Arial" w:eastAsia="Times New Roman" w:hAnsi="Arial" w:cs="Arial"/>
          <w:color w:val="202124"/>
          <w:sz w:val="27"/>
          <w:szCs w:val="27"/>
        </w:rPr>
      </w:pPr>
      <w:r w:rsidRPr="00CA6AEE">
        <w:rPr>
          <w:rFonts w:ascii="Arial" w:eastAsia="Times New Roman" w:hAnsi="Arial" w:cs="Arial"/>
          <w:noProof/>
          <w:color w:val="202124"/>
          <w:sz w:val="27"/>
          <w:szCs w:val="27"/>
        </w:rPr>
        <w:lastRenderedPageBreak/>
        <w:drawing>
          <wp:inline distT="0" distB="0" distL="0" distR="0">
            <wp:extent cx="2065020" cy="1219200"/>
            <wp:effectExtent l="0" t="0" r="0" b="0"/>
            <wp:docPr id="10" name="Picture 10" descr="Watch Window in Excel (Examples) | How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atch Window in Excel (Examples) | How to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1219200"/>
                    </a:xfrm>
                    <a:prstGeom prst="rect">
                      <a:avLst/>
                    </a:prstGeom>
                    <a:noFill/>
                    <a:ln>
                      <a:noFill/>
                    </a:ln>
                  </pic:spPr>
                </pic:pic>
              </a:graphicData>
            </a:graphic>
          </wp:inline>
        </w:drawing>
      </w:r>
    </w:p>
    <w:p w:rsidR="00CA6AEE" w:rsidRPr="00CA6AEE" w:rsidRDefault="00CA6AEE" w:rsidP="00CA6AEE">
      <w:pPr>
        <w:shd w:val="clear" w:color="auto" w:fill="FFFFFF"/>
        <w:spacing w:after="0" w:line="240" w:lineRule="auto"/>
      </w:pPr>
      <w:r w:rsidRPr="00CA6AEE">
        <w:t>Watch Window in Excel is used to watch for the changes in the formulas we use while working with a large amount of data and formulas. They are available from the “Formulas” tab in the “Formula Auditing” section. When we click on the “Watch Window,” a wizard box appears.</w:t>
      </w:r>
    </w:p>
    <w:p w:rsidR="00CA6AEE" w:rsidRDefault="00CA6AEE" w:rsidP="00CA6AEE"/>
    <w:p w:rsidR="00482C69" w:rsidRDefault="008E11E6" w:rsidP="00CA6AEE">
      <w:pPr>
        <w:pStyle w:val="ListParagraph"/>
        <w:numPr>
          <w:ilvl w:val="0"/>
          <w:numId w:val="4"/>
        </w:numPr>
      </w:pPr>
      <w:r>
        <w:t xml:space="preserve">How do you display these windows? </w:t>
      </w:r>
    </w:p>
    <w:p w:rsidR="00CA6AEE" w:rsidRPr="00CA6AEE" w:rsidRDefault="00CA6AEE" w:rsidP="00CA6AEE">
      <w:pPr>
        <w:shd w:val="clear" w:color="auto" w:fill="FFFFFF"/>
        <w:spacing w:after="0" w:line="240" w:lineRule="auto"/>
      </w:pPr>
      <w:proofErr w:type="gramStart"/>
      <w:r>
        <w:t>Answer :</w:t>
      </w:r>
      <w:proofErr w:type="gramEnd"/>
      <w:r>
        <w:t xml:space="preserve"> </w:t>
      </w:r>
      <w:r w:rsidRPr="00CA6AEE">
        <w:t>They are available from the “Formulas” tab in the “Formula Auditing” section. When we click on the “Watch Window,” a wizard box appears.</w:t>
      </w:r>
    </w:p>
    <w:p w:rsidR="00CA6AEE" w:rsidRDefault="00CA6AEE" w:rsidP="00CA6AEE"/>
    <w:p w:rsidR="00233808" w:rsidRDefault="008E11E6" w:rsidP="00CA6AEE">
      <w:pPr>
        <w:pStyle w:val="ListParagraph"/>
        <w:numPr>
          <w:ilvl w:val="0"/>
          <w:numId w:val="2"/>
        </w:numPr>
      </w:pPr>
      <w:r>
        <w:t xml:space="preserve">What is an immediate Window and what is it used for? </w:t>
      </w:r>
    </w:p>
    <w:p w:rsidR="00CA6AEE" w:rsidRDefault="00CA6AEE" w:rsidP="00CA6AEE">
      <w:proofErr w:type="gramStart"/>
      <w:r>
        <w:t>Answer :</w:t>
      </w:r>
      <w:proofErr w:type="gramEnd"/>
      <w:r>
        <w:t xml:space="preserve"> </w:t>
      </w:r>
      <w:r w:rsidRPr="00CA6AEE">
        <w:t xml:space="preserve">The Immediate window evaluates expressions by building and using the currently selected project. To display the Immediate window, open a project for editing, and then choose Debug &gt; Windows &gt; Immediate or press </w:t>
      </w:r>
      <w:proofErr w:type="spellStart"/>
      <w:r w:rsidRPr="00CA6AEE">
        <w:t>Ctrl+Alt+I</w:t>
      </w:r>
      <w:proofErr w:type="spellEnd"/>
      <w:r w:rsidRPr="00CA6AEE">
        <w:t>. You can also enter Debug. Immediate in the Command window.</w:t>
      </w:r>
    </w:p>
    <w:sectPr w:rsidR="00CA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236E0"/>
    <w:multiLevelType w:val="hybridMultilevel"/>
    <w:tmpl w:val="013E1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47B96"/>
    <w:multiLevelType w:val="multilevel"/>
    <w:tmpl w:val="F4446F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53877"/>
    <w:multiLevelType w:val="multilevel"/>
    <w:tmpl w:val="BAA6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637EC"/>
    <w:multiLevelType w:val="multilevel"/>
    <w:tmpl w:val="3C2A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E6"/>
    <w:rsid w:val="00482C69"/>
    <w:rsid w:val="008E11E6"/>
    <w:rsid w:val="00A17E57"/>
    <w:rsid w:val="00CA6AEE"/>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4A05"/>
  <w15:chartTrackingRefBased/>
  <w15:docId w15:val="{B5645295-598E-4E68-B651-BA6F11B1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C69"/>
    <w:pPr>
      <w:ind w:left="720"/>
      <w:contextualSpacing/>
    </w:pPr>
  </w:style>
  <w:style w:type="paragraph" w:styleId="NormalWeb">
    <w:name w:val="Normal (Web)"/>
    <w:basedOn w:val="Normal"/>
    <w:uiPriority w:val="99"/>
    <w:semiHidden/>
    <w:unhideWhenUsed/>
    <w:rsid w:val="00482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2C69"/>
    <w:rPr>
      <w:color w:val="0000FF"/>
      <w:u w:val="single"/>
    </w:rPr>
  </w:style>
  <w:style w:type="character" w:customStyle="1" w:styleId="cskcde">
    <w:name w:val="cskcde"/>
    <w:basedOn w:val="DefaultParagraphFont"/>
    <w:rsid w:val="00CA6AEE"/>
  </w:style>
  <w:style w:type="character" w:customStyle="1" w:styleId="hgkelc">
    <w:name w:val="hgkelc"/>
    <w:basedOn w:val="DefaultParagraphFont"/>
    <w:rsid w:val="00CA6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5914">
      <w:bodyDiv w:val="1"/>
      <w:marLeft w:val="0"/>
      <w:marRight w:val="0"/>
      <w:marTop w:val="0"/>
      <w:marBottom w:val="0"/>
      <w:divBdr>
        <w:top w:val="none" w:sz="0" w:space="0" w:color="auto"/>
        <w:left w:val="none" w:sz="0" w:space="0" w:color="auto"/>
        <w:bottom w:val="none" w:sz="0" w:space="0" w:color="auto"/>
        <w:right w:val="none" w:sz="0" w:space="0" w:color="auto"/>
      </w:divBdr>
    </w:div>
    <w:div w:id="130442184">
      <w:bodyDiv w:val="1"/>
      <w:marLeft w:val="0"/>
      <w:marRight w:val="0"/>
      <w:marTop w:val="0"/>
      <w:marBottom w:val="0"/>
      <w:divBdr>
        <w:top w:val="none" w:sz="0" w:space="0" w:color="auto"/>
        <w:left w:val="none" w:sz="0" w:space="0" w:color="auto"/>
        <w:bottom w:val="none" w:sz="0" w:space="0" w:color="auto"/>
        <w:right w:val="none" w:sz="0" w:space="0" w:color="auto"/>
      </w:divBdr>
    </w:div>
    <w:div w:id="499197377">
      <w:bodyDiv w:val="1"/>
      <w:marLeft w:val="0"/>
      <w:marRight w:val="0"/>
      <w:marTop w:val="0"/>
      <w:marBottom w:val="0"/>
      <w:divBdr>
        <w:top w:val="none" w:sz="0" w:space="0" w:color="auto"/>
        <w:left w:val="none" w:sz="0" w:space="0" w:color="auto"/>
        <w:bottom w:val="none" w:sz="0" w:space="0" w:color="auto"/>
        <w:right w:val="none" w:sz="0" w:space="0" w:color="auto"/>
      </w:divBdr>
    </w:div>
    <w:div w:id="922223517">
      <w:bodyDiv w:val="1"/>
      <w:marLeft w:val="0"/>
      <w:marRight w:val="0"/>
      <w:marTop w:val="0"/>
      <w:marBottom w:val="0"/>
      <w:divBdr>
        <w:top w:val="none" w:sz="0" w:space="0" w:color="auto"/>
        <w:left w:val="none" w:sz="0" w:space="0" w:color="auto"/>
        <w:bottom w:val="none" w:sz="0" w:space="0" w:color="auto"/>
        <w:right w:val="none" w:sz="0" w:space="0" w:color="auto"/>
      </w:divBdr>
      <w:divsChild>
        <w:div w:id="1025207813">
          <w:marLeft w:val="0"/>
          <w:marRight w:val="0"/>
          <w:marTop w:val="0"/>
          <w:marBottom w:val="0"/>
          <w:divBdr>
            <w:top w:val="none" w:sz="0" w:space="0" w:color="auto"/>
            <w:left w:val="none" w:sz="0" w:space="0" w:color="auto"/>
            <w:bottom w:val="none" w:sz="0" w:space="0" w:color="auto"/>
            <w:right w:val="none" w:sz="0" w:space="0" w:color="auto"/>
          </w:divBdr>
          <w:divsChild>
            <w:div w:id="1496534917">
              <w:marLeft w:val="0"/>
              <w:marRight w:val="0"/>
              <w:marTop w:val="0"/>
              <w:marBottom w:val="0"/>
              <w:divBdr>
                <w:top w:val="none" w:sz="0" w:space="0" w:color="auto"/>
                <w:left w:val="none" w:sz="0" w:space="0" w:color="auto"/>
                <w:bottom w:val="none" w:sz="0" w:space="0" w:color="auto"/>
                <w:right w:val="none" w:sz="0" w:space="0" w:color="auto"/>
              </w:divBdr>
              <w:divsChild>
                <w:div w:id="5022841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6732758">
          <w:marLeft w:val="0"/>
          <w:marRight w:val="0"/>
          <w:marTop w:val="0"/>
          <w:marBottom w:val="0"/>
          <w:divBdr>
            <w:top w:val="none" w:sz="0" w:space="0" w:color="auto"/>
            <w:left w:val="none" w:sz="0" w:space="0" w:color="auto"/>
            <w:bottom w:val="none" w:sz="0" w:space="0" w:color="auto"/>
            <w:right w:val="none" w:sz="0" w:space="0" w:color="auto"/>
          </w:divBdr>
          <w:divsChild>
            <w:div w:id="2031762777">
              <w:marLeft w:val="0"/>
              <w:marRight w:val="0"/>
              <w:marTop w:val="0"/>
              <w:marBottom w:val="0"/>
              <w:divBdr>
                <w:top w:val="none" w:sz="0" w:space="0" w:color="auto"/>
                <w:left w:val="none" w:sz="0" w:space="0" w:color="auto"/>
                <w:bottom w:val="none" w:sz="0" w:space="0" w:color="auto"/>
                <w:right w:val="none" w:sz="0" w:space="0" w:color="auto"/>
              </w:divBdr>
              <w:divsChild>
                <w:div w:id="1967349182">
                  <w:marLeft w:val="0"/>
                  <w:marRight w:val="0"/>
                  <w:marTop w:val="0"/>
                  <w:marBottom w:val="0"/>
                  <w:divBdr>
                    <w:top w:val="none" w:sz="0" w:space="0" w:color="auto"/>
                    <w:left w:val="none" w:sz="0" w:space="0" w:color="auto"/>
                    <w:bottom w:val="none" w:sz="0" w:space="0" w:color="auto"/>
                    <w:right w:val="none" w:sz="0" w:space="0" w:color="auto"/>
                  </w:divBdr>
                  <w:divsChild>
                    <w:div w:id="644821036">
                      <w:marLeft w:val="0"/>
                      <w:marRight w:val="0"/>
                      <w:marTop w:val="0"/>
                      <w:marBottom w:val="0"/>
                      <w:divBdr>
                        <w:top w:val="none" w:sz="0" w:space="0" w:color="auto"/>
                        <w:left w:val="none" w:sz="0" w:space="0" w:color="auto"/>
                        <w:bottom w:val="none" w:sz="0" w:space="0" w:color="auto"/>
                        <w:right w:val="none" w:sz="0" w:space="0" w:color="auto"/>
                      </w:divBdr>
                      <w:divsChild>
                        <w:div w:id="1967348333">
                          <w:marLeft w:val="0"/>
                          <w:marRight w:val="0"/>
                          <w:marTop w:val="0"/>
                          <w:marBottom w:val="0"/>
                          <w:divBdr>
                            <w:top w:val="none" w:sz="0" w:space="0" w:color="auto"/>
                            <w:left w:val="none" w:sz="0" w:space="0" w:color="auto"/>
                            <w:bottom w:val="none" w:sz="0" w:space="0" w:color="auto"/>
                            <w:right w:val="none" w:sz="0" w:space="0" w:color="auto"/>
                          </w:divBdr>
                          <w:divsChild>
                            <w:div w:id="311758388">
                              <w:marLeft w:val="300"/>
                              <w:marRight w:val="0"/>
                              <w:marTop w:val="0"/>
                              <w:marBottom w:val="0"/>
                              <w:divBdr>
                                <w:top w:val="none" w:sz="0" w:space="0" w:color="auto"/>
                                <w:left w:val="none" w:sz="0" w:space="0" w:color="auto"/>
                                <w:bottom w:val="none" w:sz="0" w:space="0" w:color="auto"/>
                                <w:right w:val="none" w:sz="0" w:space="0" w:color="auto"/>
                              </w:divBdr>
                              <w:divsChild>
                                <w:div w:id="1354259853">
                                  <w:marLeft w:val="0"/>
                                  <w:marRight w:val="0"/>
                                  <w:marTop w:val="0"/>
                                  <w:marBottom w:val="0"/>
                                  <w:divBdr>
                                    <w:top w:val="none" w:sz="0" w:space="0" w:color="auto"/>
                                    <w:left w:val="none" w:sz="0" w:space="0" w:color="auto"/>
                                    <w:bottom w:val="none" w:sz="0" w:space="0" w:color="auto"/>
                                    <w:right w:val="none" w:sz="0" w:space="0" w:color="auto"/>
                                  </w:divBdr>
                                  <w:divsChild>
                                    <w:div w:id="1623800471">
                                      <w:marLeft w:val="0"/>
                                      <w:marRight w:val="0"/>
                                      <w:marTop w:val="0"/>
                                      <w:marBottom w:val="0"/>
                                      <w:divBdr>
                                        <w:top w:val="none" w:sz="0" w:space="0" w:color="auto"/>
                                        <w:left w:val="none" w:sz="0" w:space="0" w:color="auto"/>
                                        <w:bottom w:val="none" w:sz="0" w:space="0" w:color="auto"/>
                                        <w:right w:val="none" w:sz="0" w:space="0" w:color="auto"/>
                                      </w:divBdr>
                                      <w:divsChild>
                                        <w:div w:id="1181165977">
                                          <w:marLeft w:val="0"/>
                                          <w:marRight w:val="0"/>
                                          <w:marTop w:val="0"/>
                                          <w:marBottom w:val="0"/>
                                          <w:divBdr>
                                            <w:top w:val="none" w:sz="0" w:space="0" w:color="auto"/>
                                            <w:left w:val="none" w:sz="0" w:space="0" w:color="auto"/>
                                            <w:bottom w:val="none" w:sz="0" w:space="0" w:color="auto"/>
                                            <w:right w:val="none" w:sz="0" w:space="0" w:color="auto"/>
                                          </w:divBdr>
                                          <w:divsChild>
                                            <w:div w:id="283275837">
                                              <w:marLeft w:val="0"/>
                                              <w:marRight w:val="0"/>
                                              <w:marTop w:val="0"/>
                                              <w:marBottom w:val="0"/>
                                              <w:divBdr>
                                                <w:top w:val="none" w:sz="0" w:space="0" w:color="auto"/>
                                                <w:left w:val="none" w:sz="0" w:space="0" w:color="auto"/>
                                                <w:bottom w:val="none" w:sz="0" w:space="0" w:color="auto"/>
                                                <w:right w:val="none" w:sz="0" w:space="0" w:color="auto"/>
                                              </w:divBdr>
                                              <w:divsChild>
                                                <w:div w:id="2081058607">
                                                  <w:marLeft w:val="0"/>
                                                  <w:marRight w:val="0"/>
                                                  <w:marTop w:val="0"/>
                                                  <w:marBottom w:val="0"/>
                                                  <w:divBdr>
                                                    <w:top w:val="none" w:sz="0" w:space="0" w:color="auto"/>
                                                    <w:left w:val="none" w:sz="0" w:space="0" w:color="auto"/>
                                                    <w:bottom w:val="none" w:sz="0" w:space="0" w:color="auto"/>
                                                    <w:right w:val="none" w:sz="0" w:space="0" w:color="auto"/>
                                                  </w:divBdr>
                                                  <w:divsChild>
                                                    <w:div w:id="776411675">
                                                      <w:marLeft w:val="0"/>
                                                      <w:marRight w:val="0"/>
                                                      <w:marTop w:val="0"/>
                                                      <w:marBottom w:val="0"/>
                                                      <w:divBdr>
                                                        <w:top w:val="none" w:sz="0" w:space="0" w:color="auto"/>
                                                        <w:left w:val="none" w:sz="0" w:space="0" w:color="auto"/>
                                                        <w:bottom w:val="none" w:sz="0" w:space="0" w:color="auto"/>
                                                        <w:right w:val="none" w:sz="0" w:space="0" w:color="auto"/>
                                                      </w:divBdr>
                                                      <w:divsChild>
                                                        <w:div w:id="778908887">
                                                          <w:marLeft w:val="0"/>
                                                          <w:marRight w:val="0"/>
                                                          <w:marTop w:val="0"/>
                                                          <w:marBottom w:val="0"/>
                                                          <w:divBdr>
                                                            <w:top w:val="none" w:sz="0" w:space="0" w:color="auto"/>
                                                            <w:left w:val="none" w:sz="0" w:space="0" w:color="auto"/>
                                                            <w:bottom w:val="none" w:sz="0" w:space="0" w:color="auto"/>
                                                            <w:right w:val="none" w:sz="0" w:space="0" w:color="auto"/>
                                                          </w:divBdr>
                                                          <w:divsChild>
                                                            <w:div w:id="1490975313">
                                                              <w:marLeft w:val="0"/>
                                                              <w:marRight w:val="0"/>
                                                              <w:marTop w:val="0"/>
                                                              <w:marBottom w:val="0"/>
                                                              <w:divBdr>
                                                                <w:top w:val="none" w:sz="0" w:space="0" w:color="auto"/>
                                                                <w:left w:val="none" w:sz="0" w:space="0" w:color="auto"/>
                                                                <w:bottom w:val="none" w:sz="0" w:space="0" w:color="auto"/>
                                                                <w:right w:val="none" w:sz="0" w:space="0" w:color="auto"/>
                                                              </w:divBdr>
                                                              <w:divsChild>
                                                                <w:div w:id="2075078054">
                                                                  <w:marLeft w:val="0"/>
                                                                  <w:marRight w:val="0"/>
                                                                  <w:marTop w:val="0"/>
                                                                  <w:marBottom w:val="0"/>
                                                                  <w:divBdr>
                                                                    <w:top w:val="none" w:sz="0" w:space="0" w:color="auto"/>
                                                                    <w:left w:val="none" w:sz="0" w:space="0" w:color="auto"/>
                                                                    <w:bottom w:val="none" w:sz="0" w:space="0" w:color="auto"/>
                                                                    <w:right w:val="none" w:sz="0" w:space="0" w:color="auto"/>
                                                                  </w:divBdr>
                                                                  <w:divsChild>
                                                                    <w:div w:id="16255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363755">
                      <w:marLeft w:val="0"/>
                      <w:marRight w:val="0"/>
                      <w:marTop w:val="0"/>
                      <w:marBottom w:val="0"/>
                      <w:divBdr>
                        <w:top w:val="none" w:sz="0" w:space="0" w:color="auto"/>
                        <w:left w:val="none" w:sz="0" w:space="0" w:color="auto"/>
                        <w:bottom w:val="none" w:sz="0" w:space="0" w:color="auto"/>
                        <w:right w:val="none" w:sz="0" w:space="0" w:color="auto"/>
                      </w:divBdr>
                      <w:divsChild>
                        <w:div w:id="1744797114">
                          <w:marLeft w:val="0"/>
                          <w:marRight w:val="0"/>
                          <w:marTop w:val="0"/>
                          <w:marBottom w:val="0"/>
                          <w:divBdr>
                            <w:top w:val="none" w:sz="0" w:space="0" w:color="auto"/>
                            <w:left w:val="none" w:sz="0" w:space="0" w:color="auto"/>
                            <w:bottom w:val="none" w:sz="0" w:space="0" w:color="auto"/>
                            <w:right w:val="none" w:sz="0" w:space="0" w:color="auto"/>
                          </w:divBdr>
                          <w:divsChild>
                            <w:div w:id="2453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support.microsoft.com/en-us/office/show-the-developer-tab-e1192344-5e56-4d45-931b-e5fd9bea2d4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Deepakrao More</dc:creator>
  <cp:keywords/>
  <dc:description/>
  <cp:lastModifiedBy>Vaibhav Deepakrao More</cp:lastModifiedBy>
  <cp:revision>2</cp:revision>
  <dcterms:created xsi:type="dcterms:W3CDTF">2023-05-25T11:05:00Z</dcterms:created>
  <dcterms:modified xsi:type="dcterms:W3CDTF">2023-05-25T11:05:00Z</dcterms:modified>
</cp:coreProperties>
</file>