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0D" w:rsidRDefault="00D4350D">
      <w:r>
        <w:t xml:space="preserve">Excel Assignment - 18 </w:t>
      </w:r>
    </w:p>
    <w:p w:rsidR="00D4350D" w:rsidRDefault="00D4350D" w:rsidP="00D4350D">
      <w:pPr>
        <w:pStyle w:val="ListParagraph"/>
        <w:numPr>
          <w:ilvl w:val="0"/>
          <w:numId w:val="1"/>
        </w:numPr>
      </w:pPr>
      <w:r>
        <w:t xml:space="preserve">What are comments and what is the importance if commenting in any code? </w:t>
      </w:r>
    </w:p>
    <w:p w:rsidR="00D4350D" w:rsidRDefault="00D4350D" w:rsidP="00D4350D">
      <w:proofErr w:type="gramStart"/>
      <w:r>
        <w:t>Answer :</w:t>
      </w:r>
      <w:proofErr w:type="gramEnd"/>
      <w:r>
        <w:t xml:space="preserve"> A</w:t>
      </w:r>
      <w:r w:rsidRPr="00D4350D">
        <w:t xml:space="preserve"> comment is a programmer-readable explanation or annotation in the source code of a computer program. They are added with the purpose of making the source code easier for humans to understand, and are generally ignored by compilers and interpreters.</w:t>
      </w:r>
    </w:p>
    <w:p w:rsidR="00D4350D" w:rsidRDefault="00D4350D" w:rsidP="00D4350D">
      <w:r>
        <w:t>---------------------------------------------------------------------------------------------------------------------------------------</w:t>
      </w:r>
    </w:p>
    <w:p w:rsidR="00D4350D" w:rsidRDefault="00D4350D" w:rsidP="00D4350D">
      <w:pPr>
        <w:pStyle w:val="ListParagraph"/>
        <w:numPr>
          <w:ilvl w:val="0"/>
          <w:numId w:val="1"/>
        </w:numPr>
      </w:pPr>
      <w:r>
        <w:t xml:space="preserve">What is Call Statement and when do you use this statement? </w:t>
      </w:r>
    </w:p>
    <w:p w:rsidR="00D4350D" w:rsidRPr="00174002" w:rsidRDefault="00D4350D" w:rsidP="00D4350D">
      <w:proofErr w:type="gramStart"/>
      <w:r>
        <w:t>Answer :</w:t>
      </w:r>
      <w:proofErr w:type="gramEnd"/>
      <w:r>
        <w:t xml:space="preserve"> </w:t>
      </w:r>
      <w:r>
        <w:rPr>
          <w:rFonts w:ascii="Arial" w:hAnsi="Arial" w:cs="Arial"/>
          <w:color w:val="040C28"/>
        </w:rPr>
        <w:t xml:space="preserve">Transfers control to a Sub procedure, Function procedure, or dynamic-link library (DLL) </w:t>
      </w:r>
      <w:r w:rsidRPr="00174002">
        <w:t>procedure</w:t>
      </w:r>
    </w:p>
    <w:p w:rsidR="00174002" w:rsidRDefault="00174002" w:rsidP="00D4350D">
      <w:r w:rsidRPr="00174002">
        <w:t>This statement calls another application. This statement has the following syntax: call subsystem ([</w:t>
      </w:r>
      <w:proofErr w:type="spellStart"/>
      <w:r w:rsidRPr="00174002">
        <w:t>parametername</w:t>
      </w:r>
      <w:proofErr w:type="spellEnd"/>
      <w:r w:rsidRPr="00174002">
        <w:t xml:space="preserve"> = value. {, </w:t>
      </w:r>
      <w:proofErr w:type="spellStart"/>
      <w:r w:rsidRPr="00174002">
        <w:t>parametername</w:t>
      </w:r>
      <w:proofErr w:type="spellEnd"/>
      <w:r w:rsidRPr="00174002">
        <w:t xml:space="preserve"> = value}]); The call statement specifies optional parameters that call another application.</w:t>
      </w:r>
    </w:p>
    <w:p w:rsidR="00174002" w:rsidRDefault="00174002" w:rsidP="00174002">
      <w:r>
        <w:t>---------------------------------------------------------------------------------------------------------------------------------------</w:t>
      </w:r>
    </w:p>
    <w:p w:rsidR="00174002" w:rsidRDefault="00174002" w:rsidP="00D4350D"/>
    <w:p w:rsidR="00D4350D" w:rsidRDefault="00D4350D">
      <w:r>
        <w:t xml:space="preserve">3. How do you compile a code in VBA? What are some of the problem that you might face when you don’t compile a code? </w:t>
      </w:r>
    </w:p>
    <w:p w:rsidR="00174002" w:rsidRDefault="00174002">
      <w:r>
        <w:t>Answer:</w:t>
      </w:r>
    </w:p>
    <w:p w:rsidR="00174002" w:rsidRPr="00174002" w:rsidRDefault="00174002" w:rsidP="001740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174002">
        <w:rPr>
          <w:rFonts w:asciiTheme="minorHAnsi" w:eastAsiaTheme="minorHAnsi" w:hAnsiTheme="minorHAnsi" w:cstheme="minorBidi"/>
          <w:sz w:val="22"/>
          <w:szCs w:val="22"/>
        </w:rPr>
        <w:t>Open your workbook in Excel.</w:t>
      </w:r>
    </w:p>
    <w:p w:rsidR="00174002" w:rsidRPr="00174002" w:rsidRDefault="00174002" w:rsidP="001740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174002">
        <w:rPr>
          <w:rFonts w:asciiTheme="minorHAnsi" w:eastAsiaTheme="minorHAnsi" w:hAnsiTheme="minorHAnsi" w:cstheme="minorBidi"/>
          <w:sz w:val="22"/>
          <w:szCs w:val="22"/>
        </w:rPr>
        <w:t>Press Alt + F11 to open Visual Basic Editor (VBE).</w:t>
      </w:r>
    </w:p>
    <w:p w:rsidR="00174002" w:rsidRPr="00174002" w:rsidRDefault="00174002" w:rsidP="001740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174002">
        <w:rPr>
          <w:rFonts w:asciiTheme="minorHAnsi" w:eastAsiaTheme="minorHAnsi" w:hAnsiTheme="minorHAnsi" w:cstheme="minorBidi"/>
          <w:sz w:val="22"/>
          <w:szCs w:val="22"/>
        </w:rPr>
        <w:t>Right-click on your workbook name in the "Project-</w:t>
      </w:r>
      <w:proofErr w:type="spellStart"/>
      <w:r w:rsidRPr="00174002">
        <w:rPr>
          <w:rFonts w:asciiTheme="minorHAnsi" w:eastAsiaTheme="minorHAnsi" w:hAnsiTheme="minorHAnsi" w:cstheme="minorBidi"/>
          <w:sz w:val="22"/>
          <w:szCs w:val="22"/>
        </w:rPr>
        <w:t>VBAProject</w:t>
      </w:r>
      <w:proofErr w:type="spellEnd"/>
      <w:r w:rsidRPr="00174002">
        <w:rPr>
          <w:rFonts w:asciiTheme="minorHAnsi" w:eastAsiaTheme="minorHAnsi" w:hAnsiTheme="minorHAnsi" w:cstheme="minorBidi"/>
          <w:sz w:val="22"/>
          <w:szCs w:val="22"/>
        </w:rPr>
        <w:t>" pane (at the top left corner of the editor window) and select Insert -&gt; Module from the context menu.</w:t>
      </w:r>
    </w:p>
    <w:p w:rsidR="00174002" w:rsidRPr="00174002" w:rsidRDefault="00174002" w:rsidP="001740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174002">
        <w:rPr>
          <w:rFonts w:asciiTheme="minorHAnsi" w:eastAsiaTheme="minorHAnsi" w:hAnsiTheme="minorHAnsi" w:cstheme="minorBidi"/>
          <w:sz w:val="22"/>
          <w:szCs w:val="22"/>
        </w:rPr>
        <w:t>Copy the VBA code (from a web-page etc.)</w:t>
      </w:r>
    </w:p>
    <w:p w:rsidR="00174002" w:rsidRDefault="00174002" w:rsidP="00174002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74002">
        <w:rPr>
          <w:rFonts w:asciiTheme="minorHAnsi" w:eastAsiaTheme="minorHAnsi" w:hAnsiTheme="minorHAnsi" w:cstheme="minorBidi"/>
          <w:sz w:val="22"/>
          <w:szCs w:val="22"/>
        </w:rPr>
        <w:t>VBA compile errors will prevent affected routines from running</w:t>
      </w:r>
    </w:p>
    <w:p w:rsidR="00174002" w:rsidRDefault="00174002" w:rsidP="00174002">
      <w:r>
        <w:t>---------------------------------------------------------------------------------------------------------------------------------------</w:t>
      </w:r>
    </w:p>
    <w:p w:rsidR="00174002" w:rsidRPr="00174002" w:rsidRDefault="00174002" w:rsidP="00174002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74002" w:rsidRDefault="00174002"/>
    <w:p w:rsidR="00D4350D" w:rsidRDefault="00D4350D" w:rsidP="00174002">
      <w:pPr>
        <w:pStyle w:val="ListParagraph"/>
        <w:numPr>
          <w:ilvl w:val="0"/>
          <w:numId w:val="2"/>
        </w:numPr>
      </w:pPr>
      <w:r>
        <w:t xml:space="preserve">What are hot keys in VBA? How can you create your own hot keys? </w:t>
      </w:r>
    </w:p>
    <w:p w:rsidR="00174002" w:rsidRDefault="00174002" w:rsidP="00174002">
      <w:proofErr w:type="gramStart"/>
      <w:r>
        <w:t>Answer :</w:t>
      </w:r>
      <w:proofErr w:type="gramEnd"/>
      <w:r>
        <w:t xml:space="preserve">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2340"/>
        <w:gridCol w:w="2340"/>
      </w:tblGrid>
      <w:tr w:rsidR="00174002" w:rsidRPr="00174002" w:rsidTr="00174002"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</w:rPr>
              <w:t>Shortcut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</w:rPr>
              <w:t>Windows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</w:rPr>
              <w:t>Mac</w:t>
            </w:r>
          </w:p>
        </w:tc>
      </w:tr>
      <w:tr w:rsidR="00174002" w:rsidRPr="00174002" w:rsidTr="00174002"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Jump between Excel and the VB Editor Window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Alt+F11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Opt+F11 or Fn+Opt+F11</w:t>
            </w:r>
          </w:p>
        </w:tc>
      </w:tr>
      <w:tr w:rsidR="00174002" w:rsidRPr="00174002" w:rsidTr="00174002"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lastRenderedPageBreak/>
              <w:t>Run Macro/Procedure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F5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F5</w:t>
            </w:r>
          </w:p>
        </w:tc>
      </w:tr>
      <w:tr w:rsidR="00174002" w:rsidRPr="00174002" w:rsidTr="00174002"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Step Through Each Line of Code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F8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proofErr w:type="spellStart"/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Cmd+Shift+i</w:t>
            </w:r>
            <w:proofErr w:type="spellEnd"/>
          </w:p>
        </w:tc>
      </w:tr>
      <w:tr w:rsidR="00174002" w:rsidRPr="00174002" w:rsidTr="00174002"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Run to Cursor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Ctrl+F8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</w:p>
        </w:tc>
      </w:tr>
      <w:tr w:rsidR="00174002" w:rsidRPr="00174002" w:rsidTr="00174002"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Add a Break Point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F9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</w:p>
        </w:tc>
      </w:tr>
      <w:tr w:rsidR="00174002" w:rsidRPr="00174002" w:rsidTr="00174002"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Reset/stop code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Alt,R</w:t>
            </w:r>
            <w:proofErr w:type="gramEnd"/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,R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</w:p>
        </w:tc>
      </w:tr>
      <w:tr w:rsidR="00174002" w:rsidRPr="00174002" w:rsidTr="00174002"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Compile VBA Project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Alt,D</w:t>
            </w:r>
            <w:proofErr w:type="gramEnd"/>
            <w:r w:rsidRPr="00174002"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  <w:t>,L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002" w:rsidRPr="00174002" w:rsidRDefault="00174002" w:rsidP="00174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74002" w:rsidRDefault="00174002" w:rsidP="00174002"/>
    <w:p w:rsidR="00174002" w:rsidRPr="00174002" w:rsidRDefault="00174002" w:rsidP="00174002">
      <w:pPr>
        <w:rPr>
          <w:b/>
          <w:u w:val="single"/>
        </w:rPr>
      </w:pPr>
      <w:r w:rsidRPr="00174002">
        <w:rPr>
          <w:b/>
          <w:u w:val="single"/>
        </w:rPr>
        <w:t>T</w:t>
      </w:r>
      <w:r w:rsidRPr="00174002">
        <w:rPr>
          <w:b/>
          <w:u w:val="single"/>
        </w:rPr>
        <w:t>o assign a keyboard shortcut do the following:</w:t>
      </w:r>
    </w:p>
    <w:p w:rsidR="00174002" w:rsidRPr="00174002" w:rsidRDefault="00174002" w:rsidP="00174002">
      <w:r w:rsidRPr="00174002">
        <w:t> Begin keyboard shortcuts with CTRL or a function key. Press the TAB key repeatedly until the cursor is in the Press new shortcut key box. Press the combination of keys that you want to assign.</w:t>
      </w:r>
    </w:p>
    <w:p w:rsidR="00174002" w:rsidRDefault="00174002" w:rsidP="00174002">
      <w:r>
        <w:t>--------------------------------------------------------------------------------------------------------------------------------------</w:t>
      </w:r>
    </w:p>
    <w:p w:rsidR="00D4350D" w:rsidRDefault="00D4350D" w:rsidP="00694C03">
      <w:pPr>
        <w:pStyle w:val="ListParagraph"/>
        <w:numPr>
          <w:ilvl w:val="0"/>
          <w:numId w:val="2"/>
        </w:numPr>
      </w:pPr>
      <w:r>
        <w:t xml:space="preserve">Create a macro and shortcut key to find the square root of the following numbers 665, 89, 72, 86, 48, 32, 569, 7521 </w:t>
      </w:r>
    </w:p>
    <w:p w:rsidR="00500B61" w:rsidRDefault="00500B61" w:rsidP="00500B61">
      <w:r w:rsidRPr="00500B61">
        <w:lastRenderedPageBreak/>
        <w:drawing>
          <wp:inline distT="0" distB="0" distL="0" distR="0" wp14:anchorId="7B2E057B" wp14:editId="2EAAFDC6">
            <wp:extent cx="5943600" cy="448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B61" w:rsidRDefault="00500B61" w:rsidP="00500B61"/>
    <w:p w:rsidR="00500B61" w:rsidRDefault="00500B61" w:rsidP="00500B61">
      <w:r w:rsidRPr="00500B61">
        <w:drawing>
          <wp:inline distT="0" distB="0" distL="0" distR="0" wp14:anchorId="10E270C7" wp14:editId="460C54FF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03" w:rsidRDefault="00694C03" w:rsidP="00694C03">
      <w:r>
        <w:lastRenderedPageBreak/>
        <w:t>--------------------------------------------------------------------------------------------------------------------------------------</w:t>
      </w:r>
    </w:p>
    <w:p w:rsidR="00174002" w:rsidRDefault="00D4350D">
      <w:r>
        <w:t>6. What are the shortcut keys used to</w:t>
      </w:r>
    </w:p>
    <w:p w:rsidR="00174002" w:rsidRDefault="00D4350D">
      <w:r>
        <w:t xml:space="preserve"> a. Run the </w:t>
      </w:r>
      <w:proofErr w:type="gramStart"/>
      <w:r>
        <w:t xml:space="preserve">code </w:t>
      </w:r>
      <w:r w:rsidR="00174002">
        <w:t>:</w:t>
      </w:r>
      <w:proofErr w:type="gramEnd"/>
      <w:r w:rsidR="00174002">
        <w:t xml:space="preserve"> </w:t>
      </w:r>
      <w:r w:rsidR="00174002" w:rsidRPr="00174002">
        <w:t>Run Current Procedure (F5)</w:t>
      </w:r>
    </w:p>
    <w:p w:rsidR="00174002" w:rsidRDefault="00D4350D">
      <w:r>
        <w:t xml:space="preserve">b. Step into the </w:t>
      </w:r>
      <w:proofErr w:type="gramStart"/>
      <w:r>
        <w:t xml:space="preserve">code </w:t>
      </w:r>
      <w:r w:rsidR="00174002">
        <w:t>:</w:t>
      </w:r>
      <w:proofErr w:type="gramEnd"/>
      <w:r w:rsidR="00174002">
        <w:t xml:space="preserve"> </w:t>
      </w:r>
      <w:r w:rsidR="00174002" w:rsidRPr="00174002">
        <w:t> </w:t>
      </w:r>
      <w:r w:rsidR="00174002" w:rsidRPr="00174002">
        <w:rPr>
          <w:b/>
          <w:bCs/>
        </w:rPr>
        <w:t>Shift+F8</w:t>
      </w:r>
    </w:p>
    <w:p w:rsidR="00174002" w:rsidRDefault="00D4350D">
      <w:r>
        <w:t xml:space="preserve">c. Step out of </w:t>
      </w:r>
      <w:proofErr w:type="gramStart"/>
      <w:r>
        <w:t xml:space="preserve">code </w:t>
      </w:r>
      <w:r w:rsidR="00174002">
        <w:t>:</w:t>
      </w:r>
      <w:proofErr w:type="gramEnd"/>
      <w:r w:rsidR="00174002">
        <w:t xml:space="preserve"> </w:t>
      </w:r>
      <w:r w:rsidR="00174002" w:rsidRPr="00174002">
        <w:rPr>
          <w:b/>
          <w:bCs/>
        </w:rPr>
        <w:t>Ctrl+Shift+F8</w:t>
      </w:r>
      <w:r w:rsidR="00174002" w:rsidRPr="00174002">
        <w:t>.</w:t>
      </w:r>
    </w:p>
    <w:p w:rsidR="00233808" w:rsidRDefault="00D4350D">
      <w:r>
        <w:t xml:space="preserve">d. Reset the </w:t>
      </w:r>
      <w:proofErr w:type="gramStart"/>
      <w:r>
        <w:t>code</w:t>
      </w:r>
      <w:r w:rsidR="00174002">
        <w:t xml:space="preserve"> :</w:t>
      </w:r>
      <w:proofErr w:type="gramEnd"/>
      <w:r w:rsidR="00174002">
        <w:t xml:space="preserve"> </w:t>
      </w:r>
      <w:proofErr w:type="spellStart"/>
      <w:r w:rsidR="00174002" w:rsidRPr="00174002">
        <w:t>Alt,R,R</w:t>
      </w:r>
      <w:proofErr w:type="spellEnd"/>
    </w:p>
    <w:sectPr w:rsidR="0023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34CC"/>
    <w:multiLevelType w:val="hybridMultilevel"/>
    <w:tmpl w:val="DD44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10AE"/>
    <w:multiLevelType w:val="multilevel"/>
    <w:tmpl w:val="2092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0D"/>
    <w:rsid w:val="00174002"/>
    <w:rsid w:val="00500B61"/>
    <w:rsid w:val="00694C03"/>
    <w:rsid w:val="00A17E57"/>
    <w:rsid w:val="00D4350D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E7FA"/>
  <w15:chartTrackingRefBased/>
  <w15:docId w15:val="{882D4094-C8E1-4E82-9152-E2111B4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0D"/>
    <w:pPr>
      <w:ind w:left="720"/>
      <w:contextualSpacing/>
    </w:pPr>
  </w:style>
  <w:style w:type="paragraph" w:customStyle="1" w:styleId="trt0xe">
    <w:name w:val="trt0xe"/>
    <w:basedOn w:val="Normal"/>
    <w:rsid w:val="0017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4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Deepakrao More</dc:creator>
  <cp:keywords/>
  <dc:description/>
  <cp:lastModifiedBy>Vaibhav Deepakrao More</cp:lastModifiedBy>
  <cp:revision>2</cp:revision>
  <dcterms:created xsi:type="dcterms:W3CDTF">2023-05-25T12:26:00Z</dcterms:created>
  <dcterms:modified xsi:type="dcterms:W3CDTF">2023-05-25T12:26:00Z</dcterms:modified>
</cp:coreProperties>
</file>