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79F2716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the advantages of Natural Queries in Power</w:t>
      </w:r>
      <w:r w:rsidR="006727F4">
        <w:rPr>
          <w:rFonts w:ascii="Roboto" w:eastAsia="Roboto" w:hAnsi="Roboto" w:cs="Roboto"/>
          <w:sz w:val="28"/>
          <w:szCs w:val="28"/>
        </w:rPr>
        <w:t xml:space="preserve"> </w:t>
      </w:r>
      <w:r w:rsidRPr="002F7BE8">
        <w:rPr>
          <w:rFonts w:ascii="Roboto" w:eastAsia="Roboto" w:hAnsi="Roboto" w:cs="Roboto"/>
          <w:sz w:val="28"/>
          <w:szCs w:val="28"/>
        </w:rPr>
        <w:t xml:space="preserve">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12B6A84A" w14:textId="7F3547BE" w:rsidR="00893CF8" w:rsidRPr="002F7BE8" w:rsidRDefault="00893CF8" w:rsidP="006836E5">
      <w:pPr>
        <w:ind w:left="360"/>
        <w:rPr>
          <w:rFonts w:ascii="Roboto" w:eastAsia="Roboto" w:hAnsi="Roboto" w:cs="Roboto"/>
          <w:sz w:val="28"/>
          <w:szCs w:val="28"/>
        </w:rPr>
      </w:pPr>
      <w:r>
        <w:rPr>
          <w:rFonts w:ascii="Roboto" w:eastAsia="Roboto" w:hAnsi="Roboto" w:cs="Roboto"/>
          <w:sz w:val="28"/>
          <w:szCs w:val="28"/>
        </w:rPr>
        <w:t>Ans - Natural Language query is a</w:t>
      </w:r>
      <w:r w:rsidR="006727F4">
        <w:rPr>
          <w:rFonts w:ascii="Roboto" w:eastAsia="Roboto" w:hAnsi="Roboto" w:cs="Roboto"/>
          <w:sz w:val="28"/>
          <w:szCs w:val="28"/>
        </w:rPr>
        <w:t>n</w:t>
      </w:r>
      <w:r>
        <w:rPr>
          <w:rFonts w:ascii="Roboto" w:eastAsia="Roboto" w:hAnsi="Roboto" w:cs="Roboto"/>
          <w:sz w:val="28"/>
          <w:szCs w:val="28"/>
        </w:rPr>
        <w:t xml:space="preserve"> easy way to interact with your data. This can be done by querying your reports ang get answers from reports. This can be more useful for those who are not technically inclined towards data and usage of power BI.</w:t>
      </w:r>
    </w:p>
    <w:p w14:paraId="6AF43C06" w14:textId="77777777" w:rsidR="002F7BE8" w:rsidRPr="002F7BE8" w:rsidRDefault="002F7BE8" w:rsidP="002F7BE8">
      <w:pPr>
        <w:ind w:left="720"/>
        <w:rPr>
          <w:rFonts w:ascii="Roboto" w:eastAsia="Roboto" w:hAnsi="Roboto" w:cs="Roboto"/>
          <w:sz w:val="28"/>
          <w:szCs w:val="28"/>
        </w:rPr>
      </w:pPr>
    </w:p>
    <w:p w14:paraId="36AFA532" w14:textId="36DAA708"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7D46B4F8" w14:textId="2E0AC168" w:rsidR="006727F4" w:rsidRDefault="006727F4" w:rsidP="006727F4">
      <w:pPr>
        <w:ind w:left="360"/>
        <w:rPr>
          <w:rFonts w:ascii="Roboto" w:eastAsia="Roboto" w:hAnsi="Roboto" w:cs="Roboto"/>
          <w:sz w:val="28"/>
          <w:szCs w:val="28"/>
        </w:rPr>
      </w:pPr>
      <w:r>
        <w:rPr>
          <w:rFonts w:ascii="Roboto" w:eastAsia="Roboto" w:hAnsi="Roboto" w:cs="Roboto"/>
          <w:sz w:val="28"/>
          <w:szCs w:val="28"/>
        </w:rPr>
        <w:t xml:space="preserve">Ans - </w:t>
      </w:r>
      <w:r w:rsidRPr="006727F4">
        <w:rPr>
          <w:rFonts w:ascii="Roboto" w:eastAsia="Roboto" w:hAnsi="Roboto" w:cs="Roboto"/>
          <w:sz w:val="28"/>
          <w:szCs w:val="28"/>
        </w:rPr>
        <w:t>The WFE cluster manages the initial connection and authentication to the Power BI service</w:t>
      </w:r>
      <w:r w:rsidR="00B17151">
        <w:rPr>
          <w:rFonts w:ascii="Roboto" w:eastAsia="Roboto" w:hAnsi="Roboto" w:cs="Roboto"/>
          <w:sz w:val="28"/>
          <w:szCs w:val="28"/>
        </w:rPr>
        <w:t>.</w:t>
      </w:r>
    </w:p>
    <w:p w14:paraId="41CAADFA" w14:textId="2DED3729" w:rsidR="00B17151" w:rsidRPr="00070698" w:rsidRDefault="00B17151" w:rsidP="00B17151">
      <w:pPr>
        <w:pStyle w:val="NormalWeb"/>
        <w:shd w:val="clear" w:color="auto" w:fill="FFFFFF"/>
        <w:spacing w:before="0" w:beforeAutospacing="0" w:after="240" w:afterAutospacing="0"/>
        <w:textAlignment w:val="baseline"/>
        <w:rPr>
          <w:rFonts w:ascii="Roboto" w:eastAsia="Roboto" w:hAnsi="Roboto" w:cs="Roboto"/>
          <w:sz w:val="28"/>
          <w:szCs w:val="28"/>
          <w:lang w:val="en-GB" w:eastAsia="en-IN"/>
        </w:rPr>
      </w:pPr>
      <w:r w:rsidRPr="00070698">
        <w:rPr>
          <w:rFonts w:ascii="Roboto" w:eastAsia="Roboto" w:hAnsi="Roboto" w:cs="Roboto"/>
          <w:sz w:val="28"/>
          <w:szCs w:val="28"/>
          <w:lang w:val="en-GB" w:eastAsia="en-IN"/>
        </w:rPr>
        <w:t xml:space="preserve">The front end also called the web front-end cluster acts as an intermediary between clients and the back end. The </w:t>
      </w:r>
      <w:r w:rsidR="00184388" w:rsidRPr="00070698">
        <w:rPr>
          <w:rFonts w:ascii="Roboto" w:eastAsia="Roboto" w:hAnsi="Roboto" w:cs="Roboto"/>
          <w:sz w:val="28"/>
          <w:szCs w:val="28"/>
          <w:lang w:val="en-GB" w:eastAsia="en-IN"/>
        </w:rPr>
        <w:t>front-end</w:t>
      </w:r>
      <w:r w:rsidRPr="00070698">
        <w:rPr>
          <w:rFonts w:ascii="Roboto" w:eastAsia="Roboto" w:hAnsi="Roboto" w:cs="Roboto"/>
          <w:sz w:val="28"/>
          <w:szCs w:val="28"/>
          <w:lang w:val="en-GB" w:eastAsia="en-IN"/>
        </w:rPr>
        <w:t xml:space="preserve"> services are used for establishing an initial connection and authenticating clients using Azure Active Directory. The Azure Active Directory stores user identities.</w:t>
      </w:r>
    </w:p>
    <w:p w14:paraId="17813966" w14:textId="1CEB696E" w:rsidR="00B17151" w:rsidRPr="00070698" w:rsidRDefault="00B17151" w:rsidP="00B17151">
      <w:pPr>
        <w:pStyle w:val="NormalWeb"/>
        <w:shd w:val="clear" w:color="auto" w:fill="FFFFFF"/>
        <w:spacing w:before="0" w:beforeAutospacing="0" w:after="0" w:afterAutospacing="0"/>
        <w:textAlignment w:val="baseline"/>
        <w:rPr>
          <w:rFonts w:ascii="Roboto" w:eastAsia="Roboto" w:hAnsi="Roboto" w:cs="Roboto"/>
          <w:sz w:val="28"/>
          <w:szCs w:val="28"/>
          <w:lang w:val="en-GB" w:eastAsia="en-IN"/>
        </w:rPr>
      </w:pPr>
      <w:r w:rsidRPr="00070698">
        <w:rPr>
          <w:rFonts w:ascii="Roboto" w:eastAsia="Roboto" w:hAnsi="Roboto" w:cs="Roboto"/>
          <w:sz w:val="28"/>
          <w:szCs w:val="28"/>
          <w:lang w:val="en-GB" w:eastAsia="en-IN"/>
        </w:rPr>
        <w:t xml:space="preserve">Along with this, Azure Traffic Manager is used to direct user requests to the nearest data </w:t>
      </w:r>
      <w:r w:rsidR="00DC1937" w:rsidRPr="00070698">
        <w:rPr>
          <w:rFonts w:ascii="Roboto" w:eastAsia="Roboto" w:hAnsi="Roboto" w:cs="Roboto"/>
          <w:sz w:val="28"/>
          <w:szCs w:val="28"/>
          <w:lang w:val="en-GB" w:eastAsia="en-IN"/>
        </w:rPr>
        <w:t>centre</w:t>
      </w:r>
      <w:r w:rsidRPr="00070698">
        <w:rPr>
          <w:rFonts w:ascii="Roboto" w:eastAsia="Roboto" w:hAnsi="Roboto" w:cs="Roboto"/>
          <w:sz w:val="28"/>
          <w:szCs w:val="28"/>
          <w:lang w:val="en-GB" w:eastAsia="en-IN"/>
        </w:rPr>
        <w:t xml:space="preserve"> after authentication. Once a client/user is authenticated, the </w:t>
      </w:r>
      <w:r w:rsidRPr="00070698">
        <w:rPr>
          <w:rFonts w:ascii="Roboto" w:eastAsia="Roboto" w:hAnsi="Roboto" w:cs="Roboto"/>
          <w:b/>
          <w:bCs/>
          <w:sz w:val="28"/>
          <w:szCs w:val="28"/>
          <w:lang w:val="en-GB" w:eastAsia="en-IN"/>
        </w:rPr>
        <w:t>Azure Content Delivery Network (CDN)</w:t>
      </w:r>
      <w:r w:rsidRPr="00070698">
        <w:rPr>
          <w:rFonts w:ascii="Roboto" w:eastAsia="Roboto" w:hAnsi="Roboto" w:cs="Roboto"/>
          <w:sz w:val="28"/>
          <w:szCs w:val="28"/>
          <w:lang w:val="en-GB" w:eastAsia="en-IN"/>
        </w:rPr>
        <w:t> distributes static Power BI content/files to users.</w:t>
      </w:r>
    </w:p>
    <w:p w14:paraId="6DAA855A" w14:textId="77777777" w:rsidR="00B17151" w:rsidRPr="002F7BE8" w:rsidRDefault="00B17151" w:rsidP="006727F4">
      <w:pPr>
        <w:ind w:left="36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2D3208EF" w14:textId="134C21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6ABBAA32" w14:textId="0E3866A6" w:rsidR="006727F4" w:rsidRDefault="006727F4" w:rsidP="006727F4">
      <w:pPr>
        <w:ind w:left="360"/>
        <w:rPr>
          <w:rFonts w:ascii="Roboto" w:eastAsia="Roboto" w:hAnsi="Roboto" w:cs="Roboto"/>
          <w:sz w:val="28"/>
          <w:szCs w:val="28"/>
        </w:rPr>
      </w:pPr>
      <w:r w:rsidRPr="006727F4">
        <w:rPr>
          <w:rFonts w:ascii="Roboto" w:eastAsia="Roboto" w:hAnsi="Roboto" w:cs="Roboto"/>
          <w:sz w:val="28"/>
          <w:szCs w:val="28"/>
        </w:rPr>
        <w:t xml:space="preserve">Ans - </w:t>
      </w:r>
      <w:r w:rsidRPr="006727F4">
        <w:rPr>
          <w:rFonts w:ascii="Roboto" w:eastAsia="Roboto" w:hAnsi="Roboto" w:cs="Roboto"/>
          <w:sz w:val="28"/>
          <w:szCs w:val="28"/>
        </w:rPr>
        <w:t>The Back-End cluster. Once authenticated, the Back-End handles all subsequent user interactions</w:t>
      </w:r>
      <w:r w:rsidR="00070698">
        <w:rPr>
          <w:rFonts w:ascii="Roboto" w:eastAsia="Roboto" w:hAnsi="Roboto" w:cs="Roboto"/>
          <w:sz w:val="28"/>
          <w:szCs w:val="28"/>
        </w:rPr>
        <w:t>.</w:t>
      </w:r>
    </w:p>
    <w:p w14:paraId="24C69EEF" w14:textId="51D0DEED" w:rsidR="00DC1937" w:rsidRDefault="00DC1937" w:rsidP="006727F4">
      <w:pPr>
        <w:ind w:left="360"/>
        <w:rPr>
          <w:rFonts w:ascii="Roboto" w:eastAsia="Roboto" w:hAnsi="Roboto" w:cs="Roboto"/>
          <w:sz w:val="28"/>
          <w:szCs w:val="28"/>
        </w:rPr>
      </w:pPr>
      <w:r w:rsidRPr="00184388">
        <w:rPr>
          <w:rFonts w:ascii="Roboto" w:eastAsia="Roboto" w:hAnsi="Roboto" w:cs="Roboto"/>
          <w:sz w:val="28"/>
          <w:szCs w:val="28"/>
        </w:rPr>
        <w:t>The Power BI services at the back end take care of</w:t>
      </w:r>
      <w:r w:rsidRPr="00184388">
        <w:rPr>
          <w:rFonts w:ascii="Roboto" w:eastAsia="Roboto" w:hAnsi="Roboto" w:cs="Roboto"/>
          <w:i/>
          <w:iCs/>
          <w:sz w:val="28"/>
          <w:szCs w:val="28"/>
        </w:rPr>
        <w:t> visualizations, datasets, storage, reports, data connections, data refreshing, and other interactions</w:t>
      </w:r>
      <w:r w:rsidRPr="00184388">
        <w:rPr>
          <w:rFonts w:ascii="Roboto" w:eastAsia="Roboto" w:hAnsi="Roboto" w:cs="Roboto"/>
          <w:sz w:val="28"/>
          <w:szCs w:val="28"/>
        </w:rPr>
        <w:t> with Power BI. At the back-end, a web client has only two direct points of interaction, </w:t>
      </w:r>
      <w:r w:rsidRPr="00184388">
        <w:rPr>
          <w:rFonts w:ascii="Roboto" w:eastAsia="Roboto" w:hAnsi="Roboto" w:cs="Roboto"/>
          <w:b/>
          <w:bCs/>
          <w:sz w:val="28"/>
          <w:szCs w:val="28"/>
        </w:rPr>
        <w:t>Azure API Management</w:t>
      </w:r>
      <w:r w:rsidRPr="00184388">
        <w:rPr>
          <w:rFonts w:ascii="Roboto" w:eastAsia="Roboto" w:hAnsi="Roboto" w:cs="Roboto"/>
          <w:sz w:val="28"/>
          <w:szCs w:val="28"/>
        </w:rPr>
        <w:t>, and </w:t>
      </w:r>
      <w:r w:rsidRPr="00184388">
        <w:rPr>
          <w:rFonts w:ascii="Roboto" w:eastAsia="Roboto" w:hAnsi="Roboto" w:cs="Roboto"/>
          <w:b/>
          <w:bCs/>
          <w:sz w:val="28"/>
          <w:szCs w:val="28"/>
        </w:rPr>
        <w:t>Gateway Role</w:t>
      </w:r>
      <w:r w:rsidRPr="00184388">
        <w:rPr>
          <w:rFonts w:ascii="Roboto" w:eastAsia="Roboto" w:hAnsi="Roboto" w:cs="Roboto"/>
          <w:sz w:val="28"/>
          <w:szCs w:val="28"/>
        </w:rPr>
        <w:t>. These two components are responsible for </w:t>
      </w:r>
      <w:r w:rsidRPr="00184388">
        <w:rPr>
          <w:rFonts w:ascii="Roboto" w:eastAsia="Roboto" w:hAnsi="Roboto" w:cs="Roboto"/>
          <w:i/>
          <w:iCs/>
          <w:sz w:val="28"/>
          <w:szCs w:val="28"/>
        </w:rPr>
        <w:t>load balancing, authentication, authorization, routing,</w:t>
      </w:r>
      <w:r w:rsidRPr="00184388">
        <w:rPr>
          <w:rFonts w:ascii="Roboto" w:eastAsia="Roboto" w:hAnsi="Roboto" w:cs="Roboto"/>
          <w:sz w:val="28"/>
          <w:szCs w:val="28"/>
        </w:rPr>
        <w:t> etc.</w:t>
      </w:r>
    </w:p>
    <w:p w14:paraId="46522390" w14:textId="77777777" w:rsidR="00070698" w:rsidRPr="002F7BE8" w:rsidRDefault="00070698" w:rsidP="006727F4">
      <w:pPr>
        <w:ind w:left="360"/>
        <w:rPr>
          <w:rFonts w:ascii="Roboto" w:eastAsia="Roboto" w:hAnsi="Roboto" w:cs="Roboto"/>
          <w:sz w:val="28"/>
          <w:szCs w:val="28"/>
        </w:rPr>
      </w:pPr>
      <w:bookmarkStart w:id="0" w:name="_GoBack"/>
      <w:bookmarkEnd w:id="0"/>
    </w:p>
    <w:p w14:paraId="738D8DB7" w14:textId="77777777" w:rsidR="002F7BE8" w:rsidRPr="002F7BE8" w:rsidRDefault="002F7BE8" w:rsidP="002F7BE8">
      <w:pPr>
        <w:ind w:left="720"/>
        <w:rPr>
          <w:rFonts w:ascii="Roboto" w:eastAsia="Roboto" w:hAnsi="Roboto" w:cs="Roboto"/>
          <w:sz w:val="28"/>
          <w:szCs w:val="28"/>
        </w:rPr>
      </w:pPr>
    </w:p>
    <w:p w14:paraId="18829DF8" w14:textId="2E503D5B"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574EA72C" w14:textId="7EF3890E" w:rsidR="00882E0F" w:rsidRPr="002F7BE8" w:rsidRDefault="00882E0F" w:rsidP="00882E0F">
      <w:pPr>
        <w:ind w:left="360"/>
        <w:rPr>
          <w:rFonts w:ascii="Roboto" w:eastAsia="Roboto" w:hAnsi="Roboto" w:cs="Roboto"/>
          <w:sz w:val="28"/>
          <w:szCs w:val="28"/>
        </w:rPr>
      </w:pPr>
      <w:r>
        <w:rPr>
          <w:rFonts w:ascii="Roboto" w:eastAsia="Roboto" w:hAnsi="Roboto" w:cs="Roboto"/>
          <w:sz w:val="28"/>
          <w:szCs w:val="28"/>
        </w:rPr>
        <w:t xml:space="preserve">Ans </w:t>
      </w:r>
      <w:r w:rsidR="003C7741">
        <w:rPr>
          <w:rFonts w:ascii="Roboto" w:eastAsia="Roboto" w:hAnsi="Roboto" w:cs="Roboto"/>
          <w:sz w:val="28"/>
          <w:szCs w:val="28"/>
        </w:rPr>
        <w:t>–</w:t>
      </w:r>
      <w:r>
        <w:rPr>
          <w:rFonts w:ascii="Roboto" w:eastAsia="Roboto" w:hAnsi="Roboto" w:cs="Roboto"/>
          <w:sz w:val="28"/>
          <w:szCs w:val="28"/>
        </w:rPr>
        <w:t xml:space="preserve"> </w:t>
      </w:r>
      <w:r w:rsidR="003C7741" w:rsidRPr="00E413DA">
        <w:rPr>
          <w:rFonts w:ascii="Roboto" w:eastAsia="Roboto" w:hAnsi="Roboto" w:cs="Roboto"/>
          <w:sz w:val="28"/>
          <w:szCs w:val="28"/>
        </w:rPr>
        <w:t xml:space="preserve">It is </w:t>
      </w:r>
      <w:r w:rsidRPr="00E413DA">
        <w:rPr>
          <w:rFonts w:ascii="Roboto" w:eastAsia="Roboto" w:hAnsi="Roboto" w:cs="Roboto"/>
          <w:sz w:val="28"/>
          <w:szCs w:val="28"/>
        </w:rPr>
        <w:t>used to embed visuals into custom applications</w:t>
      </w:r>
      <w:r w:rsidR="003C7741" w:rsidRPr="00E413DA">
        <w:rPr>
          <w:rFonts w:ascii="Roboto" w:eastAsia="Roboto" w:hAnsi="Roboto" w:cs="Roboto"/>
          <w:sz w:val="28"/>
          <w:szCs w:val="28"/>
        </w:rPr>
        <w:t>.</w:t>
      </w:r>
    </w:p>
    <w:p w14:paraId="65F2E991" w14:textId="77777777" w:rsidR="002F7BE8" w:rsidRPr="002F7BE8" w:rsidRDefault="002F7BE8" w:rsidP="002F7BE8">
      <w:pPr>
        <w:ind w:left="720"/>
        <w:rPr>
          <w:rFonts w:ascii="Roboto" w:eastAsia="Roboto" w:hAnsi="Roboto" w:cs="Roboto"/>
          <w:sz w:val="28"/>
          <w:szCs w:val="28"/>
        </w:rPr>
      </w:pPr>
    </w:p>
    <w:p w14:paraId="32F73B8A" w14:textId="3FFD8B9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Compare Microsoft Excel and Power</w:t>
      </w:r>
      <w:r w:rsidR="00CC4221">
        <w:rPr>
          <w:rFonts w:ascii="Roboto" w:eastAsia="Roboto" w:hAnsi="Roboto" w:cs="Roboto"/>
          <w:sz w:val="28"/>
          <w:szCs w:val="28"/>
        </w:rPr>
        <w:t xml:space="preserve"> </w:t>
      </w:r>
      <w:r w:rsidRPr="002F7BE8">
        <w:rPr>
          <w:rFonts w:ascii="Roboto" w:eastAsia="Roboto" w:hAnsi="Roboto" w:cs="Roboto"/>
          <w:sz w:val="28"/>
          <w:szCs w:val="28"/>
        </w:rPr>
        <w:t xml:space="preserve">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0E74FBC6"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Model</w:t>
      </w:r>
      <w:r w:rsidR="00E7499C">
        <w:rPr>
          <w:rFonts w:ascii="Roboto" w:eastAsia="Roboto" w:hAnsi="Roboto" w:cs="Roboto"/>
          <w:sz w:val="28"/>
          <w:szCs w:val="28"/>
        </w:rPr>
        <w:t>l</w:t>
      </w:r>
      <w:r w:rsidRPr="002F7BE8">
        <w:rPr>
          <w:rFonts w:ascii="Roboto" w:eastAsia="Roboto" w:hAnsi="Roboto" w:cs="Roboto"/>
          <w:sz w:val="28"/>
          <w:szCs w:val="28"/>
        </w:rPr>
        <w:t>ing</w:t>
      </w:r>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lastRenderedPageBreak/>
        <w:t>Convert Models</w:t>
      </w:r>
    </w:p>
    <w:p w14:paraId="15319841" w14:textId="12766521"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6312702A" w14:textId="5565D88B" w:rsidR="00992C66" w:rsidRDefault="00992C66" w:rsidP="002F7BE8">
      <w:pPr>
        <w:ind w:left="1079"/>
        <w:rPr>
          <w:rFonts w:ascii="Roboto" w:eastAsia="Roboto" w:hAnsi="Roboto" w:cs="Roboto"/>
          <w:sz w:val="28"/>
          <w:szCs w:val="28"/>
        </w:rPr>
      </w:pPr>
    </w:p>
    <w:tbl>
      <w:tblPr>
        <w:tblStyle w:val="TableGrid"/>
        <w:tblW w:w="0" w:type="auto"/>
        <w:tblInd w:w="1079" w:type="dxa"/>
        <w:tblLook w:val="04A0" w:firstRow="1" w:lastRow="0" w:firstColumn="1" w:lastColumn="0" w:noHBand="0" w:noVBand="1"/>
      </w:tblPr>
      <w:tblGrid>
        <w:gridCol w:w="3503"/>
        <w:gridCol w:w="3172"/>
        <w:gridCol w:w="3153"/>
      </w:tblGrid>
      <w:tr w:rsidR="002B57CC" w14:paraId="09907DDC" w14:textId="77777777" w:rsidTr="00992C66">
        <w:tc>
          <w:tcPr>
            <w:tcW w:w="3635" w:type="dxa"/>
          </w:tcPr>
          <w:p w14:paraId="692B43A5" w14:textId="77777777" w:rsidR="00992C66" w:rsidRDefault="00992C66" w:rsidP="002F7BE8">
            <w:pPr>
              <w:rPr>
                <w:rFonts w:ascii="Roboto" w:eastAsia="Roboto" w:hAnsi="Roboto" w:cs="Roboto"/>
                <w:sz w:val="28"/>
                <w:szCs w:val="28"/>
              </w:rPr>
            </w:pPr>
          </w:p>
        </w:tc>
        <w:tc>
          <w:tcPr>
            <w:tcW w:w="3636" w:type="dxa"/>
          </w:tcPr>
          <w:p w14:paraId="3BCF04DB" w14:textId="0DE9AEB7" w:rsidR="00992C66" w:rsidRDefault="00992C66" w:rsidP="002F7BE8">
            <w:pPr>
              <w:rPr>
                <w:rFonts w:ascii="Roboto" w:eastAsia="Roboto" w:hAnsi="Roboto" w:cs="Roboto"/>
                <w:sz w:val="28"/>
                <w:szCs w:val="28"/>
              </w:rPr>
            </w:pPr>
            <w:r>
              <w:rPr>
                <w:rFonts w:ascii="Roboto" w:eastAsia="Roboto" w:hAnsi="Roboto" w:cs="Roboto"/>
                <w:sz w:val="28"/>
                <w:szCs w:val="28"/>
              </w:rPr>
              <w:t>MS EXCEL</w:t>
            </w:r>
          </w:p>
        </w:tc>
        <w:tc>
          <w:tcPr>
            <w:tcW w:w="3636" w:type="dxa"/>
          </w:tcPr>
          <w:p w14:paraId="0FFA1F53" w14:textId="0DAC3646" w:rsidR="00992C66" w:rsidRDefault="00992C66" w:rsidP="002F7BE8">
            <w:pPr>
              <w:rPr>
                <w:rFonts w:ascii="Roboto" w:eastAsia="Roboto" w:hAnsi="Roboto" w:cs="Roboto"/>
                <w:sz w:val="28"/>
                <w:szCs w:val="28"/>
              </w:rPr>
            </w:pPr>
            <w:r>
              <w:rPr>
                <w:rFonts w:ascii="Roboto" w:eastAsia="Roboto" w:hAnsi="Roboto" w:cs="Roboto"/>
                <w:sz w:val="28"/>
                <w:szCs w:val="28"/>
              </w:rPr>
              <w:t>POWER BI</w:t>
            </w:r>
          </w:p>
        </w:tc>
      </w:tr>
      <w:tr w:rsidR="002B57CC" w14:paraId="4BE7AB87" w14:textId="77777777" w:rsidTr="00992C66">
        <w:tc>
          <w:tcPr>
            <w:tcW w:w="3635" w:type="dxa"/>
          </w:tcPr>
          <w:p w14:paraId="5E63A01F" w14:textId="77777777" w:rsidR="00992C66" w:rsidRPr="002F7BE8" w:rsidRDefault="00992C66" w:rsidP="00992C66">
            <w:pPr>
              <w:ind w:left="1079"/>
              <w:rPr>
                <w:rFonts w:ascii="Roboto" w:eastAsia="Roboto" w:hAnsi="Roboto" w:cs="Roboto"/>
                <w:sz w:val="28"/>
                <w:szCs w:val="28"/>
              </w:rPr>
            </w:pPr>
            <w:r w:rsidRPr="002F7BE8">
              <w:rPr>
                <w:rFonts w:ascii="Roboto" w:eastAsia="Roboto" w:hAnsi="Roboto" w:cs="Roboto"/>
                <w:sz w:val="28"/>
                <w:szCs w:val="28"/>
              </w:rPr>
              <w:t>Data import</w:t>
            </w:r>
          </w:p>
          <w:p w14:paraId="07391813" w14:textId="77777777" w:rsidR="00992C66" w:rsidRDefault="00992C66" w:rsidP="002F7BE8">
            <w:pPr>
              <w:rPr>
                <w:rFonts w:ascii="Roboto" w:eastAsia="Roboto" w:hAnsi="Roboto" w:cs="Roboto"/>
                <w:sz w:val="28"/>
                <w:szCs w:val="28"/>
              </w:rPr>
            </w:pPr>
          </w:p>
        </w:tc>
        <w:tc>
          <w:tcPr>
            <w:tcW w:w="3636" w:type="dxa"/>
          </w:tcPr>
          <w:p w14:paraId="7CB1E7DC" w14:textId="3A8CA82A" w:rsidR="00992C66" w:rsidRPr="00D17ED8" w:rsidRDefault="008A209F" w:rsidP="00D17ED8">
            <w:r w:rsidRPr="00D17ED8">
              <w:t>Excel struggles to handle a large amount of data and often says “Not Responding” error with a large quantity of data.</w:t>
            </w:r>
          </w:p>
          <w:p w14:paraId="32C4E933" w14:textId="77777777" w:rsidR="008A209F" w:rsidRDefault="008A209F" w:rsidP="00D17ED8"/>
          <w:p w14:paraId="67A85EF5" w14:textId="1C71DEED" w:rsidR="008A209F" w:rsidRPr="00D17ED8" w:rsidRDefault="008A209F" w:rsidP="00D17ED8">
            <w:r w:rsidRPr="00D17ED8">
              <w:t>Excel capacity to import data from different sources is limited.</w:t>
            </w:r>
          </w:p>
          <w:p w14:paraId="345D3864" w14:textId="5018EF7D" w:rsidR="008A209F" w:rsidRDefault="008A209F" w:rsidP="002F7BE8">
            <w:pPr>
              <w:rPr>
                <w:rFonts w:ascii="Roboto" w:eastAsia="Roboto" w:hAnsi="Roboto" w:cs="Roboto"/>
                <w:sz w:val="28"/>
                <w:szCs w:val="28"/>
              </w:rPr>
            </w:pPr>
          </w:p>
        </w:tc>
        <w:tc>
          <w:tcPr>
            <w:tcW w:w="3636" w:type="dxa"/>
          </w:tcPr>
          <w:p w14:paraId="671BFFD4" w14:textId="722728E5" w:rsidR="00992C66" w:rsidRPr="00D17ED8" w:rsidRDefault="008A209F" w:rsidP="00D17ED8">
            <w:r w:rsidRPr="00D17ED8">
              <w:t xml:space="preserve">Power BI can </w:t>
            </w:r>
            <w:r w:rsidR="00D17ED8" w:rsidRPr="00D17ED8">
              <w:t>handle</w:t>
            </w:r>
            <w:r w:rsidRPr="00D17ED8">
              <w:t xml:space="preserve"> large amount of data.</w:t>
            </w:r>
          </w:p>
          <w:p w14:paraId="2BAA5CAF" w14:textId="77777777" w:rsidR="008A209F" w:rsidRDefault="008A209F" w:rsidP="002F7BE8">
            <w:pPr>
              <w:rPr>
                <w:rFonts w:ascii="Roboto" w:eastAsia="Roboto" w:hAnsi="Roboto" w:cs="Roboto"/>
                <w:sz w:val="28"/>
                <w:szCs w:val="28"/>
              </w:rPr>
            </w:pPr>
          </w:p>
          <w:p w14:paraId="77492399" w14:textId="7B748DBB" w:rsidR="008A209F" w:rsidRDefault="008A209F" w:rsidP="00D17ED8">
            <w:r>
              <w:t>b)</w:t>
            </w:r>
            <w:r w:rsidR="00D17ED8">
              <w:t xml:space="preserve"> </w:t>
            </w:r>
            <w:r>
              <w:t>Power BI can connect to different types of data source to import data.</w:t>
            </w:r>
          </w:p>
        </w:tc>
      </w:tr>
      <w:tr w:rsidR="002B57CC" w14:paraId="7936BD34" w14:textId="77777777" w:rsidTr="00992C66">
        <w:tc>
          <w:tcPr>
            <w:tcW w:w="3635" w:type="dxa"/>
          </w:tcPr>
          <w:p w14:paraId="16D7497E" w14:textId="77777777" w:rsidR="00992C66" w:rsidRPr="002F7BE8" w:rsidRDefault="00992C66" w:rsidP="00992C66">
            <w:pPr>
              <w:ind w:left="1079"/>
              <w:rPr>
                <w:rFonts w:ascii="Roboto" w:eastAsia="Roboto" w:hAnsi="Roboto" w:cs="Roboto"/>
                <w:sz w:val="28"/>
                <w:szCs w:val="28"/>
              </w:rPr>
            </w:pPr>
            <w:r w:rsidRPr="002F7BE8">
              <w:rPr>
                <w:rFonts w:ascii="Roboto" w:eastAsia="Roboto" w:hAnsi="Roboto" w:cs="Roboto"/>
                <w:sz w:val="28"/>
                <w:szCs w:val="28"/>
              </w:rPr>
              <w:t>Data transformation</w:t>
            </w:r>
          </w:p>
          <w:p w14:paraId="11AC3921" w14:textId="77777777" w:rsidR="00992C66" w:rsidRDefault="00992C66" w:rsidP="002F7BE8">
            <w:pPr>
              <w:rPr>
                <w:rFonts w:ascii="Roboto" w:eastAsia="Roboto" w:hAnsi="Roboto" w:cs="Roboto"/>
                <w:sz w:val="28"/>
                <w:szCs w:val="28"/>
              </w:rPr>
            </w:pPr>
          </w:p>
        </w:tc>
        <w:tc>
          <w:tcPr>
            <w:tcW w:w="3636" w:type="dxa"/>
          </w:tcPr>
          <w:p w14:paraId="17186DB9" w14:textId="57123D9B" w:rsidR="00992C66" w:rsidRDefault="00D30560" w:rsidP="00D30560">
            <w:pPr>
              <w:rPr>
                <w:rFonts w:ascii="Roboto" w:eastAsia="Roboto" w:hAnsi="Roboto" w:cs="Roboto"/>
                <w:sz w:val="28"/>
                <w:szCs w:val="28"/>
              </w:rPr>
            </w:pPr>
            <w:r>
              <w:t>Excel is used to organize data, transform it and perform mathematical operations and calculations</w:t>
            </w:r>
          </w:p>
        </w:tc>
        <w:tc>
          <w:tcPr>
            <w:tcW w:w="3636" w:type="dxa"/>
          </w:tcPr>
          <w:p w14:paraId="1F3617AB" w14:textId="16FF2546" w:rsidR="00992C66" w:rsidRDefault="00D30560" w:rsidP="00D30560">
            <w:pPr>
              <w:rPr>
                <w:rFonts w:ascii="Roboto" w:eastAsia="Roboto" w:hAnsi="Roboto" w:cs="Roboto"/>
                <w:sz w:val="28"/>
                <w:szCs w:val="28"/>
              </w:rPr>
            </w:pPr>
            <w:r>
              <w:rPr>
                <w:shd w:val="clear" w:color="auto" w:fill="FFFFFF"/>
              </w:rPr>
              <w:t>Power BI was conceived as a business intelligence and data visualization tool for businesses</w:t>
            </w:r>
          </w:p>
        </w:tc>
      </w:tr>
      <w:tr w:rsidR="002B57CC" w14:paraId="08A2DF75" w14:textId="77777777" w:rsidTr="00992C66">
        <w:tc>
          <w:tcPr>
            <w:tcW w:w="3635" w:type="dxa"/>
          </w:tcPr>
          <w:p w14:paraId="000A735A" w14:textId="283B7CA9" w:rsidR="00992C66" w:rsidRPr="002F7BE8" w:rsidRDefault="00992C66" w:rsidP="00992C66">
            <w:pPr>
              <w:ind w:left="1079"/>
              <w:rPr>
                <w:rFonts w:ascii="Roboto" w:eastAsia="Roboto" w:hAnsi="Roboto" w:cs="Roboto"/>
                <w:sz w:val="28"/>
                <w:szCs w:val="28"/>
              </w:rPr>
            </w:pPr>
            <w:r w:rsidRPr="002F7BE8">
              <w:rPr>
                <w:rFonts w:ascii="Roboto" w:eastAsia="Roboto" w:hAnsi="Roboto" w:cs="Roboto"/>
                <w:sz w:val="28"/>
                <w:szCs w:val="28"/>
              </w:rPr>
              <w:t>Model</w:t>
            </w:r>
            <w:r w:rsidR="00F43872">
              <w:rPr>
                <w:rFonts w:ascii="Roboto" w:eastAsia="Roboto" w:hAnsi="Roboto" w:cs="Roboto"/>
                <w:sz w:val="28"/>
                <w:szCs w:val="28"/>
              </w:rPr>
              <w:t>l</w:t>
            </w:r>
            <w:r w:rsidRPr="002F7BE8">
              <w:rPr>
                <w:rFonts w:ascii="Roboto" w:eastAsia="Roboto" w:hAnsi="Roboto" w:cs="Roboto"/>
                <w:sz w:val="28"/>
                <w:szCs w:val="28"/>
              </w:rPr>
              <w:t>ing</w:t>
            </w:r>
          </w:p>
          <w:p w14:paraId="44057C09" w14:textId="77777777" w:rsidR="00992C66" w:rsidRDefault="00992C66" w:rsidP="002F7BE8">
            <w:pPr>
              <w:rPr>
                <w:rFonts w:ascii="Roboto" w:eastAsia="Roboto" w:hAnsi="Roboto" w:cs="Roboto"/>
                <w:sz w:val="28"/>
                <w:szCs w:val="28"/>
              </w:rPr>
            </w:pPr>
          </w:p>
        </w:tc>
        <w:tc>
          <w:tcPr>
            <w:tcW w:w="3636" w:type="dxa"/>
          </w:tcPr>
          <w:p w14:paraId="217440C2" w14:textId="07A8930C" w:rsidR="00992C66" w:rsidRDefault="002B57CC" w:rsidP="002B57CC">
            <w:r>
              <w:t>Excel focused on simple and structured data models with wide range of features.</w:t>
            </w:r>
          </w:p>
        </w:tc>
        <w:tc>
          <w:tcPr>
            <w:tcW w:w="3636" w:type="dxa"/>
          </w:tcPr>
          <w:p w14:paraId="03E52401" w14:textId="44DF4036" w:rsidR="00992C66" w:rsidRDefault="002B57CC" w:rsidP="002B57CC">
            <w:r>
              <w:t>Power BI focus on data ingest and building potentially complex data models easily.</w:t>
            </w:r>
          </w:p>
        </w:tc>
      </w:tr>
      <w:tr w:rsidR="002B57CC" w14:paraId="10CB5540" w14:textId="77777777" w:rsidTr="00992C66">
        <w:tc>
          <w:tcPr>
            <w:tcW w:w="3635" w:type="dxa"/>
          </w:tcPr>
          <w:p w14:paraId="637E9CE5" w14:textId="77777777" w:rsidR="00992C66" w:rsidRPr="002F7BE8" w:rsidRDefault="00992C66" w:rsidP="00992C66">
            <w:pPr>
              <w:ind w:left="1079"/>
              <w:rPr>
                <w:rFonts w:ascii="Roboto" w:eastAsia="Roboto" w:hAnsi="Roboto" w:cs="Roboto"/>
                <w:sz w:val="28"/>
                <w:szCs w:val="28"/>
              </w:rPr>
            </w:pPr>
            <w:r w:rsidRPr="002F7BE8">
              <w:rPr>
                <w:rFonts w:ascii="Roboto" w:eastAsia="Roboto" w:hAnsi="Roboto" w:cs="Roboto"/>
                <w:sz w:val="28"/>
                <w:szCs w:val="28"/>
              </w:rPr>
              <w:t>Reporting</w:t>
            </w:r>
          </w:p>
          <w:p w14:paraId="6B633B9B" w14:textId="77777777" w:rsidR="00992C66" w:rsidRDefault="00992C66" w:rsidP="002F7BE8">
            <w:pPr>
              <w:rPr>
                <w:rFonts w:ascii="Roboto" w:eastAsia="Roboto" w:hAnsi="Roboto" w:cs="Roboto"/>
                <w:sz w:val="28"/>
                <w:szCs w:val="28"/>
              </w:rPr>
            </w:pPr>
          </w:p>
        </w:tc>
        <w:tc>
          <w:tcPr>
            <w:tcW w:w="3636" w:type="dxa"/>
          </w:tcPr>
          <w:p w14:paraId="58F29AAD" w14:textId="34CF02A8" w:rsidR="00992C66" w:rsidRDefault="002B57CC" w:rsidP="002B57CC">
            <w:r>
              <w:t>Reports created by excel are normal and ordinary</w:t>
            </w:r>
          </w:p>
        </w:tc>
        <w:tc>
          <w:tcPr>
            <w:tcW w:w="3636" w:type="dxa"/>
          </w:tcPr>
          <w:p w14:paraId="6E24B1F1" w14:textId="110ACA9A" w:rsidR="00992C66" w:rsidRDefault="002B57CC" w:rsidP="002B57CC">
            <w:r>
              <w:t>Reports created by Power BI are visually better and with better graphical representation as compared to excel.</w:t>
            </w:r>
          </w:p>
        </w:tc>
      </w:tr>
      <w:tr w:rsidR="002B57CC" w14:paraId="10A8AA71" w14:textId="77777777" w:rsidTr="00992C66">
        <w:tc>
          <w:tcPr>
            <w:tcW w:w="3635" w:type="dxa"/>
          </w:tcPr>
          <w:p w14:paraId="7C516416" w14:textId="77777777" w:rsidR="00992C66" w:rsidRPr="002F7BE8" w:rsidRDefault="00992C66" w:rsidP="00992C66">
            <w:pPr>
              <w:ind w:left="1079"/>
              <w:rPr>
                <w:rFonts w:ascii="Roboto" w:eastAsia="Roboto" w:hAnsi="Roboto" w:cs="Roboto"/>
                <w:sz w:val="28"/>
                <w:szCs w:val="28"/>
              </w:rPr>
            </w:pPr>
            <w:r w:rsidRPr="002F7BE8">
              <w:rPr>
                <w:rFonts w:ascii="Roboto" w:eastAsia="Roboto" w:hAnsi="Roboto" w:cs="Roboto"/>
                <w:sz w:val="28"/>
                <w:szCs w:val="28"/>
              </w:rPr>
              <w:t>Server Deployment</w:t>
            </w:r>
          </w:p>
          <w:p w14:paraId="639244E6" w14:textId="77777777" w:rsidR="00992C66" w:rsidRDefault="00992C66" w:rsidP="002F7BE8">
            <w:pPr>
              <w:rPr>
                <w:rFonts w:ascii="Roboto" w:eastAsia="Roboto" w:hAnsi="Roboto" w:cs="Roboto"/>
                <w:sz w:val="28"/>
                <w:szCs w:val="28"/>
              </w:rPr>
            </w:pPr>
          </w:p>
        </w:tc>
        <w:tc>
          <w:tcPr>
            <w:tcW w:w="3636" w:type="dxa"/>
          </w:tcPr>
          <w:p w14:paraId="7D6A24C9" w14:textId="7F46C99B" w:rsidR="00992C66" w:rsidRDefault="00370861" w:rsidP="002F7BE8">
            <w:pPr>
              <w:rPr>
                <w:rFonts w:ascii="Roboto" w:eastAsia="Roboto" w:hAnsi="Roboto" w:cs="Roboto"/>
                <w:sz w:val="28"/>
                <w:szCs w:val="28"/>
              </w:rPr>
            </w:pPr>
            <w:r>
              <w:rPr>
                <w:color w:val="222222"/>
                <w:sz w:val="21"/>
                <w:szCs w:val="21"/>
                <w:shd w:val="clear" w:color="auto" w:fill="FFFFFF"/>
              </w:rPr>
              <w:t>F</w:t>
            </w:r>
            <w:r>
              <w:rPr>
                <w:color w:val="222222"/>
                <w:sz w:val="21"/>
                <w:szCs w:val="21"/>
                <w:shd w:val="clear" w:color="auto" w:fill="FFFFFF"/>
              </w:rPr>
              <w:t xml:space="preserve">inal integrated Excel workbook </w:t>
            </w:r>
            <w:r>
              <w:rPr>
                <w:color w:val="222222"/>
                <w:sz w:val="21"/>
                <w:szCs w:val="21"/>
                <w:shd w:val="clear" w:color="auto" w:fill="FFFFFF"/>
              </w:rPr>
              <w:t xml:space="preserve">can be made </w:t>
            </w:r>
            <w:r>
              <w:rPr>
                <w:color w:val="222222"/>
                <w:sz w:val="21"/>
                <w:szCs w:val="21"/>
                <w:shd w:val="clear" w:color="auto" w:fill="FFFFFF"/>
              </w:rPr>
              <w:t>available to end users by deploying the resulting Fusion web application to an application server</w:t>
            </w:r>
            <w:r>
              <w:rPr>
                <w:color w:val="222222"/>
                <w:sz w:val="21"/>
                <w:szCs w:val="21"/>
                <w:shd w:val="clear" w:color="auto" w:fill="FFFFFF"/>
              </w:rPr>
              <w:t>.</w:t>
            </w:r>
          </w:p>
        </w:tc>
        <w:tc>
          <w:tcPr>
            <w:tcW w:w="3636" w:type="dxa"/>
          </w:tcPr>
          <w:p w14:paraId="534369F7" w14:textId="77777777" w:rsidR="00992C66" w:rsidRDefault="00820A0F" w:rsidP="00820A0F">
            <w:r>
              <w:t>Power BI report server cannot be analysed in excel.</w:t>
            </w:r>
          </w:p>
          <w:p w14:paraId="6C122F2C" w14:textId="1766660A" w:rsidR="00C1692D" w:rsidRDefault="00C1692D" w:rsidP="00820A0F">
            <w:r w:rsidRPr="00C1692D">
              <w:t>Power BI Report Server is an on-premises report server with a web portal in which you display and manage reports</w:t>
            </w:r>
            <w:r>
              <w:t>.</w:t>
            </w:r>
          </w:p>
        </w:tc>
      </w:tr>
      <w:tr w:rsidR="002B57CC" w14:paraId="55EC4766" w14:textId="77777777" w:rsidTr="00992C66">
        <w:tc>
          <w:tcPr>
            <w:tcW w:w="3635" w:type="dxa"/>
          </w:tcPr>
          <w:p w14:paraId="2790CC1B" w14:textId="77777777" w:rsidR="00992C66" w:rsidRPr="002F7BE8" w:rsidRDefault="00992C66" w:rsidP="00992C66">
            <w:pPr>
              <w:ind w:left="1079"/>
              <w:rPr>
                <w:rFonts w:ascii="Roboto" w:eastAsia="Roboto" w:hAnsi="Roboto" w:cs="Roboto"/>
                <w:sz w:val="28"/>
                <w:szCs w:val="28"/>
              </w:rPr>
            </w:pPr>
            <w:r w:rsidRPr="002F7BE8">
              <w:rPr>
                <w:rFonts w:ascii="Roboto" w:eastAsia="Roboto" w:hAnsi="Roboto" w:cs="Roboto"/>
                <w:sz w:val="28"/>
                <w:szCs w:val="28"/>
              </w:rPr>
              <w:t>Convert Models</w:t>
            </w:r>
          </w:p>
          <w:p w14:paraId="319F637B" w14:textId="77777777" w:rsidR="00992C66" w:rsidRDefault="00992C66" w:rsidP="002F7BE8">
            <w:pPr>
              <w:rPr>
                <w:rFonts w:ascii="Roboto" w:eastAsia="Roboto" w:hAnsi="Roboto" w:cs="Roboto"/>
                <w:sz w:val="28"/>
                <w:szCs w:val="28"/>
              </w:rPr>
            </w:pPr>
          </w:p>
        </w:tc>
        <w:tc>
          <w:tcPr>
            <w:tcW w:w="3636" w:type="dxa"/>
          </w:tcPr>
          <w:p w14:paraId="15DE359B" w14:textId="77777777" w:rsidR="00992C66" w:rsidRDefault="006F42E5" w:rsidP="006F42E5">
            <w:r>
              <w:t>Excel uses MDX language</w:t>
            </w:r>
            <w:r w:rsidR="003034FD">
              <w:t>, for simple and structured data.</w:t>
            </w:r>
          </w:p>
          <w:p w14:paraId="4AB82286" w14:textId="0ACDFD35" w:rsidR="003034FD" w:rsidRDefault="003034FD" w:rsidP="006F42E5">
            <w:r>
              <w:t>Best suitable for tabular models.</w:t>
            </w:r>
          </w:p>
        </w:tc>
        <w:tc>
          <w:tcPr>
            <w:tcW w:w="3636" w:type="dxa"/>
          </w:tcPr>
          <w:p w14:paraId="59B53F88" w14:textId="77777777" w:rsidR="00992C66" w:rsidRDefault="006F42E5" w:rsidP="006F42E5">
            <w:r>
              <w:t>Power BI uses DAX language</w:t>
            </w:r>
            <w:r w:rsidR="003034FD">
              <w:t>,</w:t>
            </w:r>
          </w:p>
          <w:p w14:paraId="195337B9" w14:textId="088A1328" w:rsidR="003034FD" w:rsidRDefault="003034FD" w:rsidP="003034FD">
            <w:r>
              <w:t xml:space="preserve">for </w:t>
            </w:r>
            <w:r>
              <w:t>complex</w:t>
            </w:r>
            <w:r>
              <w:t xml:space="preserve"> data.</w:t>
            </w:r>
          </w:p>
          <w:p w14:paraId="15115B67" w14:textId="340D95B6" w:rsidR="003034FD" w:rsidRDefault="003034FD" w:rsidP="003034FD"/>
        </w:tc>
      </w:tr>
      <w:tr w:rsidR="002B57CC" w14:paraId="63ADA08E" w14:textId="77777777" w:rsidTr="00992C66">
        <w:tc>
          <w:tcPr>
            <w:tcW w:w="3635" w:type="dxa"/>
          </w:tcPr>
          <w:p w14:paraId="1B348A44" w14:textId="77777777" w:rsidR="00992C66" w:rsidRDefault="00992C66" w:rsidP="00992C66">
            <w:pPr>
              <w:ind w:left="1079"/>
              <w:rPr>
                <w:rFonts w:ascii="Roboto" w:eastAsia="Roboto" w:hAnsi="Roboto" w:cs="Roboto"/>
                <w:sz w:val="28"/>
                <w:szCs w:val="28"/>
              </w:rPr>
            </w:pPr>
            <w:r w:rsidRPr="002F7BE8">
              <w:rPr>
                <w:rFonts w:ascii="Roboto" w:eastAsia="Roboto" w:hAnsi="Roboto" w:cs="Roboto"/>
                <w:sz w:val="28"/>
                <w:szCs w:val="28"/>
              </w:rPr>
              <w:t>Cost</w:t>
            </w:r>
          </w:p>
          <w:p w14:paraId="647BEABF" w14:textId="77777777" w:rsidR="00992C66" w:rsidRDefault="00992C66" w:rsidP="002F7BE8">
            <w:pPr>
              <w:rPr>
                <w:rFonts w:ascii="Roboto" w:eastAsia="Roboto" w:hAnsi="Roboto" w:cs="Roboto"/>
                <w:sz w:val="28"/>
                <w:szCs w:val="28"/>
              </w:rPr>
            </w:pPr>
          </w:p>
        </w:tc>
        <w:tc>
          <w:tcPr>
            <w:tcW w:w="3636" w:type="dxa"/>
          </w:tcPr>
          <w:p w14:paraId="00E9814D" w14:textId="6D150E50" w:rsidR="00992C66" w:rsidRDefault="000A17B0" w:rsidP="000A17B0">
            <w:pPr>
              <w:rPr>
                <w:rFonts w:ascii="Roboto" w:eastAsia="Roboto" w:hAnsi="Roboto" w:cs="Roboto"/>
                <w:sz w:val="28"/>
                <w:szCs w:val="28"/>
              </w:rPr>
            </w:pPr>
            <w:r>
              <w:rPr>
                <w:shd w:val="clear" w:color="auto" w:fill="FFFFFF"/>
              </w:rPr>
              <w:t>Microsoft Excel, it costs $140. But, as part of the Office 365 Suite, it is $7/month</w:t>
            </w:r>
          </w:p>
        </w:tc>
        <w:tc>
          <w:tcPr>
            <w:tcW w:w="3636" w:type="dxa"/>
          </w:tcPr>
          <w:p w14:paraId="19120745" w14:textId="36607CA4" w:rsidR="00992C66" w:rsidRDefault="000A17B0" w:rsidP="000A17B0">
            <w:pPr>
              <w:rPr>
                <w:rFonts w:ascii="Roboto" w:eastAsia="Roboto" w:hAnsi="Roboto" w:cs="Roboto"/>
                <w:sz w:val="28"/>
                <w:szCs w:val="28"/>
              </w:rPr>
            </w:pPr>
            <w:r>
              <w:rPr>
                <w:color w:val="202124"/>
                <w:shd w:val="clear" w:color="auto" w:fill="FFFFFF"/>
              </w:rPr>
              <w:t> </w:t>
            </w:r>
            <w:r>
              <w:t>Power BI Pro is available for $10 per month per client</w:t>
            </w:r>
          </w:p>
        </w:tc>
      </w:tr>
    </w:tbl>
    <w:p w14:paraId="3F312BCE" w14:textId="77777777" w:rsidR="00992C66" w:rsidRPr="002F7BE8" w:rsidRDefault="00992C66" w:rsidP="002F7BE8">
      <w:pPr>
        <w:ind w:left="1079"/>
        <w:rPr>
          <w:rFonts w:ascii="Roboto" w:eastAsia="Roboto" w:hAnsi="Roboto" w:cs="Roboto"/>
          <w:sz w:val="28"/>
          <w:szCs w:val="28"/>
        </w:rPr>
      </w:pPr>
    </w:p>
    <w:p w14:paraId="2AAAB4A1" w14:textId="77777777" w:rsidR="002F7BE8" w:rsidRPr="002F7BE8" w:rsidRDefault="002F7BE8" w:rsidP="002F7BE8">
      <w:pPr>
        <w:ind w:left="720"/>
        <w:rPr>
          <w:rFonts w:ascii="Roboto" w:eastAsia="Roboto" w:hAnsi="Roboto" w:cs="Roboto"/>
          <w:sz w:val="28"/>
          <w:szCs w:val="28"/>
        </w:rPr>
      </w:pPr>
    </w:p>
    <w:p w14:paraId="00000005" w14:textId="0FD4810D"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622EF31A" w14:textId="6138C26F" w:rsidR="00A52F1C" w:rsidRPr="00A52F1C" w:rsidRDefault="00A52F1C" w:rsidP="00A52F1C">
      <w:pPr>
        <w:shd w:val="clear" w:color="auto" w:fill="FFFFFF"/>
        <w:spacing w:line="240" w:lineRule="auto"/>
        <w:rPr>
          <w:rFonts w:ascii="Segoe UI" w:eastAsia="Times New Roman" w:hAnsi="Segoe UI" w:cs="Segoe UI"/>
          <w:color w:val="161616"/>
          <w:sz w:val="24"/>
          <w:szCs w:val="24"/>
          <w:lang w:val="en-US" w:eastAsia="en-US"/>
        </w:rPr>
      </w:pPr>
      <w:r>
        <w:rPr>
          <w:rFonts w:ascii="Roboto" w:eastAsia="Roboto" w:hAnsi="Roboto" w:cs="Roboto"/>
          <w:sz w:val="28"/>
          <w:szCs w:val="28"/>
        </w:rPr>
        <w:t xml:space="preserve">    Ans –</w:t>
      </w:r>
    </w:p>
    <w:p w14:paraId="453D964A" w14:textId="5987F4AA"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Excel Workbook</w:t>
      </w:r>
    </w:p>
    <w:p w14:paraId="66BB6A39" w14:textId="77777777"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Text/CSV</w:t>
      </w:r>
    </w:p>
    <w:p w14:paraId="3EE708A4" w14:textId="77777777"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XML</w:t>
      </w:r>
    </w:p>
    <w:p w14:paraId="40433FB0" w14:textId="77777777"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JSON</w:t>
      </w:r>
    </w:p>
    <w:p w14:paraId="6EEF210B" w14:textId="77777777"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Folder</w:t>
      </w:r>
    </w:p>
    <w:p w14:paraId="66D3A897" w14:textId="77777777"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PDF</w:t>
      </w:r>
    </w:p>
    <w:p w14:paraId="60F7A3F6" w14:textId="77777777" w:rsidR="00A52F1C" w:rsidRP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Parquet</w:t>
      </w:r>
    </w:p>
    <w:p w14:paraId="1759FEEB" w14:textId="4921B86C" w:rsidR="00A52F1C" w:rsidRDefault="00A52F1C" w:rsidP="00A52F1C">
      <w:pPr>
        <w:pStyle w:val="ListParagraph"/>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lastRenderedPageBreak/>
        <w:t>SharePoint folder</w:t>
      </w:r>
    </w:p>
    <w:p w14:paraId="668CD005"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SQL Server database</w:t>
      </w:r>
    </w:p>
    <w:p w14:paraId="43153E30"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Access database</w:t>
      </w:r>
    </w:p>
    <w:p w14:paraId="20FF8045"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SQL Server Analysis Services database</w:t>
      </w:r>
    </w:p>
    <w:p w14:paraId="04E89FD3"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Oracle database</w:t>
      </w:r>
    </w:p>
    <w:p w14:paraId="6B482370"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IBM Db2 database</w:t>
      </w:r>
    </w:p>
    <w:p w14:paraId="49846BF5"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IBM Informix database (Beta)</w:t>
      </w:r>
    </w:p>
    <w:p w14:paraId="782E81F9"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IBM Netezza</w:t>
      </w:r>
    </w:p>
    <w:p w14:paraId="2B3D23D8"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MySQL database</w:t>
      </w:r>
    </w:p>
    <w:p w14:paraId="6394EF02"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PostgreSQL database</w:t>
      </w:r>
    </w:p>
    <w:p w14:paraId="63A1FBE3"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Sybase database</w:t>
      </w:r>
    </w:p>
    <w:p w14:paraId="58491D56"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Teradata database</w:t>
      </w:r>
    </w:p>
    <w:p w14:paraId="07F75F56" w14:textId="77777777" w:rsidR="00A52F1C" w:rsidRPr="00A52F1C" w:rsidRDefault="00A52F1C" w:rsidP="00A52F1C">
      <w:pPr>
        <w:numPr>
          <w:ilvl w:val="0"/>
          <w:numId w:val="4"/>
        </w:numPr>
        <w:shd w:val="clear" w:color="auto" w:fill="FFFFFF"/>
        <w:spacing w:line="240" w:lineRule="auto"/>
        <w:rPr>
          <w:rFonts w:ascii="Segoe UI" w:eastAsia="Times New Roman" w:hAnsi="Segoe UI" w:cs="Segoe UI"/>
          <w:color w:val="161616"/>
          <w:sz w:val="24"/>
          <w:szCs w:val="24"/>
          <w:lang w:val="en-US" w:eastAsia="en-US"/>
        </w:rPr>
      </w:pPr>
      <w:r w:rsidRPr="00A52F1C">
        <w:rPr>
          <w:rFonts w:ascii="Segoe UI" w:eastAsia="Times New Roman" w:hAnsi="Segoe UI" w:cs="Segoe UI"/>
          <w:color w:val="161616"/>
          <w:sz w:val="24"/>
          <w:szCs w:val="24"/>
          <w:lang w:val="en-US" w:eastAsia="en-US"/>
        </w:rPr>
        <w:t>SAP HANA database</w:t>
      </w:r>
    </w:p>
    <w:p w14:paraId="2DACD8FC" w14:textId="77777777" w:rsidR="00A52F1C" w:rsidRPr="00A52F1C" w:rsidRDefault="00A52F1C" w:rsidP="00A52F1C">
      <w:pPr>
        <w:shd w:val="clear" w:color="auto" w:fill="FFFFFF"/>
        <w:spacing w:line="240" w:lineRule="auto"/>
        <w:ind w:left="360"/>
        <w:rPr>
          <w:rFonts w:ascii="Segoe UI" w:eastAsia="Times New Roman" w:hAnsi="Segoe UI" w:cs="Segoe UI"/>
          <w:color w:val="161616"/>
          <w:sz w:val="24"/>
          <w:szCs w:val="24"/>
          <w:lang w:val="en-US" w:eastAsia="en-US"/>
        </w:rPr>
      </w:pPr>
    </w:p>
    <w:p w14:paraId="666789B7" w14:textId="681495A9" w:rsidR="00A52F1C" w:rsidRPr="002F7BE8" w:rsidRDefault="00A52F1C" w:rsidP="00A52F1C">
      <w:pPr>
        <w:ind w:left="36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D2074" w14:textId="77777777" w:rsidR="00F1613D" w:rsidRDefault="00F1613D">
      <w:pPr>
        <w:spacing w:line="240" w:lineRule="auto"/>
      </w:pPr>
      <w:r>
        <w:separator/>
      </w:r>
    </w:p>
  </w:endnote>
  <w:endnote w:type="continuationSeparator" w:id="0">
    <w:p w14:paraId="10C0CD2D" w14:textId="77777777" w:rsidR="00F1613D" w:rsidRDefault="00F16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DF5105" w:rsidRDefault="00DF5105"/>
  <w:p w14:paraId="0000000C" w14:textId="77777777" w:rsidR="00DF5105" w:rsidRDefault="00F1613D">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03FBC" w14:textId="77777777" w:rsidR="00F1613D" w:rsidRDefault="00F1613D">
      <w:pPr>
        <w:spacing w:line="240" w:lineRule="auto"/>
      </w:pPr>
      <w:r>
        <w:separator/>
      </w:r>
    </w:p>
  </w:footnote>
  <w:footnote w:type="continuationSeparator" w:id="0">
    <w:p w14:paraId="1BB32020" w14:textId="77777777" w:rsidR="00F1613D" w:rsidRDefault="00F161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DF5105" w:rsidRDefault="00DF5105"/>
  <w:p w14:paraId="00000009" w14:textId="77777777" w:rsidR="00DF5105" w:rsidRDefault="00F1613D">
    <w:r>
      <w:pict w14:anchorId="366B92B2">
        <v:rect id="_x0000_i1025" style="width:0;height:1.5pt" o:hralign="center" o:hrstd="t" o:hr="t" fillcolor="#a0a0a0" stroked="f"/>
      </w:pict>
    </w:r>
  </w:p>
  <w:p w14:paraId="0000000A" w14:textId="77777777" w:rsidR="00DF5105" w:rsidRDefault="00F1613D">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7715D3"/>
    <w:multiLevelType w:val="hybridMultilevel"/>
    <w:tmpl w:val="50D4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E4F01"/>
    <w:multiLevelType w:val="hybridMultilevel"/>
    <w:tmpl w:val="D57A6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24C61"/>
    <w:multiLevelType w:val="multilevel"/>
    <w:tmpl w:val="F490E9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11B7105"/>
    <w:multiLevelType w:val="hybridMultilevel"/>
    <w:tmpl w:val="813EC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B210B"/>
    <w:multiLevelType w:val="multilevel"/>
    <w:tmpl w:val="BCE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16026"/>
    <w:multiLevelType w:val="hybridMultilevel"/>
    <w:tmpl w:val="D198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70698"/>
    <w:rsid w:val="000A17B0"/>
    <w:rsid w:val="000B6444"/>
    <w:rsid w:val="00184388"/>
    <w:rsid w:val="002B57CC"/>
    <w:rsid w:val="002F7BE8"/>
    <w:rsid w:val="003034FD"/>
    <w:rsid w:val="00370861"/>
    <w:rsid w:val="003C7741"/>
    <w:rsid w:val="006727F4"/>
    <w:rsid w:val="006836E5"/>
    <w:rsid w:val="006F42E5"/>
    <w:rsid w:val="00820A0F"/>
    <w:rsid w:val="00882E0F"/>
    <w:rsid w:val="00893CF8"/>
    <w:rsid w:val="008A209F"/>
    <w:rsid w:val="00992C66"/>
    <w:rsid w:val="00A52F1C"/>
    <w:rsid w:val="00B17151"/>
    <w:rsid w:val="00C1692D"/>
    <w:rsid w:val="00CC4221"/>
    <w:rsid w:val="00D17ED8"/>
    <w:rsid w:val="00D22DB3"/>
    <w:rsid w:val="00D30560"/>
    <w:rsid w:val="00DC1937"/>
    <w:rsid w:val="00DF5105"/>
    <w:rsid w:val="00E413DA"/>
    <w:rsid w:val="00E7499C"/>
    <w:rsid w:val="00F1613D"/>
    <w:rsid w:val="00F43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table" w:styleId="TableGrid">
    <w:name w:val="Table Grid"/>
    <w:basedOn w:val="TableNormal"/>
    <w:uiPriority w:val="39"/>
    <w:rsid w:val="00992C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069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70698"/>
    <w:rPr>
      <w:b/>
      <w:bCs/>
    </w:rPr>
  </w:style>
  <w:style w:type="character" w:styleId="Emphasis">
    <w:name w:val="Emphasis"/>
    <w:basedOn w:val="DefaultParagraphFont"/>
    <w:uiPriority w:val="20"/>
    <w:qFormat/>
    <w:rsid w:val="00DC1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190806">
      <w:bodyDiv w:val="1"/>
      <w:marLeft w:val="0"/>
      <w:marRight w:val="0"/>
      <w:marTop w:val="0"/>
      <w:marBottom w:val="0"/>
      <w:divBdr>
        <w:top w:val="none" w:sz="0" w:space="0" w:color="auto"/>
        <w:left w:val="none" w:sz="0" w:space="0" w:color="auto"/>
        <w:bottom w:val="none" w:sz="0" w:space="0" w:color="auto"/>
        <w:right w:val="none" w:sz="0" w:space="0" w:color="auto"/>
      </w:divBdr>
    </w:div>
    <w:div w:id="1724133645">
      <w:bodyDiv w:val="1"/>
      <w:marLeft w:val="0"/>
      <w:marRight w:val="0"/>
      <w:marTop w:val="0"/>
      <w:marBottom w:val="0"/>
      <w:divBdr>
        <w:top w:val="none" w:sz="0" w:space="0" w:color="auto"/>
        <w:left w:val="none" w:sz="0" w:space="0" w:color="auto"/>
        <w:bottom w:val="none" w:sz="0" w:space="0" w:color="auto"/>
        <w:right w:val="none" w:sz="0" w:space="0" w:color="auto"/>
      </w:divBdr>
    </w:div>
    <w:div w:id="192907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24</cp:revision>
  <dcterms:created xsi:type="dcterms:W3CDTF">2021-12-05T16:16:00Z</dcterms:created>
  <dcterms:modified xsi:type="dcterms:W3CDTF">2023-03-15T04:29:00Z</dcterms:modified>
</cp:coreProperties>
</file>