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i w:val="0"/>
          <w:smallCaps w:val="0"/>
          <w:strike w:val="0"/>
          <w:color w:val="000000"/>
          <w:sz w:val="72"/>
          <w:szCs w:val="7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72"/>
          <w:szCs w:val="72"/>
          <w:u w:val="none"/>
          <w:shd w:fill="auto" w:val="clear"/>
          <w:vertAlign w:val="baseline"/>
          <w:rtl w:val="0"/>
        </w:rPr>
        <w:t xml:space="preserve">Dinesh Bhuwad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986328125" w:line="240"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sz w:val="18"/>
          <w:szCs w:val="18"/>
          <w:rtl w:val="0"/>
        </w:rPr>
        <w:t xml:space="preserve">Enthusiastic, Motivated and hardworking fresher ready to grasp every opportunity to work in an always updating environment to prove my skills and grow.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left"/>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left"/>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PROJECTS &amp; CERTIFICATION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984375" w:line="240" w:lineRule="auto"/>
        <w:ind w:left="0" w:right="0" w:firstLine="0"/>
        <w:jc w:val="left"/>
        <w:rPr>
          <w:rFonts w:ascii="Merriweather" w:cs="Merriweather" w:eastAsia="Merriweather" w:hAnsi="Merriweather"/>
          <w:b w:val="0"/>
          <w:i w:val="1"/>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1"/>
          <w:rtl w:val="0"/>
        </w:rPr>
        <w:t xml:space="preserve">Next Gen Shifters </w:t>
      </w: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i w:val="1"/>
          <w:rtl w:val="0"/>
        </w:rPr>
        <w:t xml:space="preserve">Business </w:t>
      </w: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We</w:t>
      </w:r>
      <w:r w:rsidDel="00000000" w:rsidR="00000000" w:rsidRPr="00000000">
        <w:rPr>
          <w:rFonts w:ascii="Merriweather" w:cs="Merriweather" w:eastAsia="Merriweather" w:hAnsi="Merriweather"/>
          <w:i w:val="1"/>
          <w:rtl w:val="0"/>
        </w:rPr>
        <w:t xml:space="preserve">bsite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083984375" w:line="316.5399742126465" w:lineRule="auto"/>
        <w:ind w:left="0" w:right="0" w:firstLine="0"/>
        <w:jc w:val="left"/>
        <w:rPr>
          <w:rFonts w:ascii="Merriweather" w:cs="Merriweather" w:eastAsia="Merriweather" w:hAnsi="Merriweather"/>
          <w:b w:val="0"/>
          <w:i w:val="0"/>
          <w:smallCaps w:val="0"/>
          <w:strike w:val="0"/>
          <w:color w:val="434343"/>
          <w:sz w:val="18"/>
          <w:szCs w:val="18"/>
          <w:u w:val="none"/>
          <w:shd w:fill="auto" w:val="clear"/>
          <w:vertAlign w:val="baseline"/>
        </w:rPr>
      </w:pPr>
      <w:r w:rsidDel="00000000" w:rsidR="00000000" w:rsidRPr="00000000">
        <w:rPr>
          <w:rFonts w:ascii="Merriweather" w:cs="Merriweather" w:eastAsia="Merriweather" w:hAnsi="Merriweather"/>
          <w:color w:val="434343"/>
          <w:sz w:val="18"/>
          <w:szCs w:val="18"/>
          <w:highlight w:val="white"/>
          <w:rtl w:val="0"/>
        </w:rPr>
        <w:t xml:space="preserve">A business website that helps clients with reliable packaging and relocation of goods which has been developed to override the problems prevailing in the practicing manual system. With object detection, APIs and dynamic pricing.</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505859375" w:line="240" w:lineRule="auto"/>
        <w:ind w:left="0" w:right="0" w:firstLine="0"/>
        <w:jc w:val="left"/>
        <w:rPr>
          <w:rFonts w:ascii="Merriweather" w:cs="Merriweather" w:eastAsia="Merriweather" w:hAnsi="Merriweather"/>
          <w:b w:val="0"/>
          <w:i w:val="1"/>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1"/>
          <w:rtl w:val="0"/>
        </w:rPr>
        <w:t xml:space="preserve"> Short Snips</w:t>
      </w: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i w:val="1"/>
          <w:rtl w:val="0"/>
        </w:rPr>
        <w:t xml:space="preserve">Open Source Contribution Project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083984375" w:line="316.5399742126465" w:lineRule="auto"/>
        <w:ind w:left="0" w:right="0" w:firstLine="0"/>
        <w:jc w:val="left"/>
        <w:rPr>
          <w:rFonts w:ascii="Merriweather" w:cs="Merriweather" w:eastAsia="Merriweather" w:hAnsi="Merriweather"/>
          <w:color w:val="434343"/>
          <w:sz w:val="18"/>
          <w:szCs w:val="18"/>
          <w:highlight w:val="white"/>
        </w:rPr>
      </w:pPr>
      <w:r w:rsidDel="00000000" w:rsidR="00000000" w:rsidRPr="00000000">
        <w:rPr>
          <w:rFonts w:ascii="Merriweather" w:cs="Merriweather" w:eastAsia="Merriweather" w:hAnsi="Merriweather"/>
          <w:color w:val="434343"/>
          <w:sz w:val="18"/>
          <w:szCs w:val="18"/>
          <w:highlight w:val="white"/>
          <w:rtl w:val="0"/>
        </w:rPr>
        <w:t xml:space="preserve">In this open source project I along with my peers  created a web app where anyone can contribute DSA code snippets on a github repository that will be shown on the web  app. </w:t>
      </w:r>
    </w:p>
    <w:p w:rsidR="00000000" w:rsidDel="00000000" w:rsidP="00000000" w:rsidRDefault="00000000" w:rsidRPr="00000000" w14:paraId="0000000A">
      <w:pPr>
        <w:widowControl w:val="0"/>
        <w:spacing w:before="318.33984375" w:line="240" w:lineRule="auto"/>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Meme Share App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Android Project </w:t>
      </w:r>
    </w:p>
    <w:p w:rsidR="00000000" w:rsidDel="00000000" w:rsidP="00000000" w:rsidRDefault="00000000" w:rsidRPr="00000000" w14:paraId="0000000B">
      <w:pPr>
        <w:widowControl w:val="0"/>
        <w:spacing w:before="129.86083984375" w:line="316.5399742126465" w:lineRule="auto"/>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color w:val="434343"/>
          <w:sz w:val="18"/>
          <w:szCs w:val="18"/>
          <w:highlight w:val="white"/>
          <w:rtl w:val="0"/>
        </w:rPr>
        <w:t xml:space="preserve">This app implements features such as API calls, Image processing and</w:t>
      </w:r>
      <w:r w:rsidDel="00000000" w:rsidR="00000000" w:rsidRPr="00000000">
        <w:rPr>
          <w:rFonts w:ascii="Merriweather" w:cs="Merriweather" w:eastAsia="Merriweather" w:hAnsi="Merriweather"/>
          <w:color w:val="434343"/>
          <w:sz w:val="18"/>
          <w:szCs w:val="18"/>
          <w:rtl w:val="0"/>
        </w:rPr>
        <w:t xml:space="preserve"> </w:t>
      </w:r>
      <w:r w:rsidDel="00000000" w:rsidR="00000000" w:rsidRPr="00000000">
        <w:rPr>
          <w:rFonts w:ascii="Merriweather" w:cs="Merriweather" w:eastAsia="Merriweather" w:hAnsi="Merriweather"/>
          <w:color w:val="434343"/>
          <w:sz w:val="18"/>
          <w:szCs w:val="18"/>
          <w:highlight w:val="white"/>
          <w:rtl w:val="0"/>
        </w:rPr>
        <w:t xml:space="preserve">online sharing</w:t>
      </w:r>
      <w:r w:rsidDel="00000000" w:rsidR="00000000" w:rsidRPr="00000000">
        <w:rPr>
          <w:rFonts w:ascii="Merriweather" w:cs="Merriweather" w:eastAsia="Merriweather" w:hAnsi="Merriweather"/>
          <w:color w:val="434343"/>
          <w:sz w:val="18"/>
          <w:szCs w:val="18"/>
          <w:rtl w:val="0"/>
        </w:rPr>
        <w:t xml:space="preserve"> </w:t>
      </w:r>
    </w:p>
    <w:p w:rsidR="00000000" w:rsidDel="00000000" w:rsidP="00000000" w:rsidRDefault="00000000" w:rsidRPr="00000000" w14:paraId="0000000C">
      <w:pPr>
        <w:widowControl w:val="0"/>
        <w:spacing w:before="129.86083984375" w:line="316.5399742126465" w:lineRule="auto"/>
        <w:rPr>
          <w:rFonts w:ascii="Merriweather" w:cs="Merriweather" w:eastAsia="Merriweather" w:hAnsi="Merriweather"/>
          <w:color w:val="434343"/>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44482421875" w:line="424.0124702453613" w:lineRule="auto"/>
        <w:ind w:left="0" w:right="0" w:firstLine="0"/>
        <w:jc w:val="left"/>
        <w:rPr>
          <w:rFonts w:ascii="Merriweather" w:cs="Merriweather" w:eastAsia="Merriweather" w:hAnsi="Merriweather"/>
          <w:b w:val="0"/>
          <w:i w:val="0"/>
          <w:smallCaps w:val="0"/>
          <w:strike w:val="0"/>
          <w:color w:val="434343"/>
          <w:sz w:val="18"/>
          <w:szCs w:val="18"/>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highlight w:val="white"/>
          <w:u w:val="none"/>
          <w:vertAlign w:val="baseline"/>
          <w:rtl w:val="0"/>
        </w:rPr>
        <w:t xml:space="preserve">TCR FRONTEND WEB DEV</w:t>
      </w: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w:t>
      </w: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Internship Certification </w:t>
      </w:r>
      <w:r w:rsidDel="00000000" w:rsidR="00000000" w:rsidRPr="00000000">
        <w:rPr>
          <w:rFonts w:ascii="Merriweather" w:cs="Merriweather" w:eastAsia="Merriweather" w:hAnsi="Merriweather"/>
          <w:b w:val="0"/>
          <w:i w:val="0"/>
          <w:smallCaps w:val="0"/>
          <w:strike w:val="0"/>
          <w:color w:val="434343"/>
          <w:sz w:val="18"/>
          <w:szCs w:val="18"/>
          <w:highlight w:val="white"/>
          <w:u w:val="none"/>
          <w:vertAlign w:val="baseline"/>
          <w:rtl w:val="0"/>
        </w:rPr>
        <w:t xml:space="preserve">This is a simple game of chance developed using java.</w:t>
      </w:r>
      <w:r w:rsidDel="00000000" w:rsidR="00000000" w:rsidRPr="00000000">
        <w:rPr>
          <w:rFonts w:ascii="Merriweather" w:cs="Merriweather" w:eastAsia="Merriweather" w:hAnsi="Merriweather"/>
          <w:b w:val="0"/>
          <w:i w:val="0"/>
          <w:smallCaps w:val="0"/>
          <w:strike w:val="0"/>
          <w:color w:val="434343"/>
          <w:sz w:val="18"/>
          <w:szCs w:val="1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8251953125" w:line="240" w:lineRule="auto"/>
        <w:ind w:left="0"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EDUCATION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3984375" w:line="242.26701736450195" w:lineRule="auto"/>
        <w:ind w:left="0" w:right="0" w:firstLine="0"/>
        <w:jc w:val="left"/>
        <w:rPr>
          <w:rFonts w:ascii="Merriweather" w:cs="Merriweather" w:eastAsia="Merriweather" w:hAnsi="Merriweather"/>
          <w:b w:val="0"/>
          <w:i w:val="0"/>
          <w:smallCaps w:val="0"/>
          <w:strike w:val="0"/>
          <w:color w:val="434343"/>
          <w:sz w:val="18"/>
          <w:szCs w:val="18"/>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Bharti Vidyapeeth College Of Engineering,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Navi Mumbai — </w:t>
      </w:r>
      <w:r w:rsidDel="00000000" w:rsidR="00000000" w:rsidRPr="00000000">
        <w:rPr>
          <w:rFonts w:ascii="Merriweather" w:cs="Merriweather" w:eastAsia="Merriweather" w:hAnsi="Merriweather"/>
          <w:b w:val="0"/>
          <w:i w:val="0"/>
          <w:smallCaps w:val="0"/>
          <w:strike w:val="0"/>
          <w:color w:val="434343"/>
          <w:sz w:val="18"/>
          <w:szCs w:val="18"/>
          <w:u w:val="none"/>
          <w:shd w:fill="auto" w:val="clear"/>
          <w:vertAlign w:val="baseline"/>
          <w:rtl w:val="0"/>
        </w:rPr>
        <w:t xml:space="preserve">Bachelor of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81201171875" w:line="240" w:lineRule="auto"/>
        <w:ind w:left="0" w:right="0" w:firstLine="0"/>
        <w:jc w:val="left"/>
        <w:rPr>
          <w:rFonts w:ascii="Open Sans" w:cs="Open Sans" w:eastAsia="Open Sans" w:hAnsi="Open Sans"/>
          <w:b w:val="0"/>
          <w:i w:val="0"/>
          <w:smallCaps w:val="0"/>
          <w:strike w:val="0"/>
          <w:color w:val="434343"/>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434343"/>
          <w:sz w:val="16"/>
          <w:szCs w:val="16"/>
          <w:u w:val="none"/>
          <w:shd w:fill="auto" w:val="clear"/>
          <w:vertAlign w:val="baseline"/>
          <w:rtl w:val="0"/>
        </w:rPr>
        <w:t xml:space="preserve">2019-2023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80126953125" w:line="237.72335529327393" w:lineRule="auto"/>
        <w:ind w:left="0" w:right="0" w:firstLine="0"/>
        <w:jc w:val="left"/>
        <w:rPr>
          <w:rFonts w:ascii="Merriweather" w:cs="Merriweather" w:eastAsia="Merriweather" w:hAnsi="Merriweather"/>
          <w:b w:val="0"/>
          <w:i w:val="0"/>
          <w:smallCaps w:val="0"/>
          <w:strike w:val="0"/>
          <w:color w:val="434343"/>
          <w:sz w:val="18"/>
          <w:szCs w:val="18"/>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V.G&gt;Vaze College Of Arts,Science and Commerce,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Mulund— </w:t>
      </w:r>
      <w:r w:rsidDel="00000000" w:rsidR="00000000" w:rsidRPr="00000000">
        <w:rPr>
          <w:rFonts w:ascii="Merriweather" w:cs="Merriweather" w:eastAsia="Merriweather" w:hAnsi="Merriweather"/>
          <w:b w:val="0"/>
          <w:i w:val="0"/>
          <w:smallCaps w:val="0"/>
          <w:strike w:val="0"/>
          <w:color w:val="434343"/>
          <w:sz w:val="18"/>
          <w:szCs w:val="18"/>
          <w:u w:val="none"/>
          <w:shd w:fill="auto" w:val="clear"/>
          <w:vertAlign w:val="baseline"/>
          <w:rtl w:val="0"/>
        </w:rPr>
        <w:t xml:space="preserve">HSC completed 12th with 77%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68505859375" w:line="240" w:lineRule="auto"/>
        <w:ind w:left="0" w:right="0" w:firstLine="0"/>
        <w:jc w:val="left"/>
        <w:rPr>
          <w:rFonts w:ascii="Open Sans" w:cs="Open Sans" w:eastAsia="Open Sans" w:hAnsi="Open Sans"/>
          <w:b w:val="0"/>
          <w:i w:val="0"/>
          <w:smallCaps w:val="0"/>
          <w:strike w:val="0"/>
          <w:color w:val="434343"/>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434343"/>
          <w:sz w:val="16"/>
          <w:szCs w:val="16"/>
          <w:u w:val="none"/>
          <w:shd w:fill="auto" w:val="clear"/>
          <w:vertAlign w:val="baseline"/>
          <w:rtl w:val="0"/>
        </w:rPr>
        <w:t xml:space="preserve">2017-2019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80126953125" w:line="240" w:lineRule="auto"/>
        <w:ind w:left="0" w:right="0" w:firstLine="0"/>
        <w:jc w:val="left"/>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Thane Police School,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Thane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2431640625" w:line="240" w:lineRule="auto"/>
        <w:ind w:left="0" w:right="0" w:firstLine="0"/>
        <w:jc w:val="left"/>
        <w:rPr>
          <w:rFonts w:ascii="Merriweather" w:cs="Merriweather" w:eastAsia="Merriweather" w:hAnsi="Merriweather"/>
          <w:b w:val="0"/>
          <w:i w:val="0"/>
          <w:smallCaps w:val="0"/>
          <w:strike w:val="0"/>
          <w:color w:val="434343"/>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434343"/>
          <w:sz w:val="18"/>
          <w:szCs w:val="18"/>
          <w:u w:val="none"/>
          <w:shd w:fill="auto" w:val="clear"/>
          <w:vertAlign w:val="baseline"/>
          <w:rtl w:val="0"/>
        </w:rPr>
        <w:t xml:space="preserve">SSC completed 12th with 91.60%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398803710938" w:line="240" w:lineRule="auto"/>
        <w:ind w:left="0" w:right="0" w:firstLine="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widowControl w:val="0"/>
        <w:spacing w:before="21.600341796875" w:line="283.21998596191406" w:lineRule="auto"/>
        <w:ind w:left="425.19685039370046"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Room 10, Padmashree Apt., Darga Road., Chandanwadi, Thane (W) </w:t>
      </w:r>
    </w:p>
    <w:p w:rsidR="00000000" w:rsidDel="00000000" w:rsidP="00000000" w:rsidRDefault="00000000" w:rsidRPr="00000000" w14:paraId="00000017">
      <w:pPr>
        <w:widowControl w:val="0"/>
        <w:spacing w:before="12.5244140625" w:line="240" w:lineRule="auto"/>
        <w:ind w:left="425.19685039370046"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9321060661 </w:t>
      </w:r>
    </w:p>
    <w:p w:rsidR="00000000" w:rsidDel="00000000" w:rsidP="00000000" w:rsidRDefault="00000000" w:rsidRPr="00000000" w14:paraId="00000018">
      <w:pPr>
        <w:widowControl w:val="0"/>
        <w:spacing w:before="44.940185546875" w:line="283.21998596191406" w:lineRule="auto"/>
        <w:ind w:left="425.19685039370046" w:firstLine="0"/>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djbhuwad111@gmail.com https://www.linkedin.com/in/ dinesh-bhuwad-2561b8208/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244140625" w:line="240" w:lineRule="auto"/>
        <w:ind w:left="425.19685039370046"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SKILLS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Java , Python </w:t>
      </w:r>
      <w:r w:rsidDel="00000000" w:rsidR="00000000" w:rsidRPr="00000000">
        <w:rPr>
          <w:rFonts w:ascii="Merriweather" w:cs="Merriweather" w:eastAsia="Merriweather" w:hAnsi="Merriweather"/>
          <w:color w:val="666666"/>
          <w:sz w:val="18"/>
          <w:szCs w:val="18"/>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MySql (DBMS)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color w:val="666666"/>
          <w:sz w:val="18"/>
          <w:szCs w:val="18"/>
          <w:rtl w:val="0"/>
        </w:rPr>
        <w:t xml:space="preserve">Android Development(Kotlin),</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Machine Learning,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GIT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0185546875" w:line="240" w:lineRule="auto"/>
        <w:ind w:left="425.19685039370046"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EXTRA CURRICULAR &amp;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INTERESTS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395751953125" w:line="240" w:lineRule="auto"/>
        <w:ind w:left="425.19685039370046" w:right="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The </w:t>
      </w: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Literature Club’ at BVCOE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316.5399742126465" w:lineRule="auto"/>
        <w:ind w:left="425.19685039370046" w:right="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Managed and </w:t>
      </w:r>
      <w:r w:rsidDel="00000000" w:rsidR="00000000" w:rsidRPr="00000000">
        <w:rPr>
          <w:rFonts w:ascii="Merriweather" w:cs="Merriweather" w:eastAsia="Merriweather" w:hAnsi="Merriweather"/>
          <w:color w:val="666666"/>
          <w:sz w:val="18"/>
          <w:szCs w:val="18"/>
          <w:rtl w:val="0"/>
        </w:rPr>
        <w:t xml:space="preserve">organized</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events for the annual college festival at BVCOE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47900390625" w:line="316.5399742126465" w:lineRule="auto"/>
        <w:ind w:left="425.19685039370046" w:right="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 like to participate in debates and public speaking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350952148438" w:line="240" w:lineRule="auto"/>
        <w:ind w:left="425.19685039370046"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LANGUAGES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3988037109375" w:line="313.7633228302002" w:lineRule="auto"/>
        <w:ind w:left="425.19685039370046" w:right="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 am comfortable in three languages : English, Hindi &amp; Marathi.</w:t>
      </w:r>
    </w:p>
    <w:sectPr>
      <w:pgSz w:h="15840" w:w="12240" w:orient="portrait"/>
      <w:pgMar w:bottom="0" w:top="967.19970703125" w:left="1010.2599334716797" w:right="1354.080810546875" w:header="0" w:footer="720"/>
      <w:pgNumType w:start="1"/>
      <w:cols w:equalWidth="0" w:num="2">
        <w:col w:space="0" w:w="4940"/>
        <w:col w:space="0" w:w="49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