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FBF2" w14:textId="6CFF63FD" w:rsidR="002E4E83" w:rsidRDefault="0014699C">
      <w:pPr>
        <w:pStyle w:val="Heading1"/>
        <w:spacing w:before="90"/>
        <w:ind w:left="2278" w:right="2259"/>
        <w:jc w:val="center"/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4F633320" wp14:editId="79495AA6">
            <wp:simplePos x="0" y="0"/>
            <wp:positionH relativeFrom="page">
              <wp:posOffset>628650</wp:posOffset>
            </wp:positionH>
            <wp:positionV relativeFrom="paragraph">
              <wp:posOffset>-201295</wp:posOffset>
            </wp:positionV>
            <wp:extent cx="6746875" cy="892802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8928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0A2">
        <w:rPr>
          <w:color w:val="001F5F"/>
        </w:rPr>
        <w:t>Basic Statistics (Module – 4 (</w:t>
      </w:r>
      <w:r w:rsidR="004C70A2">
        <w:rPr>
          <w:color w:val="001F5F"/>
          <w:sz w:val="30"/>
        </w:rPr>
        <w:t xml:space="preserve">Part </w:t>
      </w:r>
      <w:r w:rsidR="004C70A2">
        <w:rPr>
          <w:color w:val="001F5F"/>
        </w:rPr>
        <w:t>– 1))</w:t>
      </w:r>
    </w:p>
    <w:p w14:paraId="0DB439E0" w14:textId="0CF27348" w:rsidR="002E4E83" w:rsidRDefault="002E4E83">
      <w:pPr>
        <w:pStyle w:val="BodyText"/>
        <w:spacing w:before="11"/>
        <w:rPr>
          <w:rFonts w:ascii="Calibri"/>
          <w:b/>
          <w:sz w:val="23"/>
        </w:rPr>
      </w:pPr>
    </w:p>
    <w:p w14:paraId="561CFA60" w14:textId="6E0911DE" w:rsidR="002E4E83" w:rsidRDefault="004C70A2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Q1) Calculate probability from the given dataset for the below cases</w:t>
      </w:r>
    </w:p>
    <w:p w14:paraId="30BE10F7" w14:textId="0E5D7202" w:rsidR="002E4E83" w:rsidRDefault="002E4E83">
      <w:pPr>
        <w:pStyle w:val="BodyText"/>
        <w:rPr>
          <w:rFonts w:ascii="Calibri"/>
        </w:rPr>
      </w:pPr>
    </w:p>
    <w:p w14:paraId="069D9047" w14:textId="55765429" w:rsidR="002E4E83" w:rsidRDefault="004C70A2">
      <w:pPr>
        <w:pStyle w:val="BodyText"/>
        <w:spacing w:before="182"/>
        <w:ind w:left="820"/>
        <w:rPr>
          <w:rFonts w:ascii="Calibri"/>
        </w:rPr>
      </w:pPr>
      <w:r>
        <w:rPr>
          <w:rFonts w:ascii="Calibri"/>
        </w:rPr>
        <w:t>Data_set: Cars.csv</w:t>
      </w:r>
    </w:p>
    <w:p w14:paraId="65B49E46" w14:textId="23EFF17F" w:rsidR="002E4E83" w:rsidRDefault="004C70A2">
      <w:pPr>
        <w:pStyle w:val="BodyText"/>
        <w:spacing w:before="184"/>
        <w:ind w:left="820"/>
        <w:rPr>
          <w:rFonts w:ascii="Calibri"/>
        </w:rPr>
      </w:pPr>
      <w:r>
        <w:rPr>
          <w:rFonts w:ascii="Calibri"/>
        </w:rPr>
        <w:t>Calculate the probability of MPG of Cars for the below cases.</w:t>
      </w:r>
    </w:p>
    <w:p w14:paraId="5D28E342" w14:textId="77777777" w:rsidR="002E4E83" w:rsidRDefault="004C70A2">
      <w:pPr>
        <w:pStyle w:val="BodyText"/>
        <w:spacing w:before="183"/>
        <w:ind w:left="1201"/>
        <w:rPr>
          <w:rFonts w:ascii="Calibri"/>
        </w:rPr>
      </w:pPr>
      <w:r>
        <w:rPr>
          <w:rFonts w:ascii="Calibri"/>
        </w:rPr>
        <w:t>MPG &lt;- Cars$MPG</w:t>
      </w:r>
    </w:p>
    <w:p w14:paraId="04A3302D" w14:textId="77777777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spacing w:before="184"/>
        <w:ind w:hanging="361"/>
        <w:rPr>
          <w:sz w:val="24"/>
        </w:rPr>
      </w:pPr>
      <w:r>
        <w:rPr>
          <w:sz w:val="24"/>
        </w:rPr>
        <w:t>P(MPG&gt;38)</w:t>
      </w:r>
    </w:p>
    <w:p w14:paraId="037BCF9F" w14:textId="77777777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P(MPG&lt;40)</w:t>
      </w:r>
    </w:p>
    <w:p w14:paraId="3FD8ACC0" w14:textId="77777777" w:rsidR="002E4E83" w:rsidRDefault="004C70A2">
      <w:pPr>
        <w:pStyle w:val="BodyText"/>
        <w:tabs>
          <w:tab w:val="left" w:pos="1561"/>
        </w:tabs>
        <w:ind w:left="1180"/>
        <w:rPr>
          <w:rFonts w:ascii="Calibri"/>
        </w:rPr>
      </w:pPr>
      <w:r>
        <w:rPr>
          <w:rFonts w:ascii="Calibri"/>
        </w:rPr>
        <w:t>c.</w:t>
      </w:r>
      <w:r>
        <w:rPr>
          <w:rFonts w:ascii="Calibri"/>
        </w:rPr>
        <w:tab/>
        <w:t>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(20&lt;MPG&lt;50)</w:t>
      </w:r>
    </w:p>
    <w:p w14:paraId="76681F1C" w14:textId="77777777" w:rsidR="002E4E83" w:rsidRDefault="002E4E83">
      <w:pPr>
        <w:pStyle w:val="BodyText"/>
        <w:rPr>
          <w:rFonts w:ascii="Calibri"/>
        </w:rPr>
      </w:pPr>
    </w:p>
    <w:p w14:paraId="137E5B74" w14:textId="77777777" w:rsidR="002E4E83" w:rsidRDefault="002E4E83">
      <w:pPr>
        <w:pStyle w:val="BodyText"/>
        <w:spacing w:before="11"/>
        <w:rPr>
          <w:rFonts w:ascii="Calibri"/>
          <w:sz w:val="29"/>
        </w:rPr>
      </w:pPr>
    </w:p>
    <w:p w14:paraId="7187225E" w14:textId="77777777" w:rsidR="002E4E83" w:rsidRDefault="004C70A2">
      <w:pPr>
        <w:pStyle w:val="BodyText"/>
        <w:ind w:left="100"/>
        <w:rPr>
          <w:rFonts w:ascii="Calibri"/>
        </w:rPr>
      </w:pPr>
      <w:r>
        <w:rPr>
          <w:rFonts w:ascii="Calibri"/>
        </w:rPr>
        <w:t>Q2) Check whether the data follows normal distribution</w:t>
      </w:r>
    </w:p>
    <w:p w14:paraId="683E56F3" w14:textId="77777777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2"/>
        <w:ind w:right="2505" w:hanging="435"/>
        <w:rPr>
          <w:sz w:val="24"/>
        </w:rPr>
      </w:pPr>
      <w:r>
        <w:rPr>
          <w:sz w:val="24"/>
        </w:rPr>
        <w:t>Check whether the MPG of Cars follows Normal</w:t>
      </w:r>
      <w:r>
        <w:rPr>
          <w:spacing w:val="-27"/>
          <w:sz w:val="24"/>
        </w:rPr>
        <w:t xml:space="preserve"> </w:t>
      </w:r>
      <w:r>
        <w:rPr>
          <w:sz w:val="24"/>
        </w:rPr>
        <w:t>Distribution Dataset:</w:t>
      </w:r>
      <w:r>
        <w:rPr>
          <w:spacing w:val="-3"/>
          <w:sz w:val="24"/>
        </w:rPr>
        <w:t xml:space="preserve"> </w:t>
      </w:r>
      <w:r>
        <w:rPr>
          <w:sz w:val="24"/>
        </w:rPr>
        <w:t>Cars.csv</w:t>
      </w:r>
    </w:p>
    <w:p w14:paraId="3A9A8A36" w14:textId="77777777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182"/>
        <w:ind w:left="1180" w:right="113"/>
        <w:rPr>
          <w:sz w:val="24"/>
        </w:rPr>
      </w:pPr>
      <w:r>
        <w:rPr>
          <w:sz w:val="24"/>
        </w:rPr>
        <w:t>Check Whether the Adipose Tissue (AT) and Waist Circumference (Waist) from wc-at data set follows Normal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</w:t>
      </w:r>
    </w:p>
    <w:p w14:paraId="55B4FC9A" w14:textId="77777777" w:rsidR="002E4E83" w:rsidRDefault="004C70A2">
      <w:pPr>
        <w:pStyle w:val="BodyText"/>
        <w:spacing w:line="293" w:lineRule="exact"/>
        <w:ind w:left="1201"/>
        <w:rPr>
          <w:rFonts w:ascii="Calibri"/>
        </w:rPr>
      </w:pPr>
      <w:r>
        <w:rPr>
          <w:rFonts w:ascii="Calibri"/>
        </w:rPr>
        <w:t>Dataset: wc-at.csv</w:t>
      </w:r>
    </w:p>
    <w:p w14:paraId="1B4B889F" w14:textId="77777777" w:rsidR="002E4E83" w:rsidRDefault="002E4E83">
      <w:pPr>
        <w:pStyle w:val="BodyText"/>
        <w:spacing w:before="11"/>
        <w:rPr>
          <w:rFonts w:ascii="Calibri"/>
          <w:sz w:val="27"/>
        </w:rPr>
      </w:pPr>
    </w:p>
    <w:p w14:paraId="3BC50C16" w14:textId="77777777" w:rsidR="002E4E83" w:rsidRDefault="004C70A2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</w:rPr>
        <w:t>Q3) Calculate the Z scores of 90% confidence interval,94% confidence interval, 60% confidence interval</w:t>
      </w:r>
    </w:p>
    <w:p w14:paraId="116D770B" w14:textId="77777777" w:rsidR="002E4E83" w:rsidRDefault="004C70A2">
      <w:pPr>
        <w:pStyle w:val="BodyText"/>
        <w:spacing w:before="165" w:line="256" w:lineRule="auto"/>
        <w:ind w:left="100" w:right="163"/>
        <w:rPr>
          <w:rFonts w:ascii="Calibri"/>
        </w:rPr>
      </w:pPr>
      <w:r>
        <w:rPr>
          <w:rFonts w:ascii="Calibri"/>
        </w:rPr>
        <w:t>Q4) Calculate t</w:t>
      </w:r>
      <w:r>
        <w:rPr>
          <w:rFonts w:ascii="Calibri"/>
        </w:rPr>
        <w:t>he t scores of 95% confidence interval, 96% confidence interval, 99% confidence interval for sample size of 25</w:t>
      </w:r>
    </w:p>
    <w:p w14:paraId="2F7CACAD" w14:textId="77777777" w:rsidR="002E4E83" w:rsidRDefault="004C70A2">
      <w:pPr>
        <w:pStyle w:val="BodyText"/>
        <w:spacing w:before="165" w:line="259" w:lineRule="auto"/>
        <w:ind w:left="100" w:right="93"/>
      </w:pPr>
      <w:r>
        <w:pict w14:anchorId="2C8A0EAC">
          <v:shape id="_x0000_s1046" style="position:absolute;left:0;text-align:left;margin-left:1in;margin-top:25.65pt;width:151.25pt;height:50.4pt;z-index:-15807488;mso-position-horizontal-relative:page" coordorigin="1440,513" coordsize="3025,1008" o:spt="100" adj="0,,0" path="m1928,1202r-488,l1440,1521r488,l1928,1202xm3279,513r-1839,l1440,832r1839,l3279,513xm4465,858r-3025,l1440,1178r3025,l4465,858x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alibri"/>
        </w:rPr>
        <w:t>Q5</w:t>
      </w:r>
      <w:r>
        <w:rPr>
          <w:rFonts w:ascii="Calibri"/>
          <w:b/>
        </w:rPr>
        <w:t xml:space="preserve">) </w:t>
      </w:r>
      <w:r>
        <w:rPr>
          <w:rFonts w:ascii="Calibri"/>
        </w:rPr>
        <w:t xml:space="preserve">A Government company </w:t>
      </w:r>
      <w:r>
        <w:t xml:space="preserve">claims that an average light bulb lasts </w:t>
      </w:r>
      <w:r>
        <w:rPr>
          <w:shd w:val="clear" w:color="auto" w:fill="FFFF00"/>
        </w:rPr>
        <w:t>270</w:t>
      </w:r>
      <w:r>
        <w:t xml:space="preserve"> days. A researcher randomly selects </w:t>
      </w:r>
      <w:r>
        <w:rPr>
          <w:shd w:val="clear" w:color="auto" w:fill="FFFF00"/>
        </w:rPr>
        <w:t>18 bulbs for testing. The sampled bulbs</w:t>
      </w:r>
      <w:r>
        <w:rPr>
          <w:shd w:val="clear" w:color="auto" w:fill="FFFF00"/>
        </w:rPr>
        <w:t xml:space="preserve"> last an average of 260</w:t>
      </w:r>
      <w:r>
        <w:t xml:space="preserve"> days, with a standard deviation of </w:t>
      </w:r>
      <w:r>
        <w:rPr>
          <w:shd w:val="clear" w:color="auto" w:fill="FFFF00"/>
        </w:rPr>
        <w:t>90</w:t>
      </w:r>
      <w:r>
        <w:t xml:space="preserve"> days. If the CEO's claim were true, what is the probability that </w:t>
      </w:r>
      <w:r>
        <w:rPr>
          <w:shd w:val="clear" w:color="auto" w:fill="FFFF00"/>
        </w:rPr>
        <w:t>18</w:t>
      </w:r>
      <w:r>
        <w:t xml:space="preserve"> randomly selected bulbs would have an average life of no more than </w:t>
      </w:r>
      <w:r>
        <w:rPr>
          <w:shd w:val="clear" w:color="auto" w:fill="FFFF00"/>
        </w:rPr>
        <w:t>260</w:t>
      </w:r>
      <w:r>
        <w:t xml:space="preserve"> days</w:t>
      </w:r>
    </w:p>
    <w:p w14:paraId="5CF92DDB" w14:textId="77777777" w:rsidR="002E4E83" w:rsidRDefault="004C70A2">
      <w:pPr>
        <w:pStyle w:val="BodyText"/>
        <w:spacing w:before="12"/>
        <w:rPr>
          <w:sz w:val="8"/>
        </w:rPr>
      </w:pPr>
      <w:r>
        <w:pict w14:anchorId="4761AD42">
          <v:group id="_x0000_s1043" style="position:absolute;margin-left:1in;margin-top:7.9pt;width:25pt;height:16.1pt;z-index:-15728128;mso-wrap-distance-left:0;mso-wrap-distance-right:0;mso-position-horizontal-relative:page" coordorigin="1440,158" coordsize="500,322">
            <v:rect id="_x0000_s1045" style="position:absolute;left:1440;top:158;width:500;height:32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440;top:158;width:500;height:322" filled="f" stroked="f">
              <v:textbox inset="0,0,0,0">
                <w:txbxContent>
                  <w:p w14:paraId="780B2A67" w14:textId="77777777" w:rsidR="002E4E83" w:rsidRDefault="004C70A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Hint: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9408F7A">
          <v:group id="_x0000_s1040" style="position:absolute;margin-left:1in;margin-top:33.25pt;width:115.6pt;height:16pt;z-index:-15727104;mso-wrap-distance-left:0;mso-wrap-distance-right:0;mso-position-horizontal-relative:page" coordorigin="1440,665" coordsize="2312,320">
            <v:rect id="_x0000_s1042" style="position:absolute;left:1440;top:665;width:2312;height:320" stroked="f"/>
            <v:shape id="_x0000_s1041" type="#_x0000_t202" style="position:absolute;left:1440;top:665;width:2312;height:320" filled="f" stroked="f">
              <v:textbox inset="0,0,0,0">
                <w:txbxContent>
                  <w:p w14:paraId="030C2341" w14:textId="77777777" w:rsidR="002E4E83" w:rsidRDefault="004C70A2">
                    <w:pPr>
                      <w:ind w:right="-15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 xml:space="preserve">rcode </w:t>
                    </w:r>
                    <w:r>
                      <w:rPr>
                        <w:rFonts w:ascii="Wingdings" w:hAnsi="Wingdings"/>
                        <w:w w:val="170"/>
                        <w:sz w:val="24"/>
                      </w:rPr>
                      <w:t>→</w:t>
                    </w:r>
                    <w:r>
                      <w:rPr>
                        <w:rFonts w:ascii="Times New Roman" w:hAnsi="Times New Roman"/>
                        <w:spacing w:val="-76"/>
                        <w:w w:val="170"/>
                        <w:sz w:val="24"/>
                      </w:rPr>
                      <w:t xml:space="preserve"> </w:t>
                    </w:r>
                    <w:r>
                      <w:rPr>
                        <w:spacing w:val="-20"/>
                        <w:w w:val="110"/>
                        <w:sz w:val="24"/>
                      </w:rPr>
                      <w:t>pt(</w:t>
                    </w:r>
                    <w:proofErr w:type="gramStart"/>
                    <w:r>
                      <w:rPr>
                        <w:spacing w:val="-20"/>
                        <w:w w:val="110"/>
                        <w:sz w:val="24"/>
                      </w:rPr>
                      <w:t>tscore,df</w:t>
                    </w:r>
                    <w:proofErr w:type="gramEnd"/>
                    <w:r>
                      <w:rPr>
                        <w:spacing w:val="-20"/>
                        <w:w w:val="110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CCCEE46">
          <v:group id="_x0000_s1037" style="position:absolute;margin-left:1in;margin-top:58.45pt;width:133.7pt;height:16pt;z-index:-15726080;mso-wrap-distance-left:0;mso-wrap-distance-right:0;mso-position-horizontal-relative:page" coordorigin="1440,1169" coordsize="2674,320">
            <v:rect id="_x0000_s1039" style="position:absolute;left:1440;top:1169;width:2674;height:320" stroked="f"/>
            <v:shape id="_x0000_s1038" type="#_x0000_t202" style="position:absolute;left:1440;top:1169;width:2674;height:320" filled="f" stroked="f">
              <v:textbox inset="0,0,0,0">
                <w:txbxContent>
                  <w:p w14:paraId="3B734D87" w14:textId="77777777" w:rsidR="002E4E83" w:rsidRDefault="004C70A2">
                    <w:pPr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df</w:t>
                    </w:r>
                    <w:r>
                      <w:rPr>
                        <w:spacing w:val="-4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Wingdings" w:hAnsi="Wingdings"/>
                        <w:w w:val="170"/>
                        <w:sz w:val="24"/>
                      </w:rPr>
                      <w:t>→</w:t>
                    </w:r>
                    <w:r>
                      <w:rPr>
                        <w:rFonts w:ascii="Times New Roman" w:hAnsi="Times New Roman"/>
                        <w:spacing w:val="-73"/>
                        <w:w w:val="17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degrees</w:t>
                    </w:r>
                    <w:r>
                      <w:rPr>
                        <w:spacing w:val="-4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of</w:t>
                    </w:r>
                    <w:r>
                      <w:rPr>
                        <w:spacing w:val="-4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spacing w:val="-36"/>
                        <w:w w:val="110"/>
                        <w:sz w:val="24"/>
                      </w:rPr>
                      <w:t>freedom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610F8F" w14:textId="77777777" w:rsidR="002E4E83" w:rsidRDefault="002E4E83">
      <w:pPr>
        <w:pStyle w:val="BodyText"/>
        <w:spacing w:before="11"/>
        <w:rPr>
          <w:sz w:val="8"/>
        </w:rPr>
      </w:pPr>
    </w:p>
    <w:p w14:paraId="4C9EDB75" w14:textId="77777777" w:rsidR="002E4E83" w:rsidRDefault="002E4E83">
      <w:pPr>
        <w:pStyle w:val="BodyText"/>
        <w:spacing w:before="10"/>
        <w:rPr>
          <w:sz w:val="8"/>
        </w:rPr>
      </w:pPr>
    </w:p>
    <w:p w14:paraId="0555F0AC" w14:textId="77777777" w:rsidR="002E4E83" w:rsidRDefault="002E4E83">
      <w:pPr>
        <w:pStyle w:val="BodyText"/>
        <w:rPr>
          <w:sz w:val="20"/>
        </w:rPr>
      </w:pPr>
    </w:p>
    <w:p w14:paraId="4CFEAFCE" w14:textId="77777777" w:rsidR="002E4E83" w:rsidRDefault="002E4E83">
      <w:pPr>
        <w:pStyle w:val="BodyText"/>
        <w:spacing w:before="12"/>
        <w:rPr>
          <w:sz w:val="19"/>
        </w:rPr>
      </w:pPr>
    </w:p>
    <w:p w14:paraId="61AB49F3" w14:textId="77777777" w:rsidR="002E4E83" w:rsidRDefault="004C70A2">
      <w:pPr>
        <w:pStyle w:val="BodyText"/>
        <w:spacing w:before="100" w:line="276" w:lineRule="auto"/>
        <w:ind w:left="100" w:right="574"/>
      </w:pPr>
      <w:r>
        <w:rPr>
          <w:rFonts w:ascii="Calibri" w:hAnsi="Calibri"/>
        </w:rPr>
        <w:t xml:space="preserve">Q6) </w:t>
      </w:r>
      <w:r>
        <w:t xml:space="preserve">The time required for servicing transmissions is normally distributed with </w:t>
      </w:r>
      <w:r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 </w:t>
      </w:r>
      <w:r>
        <w:t xml:space="preserve">= 45 minutes and </w:t>
      </w: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 8 minutes. The service manager plans to have work begin on the transmission of a customer’s car 10 minutes after the car is dropped off and the</w:t>
      </w:r>
    </w:p>
    <w:p w14:paraId="0340E07F" w14:textId="77777777" w:rsidR="002E4E83" w:rsidRDefault="002E4E83">
      <w:pPr>
        <w:spacing w:line="276" w:lineRule="auto"/>
        <w:sectPr w:rsidR="002E4E83">
          <w:headerReference w:type="default" r:id="rId8"/>
          <w:footerReference w:type="default" r:id="rId9"/>
          <w:type w:val="continuous"/>
          <w:pgSz w:w="12240" w:h="15840"/>
          <w:pgMar w:top="1340" w:right="1360" w:bottom="380" w:left="1340" w:header="242" w:footer="187" w:gutter="0"/>
          <w:cols w:space="720"/>
        </w:sectPr>
      </w:pPr>
    </w:p>
    <w:p w14:paraId="6AF12D38" w14:textId="5B1935C4" w:rsidR="002E4E83" w:rsidRDefault="0014699C">
      <w:pPr>
        <w:pStyle w:val="BodyText"/>
        <w:spacing w:before="90" w:line="276" w:lineRule="auto"/>
        <w:ind w:left="100" w:right="733"/>
      </w:pPr>
      <w:r>
        <w:rPr>
          <w:noProof/>
        </w:rPr>
        <w:lastRenderedPageBreak/>
        <w:drawing>
          <wp:anchor distT="0" distB="0" distL="0" distR="0" simplePos="0" relativeHeight="251659776" behindDoc="1" locked="0" layoutInCell="1" allowOverlap="1" wp14:anchorId="2CDDBAB0" wp14:editId="6DAC4910">
            <wp:simplePos x="0" y="0"/>
            <wp:positionH relativeFrom="page">
              <wp:posOffset>676275</wp:posOffset>
            </wp:positionH>
            <wp:positionV relativeFrom="paragraph">
              <wp:posOffset>-698500</wp:posOffset>
            </wp:positionV>
            <wp:extent cx="6543675" cy="897255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0A2">
        <w:t>customer is told that the car will be ready within 1 hour from drop-off. What is the probability that the service manager cannot meet his commitment?</w:t>
      </w:r>
    </w:p>
    <w:p w14:paraId="4160A951" w14:textId="243D34A4" w:rsidR="002E4E83" w:rsidRDefault="004C70A2">
      <w:pPr>
        <w:pStyle w:val="BodyText"/>
        <w:ind w:left="820"/>
      </w:pPr>
      <w:r>
        <w:t xml:space="preserve">A. </w:t>
      </w:r>
      <w:r>
        <w:rPr>
          <w:spacing w:val="18"/>
        </w:rPr>
        <w:t xml:space="preserve"> </w:t>
      </w:r>
      <w:r>
        <w:t>0.3875</w:t>
      </w:r>
    </w:p>
    <w:p w14:paraId="344C6F74" w14:textId="6DD26112" w:rsidR="002E4E83" w:rsidRDefault="004C70A2">
      <w:pPr>
        <w:pStyle w:val="BodyText"/>
        <w:spacing w:before="48"/>
        <w:ind w:left="820"/>
      </w:pPr>
      <w:r>
        <w:t xml:space="preserve">B. </w:t>
      </w:r>
      <w:r>
        <w:rPr>
          <w:spacing w:val="34"/>
        </w:rPr>
        <w:t xml:space="preserve"> </w:t>
      </w:r>
      <w:r>
        <w:t>0.2676</w:t>
      </w:r>
    </w:p>
    <w:p w14:paraId="735C859C" w14:textId="66714826" w:rsidR="002E4E83" w:rsidRDefault="004C70A2">
      <w:pPr>
        <w:pStyle w:val="BodyText"/>
        <w:spacing w:before="48"/>
        <w:ind w:left="820"/>
      </w:pPr>
      <w:r>
        <w:t>C. 0.5</w:t>
      </w:r>
    </w:p>
    <w:p w14:paraId="3F7EB506" w14:textId="25B41497" w:rsidR="002E4E83" w:rsidRDefault="004C70A2">
      <w:pPr>
        <w:pStyle w:val="BodyText"/>
        <w:spacing w:before="48"/>
        <w:ind w:left="820"/>
      </w:pPr>
      <w:r>
        <w:t>D. 0.6987</w:t>
      </w:r>
    </w:p>
    <w:p w14:paraId="7AF36AB0" w14:textId="77777777" w:rsidR="002E4E83" w:rsidRDefault="002E4E83">
      <w:pPr>
        <w:pStyle w:val="BodyText"/>
        <w:spacing w:before="12"/>
        <w:rPr>
          <w:sz w:val="21"/>
        </w:rPr>
      </w:pPr>
    </w:p>
    <w:p w14:paraId="6750D506" w14:textId="77777777" w:rsidR="002E4E83" w:rsidRDefault="004C70A2">
      <w:pPr>
        <w:pStyle w:val="BodyText"/>
        <w:spacing w:before="100" w:line="276" w:lineRule="auto"/>
        <w:ind w:left="100" w:right="671"/>
      </w:pPr>
      <w:r>
        <w:pict w14:anchorId="7BCB1429">
          <v:shape id="_x0000_s1036" style="position:absolute;left:0;text-align:left;margin-left:1in;margin-top:5pt;width:452pt;height:52.75pt;z-index:-15805440;mso-position-horizontal-relative:page" coordorigin="1440,100" coordsize="9040,1055" o:spt="100" adj="0,,0" path="m9700,100r-8260,l1440,419r8260,l9700,100xm10199,467r-8759,l1440,786r8759,l10199,467xm10480,834r-9040,l1440,1154r9040,l10480,834xe" stroked="f">
            <v:stroke joinstyle="round"/>
            <v:formulas/>
            <v:path arrowok="t" o:connecttype="segments"/>
            <w10:wrap anchorx="page"/>
          </v:shape>
        </w:pict>
      </w:r>
      <w:r>
        <w:t>Q7) The current age (in years) of 400 clerical employees at an i</w:t>
      </w:r>
      <w:r>
        <w:t xml:space="preserve">nsurance claims processing center is normally distributed with mean </w:t>
      </w:r>
      <w:r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 </w:t>
      </w:r>
      <w:r>
        <w:t>= 38 and Standard deviation</w:t>
      </w:r>
    </w:p>
    <w:p w14:paraId="23094762" w14:textId="77777777" w:rsidR="002E4E83" w:rsidRDefault="004C70A2">
      <w:pPr>
        <w:pStyle w:val="BodyText"/>
        <w:ind w:left="100"/>
      </w:pP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=6. For each statement below, please specify True/False. If false, briefly explain why.</w:t>
      </w:r>
    </w:p>
    <w:p w14:paraId="36044C46" w14:textId="77777777" w:rsidR="002E4E8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48" w:line="276" w:lineRule="auto"/>
        <w:ind w:right="262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More employees at the processing center are older than 44 than betwe</w:t>
      </w:r>
      <w:r>
        <w:rPr>
          <w:rFonts w:ascii="Segoe UI"/>
          <w:sz w:val="24"/>
          <w:shd w:val="clear" w:color="auto" w:fill="FFFFFF"/>
        </w:rPr>
        <w:t>en</w:t>
      </w:r>
      <w:r>
        <w:rPr>
          <w:rFonts w:ascii="Segoe UI"/>
          <w:spacing w:val="-32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38</w:t>
      </w:r>
      <w:r>
        <w:rPr>
          <w:rFonts w:ascii="Segoe UI"/>
          <w:sz w:val="24"/>
        </w:rPr>
        <w:t xml:space="preserve"> and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44.</w:t>
      </w:r>
    </w:p>
    <w:p w14:paraId="5DEEF2D1" w14:textId="77777777" w:rsidR="002E4E8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1" w:line="276" w:lineRule="auto"/>
        <w:ind w:right="158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A training program for employees under the age of 30 at the center would</w:t>
      </w:r>
      <w:r>
        <w:rPr>
          <w:rFonts w:ascii="Segoe UI"/>
          <w:spacing w:val="-27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be expected to attract about 36</w:t>
      </w:r>
      <w:r>
        <w:rPr>
          <w:rFonts w:ascii="Segoe UI"/>
          <w:spacing w:val="-4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employees.</w:t>
      </w:r>
    </w:p>
    <w:p w14:paraId="32E63084" w14:textId="77777777" w:rsidR="002E4E83" w:rsidRDefault="004C70A2">
      <w:pPr>
        <w:pStyle w:val="BodyText"/>
        <w:rPr>
          <w:sz w:val="23"/>
        </w:rPr>
      </w:pPr>
      <w:r>
        <w:pict w14:anchorId="38D173AA">
          <v:group id="_x0000_s1033" style="position:absolute;margin-left:1in;margin-top:17.3pt;width:462.35pt;height:34.25pt;z-index:-15724032;mso-wrap-distance-left:0;mso-wrap-distance-right:0;mso-position-horizontal-relative:page" coordorigin="1440,346" coordsize="9247,685">
            <v:shape id="_x0000_s1035" style="position:absolute;left:1440;top:345;width:9247;height:684" coordorigin="1440,346" coordsize="9247,684" o:spt="100" adj="0,,0" path="m10600,710r-9160,l1440,1030r9160,l10600,710xm10687,346r-9247,l1440,665r9247,l10687,346xe" stroked="f">
              <v:stroke joinstyle="round"/>
              <v:formulas/>
              <v:path arrowok="t" o:connecttype="segments"/>
            </v:shape>
            <v:shape id="_x0000_s1034" type="#_x0000_t202" style="position:absolute;left:1440;top:345;width:9247;height:685" filled="f" stroked="f">
              <v:textbox inset="0,0,0,0">
                <w:txbxContent>
                  <w:p w14:paraId="1C26F3D2" w14:textId="77777777" w:rsidR="002E4E83" w:rsidRDefault="004C70A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Q8) If X1 ~ </w:t>
                    </w:r>
                    <w:proofErr w:type="gramStart"/>
                    <w:r>
                      <w:rPr>
                        <w:sz w:val="24"/>
                      </w:rPr>
                      <w:t>N(</w:t>
                    </w:r>
                    <w:proofErr w:type="gramEnd"/>
                    <w:r>
                      <w:rPr>
                        <w:sz w:val="24"/>
                      </w:rPr>
                      <w:t>μ, σ2) and X2 ~ N(μ, σ2) are iid normal random variables, then what is the</w:t>
                    </w:r>
                  </w:p>
                  <w:p w14:paraId="1D648127" w14:textId="77777777" w:rsidR="002E4E83" w:rsidRDefault="004C70A2">
                    <w:pPr>
                      <w:spacing w:before="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difference between 2 X1 and X1 + X2? Discuss both their distributions and parameters.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E003B5" w14:textId="77777777" w:rsidR="002E4E83" w:rsidRDefault="002E4E83">
      <w:pPr>
        <w:pStyle w:val="BodyText"/>
        <w:spacing w:before="6"/>
        <w:rPr>
          <w:sz w:val="21"/>
        </w:rPr>
      </w:pPr>
    </w:p>
    <w:p w14:paraId="5B8D1C10" w14:textId="3EDCB481" w:rsidR="0014699C" w:rsidRDefault="004C70A2" w:rsidP="0014699C">
      <w:pPr>
        <w:pStyle w:val="BodyText"/>
        <w:spacing w:before="101" w:line="276" w:lineRule="auto"/>
        <w:ind w:left="100" w:right="215"/>
      </w:pPr>
      <w:r>
        <w:t>Q9) Let X ~ N(100, 20</w:t>
      </w:r>
      <w:r w:rsidR="0014699C">
        <w:t>^2</w:t>
      </w:r>
      <w:r>
        <w:t>)</w:t>
      </w:r>
      <w:r w:rsidR="0014699C">
        <w:t xml:space="preserve"> its (100, 20 square).</w:t>
      </w:r>
      <w:r>
        <w:t>Find two values, a and b, symmetric about the mean, such that the probability of the random variable taking a value between them is 0.99.</w:t>
      </w:r>
    </w:p>
    <w:p w14:paraId="4FA4A0D1" w14:textId="77777777" w:rsidR="002E4E83" w:rsidRDefault="004C70A2">
      <w:pPr>
        <w:pStyle w:val="BodyText"/>
        <w:ind w:left="820"/>
      </w:pPr>
      <w:r>
        <w:pict w14:anchorId="3046D916">
          <v:shape id="_x0000_s1031" type="#_x0000_t202" style="position:absolute;left:0;text-align:left;margin-left:126pt;margin-top:0;width:56.55pt;height:16pt;z-index:15737344;mso-position-horizontal-relative:page" filled="f" stroked="f">
            <v:textbox inset="0,0,0,0">
              <w:txbxContent>
                <w:p w14:paraId="3B78C7C6" w14:textId="77777777" w:rsidR="002E4E83" w:rsidRDefault="004C70A2">
                  <w:pPr>
                    <w:pStyle w:val="BodyText"/>
                    <w:spacing w:line="319" w:lineRule="exact"/>
                  </w:pPr>
                  <w:r>
                    <w:t>90.5, 105.9</w:t>
                  </w:r>
                </w:p>
              </w:txbxContent>
            </v:textbox>
            <w10:wrap anchorx="page"/>
          </v:shape>
        </w:pict>
      </w:r>
      <w:r>
        <w:t>A.</w:t>
      </w:r>
    </w:p>
    <w:p w14:paraId="79BA4671" w14:textId="77777777" w:rsidR="002E4E83" w:rsidRDefault="004C70A2">
      <w:pPr>
        <w:pStyle w:val="BodyText"/>
        <w:spacing w:before="48" w:line="276" w:lineRule="auto"/>
        <w:ind w:left="820" w:right="7156"/>
      </w:pPr>
      <w:r>
        <w:pict w14:anchorId="2902FDAE">
          <v:group id="_x0000_s1028" style="position:absolute;left:0;text-align:left;margin-left:126pt;margin-top:20.75pt;width:31.8pt;height:16pt;z-index:-15803904;mso-position-horizontal-relative:page" coordorigin="2520,415" coordsize="636,320">
            <v:rect id="_x0000_s1030" style="position:absolute;left:2520;top:414;width:636;height:320" stroked="f"/>
            <v:shape id="_x0000_s1029" type="#_x0000_t202" style="position:absolute;left:2520;top:414;width:636;height:320" filled="f" stroked="f">
              <v:textbox inset="0,0,0,0">
                <w:txbxContent>
                  <w:p w14:paraId="1CA46390" w14:textId="77777777" w:rsidR="002E4E83" w:rsidRDefault="004C70A2">
                    <w:pPr>
                      <w:spacing w:line="31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22, 78</w:t>
                    </w:r>
                  </w:p>
                </w:txbxContent>
              </v:textbox>
            </v:shape>
            <w10:wrap anchorx="page"/>
          </v:group>
        </w:pict>
      </w:r>
      <w:r>
        <w:t xml:space="preserve">B. </w:t>
      </w:r>
      <w:r>
        <w:rPr>
          <w:shd w:val="clear" w:color="auto" w:fill="FFFFFF"/>
        </w:rPr>
        <w:t>80.2, 119.8</w:t>
      </w:r>
      <w:r>
        <w:t xml:space="preserve"> C.</w:t>
      </w:r>
    </w:p>
    <w:p w14:paraId="7A2D590E" w14:textId="77777777" w:rsidR="002E4E83" w:rsidRDefault="004C70A2">
      <w:pPr>
        <w:pStyle w:val="BodyText"/>
        <w:ind w:left="820"/>
      </w:pPr>
      <w:r>
        <w:t xml:space="preserve">D.  </w:t>
      </w:r>
      <w:r>
        <w:rPr>
          <w:shd w:val="clear" w:color="auto" w:fill="FFFFFF"/>
        </w:rPr>
        <w:t>48.5,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151.5</w:t>
      </w:r>
    </w:p>
    <w:p w14:paraId="38BE5F9A" w14:textId="77777777" w:rsidR="002E4E83" w:rsidRDefault="004C70A2">
      <w:pPr>
        <w:pStyle w:val="BodyText"/>
        <w:spacing w:before="48"/>
        <w:ind w:left="820"/>
      </w:pPr>
      <w:r>
        <w:t xml:space="preserve">E.   </w:t>
      </w:r>
      <w:r>
        <w:rPr>
          <w:shd w:val="clear" w:color="auto" w:fill="FFFFFF"/>
        </w:rPr>
        <w:t>90.1,</w:t>
      </w:r>
      <w:r>
        <w:rPr>
          <w:spacing w:val="-17"/>
          <w:shd w:val="clear" w:color="auto" w:fill="FFFFFF"/>
        </w:rPr>
        <w:t xml:space="preserve"> </w:t>
      </w:r>
      <w:r>
        <w:rPr>
          <w:shd w:val="clear" w:color="auto" w:fill="FFFFFF"/>
        </w:rPr>
        <w:t>109.9</w:t>
      </w:r>
    </w:p>
    <w:p w14:paraId="7A6677F9" w14:textId="77777777" w:rsidR="002E4E83" w:rsidRDefault="002E4E83">
      <w:pPr>
        <w:pStyle w:val="BodyText"/>
        <w:spacing w:before="8"/>
        <w:rPr>
          <w:sz w:val="29"/>
        </w:rPr>
      </w:pPr>
    </w:p>
    <w:p w14:paraId="48159447" w14:textId="524A728C" w:rsidR="002E4E83" w:rsidRDefault="004C70A2">
      <w:pPr>
        <w:pStyle w:val="BodyText"/>
        <w:spacing w:line="276" w:lineRule="auto"/>
        <w:ind w:left="100" w:right="185"/>
      </w:pPr>
      <w:r>
        <w:pict w14:anchorId="72CACA22">
          <v:shape id="_x0000_s1027" style="position:absolute;left:0;text-align:left;margin-left:1in;margin-top:18.35pt;width:449.35pt;height:52.75pt;z-index:-15803392;mso-position-horizontal-relative:page" coordorigin="1440,367" coordsize="8987,1055" o:spt="100" adj="0,,0" path="m9167,1102r-7727,l1440,1421r7727,l9167,1102xm10391,367r-8951,l1440,686r8951,l10391,367xm10427,734r-8987,l1440,1054r8987,l10427,734xe" stroked="f">
            <v:stroke joinstyle="round"/>
            <v:formulas/>
            <v:path arrowok="t" o:connecttype="segments"/>
            <w10:wrap anchorx="page"/>
          </v:shape>
        </w:pict>
      </w:r>
      <w:r>
        <w:t>Q10) Consi</w:t>
      </w:r>
      <w:r>
        <w:t xml:space="preserve">der a company that has two different divisions. The annual profits from the two divisions are independent and have distributions Profit1 ~ </w:t>
      </w:r>
      <w:proofErr w:type="gramStart"/>
      <w:r>
        <w:t>N(</w:t>
      </w:r>
      <w:proofErr w:type="gramEnd"/>
      <w:r>
        <w:t>5, 3</w:t>
      </w:r>
      <w:r w:rsidR="0014699C">
        <w:t>^</w:t>
      </w:r>
      <w:r>
        <w:t>2) and Profit2 ~ N(7, 4</w:t>
      </w:r>
      <w:r w:rsidR="0014699C">
        <w:t>^</w:t>
      </w:r>
      <w:r>
        <w:t>2) respectively. Both the profits are in $ Million. Answer the following questions about</w:t>
      </w:r>
      <w:r>
        <w:t xml:space="preserve"> the total profit of the company in Rupees. Assume that $1 = Rs. 45</w:t>
      </w:r>
    </w:p>
    <w:p w14:paraId="7EE63557" w14:textId="77777777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46"/>
        <w:rPr>
          <w:rFonts w:ascii="Segoe UI"/>
          <w:sz w:val="24"/>
        </w:rPr>
      </w:pPr>
      <w:r>
        <w:pict w14:anchorId="68B976F5">
          <v:rect id="_x0000_s1026" style="position:absolute;left:0;text-align:left;margin-left:126pt;margin-top:18.35pt;width:255.9pt;height:15.95pt;z-index:-15802880;mso-position-horizontal-relative:page" stroked="f">
            <w10:wrap anchorx="page"/>
          </v:rect>
        </w:pict>
      </w:r>
      <w:r>
        <w:rPr>
          <w:rFonts w:ascii="Segoe UI"/>
          <w:sz w:val="24"/>
        </w:rPr>
        <w:t>Specify a Rupee range (centered on the mean) such that it contains</w:t>
      </w:r>
      <w:r>
        <w:rPr>
          <w:rFonts w:ascii="Segoe UI"/>
          <w:spacing w:val="-27"/>
          <w:sz w:val="24"/>
        </w:rPr>
        <w:t xml:space="preserve"> </w:t>
      </w:r>
      <w:r>
        <w:rPr>
          <w:rFonts w:ascii="Segoe UI"/>
          <w:sz w:val="24"/>
        </w:rPr>
        <w:t>95% probability for the annual profit of the</w:t>
      </w:r>
      <w:r>
        <w:rPr>
          <w:rFonts w:ascii="Segoe UI"/>
          <w:spacing w:val="-12"/>
          <w:sz w:val="24"/>
        </w:rPr>
        <w:t xml:space="preserve"> </w:t>
      </w:r>
      <w:r>
        <w:rPr>
          <w:rFonts w:ascii="Segoe UI"/>
          <w:sz w:val="24"/>
        </w:rPr>
        <w:t>company.</w:t>
      </w:r>
    </w:p>
    <w:p w14:paraId="60994ABB" w14:textId="77777777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Specify the 5th percentile of profit (in Rupees) for the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z w:val="24"/>
        </w:rPr>
        <w:t>company</w:t>
      </w:r>
    </w:p>
    <w:p w14:paraId="73D4D926" w14:textId="0D855EFB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spacing w:before="47" w:line="276" w:lineRule="auto"/>
        <w:ind w:right="192"/>
        <w:rPr>
          <w:rFonts w:ascii="Segoe UI"/>
          <w:sz w:val="24"/>
        </w:rPr>
      </w:pPr>
      <w:r>
        <w:rPr>
          <w:rFonts w:ascii="Segoe UI"/>
          <w:sz w:val="24"/>
        </w:rPr>
        <w:t xml:space="preserve">Which of the two divisions has a larger probability of making a loss </w:t>
      </w:r>
      <w:proofErr w:type="gramStart"/>
      <w:r>
        <w:rPr>
          <w:rFonts w:ascii="Segoe UI"/>
          <w:sz w:val="24"/>
        </w:rPr>
        <w:t>in a</w:t>
      </w:r>
      <w:r>
        <w:rPr>
          <w:rFonts w:ascii="Segoe UI"/>
          <w:spacing w:val="-33"/>
          <w:sz w:val="24"/>
        </w:rPr>
        <w:t xml:space="preserve"> </w:t>
      </w:r>
      <w:r w:rsidR="0014699C">
        <w:rPr>
          <w:rFonts w:ascii="Segoe UI"/>
          <w:spacing w:val="-33"/>
          <w:sz w:val="24"/>
        </w:rPr>
        <w:t xml:space="preserve">  </w:t>
      </w:r>
      <w:r>
        <w:rPr>
          <w:rFonts w:ascii="Segoe UI"/>
          <w:sz w:val="24"/>
        </w:rPr>
        <w:t xml:space="preserve">given </w:t>
      </w:r>
      <w:r>
        <w:rPr>
          <w:rFonts w:ascii="Segoe UI"/>
          <w:sz w:val="24"/>
        </w:rPr>
        <w:t>year</w:t>
      </w:r>
      <w:proofErr w:type="gramEnd"/>
      <w:r>
        <w:rPr>
          <w:rFonts w:ascii="Segoe UI"/>
          <w:sz w:val="24"/>
        </w:rPr>
        <w:t>?</w:t>
      </w:r>
    </w:p>
    <w:p w14:paraId="479B7240" w14:textId="77777777" w:rsidR="002E4E83" w:rsidRDefault="002E4E83">
      <w:pPr>
        <w:spacing w:line="276" w:lineRule="auto"/>
        <w:rPr>
          <w:sz w:val="24"/>
        </w:rPr>
        <w:sectPr w:rsidR="002E4E83">
          <w:pgSz w:w="12240" w:h="15840"/>
          <w:pgMar w:top="1340" w:right="1360" w:bottom="380" w:left="1340" w:header="242" w:footer="187" w:gutter="0"/>
          <w:cols w:space="720"/>
        </w:sectPr>
      </w:pPr>
    </w:p>
    <w:p w14:paraId="317AED5F" w14:textId="77777777" w:rsidR="002E4E83" w:rsidRDefault="002E4E83">
      <w:pPr>
        <w:pStyle w:val="BodyText"/>
        <w:rPr>
          <w:sz w:val="20"/>
        </w:rPr>
      </w:pPr>
    </w:p>
    <w:p w14:paraId="53F13379" w14:textId="77777777" w:rsidR="002E4E83" w:rsidRDefault="002E4E83">
      <w:pPr>
        <w:pStyle w:val="BodyText"/>
        <w:spacing w:before="10"/>
        <w:rPr>
          <w:sz w:val="27"/>
        </w:rPr>
      </w:pPr>
    </w:p>
    <w:p w14:paraId="67507A41" w14:textId="77777777" w:rsidR="002E4E83" w:rsidRDefault="004C70A2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Hints:</w:t>
      </w:r>
    </w:p>
    <w:p w14:paraId="156EEC87" w14:textId="77777777" w:rsidR="002E4E83" w:rsidRDefault="004C70A2">
      <w:pPr>
        <w:pStyle w:val="ListParagraph"/>
        <w:numPr>
          <w:ilvl w:val="0"/>
          <w:numId w:val="1"/>
        </w:numPr>
        <w:tabs>
          <w:tab w:val="left" w:pos="394"/>
        </w:tabs>
        <w:spacing w:before="192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5B74B382" w14:textId="77777777"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182"/>
        <w:ind w:hanging="433"/>
        <w:rPr>
          <w:sz w:val="24"/>
        </w:rPr>
      </w:pPr>
      <w:r>
        <w:rPr>
          <w:sz w:val="24"/>
        </w:rPr>
        <w:t>Objective</w:t>
      </w:r>
    </w:p>
    <w:p w14:paraId="27177279" w14:textId="77777777"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24"/>
        <w:ind w:hanging="433"/>
        <w:rPr>
          <w:sz w:val="24"/>
        </w:rPr>
      </w:pPr>
      <w:r>
        <w:rPr>
          <w:noProof/>
        </w:rPr>
        <w:drawing>
          <wp:anchor distT="0" distB="0" distL="0" distR="0" simplePos="0" relativeHeight="487514624" behindDoc="1" locked="0" layoutInCell="1" allowOverlap="1" wp14:anchorId="2E15718B" wp14:editId="07B1A17D">
            <wp:simplePos x="0" y="0"/>
            <wp:positionH relativeFrom="page">
              <wp:posOffset>1039558</wp:posOffset>
            </wp:positionH>
            <wp:positionV relativeFrom="paragraph">
              <wp:posOffset>138556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Constraints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14:paraId="498F432E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3"/>
        <w:ind w:left="337"/>
        <w:rPr>
          <w:sz w:val="24"/>
        </w:rPr>
      </w:pPr>
      <w:r>
        <w:rPr>
          <w:sz w:val="24"/>
        </w:rPr>
        <w:t xml:space="preserve">For each </w:t>
      </w:r>
      <w:proofErr w:type="gramStart"/>
      <w:r>
        <w:rPr>
          <w:sz w:val="24"/>
        </w:rPr>
        <w:t>assignment</w:t>
      </w:r>
      <w:proofErr w:type="gramEnd"/>
      <w:r>
        <w:rPr>
          <w:sz w:val="24"/>
        </w:rPr>
        <w:t xml:space="preserve"> the solution should be submitted in the below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</w:p>
    <w:p w14:paraId="18111088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4"/>
        <w:ind w:left="337"/>
        <w:rPr>
          <w:sz w:val="24"/>
        </w:rPr>
      </w:pPr>
      <w:r>
        <w:rPr>
          <w:sz w:val="24"/>
        </w:rPr>
        <w:t>Research and Perform all possible steps for obtaining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</w:p>
    <w:p w14:paraId="61B3FC8F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9"/>
        </w:tabs>
        <w:spacing w:before="183" w:line="388" w:lineRule="auto"/>
        <w:ind w:left="318" w:right="502" w:hanging="219"/>
        <w:rPr>
          <w:sz w:val="24"/>
        </w:rPr>
      </w:pPr>
      <w:r>
        <w:rPr>
          <w:sz w:val="24"/>
        </w:rPr>
        <w:t>For Basic Statistics explanation of the solutions should be documented in black and white along with the</w:t>
      </w:r>
      <w:r>
        <w:rPr>
          <w:spacing w:val="-3"/>
          <w:sz w:val="24"/>
        </w:rPr>
        <w:t xml:space="preserve"> </w:t>
      </w:r>
      <w:r>
        <w:rPr>
          <w:sz w:val="24"/>
        </w:rPr>
        <w:t>codes.</w:t>
      </w:r>
    </w:p>
    <w:p w14:paraId="50ECDAE8" w14:textId="77777777" w:rsidR="002E4E83" w:rsidRDefault="004C70A2">
      <w:pPr>
        <w:pStyle w:val="BodyText"/>
        <w:spacing w:before="4"/>
        <w:ind w:left="460"/>
        <w:rPr>
          <w:rFonts w:ascii="Calibri"/>
        </w:rPr>
      </w:pPr>
      <w:r>
        <w:rPr>
          <w:rFonts w:ascii="Calibri"/>
        </w:rPr>
        <w:t>One must</w:t>
      </w:r>
      <w:r>
        <w:rPr>
          <w:rFonts w:ascii="Calibri"/>
        </w:rPr>
        <w:t xml:space="preserve"> follow these guidelines as well:</w:t>
      </w:r>
    </w:p>
    <w:p w14:paraId="2996D1C5" w14:textId="77777777"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before="182" w:line="391" w:lineRule="auto"/>
        <w:ind w:left="863" w:right="335" w:hanging="404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thorough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Probability,</w:t>
      </w:r>
      <w:r>
        <w:rPr>
          <w:spacing w:val="-3"/>
          <w:sz w:val="24"/>
        </w:rPr>
        <w:t xml:space="preserve">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Theorem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the calculation stepwise</w:t>
      </w:r>
    </w:p>
    <w:p w14:paraId="19FA4417" w14:textId="77777777"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line="291" w:lineRule="exact"/>
        <w:ind w:left="879" w:hanging="420"/>
        <w:rPr>
          <w:sz w:val="24"/>
        </w:rPr>
      </w:pPr>
      <w:r>
        <w:rPr>
          <w:sz w:val="24"/>
        </w:rPr>
        <w:t>For True/False Questions, explanation is</w:t>
      </w:r>
      <w:r>
        <w:rPr>
          <w:spacing w:val="-8"/>
          <w:sz w:val="24"/>
        </w:rPr>
        <w:t xml:space="preserve"> </w:t>
      </w:r>
      <w:r>
        <w:rPr>
          <w:sz w:val="24"/>
        </w:rPr>
        <w:t>must.</w:t>
      </w:r>
    </w:p>
    <w:p w14:paraId="3112F1CF" w14:textId="77777777" w:rsidR="002E4E83" w:rsidRDefault="004C70A2">
      <w:pPr>
        <w:pStyle w:val="ListParagraph"/>
        <w:numPr>
          <w:ilvl w:val="1"/>
          <w:numId w:val="1"/>
        </w:numPr>
        <w:tabs>
          <w:tab w:val="left" w:pos="902"/>
        </w:tabs>
        <w:spacing w:before="182" w:line="391" w:lineRule="auto"/>
        <w:ind w:left="916" w:right="453" w:hanging="435"/>
        <w:rPr>
          <w:sz w:val="24"/>
        </w:rPr>
      </w:pPr>
      <w:r>
        <w:rPr>
          <w:sz w:val="24"/>
        </w:rPr>
        <w:t>R &amp; Python code for Univariate Analysis (histogram, box plot, bar plots etc.) for</w:t>
      </w:r>
      <w:r>
        <w:rPr>
          <w:spacing w:val="-33"/>
          <w:sz w:val="24"/>
        </w:rPr>
        <w:t xml:space="preserve"> </w:t>
      </w:r>
      <w:r>
        <w:rPr>
          <w:sz w:val="24"/>
        </w:rPr>
        <w:t>data distribution to be</w:t>
      </w:r>
      <w:r>
        <w:rPr>
          <w:spacing w:val="-3"/>
          <w:sz w:val="24"/>
        </w:rPr>
        <w:t xml:space="preserve"> </w:t>
      </w:r>
      <w:r>
        <w:rPr>
          <w:sz w:val="24"/>
        </w:rPr>
        <w:t>attached</w:t>
      </w:r>
    </w:p>
    <w:p w14:paraId="3ED368AB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line="291" w:lineRule="exact"/>
        <w:ind w:left="337"/>
        <w:rPr>
          <w:sz w:val="24"/>
        </w:rPr>
      </w:pPr>
      <w:r>
        <w:rPr>
          <w:sz w:val="24"/>
        </w:rPr>
        <w:t>All the codes (executable programs) should execute without</w:t>
      </w:r>
      <w:r>
        <w:rPr>
          <w:spacing w:val="-9"/>
          <w:sz w:val="24"/>
        </w:rPr>
        <w:t xml:space="preserve"> </w:t>
      </w:r>
      <w:r>
        <w:rPr>
          <w:sz w:val="24"/>
        </w:rPr>
        <w:t>errors</w:t>
      </w:r>
    </w:p>
    <w:sectPr w:rsidR="002E4E83">
      <w:pgSz w:w="12240" w:h="15840"/>
      <w:pgMar w:top="134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3B063" w14:textId="77777777" w:rsidR="004C70A2" w:rsidRDefault="004C70A2">
      <w:r>
        <w:separator/>
      </w:r>
    </w:p>
  </w:endnote>
  <w:endnote w:type="continuationSeparator" w:id="0">
    <w:p w14:paraId="7AE8D605" w14:textId="77777777" w:rsidR="004C70A2" w:rsidRDefault="004C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57EFC" w14:textId="77777777" w:rsidR="002E4E83" w:rsidRDefault="004C70A2">
    <w:pPr>
      <w:pStyle w:val="BodyText"/>
      <w:spacing w:line="14" w:lineRule="auto"/>
      <w:rPr>
        <w:sz w:val="20"/>
      </w:rPr>
    </w:pPr>
    <w:r>
      <w:pict w14:anchorId="0B91EBA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5459C4B8" w14:textId="77777777" w:rsidR="002E4E83" w:rsidRDefault="004C70A2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B8FAE" w14:textId="77777777" w:rsidR="004C70A2" w:rsidRDefault="004C70A2">
      <w:r>
        <w:separator/>
      </w:r>
    </w:p>
  </w:footnote>
  <w:footnote w:type="continuationSeparator" w:id="0">
    <w:p w14:paraId="4D9330CF" w14:textId="77777777" w:rsidR="004C70A2" w:rsidRDefault="004C7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3908F" w14:textId="77777777" w:rsidR="002E4E83" w:rsidRDefault="004C70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42B5FB6" wp14:editId="3F03B05E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600B"/>
    <w:multiLevelType w:val="hybridMultilevel"/>
    <w:tmpl w:val="8F066782"/>
    <w:lvl w:ilvl="0" w:tplc="6936C694">
      <w:start w:val="1"/>
      <w:numFmt w:val="upperLetter"/>
      <w:lvlText w:val="%1."/>
      <w:lvlJc w:val="left"/>
      <w:pPr>
        <w:ind w:left="1180" w:hanging="360"/>
        <w:jc w:val="left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ar-SA"/>
      </w:rPr>
    </w:lvl>
    <w:lvl w:ilvl="1" w:tplc="AE6AB4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1E4D8C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2F6F97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C7C6B20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37C642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81E404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220FB5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0344876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C1B99"/>
    <w:multiLevelType w:val="hybridMultilevel"/>
    <w:tmpl w:val="C53AB3FE"/>
    <w:lvl w:ilvl="0" w:tplc="90101F0C">
      <w:start w:val="1"/>
      <w:numFmt w:val="decimal"/>
      <w:lvlText w:val="%1."/>
      <w:lvlJc w:val="left"/>
      <w:pPr>
        <w:ind w:left="39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B2AC9DC">
      <w:start w:val="1"/>
      <w:numFmt w:val="decimal"/>
      <w:lvlText w:val="%1.%2."/>
      <w:lvlJc w:val="left"/>
      <w:pPr>
        <w:ind w:left="892" w:hanging="43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31CFF36">
      <w:numFmt w:val="bullet"/>
      <w:lvlText w:val="•"/>
      <w:lvlJc w:val="left"/>
      <w:pPr>
        <w:ind w:left="900" w:hanging="432"/>
      </w:pPr>
      <w:rPr>
        <w:rFonts w:hint="default"/>
        <w:lang w:val="en-US" w:eastAsia="en-US" w:bidi="ar-SA"/>
      </w:rPr>
    </w:lvl>
    <w:lvl w:ilvl="3" w:tplc="4EAEEE10">
      <w:numFmt w:val="bullet"/>
      <w:lvlText w:val="•"/>
      <w:lvlJc w:val="left"/>
      <w:pPr>
        <w:ind w:left="1980" w:hanging="432"/>
      </w:pPr>
      <w:rPr>
        <w:rFonts w:hint="default"/>
        <w:lang w:val="en-US" w:eastAsia="en-US" w:bidi="ar-SA"/>
      </w:rPr>
    </w:lvl>
    <w:lvl w:ilvl="4" w:tplc="92124E7A">
      <w:numFmt w:val="bullet"/>
      <w:lvlText w:val="•"/>
      <w:lvlJc w:val="left"/>
      <w:pPr>
        <w:ind w:left="3060" w:hanging="432"/>
      </w:pPr>
      <w:rPr>
        <w:rFonts w:hint="default"/>
        <w:lang w:val="en-US" w:eastAsia="en-US" w:bidi="ar-SA"/>
      </w:rPr>
    </w:lvl>
    <w:lvl w:ilvl="5" w:tplc="F694499C">
      <w:numFmt w:val="bullet"/>
      <w:lvlText w:val="•"/>
      <w:lvlJc w:val="left"/>
      <w:pPr>
        <w:ind w:left="4140" w:hanging="432"/>
      </w:pPr>
      <w:rPr>
        <w:rFonts w:hint="default"/>
        <w:lang w:val="en-US" w:eastAsia="en-US" w:bidi="ar-SA"/>
      </w:rPr>
    </w:lvl>
    <w:lvl w:ilvl="6" w:tplc="72AA78F8">
      <w:numFmt w:val="bullet"/>
      <w:lvlText w:val="•"/>
      <w:lvlJc w:val="left"/>
      <w:pPr>
        <w:ind w:left="5220" w:hanging="432"/>
      </w:pPr>
      <w:rPr>
        <w:rFonts w:hint="default"/>
        <w:lang w:val="en-US" w:eastAsia="en-US" w:bidi="ar-SA"/>
      </w:rPr>
    </w:lvl>
    <w:lvl w:ilvl="7" w:tplc="54828D1A">
      <w:numFmt w:val="bullet"/>
      <w:lvlText w:val="•"/>
      <w:lvlJc w:val="left"/>
      <w:pPr>
        <w:ind w:left="6300" w:hanging="432"/>
      </w:pPr>
      <w:rPr>
        <w:rFonts w:hint="default"/>
        <w:lang w:val="en-US" w:eastAsia="en-US" w:bidi="ar-SA"/>
      </w:rPr>
    </w:lvl>
    <w:lvl w:ilvl="8" w:tplc="B68E0CE6">
      <w:numFmt w:val="bullet"/>
      <w:lvlText w:val="•"/>
      <w:lvlJc w:val="left"/>
      <w:pPr>
        <w:ind w:left="7380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34654F57"/>
    <w:multiLevelType w:val="hybridMultilevel"/>
    <w:tmpl w:val="2076D388"/>
    <w:lvl w:ilvl="0" w:tplc="A866CA0A">
      <w:start w:val="1"/>
      <w:numFmt w:val="lowerLetter"/>
      <w:lvlText w:val="%1)"/>
      <w:lvlJc w:val="left"/>
      <w:pPr>
        <w:ind w:left="1254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586223B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3E689F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DCCE1C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1F86B4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59899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99A503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5D4E36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C2A82C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555C75"/>
    <w:multiLevelType w:val="hybridMultilevel"/>
    <w:tmpl w:val="9ACC2542"/>
    <w:lvl w:ilvl="0" w:tplc="BAC83024">
      <w:start w:val="1"/>
      <w:numFmt w:val="lowerLetter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290637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F3E800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12187B0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2218500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33AFDF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AA3E7F4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68167F7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4F8C2F0A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0B7861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  <w:jc w:val="left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E83"/>
    <w:rsid w:val="0014699C"/>
    <w:rsid w:val="002E4E83"/>
    <w:rsid w:val="004C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CCB297"/>
  <w15:docId w15:val="{CA523AED-CF2D-4800-92A5-432DCF52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Abdul Jameel Shaik</cp:lastModifiedBy>
  <cp:revision>2</cp:revision>
  <dcterms:created xsi:type="dcterms:W3CDTF">2020-12-04T11:56:00Z</dcterms:created>
  <dcterms:modified xsi:type="dcterms:W3CDTF">2020-12-04T12:00:00Z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2020-12-04T00:00:00Z</vt:filetime>
  </property>
</Properties>
</file>