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6A3D4" w14:textId="77777777" w:rsidR="00F11024" w:rsidRDefault="00F11024" w:rsidP="00F11024">
      <w:pPr>
        <w:pStyle w:val="NormalWeb"/>
        <w:shd w:val="clear" w:color="auto" w:fill="FFFFFF"/>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Page Factory in Selenium</w:t>
      </w:r>
      <w:r>
        <w:rPr>
          <w:rFonts w:ascii="Source Sans Pro" w:hAnsi="Source Sans Pro"/>
          <w:color w:val="222222"/>
          <w:sz w:val="27"/>
          <w:szCs w:val="27"/>
        </w:rPr>
        <w:t xml:space="preserve"> is an inbuilt Page Object Model framework concept for Selenium </w:t>
      </w:r>
      <w:proofErr w:type="gramStart"/>
      <w:r>
        <w:rPr>
          <w:rFonts w:ascii="Source Sans Pro" w:hAnsi="Source Sans Pro"/>
          <w:color w:val="222222"/>
          <w:sz w:val="27"/>
          <w:szCs w:val="27"/>
        </w:rPr>
        <w:t>WebDriver</w:t>
      </w:r>
      <w:proofErr w:type="gramEnd"/>
      <w:r>
        <w:rPr>
          <w:rFonts w:ascii="Source Sans Pro" w:hAnsi="Source Sans Pro"/>
          <w:color w:val="222222"/>
          <w:sz w:val="27"/>
          <w:szCs w:val="27"/>
        </w:rPr>
        <w:t xml:space="preserve"> but it is very optimized. It is used for initialization of Page objects or to instantiate the Page object itself. It is also used to initialize Page class elements without using “</w:t>
      </w:r>
      <w:proofErr w:type="spellStart"/>
      <w:r>
        <w:rPr>
          <w:rFonts w:ascii="Source Sans Pro" w:hAnsi="Source Sans Pro"/>
          <w:color w:val="222222"/>
          <w:sz w:val="27"/>
          <w:szCs w:val="27"/>
        </w:rPr>
        <w:t>FindElement</w:t>
      </w:r>
      <w:proofErr w:type="spellEnd"/>
      <w:r>
        <w:rPr>
          <w:rFonts w:ascii="Source Sans Pro" w:hAnsi="Source Sans Pro"/>
          <w:color w:val="222222"/>
          <w:sz w:val="27"/>
          <w:szCs w:val="27"/>
        </w:rPr>
        <w:t>/s.”</w:t>
      </w:r>
    </w:p>
    <w:p w14:paraId="69C7BF39" w14:textId="77777777" w:rsidR="00F11024" w:rsidRDefault="00F11024" w:rsidP="00F1102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Here as well, we follow the concept of separation of Page Object Repository and Test Methods. Additionally, with the help of class </w:t>
      </w:r>
      <w:proofErr w:type="spellStart"/>
      <w:r>
        <w:rPr>
          <w:rFonts w:ascii="Source Sans Pro" w:hAnsi="Source Sans Pro"/>
          <w:color w:val="222222"/>
          <w:sz w:val="27"/>
          <w:szCs w:val="27"/>
        </w:rPr>
        <w:t>PageFactory</w:t>
      </w:r>
      <w:proofErr w:type="spellEnd"/>
      <w:r>
        <w:rPr>
          <w:rFonts w:ascii="Source Sans Pro" w:hAnsi="Source Sans Pro"/>
          <w:color w:val="222222"/>
          <w:sz w:val="27"/>
          <w:szCs w:val="27"/>
        </w:rPr>
        <w:t xml:space="preserve"> in Selenium, we use annotations </w:t>
      </w:r>
      <w:r>
        <w:rPr>
          <w:rStyle w:val="Strong"/>
          <w:rFonts w:ascii="Source Sans Pro" w:hAnsi="Source Sans Pro"/>
          <w:color w:val="222222"/>
          <w:sz w:val="27"/>
          <w:szCs w:val="27"/>
        </w:rPr>
        <w:t>@FindBy</w:t>
      </w:r>
      <w:r>
        <w:rPr>
          <w:rFonts w:ascii="Source Sans Pro" w:hAnsi="Source Sans Pro"/>
          <w:color w:val="222222"/>
          <w:sz w:val="27"/>
          <w:szCs w:val="27"/>
        </w:rPr>
        <w:t xml:space="preserve"> to find </w:t>
      </w:r>
      <w:proofErr w:type="spellStart"/>
      <w:r>
        <w:rPr>
          <w:rFonts w:ascii="Source Sans Pro" w:hAnsi="Source Sans Pro"/>
          <w:color w:val="222222"/>
          <w:sz w:val="27"/>
          <w:szCs w:val="27"/>
        </w:rPr>
        <w:t>WebElement</w:t>
      </w:r>
      <w:proofErr w:type="spellEnd"/>
      <w:r>
        <w:rPr>
          <w:rFonts w:ascii="Source Sans Pro" w:hAnsi="Source Sans Pro"/>
          <w:color w:val="222222"/>
          <w:sz w:val="27"/>
          <w:szCs w:val="27"/>
        </w:rPr>
        <w:t xml:space="preserve">. We use </w:t>
      </w:r>
      <w:proofErr w:type="spellStart"/>
      <w:r>
        <w:rPr>
          <w:rFonts w:ascii="Source Sans Pro" w:hAnsi="Source Sans Pro"/>
          <w:color w:val="222222"/>
          <w:sz w:val="27"/>
          <w:szCs w:val="27"/>
        </w:rPr>
        <w:t>initElements</w:t>
      </w:r>
      <w:proofErr w:type="spellEnd"/>
      <w:r>
        <w:rPr>
          <w:rFonts w:ascii="Source Sans Pro" w:hAnsi="Source Sans Pro"/>
          <w:color w:val="222222"/>
          <w:sz w:val="27"/>
          <w:szCs w:val="27"/>
        </w:rPr>
        <w:t xml:space="preserve"> method to initialize web elements</w:t>
      </w:r>
    </w:p>
    <w:p w14:paraId="2EFFEB4A" w14:textId="26554E98" w:rsidR="00F11024" w:rsidRDefault="00F11024" w:rsidP="00F11024">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7F022306" wp14:editId="4A652BFC">
            <wp:extent cx="5731510" cy="2344420"/>
            <wp:effectExtent l="0" t="0" r="2540" b="0"/>
            <wp:docPr id="1" name="Picture 1" descr="Page Object Model (POM) &amp; Page Factory in Selenium: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Object Model (POM) &amp; Page Factory in Selenium: Complete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44420"/>
                    </a:xfrm>
                    <a:prstGeom prst="rect">
                      <a:avLst/>
                    </a:prstGeom>
                    <a:noFill/>
                    <a:ln>
                      <a:noFill/>
                    </a:ln>
                  </pic:spPr>
                </pic:pic>
              </a:graphicData>
            </a:graphic>
          </wp:inline>
        </w:drawing>
      </w:r>
    </w:p>
    <w:p w14:paraId="1EA8A6C2" w14:textId="77777777" w:rsidR="00F11024" w:rsidRDefault="00F11024" w:rsidP="00F11024">
      <w:pPr>
        <w:pStyle w:val="NormalWeb"/>
        <w:shd w:val="clear" w:color="auto" w:fill="FFFFFF"/>
        <w:spacing w:before="0" w:beforeAutospacing="0"/>
        <w:rPr>
          <w:rStyle w:val="Strong"/>
          <w:rFonts w:ascii="Source Sans Pro" w:hAnsi="Source Sans Pro"/>
          <w:color w:val="222222"/>
          <w:sz w:val="27"/>
          <w:szCs w:val="27"/>
        </w:rPr>
      </w:pPr>
    </w:p>
    <w:p w14:paraId="2AF239D8" w14:textId="537084EF" w:rsidR="00F11024" w:rsidRDefault="00F11024" w:rsidP="00F11024">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@FindBy</w:t>
      </w:r>
      <w:r>
        <w:rPr>
          <w:rFonts w:ascii="Source Sans Pro" w:hAnsi="Source Sans Pro"/>
          <w:color w:val="222222"/>
          <w:sz w:val="27"/>
          <w:szCs w:val="27"/>
        </w:rPr>
        <w:t> can accept </w:t>
      </w:r>
      <w:proofErr w:type="spellStart"/>
      <w:r>
        <w:rPr>
          <w:rStyle w:val="Strong"/>
          <w:rFonts w:ascii="Source Sans Pro" w:hAnsi="Source Sans Pro"/>
          <w:color w:val="222222"/>
          <w:sz w:val="27"/>
          <w:szCs w:val="27"/>
        </w:rPr>
        <w:t>tagName</w:t>
      </w:r>
      <w:proofErr w:type="spellEnd"/>
      <w:r>
        <w:rPr>
          <w:rStyle w:val="Strong"/>
          <w:rFonts w:ascii="Source Sans Pro" w:hAnsi="Source Sans Pro"/>
          <w:color w:val="222222"/>
          <w:sz w:val="27"/>
          <w:szCs w:val="27"/>
        </w:rPr>
        <w:t xml:space="preserve">, </w:t>
      </w:r>
      <w:proofErr w:type="spellStart"/>
      <w:r>
        <w:rPr>
          <w:rStyle w:val="Strong"/>
          <w:rFonts w:ascii="Source Sans Pro" w:hAnsi="Source Sans Pro"/>
          <w:color w:val="222222"/>
          <w:sz w:val="27"/>
          <w:szCs w:val="27"/>
        </w:rPr>
        <w:t>partialLinkText</w:t>
      </w:r>
      <w:proofErr w:type="spellEnd"/>
      <w:r>
        <w:rPr>
          <w:rStyle w:val="Strong"/>
          <w:rFonts w:ascii="Source Sans Pro" w:hAnsi="Source Sans Pro"/>
          <w:color w:val="222222"/>
          <w:sz w:val="27"/>
          <w:szCs w:val="27"/>
        </w:rPr>
        <w:t xml:space="preserve">, name, </w:t>
      </w:r>
      <w:proofErr w:type="spellStart"/>
      <w:r>
        <w:rPr>
          <w:rStyle w:val="Strong"/>
          <w:rFonts w:ascii="Source Sans Pro" w:hAnsi="Source Sans Pro"/>
          <w:color w:val="222222"/>
          <w:sz w:val="27"/>
          <w:szCs w:val="27"/>
        </w:rPr>
        <w:t>linkText</w:t>
      </w:r>
      <w:proofErr w:type="spellEnd"/>
      <w:r>
        <w:rPr>
          <w:rStyle w:val="Strong"/>
          <w:rFonts w:ascii="Source Sans Pro" w:hAnsi="Source Sans Pro"/>
          <w:color w:val="222222"/>
          <w:sz w:val="27"/>
          <w:szCs w:val="27"/>
        </w:rPr>
        <w:t xml:space="preserve">, id, </w:t>
      </w:r>
      <w:proofErr w:type="spellStart"/>
      <w:r>
        <w:rPr>
          <w:rStyle w:val="Strong"/>
          <w:rFonts w:ascii="Source Sans Pro" w:hAnsi="Source Sans Pro"/>
          <w:color w:val="222222"/>
          <w:sz w:val="27"/>
          <w:szCs w:val="27"/>
        </w:rPr>
        <w:t>css</w:t>
      </w:r>
      <w:proofErr w:type="spellEnd"/>
      <w:r>
        <w:rPr>
          <w:rStyle w:val="Strong"/>
          <w:rFonts w:ascii="Source Sans Pro" w:hAnsi="Source Sans Pro"/>
          <w:color w:val="222222"/>
          <w:sz w:val="27"/>
          <w:szCs w:val="27"/>
        </w:rPr>
        <w:t xml:space="preserve">, </w:t>
      </w:r>
      <w:proofErr w:type="spellStart"/>
      <w:r>
        <w:rPr>
          <w:rStyle w:val="Strong"/>
          <w:rFonts w:ascii="Source Sans Pro" w:hAnsi="Source Sans Pro"/>
          <w:color w:val="222222"/>
          <w:sz w:val="27"/>
          <w:szCs w:val="27"/>
        </w:rPr>
        <w:t>className</w:t>
      </w:r>
      <w:proofErr w:type="spellEnd"/>
      <w:r>
        <w:rPr>
          <w:rStyle w:val="Strong"/>
          <w:rFonts w:ascii="Source Sans Pro" w:hAnsi="Source Sans Pro"/>
          <w:color w:val="222222"/>
          <w:sz w:val="27"/>
          <w:szCs w:val="27"/>
        </w:rPr>
        <w:t xml:space="preserve">, </w:t>
      </w:r>
      <w:proofErr w:type="spellStart"/>
      <w:r>
        <w:rPr>
          <w:rStyle w:val="Strong"/>
          <w:rFonts w:ascii="Source Sans Pro" w:hAnsi="Source Sans Pro"/>
          <w:color w:val="222222"/>
          <w:sz w:val="27"/>
          <w:szCs w:val="27"/>
        </w:rPr>
        <w:t>xpath</w:t>
      </w:r>
      <w:proofErr w:type="spellEnd"/>
      <w:r>
        <w:rPr>
          <w:rStyle w:val="Strong"/>
          <w:rFonts w:ascii="Source Sans Pro" w:hAnsi="Source Sans Pro"/>
          <w:color w:val="222222"/>
          <w:sz w:val="27"/>
          <w:szCs w:val="27"/>
        </w:rPr>
        <w:t> </w:t>
      </w:r>
      <w:r>
        <w:rPr>
          <w:rFonts w:ascii="Source Sans Pro" w:hAnsi="Source Sans Pro"/>
          <w:color w:val="222222"/>
          <w:sz w:val="27"/>
          <w:szCs w:val="27"/>
        </w:rPr>
        <w:t>as attributes.</w:t>
      </w:r>
    </w:p>
    <w:p w14:paraId="2BF9C598" w14:textId="10310108" w:rsidR="009A6BAF" w:rsidRDefault="009A6BAF"/>
    <w:p w14:paraId="4301493B" w14:textId="23632531" w:rsidR="00F11024" w:rsidRDefault="00F11024"/>
    <w:p w14:paraId="2D968A97" w14:textId="034F88C5" w:rsidR="00F11024" w:rsidRDefault="00F11024"/>
    <w:p w14:paraId="1D3E8CBD" w14:textId="7F587ACA" w:rsidR="00F11024" w:rsidRDefault="00F11024"/>
    <w:p w14:paraId="006B8EBF" w14:textId="394FF680" w:rsidR="00F11C4D" w:rsidRDefault="00F11C4D"/>
    <w:p w14:paraId="4BB0606C" w14:textId="486FDEF5" w:rsidR="00F11C4D" w:rsidRDefault="00F11C4D"/>
    <w:p w14:paraId="06C94109" w14:textId="71D0BC8D" w:rsidR="00F11C4D" w:rsidRDefault="00F11C4D"/>
    <w:p w14:paraId="6FDE5598" w14:textId="3F86A978" w:rsidR="00F11C4D" w:rsidRDefault="00F11C4D"/>
    <w:p w14:paraId="2C20472C" w14:textId="6D573002" w:rsidR="00F11C4D" w:rsidRDefault="00F11C4D"/>
    <w:p w14:paraId="44D9B270" w14:textId="6E9F5A50" w:rsidR="00F11C4D" w:rsidRDefault="00F11C4D"/>
    <w:p w14:paraId="725890EB" w14:textId="4ABC69E7" w:rsidR="00F11C4D" w:rsidRDefault="00F11C4D"/>
    <w:p w14:paraId="3937975D" w14:textId="24B69976" w:rsidR="00F11C4D" w:rsidRDefault="00F11C4D"/>
    <w:p w14:paraId="3F6C20AE" w14:textId="77777777" w:rsidR="00F11C4D" w:rsidRPr="00F11C4D" w:rsidRDefault="00F11C4D" w:rsidP="00F11C4D">
      <w:pPr>
        <w:numPr>
          <w:ilvl w:val="0"/>
          <w:numId w:val="1"/>
        </w:numPr>
        <w:shd w:val="clear" w:color="auto" w:fill="FFFFFF"/>
        <w:spacing w:before="100" w:beforeAutospacing="1" w:after="60" w:line="360" w:lineRule="atLeast"/>
        <w:ind w:hanging="300"/>
        <w:rPr>
          <w:rFonts w:ascii="Helvetica" w:eastAsia="Times New Roman" w:hAnsi="Helvetica" w:cs="Helvetica"/>
          <w:color w:val="333333"/>
          <w:sz w:val="24"/>
          <w:szCs w:val="24"/>
          <w:lang w:eastAsia="en-IN"/>
        </w:rPr>
      </w:pPr>
      <w:r w:rsidRPr="00F11C4D">
        <w:rPr>
          <w:rFonts w:ascii="Helvetica" w:eastAsia="Times New Roman" w:hAnsi="Helvetica" w:cs="Helvetica"/>
          <w:b/>
          <w:bCs/>
          <w:color w:val="333333"/>
          <w:sz w:val="24"/>
          <w:szCs w:val="24"/>
          <w:lang w:eastAsia="en-IN"/>
        </w:rPr>
        <w:lastRenderedPageBreak/>
        <w:t>@FindBy</w:t>
      </w:r>
      <w:r w:rsidRPr="00F11C4D">
        <w:rPr>
          <w:rFonts w:ascii="Helvetica" w:eastAsia="Times New Roman" w:hAnsi="Helvetica" w:cs="Helvetica"/>
          <w:color w:val="333333"/>
          <w:sz w:val="24"/>
          <w:szCs w:val="24"/>
          <w:lang w:eastAsia="en-IN"/>
        </w:rPr>
        <w:t>: An annotation used in Page Factory to locate and declare web elements using different locators. Below is an example of declaring an element using </w:t>
      </w:r>
      <w:r w:rsidRPr="00F11C4D">
        <w:rPr>
          <w:rFonts w:ascii="Helvetica" w:eastAsia="Times New Roman" w:hAnsi="Helvetica" w:cs="Helvetica"/>
          <w:b/>
          <w:bCs/>
          <w:color w:val="333333"/>
          <w:sz w:val="24"/>
          <w:szCs w:val="24"/>
          <w:lang w:eastAsia="en-IN"/>
        </w:rPr>
        <w:t>@FindBy</w:t>
      </w:r>
    </w:p>
    <w:p w14:paraId="322E91FF" w14:textId="77777777" w:rsidR="00F11C4D" w:rsidRPr="00F11C4D" w:rsidRDefault="00F11C4D" w:rsidP="00F11C4D">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720"/>
        <w:rPr>
          <w:rFonts w:ascii="Consolas" w:eastAsia="Times New Roman" w:hAnsi="Consolas" w:cs="Courier New"/>
          <w:color w:val="333333"/>
          <w:sz w:val="20"/>
          <w:szCs w:val="20"/>
          <w:lang w:eastAsia="en-IN"/>
        </w:rPr>
      </w:pPr>
      <w:r w:rsidRPr="00F11C4D">
        <w:rPr>
          <w:rFonts w:ascii="Consolas" w:eastAsia="Times New Roman" w:hAnsi="Consolas" w:cs="Courier New"/>
          <w:color w:val="006666"/>
          <w:sz w:val="20"/>
          <w:szCs w:val="20"/>
          <w:lang w:eastAsia="en-IN"/>
        </w:rPr>
        <w:t>@FindBy</w:t>
      </w:r>
      <w:r w:rsidRPr="00F11C4D">
        <w:rPr>
          <w:rFonts w:ascii="Consolas" w:eastAsia="Times New Roman" w:hAnsi="Consolas" w:cs="Courier New"/>
          <w:color w:val="666600"/>
          <w:sz w:val="20"/>
          <w:szCs w:val="20"/>
          <w:lang w:eastAsia="en-IN"/>
        </w:rPr>
        <w:t>(</w:t>
      </w:r>
      <w:r w:rsidRPr="00F11C4D">
        <w:rPr>
          <w:rFonts w:ascii="Consolas" w:eastAsia="Times New Roman" w:hAnsi="Consolas" w:cs="Courier New"/>
          <w:color w:val="000000"/>
          <w:sz w:val="20"/>
          <w:szCs w:val="20"/>
          <w:lang w:eastAsia="en-IN"/>
        </w:rPr>
        <w:t>id</w:t>
      </w:r>
      <w:r w:rsidRPr="00F11C4D">
        <w:rPr>
          <w:rFonts w:ascii="Consolas" w:eastAsia="Times New Roman" w:hAnsi="Consolas" w:cs="Courier New"/>
          <w:color w:val="666600"/>
          <w:sz w:val="20"/>
          <w:szCs w:val="20"/>
          <w:lang w:eastAsia="en-IN"/>
        </w:rPr>
        <w:t>=</w:t>
      </w:r>
      <w:r w:rsidRPr="00F11C4D">
        <w:rPr>
          <w:rFonts w:ascii="Consolas" w:eastAsia="Times New Roman" w:hAnsi="Consolas" w:cs="Courier New"/>
          <w:color w:val="008800"/>
          <w:sz w:val="20"/>
          <w:szCs w:val="20"/>
          <w:lang w:eastAsia="en-IN"/>
        </w:rPr>
        <w:t>"elementId"</w:t>
      </w:r>
      <w:r w:rsidRPr="00F11C4D">
        <w:rPr>
          <w:rFonts w:ascii="Consolas" w:eastAsia="Times New Roman" w:hAnsi="Consolas" w:cs="Courier New"/>
          <w:color w:val="666600"/>
          <w:sz w:val="20"/>
          <w:szCs w:val="20"/>
          <w:lang w:eastAsia="en-IN"/>
        </w:rPr>
        <w:t>)</w:t>
      </w:r>
      <w:r w:rsidRPr="00F11C4D">
        <w:rPr>
          <w:rFonts w:ascii="Consolas" w:eastAsia="Times New Roman" w:hAnsi="Consolas" w:cs="Courier New"/>
          <w:color w:val="000000"/>
          <w:sz w:val="20"/>
          <w:szCs w:val="20"/>
          <w:lang w:eastAsia="en-IN"/>
        </w:rPr>
        <w:t xml:space="preserve"> </w:t>
      </w:r>
      <w:proofErr w:type="spellStart"/>
      <w:r w:rsidRPr="00F11C4D">
        <w:rPr>
          <w:rFonts w:ascii="Consolas" w:eastAsia="Times New Roman" w:hAnsi="Consolas" w:cs="Courier New"/>
          <w:color w:val="660066"/>
          <w:sz w:val="20"/>
          <w:szCs w:val="20"/>
          <w:lang w:eastAsia="en-IN"/>
        </w:rPr>
        <w:t>WebElement</w:t>
      </w:r>
      <w:proofErr w:type="spellEnd"/>
      <w:r w:rsidRPr="00F11C4D">
        <w:rPr>
          <w:rFonts w:ascii="Consolas" w:eastAsia="Times New Roman" w:hAnsi="Consolas" w:cs="Courier New"/>
          <w:color w:val="000000"/>
          <w:sz w:val="20"/>
          <w:szCs w:val="20"/>
          <w:lang w:eastAsia="en-IN"/>
        </w:rPr>
        <w:t xml:space="preserve"> </w:t>
      </w:r>
      <w:proofErr w:type="gramStart"/>
      <w:r w:rsidRPr="00F11C4D">
        <w:rPr>
          <w:rFonts w:ascii="Consolas" w:eastAsia="Times New Roman" w:hAnsi="Consolas" w:cs="Courier New"/>
          <w:color w:val="000000"/>
          <w:sz w:val="20"/>
          <w:szCs w:val="20"/>
          <w:lang w:eastAsia="en-IN"/>
        </w:rPr>
        <w:t>element</w:t>
      </w:r>
      <w:r w:rsidRPr="00F11C4D">
        <w:rPr>
          <w:rFonts w:ascii="Consolas" w:eastAsia="Times New Roman" w:hAnsi="Consolas" w:cs="Courier New"/>
          <w:color w:val="666600"/>
          <w:sz w:val="20"/>
          <w:szCs w:val="20"/>
          <w:lang w:eastAsia="en-IN"/>
        </w:rPr>
        <w:t>;</w:t>
      </w:r>
      <w:proofErr w:type="gramEnd"/>
    </w:p>
    <w:p w14:paraId="3FA3B4DC" w14:textId="77777777" w:rsidR="00F11C4D" w:rsidRPr="00F11C4D" w:rsidRDefault="00F11C4D" w:rsidP="00F11C4D">
      <w:pPr>
        <w:shd w:val="clear" w:color="auto" w:fill="FFFFFF"/>
        <w:spacing w:after="0" w:line="360" w:lineRule="atLeast"/>
        <w:ind w:left="720"/>
        <w:rPr>
          <w:rFonts w:ascii="Helvetica" w:eastAsia="Times New Roman" w:hAnsi="Helvetica" w:cs="Helvetica"/>
          <w:color w:val="333333"/>
          <w:sz w:val="24"/>
          <w:szCs w:val="24"/>
          <w:lang w:eastAsia="en-IN"/>
        </w:rPr>
      </w:pPr>
      <w:r w:rsidRPr="00F11C4D">
        <w:rPr>
          <w:rFonts w:ascii="Helvetica" w:eastAsia="Times New Roman" w:hAnsi="Helvetica" w:cs="Helvetica"/>
          <w:color w:val="333333"/>
          <w:sz w:val="24"/>
          <w:szCs w:val="24"/>
          <w:lang w:eastAsia="en-IN"/>
        </w:rPr>
        <w:t>Similarly, one can use </w:t>
      </w:r>
      <w:r w:rsidRPr="00F11C4D">
        <w:rPr>
          <w:rFonts w:ascii="Helvetica" w:eastAsia="Times New Roman" w:hAnsi="Helvetica" w:cs="Helvetica"/>
          <w:b/>
          <w:bCs/>
          <w:color w:val="333333"/>
          <w:sz w:val="24"/>
          <w:szCs w:val="24"/>
          <w:lang w:eastAsia="en-IN"/>
        </w:rPr>
        <w:t>@FindBy</w:t>
      </w:r>
      <w:r w:rsidRPr="00F11C4D">
        <w:rPr>
          <w:rFonts w:ascii="Helvetica" w:eastAsia="Times New Roman" w:hAnsi="Helvetica" w:cs="Helvetica"/>
          <w:color w:val="333333"/>
          <w:sz w:val="24"/>
          <w:szCs w:val="24"/>
          <w:lang w:eastAsia="en-IN"/>
        </w:rPr>
        <w:t> with different location strategies to find web elements and perform actions on them. Below are </w:t>
      </w:r>
      <w:hyperlink r:id="rId6" w:tgtFrame="_blank" w:tooltip="Locators in Selenium" w:history="1">
        <w:r w:rsidRPr="00F11C4D">
          <w:rPr>
            <w:rFonts w:ascii="Helvetica" w:eastAsia="Times New Roman" w:hAnsi="Helvetica" w:cs="Helvetica"/>
            <w:color w:val="0070F0"/>
            <w:sz w:val="24"/>
            <w:szCs w:val="24"/>
            <w:u w:val="single"/>
            <w:lang w:eastAsia="en-IN"/>
          </w:rPr>
          <w:t>locators</w:t>
        </w:r>
      </w:hyperlink>
      <w:r w:rsidRPr="00F11C4D">
        <w:rPr>
          <w:rFonts w:ascii="Helvetica" w:eastAsia="Times New Roman" w:hAnsi="Helvetica" w:cs="Helvetica"/>
          <w:color w:val="333333"/>
          <w:sz w:val="24"/>
          <w:szCs w:val="24"/>
          <w:lang w:eastAsia="en-IN"/>
        </w:rPr>
        <w:t> that can be used:</w:t>
      </w:r>
    </w:p>
    <w:p w14:paraId="065E31DE" w14:textId="77777777" w:rsidR="00F11C4D" w:rsidRPr="00F11C4D" w:rsidRDefault="00F11C4D" w:rsidP="00F11C4D">
      <w:pPr>
        <w:numPr>
          <w:ilvl w:val="1"/>
          <w:numId w:val="1"/>
        </w:numPr>
        <w:shd w:val="clear" w:color="auto" w:fill="FFFFFF"/>
        <w:spacing w:before="100" w:beforeAutospacing="1" w:after="60" w:line="360" w:lineRule="atLeast"/>
        <w:ind w:hanging="300"/>
        <w:rPr>
          <w:rFonts w:ascii="Helvetica" w:eastAsia="Times New Roman" w:hAnsi="Helvetica" w:cs="Helvetica"/>
          <w:color w:val="333333"/>
          <w:sz w:val="24"/>
          <w:szCs w:val="24"/>
          <w:lang w:eastAsia="en-IN"/>
        </w:rPr>
      </w:pPr>
      <w:proofErr w:type="spellStart"/>
      <w:r w:rsidRPr="00F11C4D">
        <w:rPr>
          <w:rFonts w:ascii="Helvetica" w:eastAsia="Times New Roman" w:hAnsi="Helvetica" w:cs="Helvetica"/>
          <w:color w:val="333333"/>
          <w:sz w:val="24"/>
          <w:szCs w:val="24"/>
          <w:lang w:eastAsia="en-IN"/>
        </w:rPr>
        <w:t>ClassName</w:t>
      </w:r>
      <w:proofErr w:type="spellEnd"/>
    </w:p>
    <w:p w14:paraId="66ABD23C" w14:textId="77777777" w:rsidR="00F11C4D" w:rsidRPr="00F11C4D" w:rsidRDefault="00F11C4D" w:rsidP="00F11C4D">
      <w:pPr>
        <w:numPr>
          <w:ilvl w:val="1"/>
          <w:numId w:val="1"/>
        </w:numPr>
        <w:shd w:val="clear" w:color="auto" w:fill="FFFFFF"/>
        <w:spacing w:before="100" w:beforeAutospacing="1" w:after="60" w:line="360" w:lineRule="atLeast"/>
        <w:ind w:hanging="300"/>
        <w:rPr>
          <w:rFonts w:ascii="Helvetica" w:eastAsia="Times New Roman" w:hAnsi="Helvetica" w:cs="Helvetica"/>
          <w:color w:val="333333"/>
          <w:sz w:val="24"/>
          <w:szCs w:val="24"/>
          <w:lang w:eastAsia="en-IN"/>
        </w:rPr>
      </w:pPr>
      <w:r w:rsidRPr="00F11C4D">
        <w:rPr>
          <w:rFonts w:ascii="Helvetica" w:eastAsia="Times New Roman" w:hAnsi="Helvetica" w:cs="Helvetica"/>
          <w:color w:val="333333"/>
          <w:sz w:val="24"/>
          <w:szCs w:val="24"/>
          <w:lang w:eastAsia="en-IN"/>
        </w:rPr>
        <w:t>CSS</w:t>
      </w:r>
    </w:p>
    <w:p w14:paraId="68AD37AA" w14:textId="77777777" w:rsidR="00F11C4D" w:rsidRPr="00F11C4D" w:rsidRDefault="00F11C4D" w:rsidP="00F11C4D">
      <w:pPr>
        <w:numPr>
          <w:ilvl w:val="1"/>
          <w:numId w:val="1"/>
        </w:numPr>
        <w:shd w:val="clear" w:color="auto" w:fill="FFFFFF"/>
        <w:spacing w:before="100" w:beforeAutospacing="1" w:after="60" w:line="360" w:lineRule="atLeast"/>
        <w:ind w:hanging="300"/>
        <w:rPr>
          <w:rFonts w:ascii="Helvetica" w:eastAsia="Times New Roman" w:hAnsi="Helvetica" w:cs="Helvetica"/>
          <w:color w:val="333333"/>
          <w:sz w:val="24"/>
          <w:szCs w:val="24"/>
          <w:lang w:eastAsia="en-IN"/>
        </w:rPr>
      </w:pPr>
      <w:r w:rsidRPr="00F11C4D">
        <w:rPr>
          <w:rFonts w:ascii="Helvetica" w:eastAsia="Times New Roman" w:hAnsi="Helvetica" w:cs="Helvetica"/>
          <w:color w:val="333333"/>
          <w:sz w:val="24"/>
          <w:szCs w:val="24"/>
          <w:lang w:eastAsia="en-IN"/>
        </w:rPr>
        <w:t>Name</w:t>
      </w:r>
    </w:p>
    <w:p w14:paraId="583D55DD" w14:textId="77777777" w:rsidR="00F11C4D" w:rsidRPr="00F11C4D" w:rsidRDefault="00F11C4D" w:rsidP="00F11C4D">
      <w:pPr>
        <w:numPr>
          <w:ilvl w:val="1"/>
          <w:numId w:val="1"/>
        </w:numPr>
        <w:shd w:val="clear" w:color="auto" w:fill="FFFFFF"/>
        <w:spacing w:before="100" w:beforeAutospacing="1" w:after="60" w:line="360" w:lineRule="atLeast"/>
        <w:ind w:hanging="300"/>
        <w:rPr>
          <w:rFonts w:ascii="Helvetica" w:eastAsia="Times New Roman" w:hAnsi="Helvetica" w:cs="Helvetica"/>
          <w:color w:val="333333"/>
          <w:sz w:val="24"/>
          <w:szCs w:val="24"/>
          <w:lang w:eastAsia="en-IN"/>
        </w:rPr>
      </w:pPr>
      <w:proofErr w:type="spellStart"/>
      <w:r w:rsidRPr="00F11C4D">
        <w:rPr>
          <w:rFonts w:ascii="Helvetica" w:eastAsia="Times New Roman" w:hAnsi="Helvetica" w:cs="Helvetica"/>
          <w:color w:val="333333"/>
          <w:sz w:val="24"/>
          <w:szCs w:val="24"/>
          <w:lang w:eastAsia="en-IN"/>
        </w:rPr>
        <w:t>Xpath</w:t>
      </w:r>
      <w:proofErr w:type="spellEnd"/>
    </w:p>
    <w:p w14:paraId="4413E8B6" w14:textId="77777777" w:rsidR="00F11C4D" w:rsidRPr="00F11C4D" w:rsidRDefault="00F11C4D" w:rsidP="00F11C4D">
      <w:pPr>
        <w:numPr>
          <w:ilvl w:val="1"/>
          <w:numId w:val="1"/>
        </w:numPr>
        <w:shd w:val="clear" w:color="auto" w:fill="FFFFFF"/>
        <w:spacing w:before="100" w:beforeAutospacing="1" w:after="60" w:line="360" w:lineRule="atLeast"/>
        <w:ind w:hanging="300"/>
        <w:rPr>
          <w:rFonts w:ascii="Helvetica" w:eastAsia="Times New Roman" w:hAnsi="Helvetica" w:cs="Helvetica"/>
          <w:color w:val="333333"/>
          <w:sz w:val="24"/>
          <w:szCs w:val="24"/>
          <w:lang w:eastAsia="en-IN"/>
        </w:rPr>
      </w:pPr>
      <w:proofErr w:type="spellStart"/>
      <w:r w:rsidRPr="00F11C4D">
        <w:rPr>
          <w:rFonts w:ascii="Helvetica" w:eastAsia="Times New Roman" w:hAnsi="Helvetica" w:cs="Helvetica"/>
          <w:color w:val="333333"/>
          <w:sz w:val="24"/>
          <w:szCs w:val="24"/>
          <w:lang w:eastAsia="en-IN"/>
        </w:rPr>
        <w:t>TagName</w:t>
      </w:r>
      <w:proofErr w:type="spellEnd"/>
    </w:p>
    <w:p w14:paraId="4AD35766" w14:textId="77777777" w:rsidR="00F11C4D" w:rsidRPr="00F11C4D" w:rsidRDefault="00F11C4D" w:rsidP="00F11C4D">
      <w:pPr>
        <w:numPr>
          <w:ilvl w:val="1"/>
          <w:numId w:val="1"/>
        </w:numPr>
        <w:shd w:val="clear" w:color="auto" w:fill="FFFFFF"/>
        <w:spacing w:before="100" w:beforeAutospacing="1" w:after="60" w:line="360" w:lineRule="atLeast"/>
        <w:ind w:hanging="300"/>
        <w:rPr>
          <w:rFonts w:ascii="Helvetica" w:eastAsia="Times New Roman" w:hAnsi="Helvetica" w:cs="Helvetica"/>
          <w:color w:val="333333"/>
          <w:sz w:val="24"/>
          <w:szCs w:val="24"/>
          <w:lang w:eastAsia="en-IN"/>
        </w:rPr>
      </w:pPr>
      <w:proofErr w:type="spellStart"/>
      <w:r w:rsidRPr="00F11C4D">
        <w:rPr>
          <w:rFonts w:ascii="Helvetica" w:eastAsia="Times New Roman" w:hAnsi="Helvetica" w:cs="Helvetica"/>
          <w:color w:val="333333"/>
          <w:sz w:val="24"/>
          <w:szCs w:val="24"/>
          <w:lang w:eastAsia="en-IN"/>
        </w:rPr>
        <w:t>LinkText</w:t>
      </w:r>
      <w:proofErr w:type="spellEnd"/>
    </w:p>
    <w:p w14:paraId="28CCB042" w14:textId="72B1C47E" w:rsidR="00F11C4D" w:rsidRDefault="00F11C4D" w:rsidP="00F11C4D">
      <w:pPr>
        <w:numPr>
          <w:ilvl w:val="1"/>
          <w:numId w:val="1"/>
        </w:numPr>
        <w:shd w:val="clear" w:color="auto" w:fill="FFFFFF"/>
        <w:spacing w:before="100" w:beforeAutospacing="1" w:after="0" w:line="360" w:lineRule="atLeast"/>
        <w:ind w:hanging="300"/>
        <w:rPr>
          <w:rFonts w:ascii="Helvetica" w:eastAsia="Times New Roman" w:hAnsi="Helvetica" w:cs="Helvetica"/>
          <w:color w:val="333333"/>
          <w:sz w:val="24"/>
          <w:szCs w:val="24"/>
          <w:lang w:eastAsia="en-IN"/>
        </w:rPr>
      </w:pPr>
      <w:proofErr w:type="spellStart"/>
      <w:r w:rsidRPr="00F11C4D">
        <w:rPr>
          <w:rFonts w:ascii="Helvetica" w:eastAsia="Times New Roman" w:hAnsi="Helvetica" w:cs="Helvetica"/>
          <w:color w:val="333333"/>
          <w:sz w:val="24"/>
          <w:szCs w:val="24"/>
          <w:lang w:eastAsia="en-IN"/>
        </w:rPr>
        <w:t>PartialLinkText</w:t>
      </w:r>
      <w:proofErr w:type="spellEnd"/>
    </w:p>
    <w:p w14:paraId="28CC08F1" w14:textId="77777777" w:rsidR="00F11C4D" w:rsidRPr="00F11C4D" w:rsidRDefault="00F11C4D" w:rsidP="00F11C4D">
      <w:pPr>
        <w:shd w:val="clear" w:color="auto" w:fill="FFFFFF"/>
        <w:spacing w:before="100" w:beforeAutospacing="1" w:after="0" w:line="360" w:lineRule="atLeast"/>
        <w:rPr>
          <w:rFonts w:ascii="Helvetica" w:eastAsia="Times New Roman" w:hAnsi="Helvetica" w:cs="Helvetica"/>
          <w:color w:val="333333"/>
          <w:sz w:val="24"/>
          <w:szCs w:val="24"/>
          <w:lang w:eastAsia="en-IN"/>
        </w:rPr>
      </w:pPr>
    </w:p>
    <w:p w14:paraId="4F92A366" w14:textId="1BA3B759" w:rsidR="00F11C4D" w:rsidRDefault="00F11C4D" w:rsidP="00F11C4D">
      <w:pPr>
        <w:numPr>
          <w:ilvl w:val="0"/>
          <w:numId w:val="1"/>
        </w:numPr>
        <w:shd w:val="clear" w:color="auto" w:fill="FFFFFF"/>
        <w:spacing w:before="100" w:beforeAutospacing="1" w:after="60" w:line="360" w:lineRule="atLeast"/>
        <w:ind w:hanging="300"/>
        <w:rPr>
          <w:rFonts w:ascii="Helvetica" w:eastAsia="Times New Roman" w:hAnsi="Helvetica" w:cs="Helvetica"/>
          <w:color w:val="333333"/>
          <w:sz w:val="24"/>
          <w:szCs w:val="24"/>
          <w:lang w:eastAsia="en-IN"/>
        </w:rPr>
      </w:pPr>
      <w:proofErr w:type="spellStart"/>
      <w:proofErr w:type="gramStart"/>
      <w:r w:rsidRPr="00F11C4D">
        <w:rPr>
          <w:rFonts w:ascii="Helvetica" w:eastAsia="Times New Roman" w:hAnsi="Helvetica" w:cs="Helvetica"/>
          <w:b/>
          <w:bCs/>
          <w:color w:val="333333"/>
          <w:sz w:val="24"/>
          <w:szCs w:val="24"/>
          <w:lang w:eastAsia="en-IN"/>
        </w:rPr>
        <w:t>initElements</w:t>
      </w:r>
      <w:proofErr w:type="spellEnd"/>
      <w:r w:rsidRPr="00F11C4D">
        <w:rPr>
          <w:rFonts w:ascii="Helvetica" w:eastAsia="Times New Roman" w:hAnsi="Helvetica" w:cs="Helvetica"/>
          <w:b/>
          <w:bCs/>
          <w:color w:val="333333"/>
          <w:sz w:val="24"/>
          <w:szCs w:val="24"/>
          <w:lang w:eastAsia="en-IN"/>
        </w:rPr>
        <w:t>(</w:t>
      </w:r>
      <w:proofErr w:type="gramEnd"/>
      <w:r w:rsidRPr="00F11C4D">
        <w:rPr>
          <w:rFonts w:ascii="Helvetica" w:eastAsia="Times New Roman" w:hAnsi="Helvetica" w:cs="Helvetica"/>
          <w:b/>
          <w:bCs/>
          <w:color w:val="333333"/>
          <w:sz w:val="24"/>
          <w:szCs w:val="24"/>
          <w:lang w:eastAsia="en-IN"/>
        </w:rPr>
        <w:t>)</w:t>
      </w:r>
      <w:r w:rsidRPr="00F11C4D">
        <w:rPr>
          <w:rFonts w:ascii="Helvetica" w:eastAsia="Times New Roman" w:hAnsi="Helvetica" w:cs="Helvetica"/>
          <w:color w:val="333333"/>
          <w:sz w:val="24"/>
          <w:szCs w:val="24"/>
          <w:lang w:eastAsia="en-IN"/>
        </w:rPr>
        <w:t>: </w:t>
      </w:r>
      <w:proofErr w:type="spellStart"/>
      <w:r w:rsidRPr="00F11C4D">
        <w:rPr>
          <w:rFonts w:ascii="Helvetica" w:eastAsia="Times New Roman" w:hAnsi="Helvetica" w:cs="Helvetica"/>
          <w:b/>
          <w:bCs/>
          <w:color w:val="333333"/>
          <w:sz w:val="24"/>
          <w:szCs w:val="24"/>
          <w:lang w:eastAsia="en-IN"/>
        </w:rPr>
        <w:t>initElements</w:t>
      </w:r>
      <w:proofErr w:type="spellEnd"/>
      <w:r w:rsidRPr="00F11C4D">
        <w:rPr>
          <w:rFonts w:ascii="Helvetica" w:eastAsia="Times New Roman" w:hAnsi="Helvetica" w:cs="Helvetica"/>
          <w:color w:val="333333"/>
          <w:sz w:val="24"/>
          <w:szCs w:val="24"/>
          <w:lang w:eastAsia="en-IN"/>
        </w:rPr>
        <w:t> is a static method in Page Factory class. Using the </w:t>
      </w:r>
      <w:proofErr w:type="spellStart"/>
      <w:r w:rsidRPr="00F11C4D">
        <w:rPr>
          <w:rFonts w:ascii="Helvetica" w:eastAsia="Times New Roman" w:hAnsi="Helvetica" w:cs="Helvetica"/>
          <w:b/>
          <w:bCs/>
          <w:color w:val="333333"/>
          <w:sz w:val="24"/>
          <w:szCs w:val="24"/>
          <w:lang w:eastAsia="en-IN"/>
        </w:rPr>
        <w:t>initElements</w:t>
      </w:r>
      <w:proofErr w:type="spellEnd"/>
      <w:r w:rsidRPr="00F11C4D">
        <w:rPr>
          <w:rFonts w:ascii="Helvetica" w:eastAsia="Times New Roman" w:hAnsi="Helvetica" w:cs="Helvetica"/>
          <w:color w:val="333333"/>
          <w:sz w:val="24"/>
          <w:szCs w:val="24"/>
          <w:lang w:eastAsia="en-IN"/>
        </w:rPr>
        <w:t> method, one can initialize all the web elements located by </w:t>
      </w:r>
      <w:r w:rsidRPr="00F11C4D">
        <w:rPr>
          <w:rFonts w:ascii="Helvetica" w:eastAsia="Times New Roman" w:hAnsi="Helvetica" w:cs="Helvetica"/>
          <w:b/>
          <w:bCs/>
          <w:color w:val="333333"/>
          <w:sz w:val="24"/>
          <w:szCs w:val="24"/>
          <w:lang w:eastAsia="en-IN"/>
        </w:rPr>
        <w:t>@FindBy</w:t>
      </w:r>
      <w:r w:rsidRPr="00F11C4D">
        <w:rPr>
          <w:rFonts w:ascii="Helvetica" w:eastAsia="Times New Roman" w:hAnsi="Helvetica" w:cs="Helvetica"/>
          <w:color w:val="333333"/>
          <w:sz w:val="24"/>
          <w:szCs w:val="24"/>
          <w:lang w:eastAsia="en-IN"/>
        </w:rPr>
        <w:t> annotation.</w:t>
      </w:r>
    </w:p>
    <w:p w14:paraId="72BD8867" w14:textId="77777777" w:rsidR="00F11C4D" w:rsidRPr="00F11C4D" w:rsidRDefault="00F11C4D" w:rsidP="00F11C4D">
      <w:pPr>
        <w:shd w:val="clear" w:color="auto" w:fill="FFFFFF"/>
        <w:spacing w:before="100" w:beforeAutospacing="1" w:after="60" w:line="360" w:lineRule="atLeast"/>
        <w:rPr>
          <w:rFonts w:ascii="Helvetica" w:eastAsia="Times New Roman" w:hAnsi="Helvetica" w:cs="Helvetica"/>
          <w:color w:val="333333"/>
          <w:sz w:val="24"/>
          <w:szCs w:val="24"/>
          <w:lang w:eastAsia="en-IN"/>
        </w:rPr>
      </w:pPr>
    </w:p>
    <w:p w14:paraId="02D0C484" w14:textId="2439CCB6" w:rsidR="00F11C4D" w:rsidRPr="0015743F" w:rsidRDefault="00F11C4D" w:rsidP="0015743F">
      <w:pPr>
        <w:numPr>
          <w:ilvl w:val="0"/>
          <w:numId w:val="1"/>
        </w:numPr>
        <w:shd w:val="clear" w:color="auto" w:fill="FFFFFF"/>
        <w:spacing w:before="100" w:beforeAutospacing="1" w:after="0" w:line="360" w:lineRule="atLeast"/>
        <w:ind w:hanging="300"/>
        <w:rPr>
          <w:rFonts w:ascii="Helvetica" w:eastAsia="Times New Roman" w:hAnsi="Helvetica" w:cs="Helvetica"/>
          <w:color w:val="333333"/>
          <w:sz w:val="24"/>
          <w:szCs w:val="24"/>
          <w:lang w:eastAsia="en-IN"/>
        </w:rPr>
      </w:pPr>
      <w:r w:rsidRPr="00F11C4D">
        <w:rPr>
          <w:rFonts w:ascii="Helvetica" w:eastAsia="Times New Roman" w:hAnsi="Helvetica" w:cs="Helvetica"/>
          <w:b/>
          <w:bCs/>
          <w:color w:val="333333"/>
          <w:sz w:val="24"/>
          <w:szCs w:val="24"/>
          <w:lang w:eastAsia="en-IN"/>
        </w:rPr>
        <w:t>lazy initialization:</w:t>
      </w:r>
      <w:r w:rsidRPr="00F11C4D">
        <w:rPr>
          <w:rFonts w:ascii="Helvetica" w:eastAsia="Times New Roman" w:hAnsi="Helvetica" w:cs="Helvetica"/>
          <w:color w:val="333333"/>
          <w:sz w:val="24"/>
          <w:szCs w:val="24"/>
          <w:lang w:eastAsia="en-IN"/>
        </w:rPr>
        <w:t> </w:t>
      </w:r>
      <w:proofErr w:type="spellStart"/>
      <w:r w:rsidRPr="00F11C4D">
        <w:rPr>
          <w:rFonts w:ascii="Helvetica" w:eastAsia="Times New Roman" w:hAnsi="Helvetica" w:cs="Helvetica"/>
          <w:b/>
          <w:bCs/>
          <w:color w:val="333333"/>
          <w:sz w:val="24"/>
          <w:szCs w:val="24"/>
          <w:lang w:eastAsia="en-IN"/>
        </w:rPr>
        <w:t>AjaxElementLocatorFactory</w:t>
      </w:r>
      <w:proofErr w:type="spellEnd"/>
      <w:r w:rsidRPr="00F11C4D">
        <w:rPr>
          <w:rFonts w:ascii="Helvetica" w:eastAsia="Times New Roman" w:hAnsi="Helvetica" w:cs="Helvetica"/>
          <w:color w:val="333333"/>
          <w:sz w:val="24"/>
          <w:szCs w:val="24"/>
          <w:lang w:eastAsia="en-IN"/>
        </w:rPr>
        <w:t> is a lazy load concept in Page Factory. This is used to identify web elements only when they are used in any operation or activity. The timeout of a web element can be assigned to the object class with the help of the</w:t>
      </w:r>
      <w:r w:rsidRPr="00F11C4D">
        <w:rPr>
          <w:rFonts w:ascii="Helvetica" w:eastAsia="Times New Roman" w:hAnsi="Helvetica" w:cs="Helvetica"/>
          <w:b/>
          <w:bCs/>
          <w:color w:val="333333"/>
          <w:sz w:val="24"/>
          <w:szCs w:val="24"/>
          <w:lang w:eastAsia="en-IN"/>
        </w:rPr>
        <w:t> </w:t>
      </w:r>
      <w:proofErr w:type="spellStart"/>
      <w:r w:rsidRPr="00F11C4D">
        <w:rPr>
          <w:rFonts w:ascii="Helvetica" w:eastAsia="Times New Roman" w:hAnsi="Helvetica" w:cs="Helvetica"/>
          <w:b/>
          <w:bCs/>
          <w:color w:val="333333"/>
          <w:sz w:val="24"/>
          <w:szCs w:val="24"/>
          <w:lang w:eastAsia="en-IN"/>
        </w:rPr>
        <w:t>AjaxElementLocatorFactory</w:t>
      </w:r>
      <w:proofErr w:type="spellEnd"/>
      <w:r w:rsidRPr="00F11C4D">
        <w:rPr>
          <w:rFonts w:ascii="Helvetica" w:eastAsia="Times New Roman" w:hAnsi="Helvetica" w:cs="Helvetica"/>
          <w:color w:val="333333"/>
          <w:sz w:val="24"/>
          <w:szCs w:val="24"/>
          <w:lang w:eastAsia="en-IN"/>
        </w:rPr>
        <w:t>.</w:t>
      </w:r>
    </w:p>
    <w:sectPr w:rsidR="00F11C4D" w:rsidRPr="00157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7D0A"/>
    <w:multiLevelType w:val="multilevel"/>
    <w:tmpl w:val="979A9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207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5DD"/>
    <w:rsid w:val="0015743F"/>
    <w:rsid w:val="001D25DD"/>
    <w:rsid w:val="009A6BAF"/>
    <w:rsid w:val="00F11024"/>
    <w:rsid w:val="00F11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B08A"/>
  <w15:chartTrackingRefBased/>
  <w15:docId w15:val="{97C8F0F3-C38F-495C-96FC-93CAD7616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10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1024"/>
    <w:rPr>
      <w:b/>
      <w:bCs/>
    </w:rPr>
  </w:style>
  <w:style w:type="paragraph" w:styleId="HTMLPreformatted">
    <w:name w:val="HTML Preformatted"/>
    <w:basedOn w:val="Normal"/>
    <w:link w:val="HTMLPreformattedChar"/>
    <w:uiPriority w:val="99"/>
    <w:semiHidden/>
    <w:unhideWhenUsed/>
    <w:rsid w:val="00F11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1C4D"/>
    <w:rPr>
      <w:rFonts w:ascii="Courier New" w:eastAsia="Times New Roman" w:hAnsi="Courier New" w:cs="Courier New"/>
      <w:sz w:val="20"/>
      <w:szCs w:val="20"/>
      <w:lang w:eastAsia="en-IN"/>
    </w:rPr>
  </w:style>
  <w:style w:type="character" w:customStyle="1" w:styleId="lit">
    <w:name w:val="lit"/>
    <w:basedOn w:val="DefaultParagraphFont"/>
    <w:rsid w:val="00F11C4D"/>
  </w:style>
  <w:style w:type="character" w:customStyle="1" w:styleId="pun">
    <w:name w:val="pun"/>
    <w:basedOn w:val="DefaultParagraphFont"/>
    <w:rsid w:val="00F11C4D"/>
  </w:style>
  <w:style w:type="character" w:customStyle="1" w:styleId="pln">
    <w:name w:val="pln"/>
    <w:basedOn w:val="DefaultParagraphFont"/>
    <w:rsid w:val="00F11C4D"/>
  </w:style>
  <w:style w:type="character" w:customStyle="1" w:styleId="str">
    <w:name w:val="str"/>
    <w:basedOn w:val="DefaultParagraphFont"/>
    <w:rsid w:val="00F11C4D"/>
  </w:style>
  <w:style w:type="character" w:customStyle="1" w:styleId="typ">
    <w:name w:val="typ"/>
    <w:basedOn w:val="DefaultParagraphFont"/>
    <w:rsid w:val="00F11C4D"/>
  </w:style>
  <w:style w:type="character" w:styleId="Hyperlink">
    <w:name w:val="Hyperlink"/>
    <w:basedOn w:val="DefaultParagraphFont"/>
    <w:uiPriority w:val="99"/>
    <w:semiHidden/>
    <w:unhideWhenUsed/>
    <w:rsid w:val="00F11C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583505">
      <w:bodyDiv w:val="1"/>
      <w:marLeft w:val="0"/>
      <w:marRight w:val="0"/>
      <w:marTop w:val="0"/>
      <w:marBottom w:val="0"/>
      <w:divBdr>
        <w:top w:val="none" w:sz="0" w:space="0" w:color="auto"/>
        <w:left w:val="none" w:sz="0" w:space="0" w:color="auto"/>
        <w:bottom w:val="none" w:sz="0" w:space="0" w:color="auto"/>
        <w:right w:val="none" w:sz="0" w:space="0" w:color="auto"/>
      </w:divBdr>
      <w:divsChild>
        <w:div w:id="537663004">
          <w:marLeft w:val="0"/>
          <w:marRight w:val="0"/>
          <w:marTop w:val="0"/>
          <w:marBottom w:val="0"/>
          <w:divBdr>
            <w:top w:val="none" w:sz="0" w:space="0" w:color="auto"/>
            <w:left w:val="none" w:sz="0" w:space="0" w:color="auto"/>
            <w:bottom w:val="none" w:sz="0" w:space="0" w:color="auto"/>
            <w:right w:val="none" w:sz="0" w:space="0" w:color="auto"/>
          </w:divBdr>
        </w:div>
      </w:divsChild>
    </w:div>
    <w:div w:id="1188174219">
      <w:bodyDiv w:val="1"/>
      <w:marLeft w:val="0"/>
      <w:marRight w:val="0"/>
      <w:marTop w:val="0"/>
      <w:marBottom w:val="0"/>
      <w:divBdr>
        <w:top w:val="none" w:sz="0" w:space="0" w:color="auto"/>
        <w:left w:val="none" w:sz="0" w:space="0" w:color="auto"/>
        <w:bottom w:val="none" w:sz="0" w:space="0" w:color="auto"/>
        <w:right w:val="none" w:sz="0" w:space="0" w:color="auto"/>
      </w:divBdr>
      <w:divsChild>
        <w:div w:id="168104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owserstack.com/guide/locators-in-seleniu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4</cp:revision>
  <dcterms:created xsi:type="dcterms:W3CDTF">2022-08-11T12:30:00Z</dcterms:created>
  <dcterms:modified xsi:type="dcterms:W3CDTF">2022-08-11T12:32:00Z</dcterms:modified>
</cp:coreProperties>
</file>