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0DCD021" wp14:paraId="36055623" wp14:textId="468D25F8">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65A1FAC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Route 53</w:t>
      </w:r>
    </w:p>
    <w:p xmlns:wp14="http://schemas.microsoft.com/office/word/2010/wordml" w:rsidP="60DCD021" wp14:paraId="1702D330" wp14:textId="64ACEB36">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041A2E25" wp14:textId="0F855B1A">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1. What is Amazon Route 53?</w:t>
      </w:r>
    </w:p>
    <w:p xmlns:wp14="http://schemas.microsoft.com/office/word/2010/wordml" w:rsidP="60DCD021" wp14:paraId="295C8207" wp14:textId="49940351">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Amazon Route 53 is </w:t>
      </w: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a highly available</w:t>
      </w: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 and scalable Domain Name System (DNS) web service offered by AWS. It helps translate domain names (like "</w:t>
      </w:r>
      <w:hyperlink r:id="Rffb0d9cf3fe64716">
        <w:r w:rsidRPr="60DCD021" w:rsidR="3C881935">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www.example.com</w:t>
        </w:r>
      </w:hyperlink>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into IP addresses (like "192.168.1.1"), allowing users to access your website or application.</w:t>
      </w:r>
    </w:p>
    <w:p xmlns:wp14="http://schemas.microsoft.com/office/word/2010/wordml" w:rsidP="60DCD021" wp14:paraId="68154430" wp14:textId="1DAB9118">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6073975F" wp14:textId="13A5B4F5">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2. What are the benefits of using Route 53?</w:t>
      </w:r>
    </w:p>
    <w:p xmlns:wp14="http://schemas.microsoft.com/office/word/2010/wordml" w:rsidP="60DCD021" wp14:paraId="028A8FC1" wp14:textId="1F9509EF">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High Availability: Route 53 replicates your DNS records across multiple Availability Zones (AZs) for increased fault tolerance.</w:t>
      </w:r>
    </w:p>
    <w:p xmlns:wp14="http://schemas.microsoft.com/office/word/2010/wordml" w:rsidP="60DCD021" wp14:paraId="5F3F957F" wp14:textId="4E22B673">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Scalability: You can easily scale your DNS infrastructure to handle high volumes of traffic.</w:t>
      </w:r>
    </w:p>
    <w:p xmlns:wp14="http://schemas.microsoft.com/office/word/2010/wordml" w:rsidP="60DCD021" wp14:paraId="7F7EE05D" wp14:textId="0F547C4F">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Cost-effective: Route 53 offers various pricing options, including pay-as-you-go and reserved instances, to fit your needs.</w:t>
      </w:r>
    </w:p>
    <w:p xmlns:wp14="http://schemas.microsoft.com/office/word/2010/wordml" w:rsidP="60DCD021" wp14:paraId="596F82ED" wp14:textId="3635273E">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Security features: Route 53 offers features like Route 53 Health Checks and Amazon Route 53 Resolver for enhanced security and control.</w:t>
      </w:r>
    </w:p>
    <w:p xmlns:wp14="http://schemas.microsoft.com/office/word/2010/wordml" w:rsidP="60DCD021" wp14:paraId="618969BC" wp14:textId="4913D044">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7E791E04" wp14:textId="1C2282D9">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 xml:space="preserve">3. What are the </w:t>
      </w:r>
      <w:r w:rsidRPr="60DCD021" w:rsidR="3C88193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different types</w:t>
      </w:r>
      <w:r w:rsidRPr="60DCD021" w:rsidR="3C88193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 xml:space="preserve"> of hosted zones in Route 53?</w:t>
      </w:r>
    </w:p>
    <w:p xmlns:wp14="http://schemas.microsoft.com/office/word/2010/wordml" w:rsidP="60DCD021" wp14:paraId="1B4F6A9A" wp14:textId="6BEF959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Public hosted zones: These zones are publicly accessible on the internet and are used to route traffic to your publicly accessible resources.</w:t>
      </w:r>
    </w:p>
    <w:p xmlns:wp14="http://schemas.microsoft.com/office/word/2010/wordml" w:rsidP="60DCD021" wp14:paraId="03883EFD" wp14:textId="112874C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Private hosted zones: These zones are not publicly accessible and are used to route traffic within your VPC (Virtual Private Cloud) or connected networks.</w:t>
      </w:r>
    </w:p>
    <w:p xmlns:wp14="http://schemas.microsoft.com/office/word/2010/wordml" w:rsidP="60DCD021" wp14:paraId="3EF0AC24" wp14:textId="335FF426">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5B094FF8" wp14:textId="5151C708">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4. What are the different record types available in Route 53?</w:t>
      </w:r>
    </w:p>
    <w:p xmlns:wp14="http://schemas.microsoft.com/office/word/2010/wordml" w:rsidP="60DCD021" wp14:paraId="09F00EB7" wp14:textId="5929B6D2">
      <w:pPr>
        <w:pStyle w:val="ListParagraph"/>
        <w:numPr>
          <w:ilvl w:val="0"/>
          <w:numId w:val="1"/>
        </w:numPr>
        <w:spacing w:before="0" w:beforeAutospacing="off" w:after="0" w:afterAutospacing="off"/>
        <w:ind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60DCD021" w:rsidR="297FC1D2">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A record: This type of record, known as Address Record, is used to map a domain name to an IPv4 address. For example, it associates the domain "</w:t>
      </w:r>
      <w:hyperlink r:id="R279606b57ccd4700">
        <w:r w:rsidRPr="60DCD021" w:rsidR="297FC1D2">
          <w:rPr>
            <w:rStyle w:val="Hyperlink"/>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www.example.com</w:t>
        </w:r>
      </w:hyperlink>
      <w:r w:rsidRPr="60DCD021" w:rsidR="297FC1D2">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 with the corresponding IPv4 address "10.0.0.1."</w:t>
      </w:r>
    </w:p>
    <w:p xmlns:wp14="http://schemas.microsoft.com/office/word/2010/wordml" w:rsidP="60DCD021" wp14:paraId="4EEEB606" wp14:textId="55A33F75">
      <w:pPr>
        <w:pStyle w:val="ListParagraph"/>
        <w:numPr>
          <w:ilvl w:val="0"/>
          <w:numId w:val="1"/>
        </w:numPr>
        <w:spacing w:before="0" w:beforeAutospacing="off" w:after="0" w:afterAutospacing="off"/>
        <w:ind w:right="-2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60DCD021" w:rsidR="297FC1D2">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AAAA record: The IPv6 Address Record, or Quad-A record, maps a domain name to an IPv6 address. This is essential for supporting the transition to IPv6, which offers a larger address space.</w:t>
      </w:r>
    </w:p>
    <w:p xmlns:wp14="http://schemas.microsoft.com/office/word/2010/wordml" w:rsidP="60DCD021" wp14:paraId="49D28E6E" wp14:textId="19433F49">
      <w:pPr>
        <w:pStyle w:val="ListParagraph"/>
        <w:numPr>
          <w:ilvl w:val="0"/>
          <w:numId w:val="1"/>
        </w:numPr>
        <w:spacing w:before="0" w:beforeAutospacing="off" w:after="0" w:afterAutospacing="off"/>
        <w:ind w:right="-2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60DCD021" w:rsidR="297FC1D2">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CNAME record: The Canonical Name record creates an alias for another domain name. It is often used when you want one domain to reference another domain's address. For instance, you might use a CNAME record to make "blog.example.com" an alias for "</w:t>
      </w:r>
      <w:hyperlink r:id="Rd91c11934b874366">
        <w:r w:rsidRPr="60DCD021" w:rsidR="297FC1D2">
          <w:rPr>
            <w:rStyle w:val="Hyperlink"/>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www.example.com</w:t>
        </w:r>
      </w:hyperlink>
      <w:r w:rsidRPr="60DCD021" w:rsidR="297FC1D2">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w:t>
      </w:r>
    </w:p>
    <w:p xmlns:wp14="http://schemas.microsoft.com/office/word/2010/wordml" w:rsidP="60DCD021" wp14:paraId="6D13AF88" wp14:textId="2F0D8A25">
      <w:pPr>
        <w:pStyle w:val="ListParagraph"/>
        <w:numPr>
          <w:ilvl w:val="0"/>
          <w:numId w:val="1"/>
        </w:numPr>
        <w:spacing w:before="0" w:beforeAutospacing="off" w:after="0" w:afterAutospacing="off"/>
        <w:ind w:right="-2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60DCD021" w:rsidR="297FC1D2">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MX record: The Mail Exchange record specifies mail exchange servers responsible for receiving email on behalf of the domain. This record is crucial for setting up email services associated with a domain.</w:t>
      </w:r>
    </w:p>
    <w:p xmlns:wp14="http://schemas.microsoft.com/office/word/2010/wordml" w:rsidP="60DCD021" wp14:paraId="3238FC0B" wp14:textId="600F0D49">
      <w:pPr>
        <w:pStyle w:val="ListParagraph"/>
        <w:numPr>
          <w:ilvl w:val="0"/>
          <w:numId w:val="1"/>
        </w:numPr>
        <w:spacing w:before="0" w:beforeAutospacing="off" w:after="0" w:afterAutospacing="off"/>
        <w:ind w:right="-2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60DCD021" w:rsidR="297FC1D2">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Alias records: These are special types of records used to route traffic to AWS resources seamlessly. They can be used to associate a domain with AWS resources such as CloudFront distributions, S3 buckets, or Elastic Load Balancers. Alias records help in achieving flexibility and scalability within the AWS ecosystem.</w:t>
      </w:r>
    </w:p>
    <w:p xmlns:wp14="http://schemas.microsoft.com/office/word/2010/wordml" w:rsidP="60DCD021" wp14:paraId="3CE36FA3" wp14:textId="75251045">
      <w:pPr>
        <w:pStyle w:val="Normal"/>
        <w:spacing w:before="0" w:beforeAutospacing="off" w:after="0" w:afterAutospacing="off"/>
        <w:ind w:left="7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7F8C3CE5" wp14:textId="729740E0">
      <w:pPr>
        <w:pStyle w:val="Normal"/>
        <w:spacing w:before="0" w:beforeAutospacing="off" w:after="0" w:afterAutospacing="off"/>
        <w:ind w:left="7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505B8544" wp14:textId="40E1E97C">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5. Explain Route 53 routing policies.</w:t>
      </w:r>
    </w:p>
    <w:p xmlns:wp14="http://schemas.microsoft.com/office/word/2010/wordml" w:rsidP="60DCD021" wp14:paraId="1C9EEB9C" wp14:textId="4D60C6C7">
      <w:pPr>
        <w:pStyle w:val="ListParagraph"/>
        <w:numPr>
          <w:ilvl w:val="0"/>
          <w:numId w:val="1"/>
        </w:numPr>
        <w:spacing w:before="0" w:beforeAutospacing="off" w:after="0" w:afterAutospacing="off"/>
        <w:ind w:right="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60DCD021" w:rsidR="12542295">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Simple routing: This policy directs all traffic to a single resource. It is a straightforward method suitable for scenarios where a single endpoint can handle all incoming requests.</w:t>
      </w:r>
    </w:p>
    <w:p xmlns:wp14="http://schemas.microsoft.com/office/word/2010/wordml" w:rsidP="60DCD021" wp14:paraId="762014E9" wp14:textId="307771E5">
      <w:pPr>
        <w:pStyle w:val="ListParagraph"/>
        <w:numPr>
          <w:ilvl w:val="0"/>
          <w:numId w:val="1"/>
        </w:numPr>
        <w:spacing w:before="0" w:beforeAutospacing="off" w:after="0" w:afterAutospacing="off"/>
        <w:ind w:right="-2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60DCD021" w:rsidR="12542295">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Weighted routing: Weighted routing distributes traffic among multiple resources based on specified weights. This allows you to control the proportion of traffic that each resource receives, enabling load balancing based on capacity or other considerations.</w:t>
      </w:r>
    </w:p>
    <w:p xmlns:wp14="http://schemas.microsoft.com/office/word/2010/wordml" w:rsidP="60DCD021" wp14:paraId="19CD6B1F" wp14:textId="2B8E2843">
      <w:pPr>
        <w:pStyle w:val="ListParagraph"/>
        <w:numPr>
          <w:ilvl w:val="0"/>
          <w:numId w:val="1"/>
        </w:numPr>
        <w:spacing w:before="0" w:beforeAutospacing="off" w:after="0" w:afterAutospacing="off"/>
        <w:ind w:right="-2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60DCD021" w:rsidR="12542295">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Failover routing: This policy routes traffic to a secondary resource if the primary resource becomes unavailable. It is commonly used for creating high-availability configurations, ensuring continuous service even in the event of a primary resource failure.</w:t>
      </w:r>
    </w:p>
    <w:p xmlns:wp14="http://schemas.microsoft.com/office/word/2010/wordml" w:rsidP="60DCD021" wp14:paraId="3C2AF347" wp14:textId="5CE9DFB4">
      <w:pPr>
        <w:pStyle w:val="ListParagraph"/>
        <w:numPr>
          <w:ilvl w:val="0"/>
          <w:numId w:val="1"/>
        </w:numPr>
        <w:spacing w:before="0" w:beforeAutospacing="off" w:after="0" w:afterAutospacing="off"/>
        <w:ind w:right="-20"/>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pPr>
      <w:r w:rsidRPr="60DCD021" w:rsidR="12542295">
        <w:rPr>
          <w:rFonts w:ascii="system-ui" w:hAnsi="system-ui" w:eastAsia="system-ui" w:cs="system-ui"/>
          <w:b w:val="0"/>
          <w:bCs w:val="0"/>
          <w:i w:val="1"/>
          <w:iCs w:val="1"/>
          <w:caps w:val="0"/>
          <w:smallCaps w:val="0"/>
          <w:strike w:val="0"/>
          <w:dstrike w:val="0"/>
          <w:noProof w:val="0"/>
          <w:color w:val="0D0D0D" w:themeColor="text1" w:themeTint="F2" w:themeShade="FF"/>
          <w:sz w:val="24"/>
          <w:szCs w:val="24"/>
          <w:u w:val="none"/>
          <w:lang w:val="en-US"/>
        </w:rPr>
        <w:t>Multi-value routing: Multi-value routing routes traffic to multiple healthy resources, providing basic load balancing. It is suitable for scenarios where you want to associate multiple IP addresses with a single DNS name, distributing traffic across those addresses.</w:t>
      </w:r>
    </w:p>
    <w:p xmlns:wp14="http://schemas.microsoft.com/office/word/2010/wordml" w:rsidP="60DCD021" wp14:paraId="6C45AADE" wp14:textId="08ACA37E">
      <w:pPr>
        <w:pStyle w:val="ListParagraph"/>
        <w:numPr>
          <w:ilvl w:val="1"/>
          <w:numId w:val="1"/>
        </w:numPr>
        <w:spacing w:before="0" w:beforeAutospacing="off" w:after="0" w:afterAutospacing="off"/>
        <w:ind w:left="-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0FA73DE5" wp14:textId="08E37E7C">
      <w:pPr>
        <w:pStyle w:val="Normal"/>
        <w:spacing w:before="0" w:beforeAutospacing="off" w:after="0" w:afterAutospacing="off"/>
        <w:ind w:left="7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6DA7A9A8" wp14:textId="7954152C">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6. How can you ensure high availability of your domain with Route 53?</w:t>
      </w:r>
    </w:p>
    <w:p xmlns:wp14="http://schemas.microsoft.com/office/word/2010/wordml" w:rsidP="60DCD021" wp14:paraId="1C4762D3" wp14:textId="4C0B955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Use Route 53 Health Checks to </w:t>
      </w: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monitor</w:t>
      </w: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 the health of your resources and automatically failover traffic to healthy resources in case of failures.</w:t>
      </w:r>
    </w:p>
    <w:p xmlns:wp14="http://schemas.microsoft.com/office/word/2010/wordml" w:rsidP="60DCD021" wp14:paraId="18F71CB0" wp14:textId="189E93A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Configure your domain with multiple name servers in different geographic locations for redundancy.</w:t>
      </w:r>
    </w:p>
    <w:p xmlns:wp14="http://schemas.microsoft.com/office/word/2010/wordml" w:rsidP="60DCD021" wp14:paraId="519DE66A" wp14:textId="6E31F6F7">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Consider using Route 53 Traffic Flow for advanced routing capabilities and traffic management.</w:t>
      </w:r>
    </w:p>
    <w:p xmlns:wp14="http://schemas.microsoft.com/office/word/2010/wordml" w:rsidP="60DCD021" wp14:paraId="72C00978" wp14:textId="2392F66F">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17166944" wp14:textId="1F880565">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7. How can you improve the security of your domain with Route 53?</w:t>
      </w:r>
    </w:p>
    <w:p xmlns:wp14="http://schemas.microsoft.com/office/word/2010/wordml" w:rsidP="60DCD021" wp14:paraId="664E40ED" wp14:textId="5C0F135D">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Enable Route 53 Domain Name System Security Extensions (DNSSEC) for </w:t>
      </w: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additional</w:t>
      </w: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 security and protection against spoofing attacks.</w:t>
      </w:r>
    </w:p>
    <w:p xmlns:wp14="http://schemas.microsoft.com/office/word/2010/wordml" w:rsidP="60DCD021" wp14:paraId="602471CE" wp14:textId="07FEE23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Use Route 53 Resolver to filter DNS queries and enforce security policies.</w:t>
      </w:r>
    </w:p>
    <w:p xmlns:wp14="http://schemas.microsoft.com/office/word/2010/wordml" w:rsidP="60DCD021" wp14:paraId="7FF9C3ED" wp14:textId="360C392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Implement AWS WAF (Web Application Firewall) to protect your website or application from malicious attacks.</w:t>
      </w:r>
    </w:p>
    <w:p xmlns:wp14="http://schemas.microsoft.com/office/word/2010/wordml" w:rsidP="60DCD021" wp14:paraId="1C256364" wp14:textId="72424ECA">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5091C83D" wp14:textId="45CB4B92">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8. What are some best practices for managing Route 53 hosted zones?</w:t>
      </w:r>
    </w:p>
    <w:p xmlns:wp14="http://schemas.microsoft.com/office/word/2010/wordml" w:rsidP="60DCD021" wp14:paraId="6BDBF5C6" wp14:textId="305856CF">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Organize records using hosted zone delegation sets for better manageability.</w:t>
      </w:r>
    </w:p>
    <w:p xmlns:wp14="http://schemas.microsoft.com/office/word/2010/wordml" w:rsidP="60DCD021" wp14:paraId="1BBB19C0" wp14:textId="1D8D710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Use alias records to simplify managing traffic flow to AWS resources.</w:t>
      </w:r>
    </w:p>
    <w:p xmlns:wp14="http://schemas.microsoft.com/office/word/2010/wordml" w:rsidP="60DCD021" wp14:paraId="03A9E4DD" wp14:textId="584DA5A1">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Use descriptive names for your records and hosted zones for better clarity.</w:t>
      </w:r>
    </w:p>
    <w:p xmlns:wp14="http://schemas.microsoft.com/office/word/2010/wordml" w:rsidP="60DCD021" wp14:paraId="1833F544" wp14:textId="1DE38051">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Regularly </w:t>
      </w: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monitor</w:t>
      </w: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 your DNS health and troubleshoot issues promptly.</w:t>
      </w:r>
    </w:p>
    <w:p xmlns:wp14="http://schemas.microsoft.com/office/word/2010/wordml" w:rsidP="60DCD021" wp14:paraId="3BA01AB0" wp14:textId="2DE5996E">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4790E33A" wp14:textId="68EC5F80">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9. What are the limitations of using Route 53?</w:t>
      </w:r>
    </w:p>
    <w:p xmlns:wp14="http://schemas.microsoft.com/office/word/2010/wordml" w:rsidP="60DCD021" wp14:paraId="1309BBBF" wp14:textId="499247A9">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Route 53 primarily focuses on DNS functionalities and </w:t>
      </w: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doesn't</w:t>
      </w: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 offer advanced web traffic management features like content delivery networks (CDNs) found in services like CloudFront.</w:t>
      </w:r>
    </w:p>
    <w:p xmlns:wp14="http://schemas.microsoft.com/office/word/2010/wordml" w:rsidP="60DCD021" wp14:paraId="027CBED7" wp14:textId="2F718FB6">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While offering various record types, Route 53 might not support every specific DNS record type used in some niche applications.</w:t>
      </w:r>
    </w:p>
    <w:p xmlns:wp14="http://schemas.microsoft.com/office/word/2010/wordml" w:rsidP="60DCD021" wp14:paraId="28825F6F" wp14:textId="01AA1EEC">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34E34A0F" wp14:textId="6EAA8869">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10. Describe a real-world scenario where you would use Route 53.</w:t>
      </w:r>
    </w:p>
    <w:p xmlns:wp14="http://schemas.microsoft.com/office/word/2010/wordml" w:rsidP="60DCD021" wp14:paraId="5527CAFE" wp14:textId="377332C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This allows you to </w:t>
      </w: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showcase</w:t>
      </w: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 your understanding of how Route 53 applies to practical situations. You could describe using it to:</w:t>
      </w:r>
    </w:p>
    <w:p xmlns:wp14="http://schemas.microsoft.com/office/word/2010/wordml" w:rsidP="60DCD021" wp14:paraId="7B00D5EB" wp14:textId="078F19BD">
      <w:pPr>
        <w:pStyle w:val="ListParagraph"/>
        <w:numPr>
          <w:ilvl w:val="1"/>
          <w:numId w:val="1"/>
        </w:numPr>
        <w:spacing w:before="0" w:beforeAutospacing="off" w:after="0" w:afterAutospacing="off"/>
        <w:ind w:left="-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Map a domain name to an EC2 instance running a website.</w:t>
      </w:r>
    </w:p>
    <w:p xmlns:wp14="http://schemas.microsoft.com/office/word/2010/wordml" w:rsidP="60DCD021" wp14:paraId="0DDD82CE" wp14:textId="6189F6FA">
      <w:pPr>
        <w:pStyle w:val="ListParagraph"/>
        <w:numPr>
          <w:ilvl w:val="1"/>
          <w:numId w:val="1"/>
        </w:numPr>
        <w:spacing w:before="0" w:beforeAutospacing="off" w:after="0" w:afterAutospacing="off"/>
        <w:ind w:left="-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Implement failover between multiple web servers using Route 53 health checks.</w:t>
      </w:r>
    </w:p>
    <w:p xmlns:wp14="http://schemas.microsoft.com/office/word/2010/wordml" w:rsidP="60DCD021" wp14:paraId="7FB7C04A" wp14:textId="080C479D">
      <w:pPr>
        <w:pStyle w:val="ListParagraph"/>
        <w:numPr>
          <w:ilvl w:val="1"/>
          <w:numId w:val="1"/>
        </w:numPr>
        <w:spacing w:before="0" w:beforeAutospacing="off" w:after="0" w:afterAutospacing="off"/>
        <w:ind w:left="-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3C881935">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Create a subdomain for a specific application or service.</w:t>
      </w:r>
    </w:p>
    <w:p xmlns:wp14="http://schemas.microsoft.com/office/word/2010/wordml" w:rsidP="60DCD021" wp14:paraId="2A952E80" wp14:textId="585114B6">
      <w:pPr>
        <w:pStyle w:val="Normal"/>
        <w:spacing w:before="0" w:beforeAutospacing="off" w:after="0" w:afterAutospacing="off"/>
        <w:ind w:left="7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41AF1DBB" wp14:textId="5FA0F8DB">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11. What are the different pricing models for Route 53?</w:t>
      </w:r>
    </w:p>
    <w:p xmlns:wp14="http://schemas.microsoft.com/office/word/2010/wordml" w:rsidP="60DCD021" wp14:paraId="143623FF" wp14:textId="34B7F35B">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Pay-as-you-go: You are charged based on the number of DNS queries your hosted zone receives.</w:t>
      </w:r>
    </w:p>
    <w:p xmlns:wp14="http://schemas.microsoft.com/office/word/2010/wordml" w:rsidP="60DCD021" wp14:paraId="62BCA784" wp14:textId="0F401CF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Reserved Instances (RIs): You can </w:t>
      </w: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purchase</w:t>
      </w: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 reserved instances for a fixed term and upfront cost, offering significant discounts compared to on-demand pricing.</w:t>
      </w:r>
    </w:p>
    <w:p xmlns:wp14="http://schemas.microsoft.com/office/word/2010/wordml" w:rsidP="60DCD021" wp14:paraId="3ED7B464" wp14:textId="2A764A43">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1068031F" wp14:textId="7D498BDA">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12. How does Route 53 integrate with other AWS services?</w:t>
      </w:r>
    </w:p>
    <w:p xmlns:wp14="http://schemas.microsoft.com/office/word/2010/wordml" w:rsidP="60DCD021" wp14:paraId="4515E723" wp14:textId="67BBA4A0">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Route 53 integrates with various AWS services, including:</w:t>
      </w:r>
    </w:p>
    <w:p xmlns:wp14="http://schemas.microsoft.com/office/word/2010/wordml" w:rsidP="60DCD021" wp14:paraId="0AE215DD" wp14:textId="67D26C86">
      <w:pPr>
        <w:pStyle w:val="ListParagraph"/>
        <w:numPr>
          <w:ilvl w:val="1"/>
          <w:numId w:val="1"/>
        </w:numPr>
        <w:spacing w:before="0" w:beforeAutospacing="off" w:after="0" w:afterAutospacing="off"/>
        <w:ind w:left="-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Amazon EC2: Route traffic to your EC2 instances.</w:t>
      </w:r>
    </w:p>
    <w:p xmlns:wp14="http://schemas.microsoft.com/office/word/2010/wordml" w:rsidP="60DCD021" wp14:paraId="1F8C60ED" wp14:textId="693A46E4">
      <w:pPr>
        <w:pStyle w:val="ListParagraph"/>
        <w:numPr>
          <w:ilvl w:val="1"/>
          <w:numId w:val="1"/>
        </w:numPr>
        <w:spacing w:before="0" w:beforeAutospacing="off" w:after="0" w:afterAutospacing="off"/>
        <w:ind w:left="-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Amazon S3: Create alias records to direct traffic to S3 buckets for static content hosting.</w:t>
      </w:r>
    </w:p>
    <w:p xmlns:wp14="http://schemas.microsoft.com/office/word/2010/wordml" w:rsidP="60DCD021" wp14:paraId="4C27CE5F" wp14:textId="75933B0D">
      <w:pPr>
        <w:pStyle w:val="ListParagraph"/>
        <w:numPr>
          <w:ilvl w:val="1"/>
          <w:numId w:val="1"/>
        </w:numPr>
        <w:spacing w:before="0" w:beforeAutospacing="off" w:after="0" w:afterAutospacing="off"/>
        <w:ind w:left="-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Amazon CloudFront: Use Route 53 to manage DNS records for your CloudFront distributions.</w:t>
      </w:r>
    </w:p>
    <w:p xmlns:wp14="http://schemas.microsoft.com/office/word/2010/wordml" w:rsidP="60DCD021" wp14:paraId="6CF885A2" wp14:textId="637FBE7C">
      <w:pPr>
        <w:pStyle w:val="ListParagraph"/>
        <w:numPr>
          <w:ilvl w:val="1"/>
          <w:numId w:val="1"/>
        </w:numPr>
        <w:spacing w:before="0" w:beforeAutospacing="off" w:after="0" w:afterAutospacing="off"/>
        <w:ind w:left="-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Amazon VPC: Configure private hosted zones for resources within your VPC.</w:t>
      </w:r>
    </w:p>
    <w:p xmlns:wp14="http://schemas.microsoft.com/office/word/2010/wordml" w:rsidP="60DCD021" wp14:paraId="20AC6851" wp14:textId="32A10612">
      <w:pPr>
        <w:pStyle w:val="Normal"/>
        <w:spacing w:before="0" w:beforeAutospacing="off" w:after="0" w:afterAutospacing="off"/>
        <w:ind w:left="7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65F18782" wp14:textId="58A80165">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13. What are Route 53 latency routing policies?</w:t>
      </w:r>
    </w:p>
    <w:p xmlns:wp14="http://schemas.microsoft.com/office/word/2010/wordml" w:rsidP="60DCD021" wp14:paraId="252F054C" wp14:textId="31A627AC">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Latency routing allows you to direct traffic to the resource with the lowest latency for the user's location. Route 53 uses Route 53 Global Accelerator to achieve this.</w:t>
      </w:r>
    </w:p>
    <w:p xmlns:wp14="http://schemas.microsoft.com/office/word/2010/wordml" w:rsidP="60DCD021" wp14:paraId="34F39E12" wp14:textId="7F1AD31A">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445D2E35" wp14:textId="1121F900">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 xml:space="preserve">14. How can you </w:t>
      </w:r>
      <w:r w:rsidRPr="60DCD021" w:rsidR="12EBC82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monitor</w:t>
      </w:r>
      <w:r w:rsidRPr="60DCD021" w:rsidR="12EBC82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 xml:space="preserve"> and troubleshoot Route 53 issues?</w:t>
      </w:r>
    </w:p>
    <w:p xmlns:wp14="http://schemas.microsoft.com/office/word/2010/wordml" w:rsidP="60DCD021" wp14:paraId="479260E2" wp14:textId="2A9E2A31">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Use Route 53 Health Checks to </w:t>
      </w: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monitor</w:t>
      </w: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 the health of your resources.</w:t>
      </w:r>
    </w:p>
    <w:p xmlns:wp14="http://schemas.microsoft.com/office/word/2010/wordml" w:rsidP="60DCD021" wp14:paraId="41891527" wp14:textId="33D92668">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Utilize Route 53 Resolver Query Logs to analyze DNS queries and </w:t>
      </w: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identify</w:t>
      </w: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 issues.</w:t>
      </w:r>
    </w:p>
    <w:p xmlns:wp14="http://schemas.microsoft.com/office/word/2010/wordml" w:rsidP="60DCD021" wp14:paraId="6027A62E" wp14:textId="05D8FC11">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Employ Amazon CloudWatch to </w:t>
      </w: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monitor</w:t>
      </w: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 key metrics and troubleshoot performance-related problems.</w:t>
      </w:r>
    </w:p>
    <w:p xmlns:wp14="http://schemas.microsoft.com/office/word/2010/wordml" w:rsidP="60DCD021" wp14:paraId="37E5AF77" wp14:textId="5E3358DD">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744AA500" wp14:textId="12AB875F">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15. What are some advanced features of Route 53?</w:t>
      </w:r>
    </w:p>
    <w:p xmlns:wp14="http://schemas.microsoft.com/office/word/2010/wordml" w:rsidP="60DCD021" wp14:paraId="0C6FFF4F" wp14:textId="6749C78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Traffic Flow: Enables advanced traffic routing capabilities like geo routing and weighted routing with performance-based routing options.</w:t>
      </w:r>
    </w:p>
    <w:p xmlns:wp14="http://schemas.microsoft.com/office/word/2010/wordml" w:rsidP="60DCD021" wp14:paraId="7A7C7E32" wp14:textId="6BC28A2B">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Route 53 Domain Validation: Simplifies domain ownership verification for SSL/TLS certificates.</w:t>
      </w:r>
    </w:p>
    <w:p xmlns:wp14="http://schemas.microsoft.com/office/word/2010/wordml" w:rsidP="60DCD021" wp14:paraId="4D5A439B" wp14:textId="453A79F5">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Route 53 Recovery Control: Offers centralized management of DNS failover settings across multiple Route 53 hosted zones.</w:t>
      </w:r>
    </w:p>
    <w:p xmlns:wp14="http://schemas.microsoft.com/office/word/2010/wordml" w:rsidP="60DCD021" wp14:paraId="08D8CF99" wp14:textId="513AA47C">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59646B97" wp14:textId="30BB83F1">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16. How does Route 53 differ from other DNS providers?</w:t>
      </w:r>
    </w:p>
    <w:p xmlns:wp14="http://schemas.microsoft.com/office/word/2010/wordml" w:rsidP="60DCD021" wp14:paraId="6FAA9027" wp14:textId="5209300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While other providers offer similar functionalities, Route 53 offers several advantages, including:</w:t>
      </w:r>
    </w:p>
    <w:p xmlns:wp14="http://schemas.microsoft.com/office/word/2010/wordml" w:rsidP="60DCD021" wp14:paraId="27C3DBD4" wp14:textId="37C07232">
      <w:pPr>
        <w:pStyle w:val="ListParagraph"/>
        <w:numPr>
          <w:ilvl w:val="1"/>
          <w:numId w:val="1"/>
        </w:numPr>
        <w:spacing w:before="0" w:beforeAutospacing="off" w:after="0" w:afterAutospacing="off"/>
        <w:ind w:left="-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Integration with other AWS services for a cohesive cloud experience.</w:t>
      </w:r>
    </w:p>
    <w:p xmlns:wp14="http://schemas.microsoft.com/office/word/2010/wordml" w:rsidP="60DCD021" wp14:paraId="363DA804" wp14:textId="6320E794">
      <w:pPr>
        <w:pStyle w:val="ListParagraph"/>
        <w:numPr>
          <w:ilvl w:val="1"/>
          <w:numId w:val="1"/>
        </w:numPr>
        <w:spacing w:before="0" w:beforeAutospacing="off" w:after="0" w:afterAutospacing="off"/>
        <w:ind w:left="-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Scalability and high availability tailored for the AWS cloud environment.</w:t>
      </w:r>
    </w:p>
    <w:p xmlns:wp14="http://schemas.microsoft.com/office/word/2010/wordml" w:rsidP="60DCD021" wp14:paraId="0EB3E2B8" wp14:textId="1EBACDB0">
      <w:pPr>
        <w:pStyle w:val="ListParagraph"/>
        <w:numPr>
          <w:ilvl w:val="1"/>
          <w:numId w:val="1"/>
        </w:numPr>
        <w:spacing w:before="0" w:beforeAutospacing="off" w:after="0" w:afterAutospacing="off"/>
        <w:ind w:left="-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Security features like DNSSEC and Route 53 Resolver for enhanced security.</w:t>
      </w:r>
    </w:p>
    <w:p xmlns:wp14="http://schemas.microsoft.com/office/word/2010/wordml" w:rsidP="60DCD021" wp14:paraId="29E7B392" wp14:textId="773AEA4E">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17. What are some considerations when migrating to Route 53 from another DNS provider?</w:t>
      </w:r>
    </w:p>
    <w:p xmlns:wp14="http://schemas.microsoft.com/office/word/2010/wordml" w:rsidP="60DCD021" wp14:paraId="07C19020" wp14:textId="3B4821A8">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Ensure you have proper access and permissions to manage both the old and new DNS providers.</w:t>
      </w:r>
    </w:p>
    <w:p xmlns:wp14="http://schemas.microsoft.com/office/word/2010/wordml" w:rsidP="60DCD021" wp14:paraId="51CEE328" wp14:textId="32D76272">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Carefully plan and test the migration process to avoid downtime or disruptions.</w:t>
      </w:r>
    </w:p>
    <w:p xmlns:wp14="http://schemas.microsoft.com/office/word/2010/wordml" w:rsidP="60DCD021" wp14:paraId="40FBB409" wp14:textId="5D45F0F1">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Update DNS records in the new Route 53 zone and propagate the changes to global DNS servers.</w:t>
      </w:r>
    </w:p>
    <w:p xmlns:wp14="http://schemas.microsoft.com/office/word/2010/wordml" w:rsidP="60DCD021" wp14:paraId="04E78DF0" wp14:textId="6DBDC8D6">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6655FB61" wp14:textId="572D2462">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18. How can you stay updated on the latest features and best practices for Route 53?</w:t>
      </w:r>
    </w:p>
    <w:p xmlns:wp14="http://schemas.microsoft.com/office/word/2010/wordml" w:rsidP="60DCD021" wp14:paraId="515BFACE" wp14:textId="1B6DE9A2">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Refer to the official AWS documentation: </w:t>
      </w:r>
      <w:hyperlink r:id="Rdf39f5eca95345a6">
        <w:r w:rsidRPr="60DCD021" w:rsidR="12EBC829">
          <w:rPr>
            <w:rStyle w:val="Hyperlink"/>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https://docs.aws.amazon.com/route53/</w:t>
        </w:r>
      </w:hyperlink>
    </w:p>
    <w:p xmlns:wp14="http://schemas.microsoft.com/office/word/2010/wordml" w:rsidP="60DCD021" wp14:paraId="2032EA55" wp14:textId="66D2FDEF">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Follow the AWS blog and announcements for new features and updates.</w:t>
      </w:r>
    </w:p>
    <w:p xmlns:wp14="http://schemas.microsoft.com/office/word/2010/wordml" w:rsidP="60DCD021" wp14:paraId="6C9378FF" wp14:textId="2E772227">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Attend webinars and workshops offered by AWS or </w:t>
      </w: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participate</w:t>
      </w: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 in online communities focused on AWS networking.</w:t>
      </w:r>
    </w:p>
    <w:p xmlns:wp14="http://schemas.microsoft.com/office/word/2010/wordml" w:rsidP="60DCD021" wp14:paraId="4239CE92" wp14:textId="0AC4CE39">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0808E15C" wp14:textId="5099C77F">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19. Describe a challenge you faced while working with Route 53 and how you resolved it.</w:t>
      </w:r>
    </w:p>
    <w:p xmlns:wp14="http://schemas.microsoft.com/office/word/2010/wordml" w:rsidP="60DCD021" wp14:paraId="2B9F3F6A" wp14:textId="7310F2DA">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This allows you to </w:t>
      </w: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demonstrate</w:t>
      </w: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 your problem-solving skills and practical experience with Route 53.</w:t>
      </w:r>
    </w:p>
    <w:p xmlns:wp14="http://schemas.microsoft.com/office/word/2010/wordml" w:rsidP="60DCD021" wp14:paraId="13F958D7" wp14:textId="3545B242">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0C5D89C5" wp14:textId="59A73D6F">
      <w:pPr>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D0D0D" w:themeColor="text1" w:themeTint="F2" w:themeShade="FF"/>
          <w:sz w:val="24"/>
          <w:szCs w:val="24"/>
          <w:u w:val="none"/>
          <w:lang w:val="en-US"/>
        </w:rPr>
        <w:t>20. What are your future expectations for the evolution of Route 53?</w:t>
      </w:r>
    </w:p>
    <w:p xmlns:wp14="http://schemas.microsoft.com/office/word/2010/wordml" w:rsidP="60DCD021" wp14:paraId="65740C6D" wp14:textId="0BF218A4">
      <w:pPr>
        <w:pStyle w:val="ListParagraph"/>
        <w:numPr>
          <w:ilvl w:val="0"/>
          <w:numId w:val="1"/>
        </w:numPr>
        <w:spacing w:before="0" w:beforeAutospacing="off" w:after="0" w:afterAutospacing="off"/>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This question allows you to </w:t>
      </w: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showcase</w:t>
      </w:r>
      <w:r w:rsidRPr="60DCD021" w:rsidR="12EBC829">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t xml:space="preserve"> your understanding of current trends and your vision for the future of Route 53. You could discuss potential areas like deeper integration with other AWS services, even more advanced routing functionalities, or further automation capabilities.</w:t>
      </w:r>
    </w:p>
    <w:p xmlns:wp14="http://schemas.microsoft.com/office/word/2010/wordml" w:rsidP="60DCD021" wp14:paraId="538B6362" wp14:textId="6DB0AB74">
      <w:pPr>
        <w:pStyle w:val="Normal"/>
        <w:spacing w:before="0" w:beforeAutospacing="off" w:after="0" w:afterAutospacing="off"/>
        <w:ind w:left="720" w:right="0"/>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D0D0D" w:themeColor="text1" w:themeTint="F2" w:themeShade="FF"/>
          <w:sz w:val="24"/>
          <w:szCs w:val="24"/>
          <w:u w:val="none"/>
          <w:lang w:val="en-US"/>
        </w:rPr>
      </w:pPr>
    </w:p>
    <w:p xmlns:wp14="http://schemas.microsoft.com/office/word/2010/wordml" w:rsidP="60DCD021" wp14:paraId="2C078E63" wp14:textId="2A90B536">
      <w:pPr>
        <w:pStyle w:val="Normal"/>
        <w:rPr>
          <w:rFonts w:ascii="Calibri" w:hAnsi="Calibri" w:eastAsia="Calibri" w:cs="Calibri" w:asciiTheme="minorAscii" w:hAnsiTheme="minorAscii" w:eastAsiaTheme="minorAscii" w:cstheme="minorAscii"/>
        </w:rPr>
      </w:pPr>
    </w:p>
    <w:sectPr>
      <w:pgSz w:w="12240" w:h="15840" w:orient="portrait"/>
      <w:pgMar w:top="630" w:right="54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1f8aa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8E9E0C"/>
    <w:rsid w:val="12542295"/>
    <w:rsid w:val="12EBC829"/>
    <w:rsid w:val="18CE2C6B"/>
    <w:rsid w:val="1E5031A8"/>
    <w:rsid w:val="2054A82E"/>
    <w:rsid w:val="297FC1D2"/>
    <w:rsid w:val="3C881935"/>
    <w:rsid w:val="4704D0B4"/>
    <w:rsid w:val="4C8E9E0C"/>
    <w:rsid w:val="542F0941"/>
    <w:rsid w:val="5DD9A800"/>
    <w:rsid w:val="60DCD021"/>
    <w:rsid w:val="65A1FACA"/>
    <w:rsid w:val="68D99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9E0C"/>
  <w15:chartTrackingRefBased/>
  <w15:docId w15:val="{6E38335A-6577-4942-A0A4-06F04C7277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example.com/" TargetMode="External" Id="Rffb0d9cf3fe64716" /><Relationship Type="http://schemas.openxmlformats.org/officeDocument/2006/relationships/hyperlink" Target="http://www.example.com/" TargetMode="External" Id="R279606b57ccd4700" /><Relationship Type="http://schemas.openxmlformats.org/officeDocument/2006/relationships/hyperlink" Target="http://www.example.com/" TargetMode="External" Id="Rd91c11934b874366" /><Relationship Type="http://schemas.openxmlformats.org/officeDocument/2006/relationships/hyperlink" Target="https://docs.aws.amazon.com/route53/" TargetMode="External" Id="Rdf39f5eca95345a6" /><Relationship Type="http://schemas.openxmlformats.org/officeDocument/2006/relationships/numbering" Target="numbering.xml" Id="R9da950a2e8fe42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2024-03-01T15:50:41.7607856Z</dcterms:created>
  <dcterms:modified xsi:type="dcterms:W3CDTF">2024-03-01T16:10:46.6769002Z</dcterms:modified>
  <dc:creator>Vaibhav Vitthal Gadhave</dc:creator>
  <lastModifiedBy>Vaibhav Vitthal Gadhave</lastModifiedBy>
</coreProperties>
</file>