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F7839" w14:textId="2EF1B2FE" w:rsidR="00D110BA" w:rsidRPr="00EE4772" w:rsidRDefault="4091EF1B" w:rsidP="23A98AF2">
      <w:pPr>
        <w:pStyle w:val="Heading2"/>
        <w:rPr>
          <w:rFonts w:asciiTheme="minorHAnsi" w:hAnsiTheme="minorHAnsi" w:cstheme="minorHAnsi"/>
        </w:rPr>
      </w:pPr>
      <w:r w:rsidRPr="00EE4772">
        <w:rPr>
          <w:rFonts w:asciiTheme="minorHAnsi" w:eastAsia="Lato" w:hAnsiTheme="minorHAnsi" w:cstheme="minorHAnsi"/>
          <w:color w:val="515151"/>
          <w:sz w:val="24"/>
          <w:szCs w:val="24"/>
        </w:rPr>
        <w:t>Jenkins Interview Questions</w:t>
      </w:r>
    </w:p>
    <w:p w14:paraId="057997D2" w14:textId="272E6A3F" w:rsidR="00D110BA" w:rsidRPr="00EE4772" w:rsidRDefault="00D110BA" w:rsidP="23A98AF2">
      <w:pPr>
        <w:rPr>
          <w:rFonts w:cstheme="minorHAnsi"/>
        </w:rPr>
      </w:pPr>
    </w:p>
    <w:p w14:paraId="3CCD0718" w14:textId="207694FF"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1. What is Jenkins?</w:t>
      </w:r>
    </w:p>
    <w:p w14:paraId="60FFA131" w14:textId="77777777" w:rsidR="004714B0" w:rsidRPr="004714B0" w:rsidRDefault="004714B0" w:rsidP="004714B0">
      <w:pPr>
        <w:pStyle w:val="Heading3"/>
        <w:numPr>
          <w:ilvl w:val="0"/>
          <w:numId w:val="3"/>
        </w:numPr>
        <w:rPr>
          <w:rFonts w:asciiTheme="minorHAnsi" w:eastAsia="Lato" w:hAnsiTheme="minorHAnsi" w:cstheme="minorHAnsi"/>
          <w:color w:val="355453"/>
          <w:lang w:val="en-IN"/>
        </w:rPr>
      </w:pPr>
      <w:r w:rsidRPr="004714B0">
        <w:rPr>
          <w:rFonts w:asciiTheme="minorHAnsi" w:eastAsia="Lato" w:hAnsiTheme="minorHAnsi" w:cstheme="minorHAnsi"/>
          <w:color w:val="355453"/>
          <w:lang w:val="en-IN"/>
        </w:rPr>
        <w:t>Jenkins is an open-source automation server used to automate tasks related to building, testing, and deploying software. It can be installed through native system packages, Docker, or run standalone on any machine with a Java Runtime Environment (JRE) installed.</w:t>
      </w:r>
    </w:p>
    <w:p w14:paraId="3B850DC2" w14:textId="77777777" w:rsidR="004714B0" w:rsidRPr="00EE4772" w:rsidRDefault="004714B0" w:rsidP="23A98AF2">
      <w:pPr>
        <w:pStyle w:val="Heading3"/>
        <w:rPr>
          <w:rFonts w:asciiTheme="minorHAnsi" w:eastAsia="Lato" w:hAnsiTheme="minorHAnsi" w:cstheme="minorHAnsi"/>
          <w:color w:val="515151"/>
        </w:rPr>
      </w:pPr>
    </w:p>
    <w:p w14:paraId="465D9438" w14:textId="4EEB7F72"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2. Tell me something about Continuous Integration, Continuous Delivery, and Continuous Deployment?</w:t>
      </w:r>
    </w:p>
    <w:p w14:paraId="61FCE0B6" w14:textId="77777777" w:rsidR="000A7F29" w:rsidRPr="000A7F29" w:rsidRDefault="000A7F29" w:rsidP="000A7F29">
      <w:pPr>
        <w:numPr>
          <w:ilvl w:val="0"/>
          <w:numId w:val="4"/>
        </w:numPr>
        <w:rPr>
          <w:rFonts w:eastAsia="Lato" w:cstheme="minorHAnsi"/>
          <w:color w:val="355453"/>
          <w:sz w:val="24"/>
          <w:szCs w:val="24"/>
          <w:lang w:val="en-IN"/>
        </w:rPr>
      </w:pPr>
      <w:r w:rsidRPr="000A7F29">
        <w:rPr>
          <w:rFonts w:eastAsia="Lato" w:cstheme="minorHAnsi"/>
          <w:color w:val="355453"/>
          <w:sz w:val="24"/>
          <w:szCs w:val="24"/>
          <w:lang w:val="en-IN"/>
        </w:rPr>
        <w:t>Continuous Integration (CI) involves integrating changes to software continuously so that it's always ready to be built, tested, and deployed.</w:t>
      </w:r>
    </w:p>
    <w:p w14:paraId="3D4593D0" w14:textId="77777777" w:rsidR="000A7F29" w:rsidRPr="000A7F29" w:rsidRDefault="000A7F29" w:rsidP="000A7F29">
      <w:pPr>
        <w:numPr>
          <w:ilvl w:val="0"/>
          <w:numId w:val="4"/>
        </w:numPr>
        <w:rPr>
          <w:rFonts w:eastAsia="Lato" w:cstheme="minorHAnsi"/>
          <w:color w:val="355453"/>
          <w:sz w:val="24"/>
          <w:szCs w:val="24"/>
          <w:lang w:val="en-IN"/>
        </w:rPr>
      </w:pPr>
      <w:r w:rsidRPr="000A7F29">
        <w:rPr>
          <w:rFonts w:eastAsia="Lato" w:cstheme="minorHAnsi"/>
          <w:color w:val="355453"/>
          <w:sz w:val="24"/>
          <w:szCs w:val="24"/>
          <w:lang w:val="en-IN"/>
        </w:rPr>
        <w:t>Continuous Delivery (CD) tests and deploys integrated changes continuously into a specific environment after manual quality checks.</w:t>
      </w:r>
    </w:p>
    <w:p w14:paraId="31446968" w14:textId="77777777" w:rsidR="000A7F29" w:rsidRPr="000A7F29" w:rsidRDefault="000A7F29" w:rsidP="000A7F29">
      <w:pPr>
        <w:numPr>
          <w:ilvl w:val="0"/>
          <w:numId w:val="4"/>
        </w:numPr>
        <w:rPr>
          <w:rFonts w:eastAsia="Lato" w:cstheme="minorHAnsi"/>
          <w:color w:val="355453"/>
          <w:sz w:val="24"/>
          <w:szCs w:val="24"/>
          <w:lang w:val="en-IN"/>
        </w:rPr>
      </w:pPr>
      <w:r w:rsidRPr="000A7F29">
        <w:rPr>
          <w:rFonts w:eastAsia="Lato" w:cstheme="minorHAnsi"/>
          <w:color w:val="355453"/>
          <w:sz w:val="24"/>
          <w:szCs w:val="24"/>
          <w:lang w:val="en-IN"/>
        </w:rPr>
        <w:t>Continuous Deployment automatically deploys integrated changes into the target environment after successful quality checks.</w:t>
      </w:r>
    </w:p>
    <w:p w14:paraId="3ADCB172" w14:textId="67DF1779"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3. What are the common use cases Jenkins is used for?</w:t>
      </w:r>
    </w:p>
    <w:p w14:paraId="2CAB6B44" w14:textId="34488229" w:rsidR="00E1439D" w:rsidRPr="00E1439D" w:rsidRDefault="002D70AD" w:rsidP="00E1439D">
      <w:pPr>
        <w:pStyle w:val="Heading3"/>
        <w:numPr>
          <w:ilvl w:val="0"/>
          <w:numId w:val="5"/>
        </w:numPr>
        <w:rPr>
          <w:rFonts w:asciiTheme="minorHAnsi" w:eastAsia="Lato" w:hAnsiTheme="minorHAnsi" w:cstheme="minorHAnsi"/>
          <w:color w:val="355453"/>
          <w:lang w:val="en-IN"/>
        </w:rPr>
      </w:pPr>
      <w:r w:rsidRPr="002D70AD">
        <w:rPr>
          <w:rFonts w:asciiTheme="minorHAnsi" w:eastAsia="Lato" w:hAnsiTheme="minorHAnsi" w:cstheme="minorHAnsi"/>
          <w:color w:val="355453"/>
          <w:lang w:val="en-IN"/>
        </w:rPr>
        <w:t>Jenkins can be used for various automation tasks, including software build jobs, testing, web/data scraping, code coverage measurement, general-purpose automation, reverse engineering, and other software automation tasks.</w:t>
      </w:r>
      <w:r w:rsidR="00E1439D">
        <w:rPr>
          <w:rFonts w:asciiTheme="minorHAnsi" w:eastAsia="Lato" w:hAnsiTheme="minorHAnsi" w:cstheme="minorHAnsi"/>
          <w:color w:val="355453"/>
          <w:lang w:val="en-IN"/>
        </w:rPr>
        <w:br/>
      </w:r>
    </w:p>
    <w:p w14:paraId="2B71088B" w14:textId="5311E0ED"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4. What are the ways to install Jenkins?</w:t>
      </w:r>
    </w:p>
    <w:p w14:paraId="0D62EC70" w14:textId="53718840" w:rsidR="00D110BA" w:rsidRPr="00EE4772" w:rsidRDefault="4091EF1B" w:rsidP="23A98AF2">
      <w:pPr>
        <w:rPr>
          <w:rFonts w:cstheme="minorHAnsi"/>
        </w:rPr>
      </w:pPr>
      <w:r w:rsidRPr="00EE4772">
        <w:rPr>
          <w:rFonts w:eastAsia="Lato" w:cstheme="minorHAnsi"/>
          <w:color w:val="355453"/>
          <w:sz w:val="24"/>
          <w:szCs w:val="24"/>
        </w:rPr>
        <w:t>Jenkins can be installed using -</w:t>
      </w:r>
    </w:p>
    <w:p w14:paraId="3B0A1705" w14:textId="77777777" w:rsidR="002D70AD" w:rsidRPr="002D70AD" w:rsidRDefault="002D70AD" w:rsidP="002D70AD">
      <w:pPr>
        <w:numPr>
          <w:ilvl w:val="0"/>
          <w:numId w:val="6"/>
        </w:numPr>
        <w:rPr>
          <w:rFonts w:eastAsia="Lato" w:cstheme="minorHAnsi"/>
          <w:color w:val="355453"/>
          <w:sz w:val="24"/>
          <w:szCs w:val="24"/>
          <w:lang w:val="en-IN"/>
        </w:rPr>
      </w:pPr>
      <w:r w:rsidRPr="002D70AD">
        <w:rPr>
          <w:rFonts w:eastAsia="Lato" w:cstheme="minorHAnsi"/>
          <w:color w:val="355453"/>
          <w:sz w:val="24"/>
          <w:szCs w:val="24"/>
          <w:lang w:val="en-IN"/>
        </w:rPr>
        <w:t>Jenkins can be installed using native system package managers, Docker, Kubernetes, or as a standalone application on any machine with a Java Runtime Environment.</w:t>
      </w:r>
    </w:p>
    <w:p w14:paraId="032B3540" w14:textId="2D6E74A3"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5. What is a Jenkins job?</w:t>
      </w:r>
    </w:p>
    <w:p w14:paraId="3E69A7BB" w14:textId="77777777" w:rsidR="00DD1D00" w:rsidRPr="00DD1D00" w:rsidRDefault="00DD1D00" w:rsidP="00DD1D00">
      <w:pPr>
        <w:numPr>
          <w:ilvl w:val="0"/>
          <w:numId w:val="7"/>
        </w:numPr>
        <w:rPr>
          <w:rFonts w:eastAsia="Lato" w:cstheme="minorHAnsi"/>
          <w:color w:val="355453"/>
          <w:sz w:val="24"/>
          <w:szCs w:val="24"/>
          <w:lang w:val="en-IN"/>
        </w:rPr>
      </w:pPr>
      <w:r w:rsidRPr="00DD1D00">
        <w:rPr>
          <w:rFonts w:eastAsia="Lato" w:cstheme="minorHAnsi"/>
          <w:color w:val="355453"/>
          <w:sz w:val="24"/>
          <w:szCs w:val="24"/>
          <w:lang w:val="en-IN"/>
        </w:rPr>
        <w:t>A Jenkins job is the fundamental unit of work in Jenkins, used for tasks such as software builds, automation, and test execution.</w:t>
      </w:r>
    </w:p>
    <w:p w14:paraId="7767FEE6" w14:textId="69EF2A86" w:rsidR="00DD1D00" w:rsidRPr="00DD1D00" w:rsidRDefault="4091EF1B" w:rsidP="00956B8C">
      <w:pPr>
        <w:rPr>
          <w:rFonts w:cstheme="minorHAnsi"/>
          <w:lang w:val="en-IN"/>
        </w:rPr>
      </w:pPr>
      <w:r w:rsidRPr="00EE4772">
        <w:rPr>
          <w:rFonts w:eastAsia="Lato" w:cstheme="minorHAnsi"/>
          <w:color w:val="355453"/>
          <w:sz w:val="24"/>
          <w:szCs w:val="24"/>
        </w:rPr>
        <w:t>Jobs can be of different types like - a freestyle project, a multi-configuration project, a pipeline project, a multi-branch project, etc.</w:t>
      </w:r>
      <w:r w:rsidR="0048689B" w:rsidRPr="00EE4772">
        <w:rPr>
          <w:rFonts w:eastAsia="Lato" w:cstheme="minorHAnsi"/>
          <w:color w:val="355453"/>
          <w:sz w:val="24"/>
          <w:szCs w:val="24"/>
        </w:rPr>
        <w:br/>
      </w:r>
      <w:r w:rsidR="0048689B" w:rsidRPr="00EE4772">
        <w:rPr>
          <w:rFonts w:eastAsia="Lato" w:cstheme="minorHAnsi"/>
          <w:color w:val="355453"/>
          <w:sz w:val="24"/>
          <w:szCs w:val="24"/>
        </w:rPr>
        <w:br/>
      </w:r>
      <w:r w:rsidRPr="00EE4772">
        <w:rPr>
          <w:rFonts w:eastAsia="Lato" w:cstheme="minorHAnsi"/>
          <w:color w:val="515151"/>
          <w:sz w:val="24"/>
          <w:szCs w:val="24"/>
        </w:rPr>
        <w:t>6. What is a Jenkins Pipeline?</w:t>
      </w:r>
      <w:r w:rsidR="00956B8C" w:rsidRPr="00EE4772">
        <w:rPr>
          <w:rFonts w:eastAsia="Lato" w:cstheme="minorHAnsi"/>
          <w:color w:val="515151"/>
          <w:sz w:val="24"/>
          <w:szCs w:val="24"/>
        </w:rPr>
        <w:br/>
      </w:r>
      <w:r w:rsidR="00DD1D00" w:rsidRPr="00DD1D00">
        <w:rPr>
          <w:rFonts w:eastAsia="Lato" w:cstheme="minorHAnsi"/>
          <w:color w:val="355453"/>
          <w:sz w:val="24"/>
          <w:szCs w:val="24"/>
          <w:lang w:val="en-IN"/>
        </w:rPr>
        <w:t>A Jenkins pipeline is a sequence of steps controlled by defined logic, used to orchestrate long-running activities that can span across multiple build agents.</w:t>
      </w:r>
      <w:r w:rsidR="0048689B" w:rsidRPr="00EE4772">
        <w:rPr>
          <w:rFonts w:eastAsia="Lato" w:cstheme="minorHAnsi"/>
          <w:color w:val="355453"/>
          <w:lang w:val="en-IN"/>
        </w:rPr>
        <w:br/>
      </w:r>
    </w:p>
    <w:p w14:paraId="36C58FA5" w14:textId="0CE1D482"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7. What are the types of Jenkins pipelines?</w:t>
      </w:r>
    </w:p>
    <w:p w14:paraId="6CCD9F88" w14:textId="05358208" w:rsidR="002F0415" w:rsidRPr="00B53421" w:rsidRDefault="002F0415" w:rsidP="00B53421">
      <w:pPr>
        <w:pStyle w:val="Heading3"/>
        <w:numPr>
          <w:ilvl w:val="0"/>
          <w:numId w:val="9"/>
        </w:numPr>
        <w:rPr>
          <w:rFonts w:asciiTheme="minorHAnsi" w:eastAsia="Lato" w:hAnsiTheme="minorHAnsi" w:cstheme="minorHAnsi"/>
          <w:color w:val="355453"/>
          <w:lang w:val="en-IN"/>
        </w:rPr>
      </w:pPr>
      <w:r w:rsidRPr="002F0415">
        <w:rPr>
          <w:rFonts w:asciiTheme="minorHAnsi" w:eastAsia="Lato" w:hAnsiTheme="minorHAnsi" w:cstheme="minorHAnsi"/>
          <w:color w:val="355453"/>
          <w:lang w:val="en-IN"/>
        </w:rPr>
        <w:t>Jenkins Pipelines can be either declarative or scripted, with declarative pipelines using predefined build steps and scripted pipelines allowing custom-defined steps using a groovy syntax.</w:t>
      </w:r>
      <w:r w:rsidR="0048689B" w:rsidRPr="00B53421">
        <w:rPr>
          <w:rFonts w:asciiTheme="minorHAnsi" w:eastAsia="Lato" w:hAnsiTheme="minorHAnsi" w:cstheme="minorHAnsi"/>
          <w:color w:val="355453"/>
          <w:lang w:val="en-IN"/>
        </w:rPr>
        <w:br/>
      </w:r>
    </w:p>
    <w:p w14:paraId="550FEFE5" w14:textId="2F711A9D"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8. Explain Jenkins Multibranch Pipeline?</w:t>
      </w:r>
    </w:p>
    <w:p w14:paraId="009663E5" w14:textId="77777777" w:rsidR="002F0415" w:rsidRPr="00EE4772" w:rsidRDefault="002F0415" w:rsidP="002F0415">
      <w:pPr>
        <w:pStyle w:val="Heading3"/>
        <w:numPr>
          <w:ilvl w:val="0"/>
          <w:numId w:val="10"/>
        </w:numPr>
        <w:rPr>
          <w:rFonts w:asciiTheme="minorHAnsi" w:eastAsia="Lato" w:hAnsiTheme="minorHAnsi" w:cstheme="minorHAnsi"/>
          <w:color w:val="355453"/>
          <w:lang w:val="en-IN"/>
        </w:rPr>
      </w:pPr>
      <w:r w:rsidRPr="002F0415">
        <w:rPr>
          <w:rFonts w:asciiTheme="minorHAnsi" w:eastAsia="Lato" w:hAnsiTheme="minorHAnsi" w:cstheme="minorHAnsi"/>
          <w:color w:val="355453"/>
          <w:lang w:val="en-IN"/>
        </w:rPr>
        <w:t>A Jenkins Multibranch Pipeline creates a set of Pipeline projects according to the detected branches in a source code management (SCM) repository.</w:t>
      </w:r>
    </w:p>
    <w:p w14:paraId="27D7FCA6" w14:textId="77777777" w:rsidR="0048689B" w:rsidRPr="00EE4772" w:rsidRDefault="0048689B" w:rsidP="23A98AF2">
      <w:pPr>
        <w:pStyle w:val="Heading3"/>
        <w:rPr>
          <w:rFonts w:asciiTheme="minorHAnsi" w:eastAsia="Lato" w:hAnsiTheme="minorHAnsi" w:cstheme="minorHAnsi"/>
          <w:color w:val="515151"/>
        </w:rPr>
      </w:pPr>
    </w:p>
    <w:p w14:paraId="2DFDA690" w14:textId="46B84FBE"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9. How do you store credentials in Jenkins securely?</w:t>
      </w:r>
    </w:p>
    <w:p w14:paraId="169A39B0" w14:textId="77777777" w:rsidR="002F0415" w:rsidRPr="002F0415" w:rsidRDefault="002F0415" w:rsidP="002F0415">
      <w:pPr>
        <w:pStyle w:val="Heading3"/>
        <w:numPr>
          <w:ilvl w:val="0"/>
          <w:numId w:val="11"/>
        </w:numPr>
        <w:rPr>
          <w:rFonts w:asciiTheme="minorHAnsi" w:eastAsia="Lato" w:hAnsiTheme="minorHAnsi" w:cstheme="minorHAnsi"/>
          <w:color w:val="355453"/>
          <w:lang w:val="en-IN"/>
        </w:rPr>
      </w:pPr>
      <w:r w:rsidRPr="002F0415">
        <w:rPr>
          <w:rFonts w:asciiTheme="minorHAnsi" w:eastAsia="Lato" w:hAnsiTheme="minorHAnsi" w:cstheme="minorHAnsi"/>
          <w:color w:val="355453"/>
          <w:lang w:val="en-IN"/>
        </w:rPr>
        <w:t>Credentials can be stored securely in Jenkins using the Credentials plugin, which supports various types of credentials such as usernames with passwords, SSH credentials, and certificates.</w:t>
      </w:r>
    </w:p>
    <w:p w14:paraId="7B50579A" w14:textId="77777777" w:rsidR="002F36E5" w:rsidRDefault="002F36E5" w:rsidP="23A98AF2">
      <w:pPr>
        <w:pStyle w:val="Heading3"/>
        <w:rPr>
          <w:rFonts w:asciiTheme="minorHAnsi" w:eastAsia="Lato" w:hAnsiTheme="minorHAnsi" w:cstheme="minorHAnsi"/>
          <w:color w:val="515151"/>
        </w:rPr>
      </w:pPr>
    </w:p>
    <w:p w14:paraId="3529DF8B" w14:textId="23D346D0"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10. How can we stop a scheduled job from being executed temporarily?</w:t>
      </w:r>
    </w:p>
    <w:p w14:paraId="6B0E4F3A" w14:textId="25E88755" w:rsidR="00D110BA" w:rsidRPr="00EE4772" w:rsidRDefault="4091EF1B" w:rsidP="23A98AF2">
      <w:pPr>
        <w:rPr>
          <w:rFonts w:cstheme="minorHAnsi"/>
        </w:rPr>
      </w:pPr>
      <w:r w:rsidRPr="00EE4772">
        <w:rPr>
          <w:rFonts w:eastAsia="Lato" w:cstheme="minorHAnsi"/>
          <w:color w:val="355453"/>
          <w:sz w:val="24"/>
          <w:szCs w:val="24"/>
        </w:rPr>
        <w:t>Disable the job from the job details page to temporarily stop all scheduled executions &amp; other factors/events from triggering the job and enable it back to resume the job schedules/triggers. If a job is not required permanently, we can delete the job from the jobs list view page.</w:t>
      </w:r>
    </w:p>
    <w:p w14:paraId="6FFB5B8D" w14:textId="77777777" w:rsidR="00956B8C" w:rsidRPr="00EE4772" w:rsidRDefault="00956B8C" w:rsidP="23A98AF2">
      <w:pPr>
        <w:pStyle w:val="Heading2"/>
        <w:rPr>
          <w:rFonts w:asciiTheme="minorHAnsi" w:eastAsia="Lato" w:hAnsiTheme="minorHAnsi" w:cstheme="minorHAnsi"/>
          <w:color w:val="515151"/>
          <w:sz w:val="24"/>
          <w:szCs w:val="24"/>
        </w:rPr>
      </w:pPr>
    </w:p>
    <w:p w14:paraId="5E2835FA" w14:textId="173F3C5C" w:rsidR="00D110BA" w:rsidRPr="00EE4772" w:rsidRDefault="4091EF1B" w:rsidP="23A98AF2">
      <w:pPr>
        <w:pStyle w:val="Heading2"/>
        <w:rPr>
          <w:rFonts w:asciiTheme="minorHAnsi" w:hAnsiTheme="minorHAnsi" w:cstheme="minorHAnsi"/>
        </w:rPr>
      </w:pPr>
      <w:r w:rsidRPr="00EE4772">
        <w:rPr>
          <w:rFonts w:asciiTheme="minorHAnsi" w:eastAsia="Lato" w:hAnsiTheme="minorHAnsi" w:cstheme="minorHAnsi"/>
          <w:color w:val="515151"/>
          <w:sz w:val="24"/>
          <w:szCs w:val="24"/>
        </w:rPr>
        <w:t>Intermediate Questions</w:t>
      </w:r>
    </w:p>
    <w:p w14:paraId="5C1A18CD" w14:textId="59EA41EB" w:rsidR="00D110BA" w:rsidRPr="00EE4772" w:rsidRDefault="00D110BA" w:rsidP="23A98AF2">
      <w:pPr>
        <w:rPr>
          <w:rFonts w:cstheme="minorHAnsi"/>
        </w:rPr>
      </w:pPr>
    </w:p>
    <w:p w14:paraId="36EB4B11" w14:textId="5D66607B"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1. What are the ways to trigger a Jenkins Job/Pipeline?</w:t>
      </w:r>
    </w:p>
    <w:p w14:paraId="73A86631" w14:textId="77777777" w:rsidR="00E54170" w:rsidRPr="00EE4772" w:rsidRDefault="00E54170" w:rsidP="00E54170">
      <w:pPr>
        <w:pStyle w:val="ListParagraph"/>
        <w:numPr>
          <w:ilvl w:val="0"/>
          <w:numId w:val="2"/>
        </w:numPr>
        <w:rPr>
          <w:rFonts w:eastAsia="Lato" w:cstheme="minorHAnsi"/>
          <w:color w:val="355453"/>
          <w:sz w:val="24"/>
          <w:szCs w:val="24"/>
        </w:rPr>
      </w:pPr>
      <w:r w:rsidRPr="00EE4772">
        <w:rPr>
          <w:rFonts w:eastAsia="Lato" w:cstheme="minorHAnsi"/>
          <w:color w:val="355453"/>
          <w:sz w:val="24"/>
          <w:szCs w:val="24"/>
        </w:rPr>
        <w:t>Jobs can be triggered by sending an API request, manual triggering from the Jenkins web app, using the Jenkins CLI, time-based or event-based triggers, and upstream/downstream triggers by other Jenkins jobs.</w:t>
      </w:r>
    </w:p>
    <w:p w14:paraId="48980740" w14:textId="08565931" w:rsidR="00D110BA" w:rsidRPr="00EE4772" w:rsidRDefault="00D110BA" w:rsidP="00E54170">
      <w:pPr>
        <w:pStyle w:val="ListParagraph"/>
        <w:spacing w:after="0"/>
        <w:rPr>
          <w:rFonts w:eastAsia="Lato" w:cstheme="minorHAnsi"/>
          <w:color w:val="355453"/>
          <w:sz w:val="24"/>
          <w:szCs w:val="24"/>
        </w:rPr>
      </w:pPr>
    </w:p>
    <w:p w14:paraId="71234D43" w14:textId="62CFBBFB"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2. What is Jenkins Build Cause?</w:t>
      </w:r>
    </w:p>
    <w:p w14:paraId="535AA365" w14:textId="77777777" w:rsidR="00614BFF" w:rsidRPr="00614BFF" w:rsidRDefault="00614BFF" w:rsidP="00614BFF">
      <w:pPr>
        <w:pStyle w:val="Heading3"/>
        <w:numPr>
          <w:ilvl w:val="0"/>
          <w:numId w:val="12"/>
        </w:numPr>
        <w:rPr>
          <w:rFonts w:asciiTheme="minorHAnsi" w:eastAsia="Lato" w:hAnsiTheme="minorHAnsi" w:cstheme="minorHAnsi"/>
          <w:color w:val="355453"/>
          <w:lang w:val="en-IN"/>
        </w:rPr>
      </w:pPr>
      <w:r w:rsidRPr="00614BFF">
        <w:rPr>
          <w:rFonts w:asciiTheme="minorHAnsi" w:eastAsia="Lato" w:hAnsiTheme="minorHAnsi" w:cstheme="minorHAnsi"/>
          <w:color w:val="355453"/>
          <w:lang w:val="en-IN"/>
        </w:rPr>
        <w:t>Build Cause is a text attribute that represents what triggered a job's build, such as a Jenkins User, Timer for Scheduled jobs, or Upstream jobs. It's used to identify the nature of the builds - be it nightly, manual, or automated.</w:t>
      </w:r>
    </w:p>
    <w:p w14:paraId="61E3785F" w14:textId="6B43B893"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 xml:space="preserve">3. How </w:t>
      </w:r>
      <w:proofErr w:type="gramStart"/>
      <w:r w:rsidRPr="00EE4772">
        <w:rPr>
          <w:rFonts w:asciiTheme="minorHAnsi" w:eastAsia="Lato" w:hAnsiTheme="minorHAnsi" w:cstheme="minorHAnsi"/>
          <w:color w:val="515151"/>
        </w:rPr>
        <w:t>Jenkins</w:t>
      </w:r>
      <w:proofErr w:type="gramEnd"/>
      <w:r w:rsidRPr="00EE4772">
        <w:rPr>
          <w:rFonts w:asciiTheme="minorHAnsi" w:eastAsia="Lato" w:hAnsiTheme="minorHAnsi" w:cstheme="minorHAnsi"/>
          <w:color w:val="515151"/>
        </w:rPr>
        <w:t xml:space="preserve"> knows when to execute a Scheduled job/pipeline and how it is triggered?</w:t>
      </w:r>
    </w:p>
    <w:p w14:paraId="26212721" w14:textId="77777777" w:rsidR="00B91971" w:rsidRPr="00B91971" w:rsidRDefault="00B91971" w:rsidP="00B91971">
      <w:pPr>
        <w:pStyle w:val="Heading3"/>
        <w:numPr>
          <w:ilvl w:val="0"/>
          <w:numId w:val="13"/>
        </w:numPr>
        <w:rPr>
          <w:rFonts w:asciiTheme="minorHAnsi" w:eastAsia="Lato" w:hAnsiTheme="minorHAnsi" w:cstheme="minorHAnsi"/>
          <w:color w:val="355453"/>
          <w:lang w:val="en-IN"/>
        </w:rPr>
      </w:pPr>
      <w:r w:rsidRPr="00B91971">
        <w:rPr>
          <w:rFonts w:asciiTheme="minorHAnsi" w:eastAsia="Lato" w:hAnsiTheme="minorHAnsi" w:cstheme="minorHAnsi"/>
          <w:color w:val="355453"/>
          <w:lang w:val="en-IN"/>
        </w:rPr>
        <w:t xml:space="preserve">Jenkins master has </w:t>
      </w:r>
      <w:proofErr w:type="spellStart"/>
      <w:r w:rsidRPr="00B91971">
        <w:rPr>
          <w:rFonts w:asciiTheme="minorHAnsi" w:eastAsia="Lato" w:hAnsiTheme="minorHAnsi" w:cstheme="minorHAnsi"/>
          <w:color w:val="355453"/>
          <w:lang w:val="en-IN"/>
        </w:rPr>
        <w:t>cron</w:t>
      </w:r>
      <w:proofErr w:type="spellEnd"/>
      <w:r w:rsidRPr="00B91971">
        <w:rPr>
          <w:rFonts w:asciiTheme="minorHAnsi" w:eastAsia="Lato" w:hAnsiTheme="minorHAnsi" w:cstheme="minorHAnsi"/>
          <w:color w:val="355453"/>
          <w:lang w:val="en-IN"/>
        </w:rPr>
        <w:t xml:space="preserve"> entries set up for scheduled jobs. When the time for a job comes, it commands agents to execute the job with the required configurations.</w:t>
      </w:r>
    </w:p>
    <w:p w14:paraId="51688A6A" w14:textId="5048A2A5"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4. What are the credential types supported by Jenkins?</w:t>
      </w:r>
    </w:p>
    <w:p w14:paraId="10F10829" w14:textId="77777777" w:rsidR="00B91971" w:rsidRPr="00B91971" w:rsidRDefault="00B91971" w:rsidP="00B91971">
      <w:pPr>
        <w:pStyle w:val="Heading3"/>
        <w:numPr>
          <w:ilvl w:val="0"/>
          <w:numId w:val="14"/>
        </w:numPr>
        <w:rPr>
          <w:rFonts w:asciiTheme="minorHAnsi" w:eastAsia="Lato" w:hAnsiTheme="minorHAnsi" w:cstheme="minorHAnsi"/>
          <w:color w:val="355453"/>
          <w:lang w:val="en-IN"/>
        </w:rPr>
      </w:pPr>
      <w:r w:rsidRPr="00B91971">
        <w:rPr>
          <w:rFonts w:asciiTheme="minorHAnsi" w:eastAsia="Lato" w:hAnsiTheme="minorHAnsi" w:cstheme="minorHAnsi"/>
          <w:color w:val="355453"/>
          <w:lang w:val="en-IN"/>
        </w:rPr>
        <w:t>Jenkins supports various credential types such as Secret text, Username and password, Secret file, SSH Username with a private key, Certificate, and Docker Host Certificate Authentication credentials.</w:t>
      </w:r>
    </w:p>
    <w:p w14:paraId="155E3FC6" w14:textId="217F1912"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5. What are the Scopes of Jenkins Credentials?</w:t>
      </w:r>
    </w:p>
    <w:p w14:paraId="3A1301C3" w14:textId="77777777" w:rsidR="007315C8" w:rsidRPr="007315C8" w:rsidRDefault="007315C8" w:rsidP="007315C8">
      <w:pPr>
        <w:pStyle w:val="Heading3"/>
        <w:numPr>
          <w:ilvl w:val="0"/>
          <w:numId w:val="15"/>
        </w:numPr>
        <w:rPr>
          <w:rFonts w:asciiTheme="minorHAnsi" w:eastAsia="Lato" w:hAnsiTheme="minorHAnsi" w:cstheme="minorHAnsi"/>
          <w:color w:val="355453"/>
          <w:lang w:val="en-IN"/>
        </w:rPr>
      </w:pPr>
      <w:r w:rsidRPr="007315C8">
        <w:rPr>
          <w:rFonts w:asciiTheme="minorHAnsi" w:eastAsia="Lato" w:hAnsiTheme="minorHAnsi" w:cstheme="minorHAnsi"/>
          <w:color w:val="355453"/>
          <w:lang w:val="en-IN"/>
        </w:rPr>
        <w:t>Jenkins credentials can be of two scopes - Global and System. Global credentials are usable across all jobs, while System credentials allow Jenkins itself to authenticate to external services.</w:t>
      </w:r>
    </w:p>
    <w:p w14:paraId="5AF1A372" w14:textId="18654883"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 xml:space="preserve">6. What is a Jenkins Shared Library and how </w:t>
      </w:r>
      <w:r w:rsidR="4BF4E536" w:rsidRPr="00EE4772">
        <w:rPr>
          <w:rFonts w:asciiTheme="minorHAnsi" w:eastAsia="Lato" w:hAnsiTheme="minorHAnsi" w:cstheme="minorHAnsi"/>
          <w:color w:val="515151"/>
        </w:rPr>
        <w:t>is it</w:t>
      </w:r>
      <w:r w:rsidRPr="00EE4772">
        <w:rPr>
          <w:rFonts w:asciiTheme="minorHAnsi" w:eastAsia="Lato" w:hAnsiTheme="minorHAnsi" w:cstheme="minorHAnsi"/>
          <w:color w:val="515151"/>
        </w:rPr>
        <w:t xml:space="preserve"> useful?</w:t>
      </w:r>
    </w:p>
    <w:p w14:paraId="54E6160F" w14:textId="77777777" w:rsidR="007315C8" w:rsidRPr="007315C8" w:rsidRDefault="007315C8" w:rsidP="007315C8">
      <w:pPr>
        <w:numPr>
          <w:ilvl w:val="0"/>
          <w:numId w:val="16"/>
        </w:numPr>
        <w:rPr>
          <w:rFonts w:eastAsia="Lato" w:cstheme="minorHAnsi"/>
          <w:color w:val="355453"/>
          <w:sz w:val="24"/>
          <w:szCs w:val="24"/>
          <w:lang w:val="en-IN"/>
        </w:rPr>
      </w:pPr>
      <w:r w:rsidRPr="007315C8">
        <w:rPr>
          <w:rFonts w:eastAsia="Lato" w:cstheme="minorHAnsi"/>
          <w:color w:val="355453"/>
          <w:sz w:val="24"/>
          <w:szCs w:val="24"/>
          <w:lang w:val="en-IN"/>
        </w:rPr>
        <w:t>Shared libraries are a set of code that can be common for more than one pipeline job and can be maintained separately. They improve maintenance, modularity, readability of the pipeline code, and speed up the automation for new jobs.</w:t>
      </w:r>
    </w:p>
    <w:p w14:paraId="224BDEC2" w14:textId="1CCA2922"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7. How Jenkins jobs can be Triggered/Stopped/Controlled programmatically?</w:t>
      </w:r>
    </w:p>
    <w:p w14:paraId="2666F6E3" w14:textId="77777777" w:rsidR="00117692" w:rsidRPr="00117692" w:rsidRDefault="00117692" w:rsidP="00117692">
      <w:pPr>
        <w:numPr>
          <w:ilvl w:val="0"/>
          <w:numId w:val="17"/>
        </w:numPr>
        <w:rPr>
          <w:rFonts w:eastAsia="Lato" w:cstheme="minorHAnsi"/>
          <w:color w:val="355453"/>
          <w:sz w:val="24"/>
          <w:szCs w:val="24"/>
          <w:lang w:val="en-IN"/>
        </w:rPr>
      </w:pPr>
      <w:r w:rsidRPr="00117692">
        <w:rPr>
          <w:rFonts w:eastAsia="Lato" w:cstheme="minorHAnsi"/>
          <w:color w:val="355453"/>
          <w:sz w:val="24"/>
          <w:szCs w:val="24"/>
          <w:lang w:val="en-IN"/>
        </w:rPr>
        <w:t>Jenkins Remote Access API can be used to retrieve information about jobs, trigger/stop/abort builds, enable/disable jobs, and create/copy/modify/delete jobs.</w:t>
      </w:r>
    </w:p>
    <w:p w14:paraId="3B095AF8" w14:textId="3EABFD9D"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8. How to get the Jenkins version programmatically in Jobs/Pipelines or nodes other than master?</w:t>
      </w:r>
    </w:p>
    <w:p w14:paraId="3A3C4BE1" w14:textId="77777777" w:rsidR="00355BD2" w:rsidRPr="00355BD2" w:rsidRDefault="00355BD2" w:rsidP="00355BD2">
      <w:pPr>
        <w:pStyle w:val="Heading3"/>
        <w:numPr>
          <w:ilvl w:val="0"/>
          <w:numId w:val="18"/>
        </w:numPr>
        <w:rPr>
          <w:rFonts w:asciiTheme="minorHAnsi" w:eastAsia="Lato" w:hAnsiTheme="minorHAnsi" w:cstheme="minorHAnsi"/>
          <w:color w:val="355453"/>
          <w:lang w:val="en-IN"/>
        </w:rPr>
      </w:pPr>
      <w:r w:rsidRPr="00355BD2">
        <w:rPr>
          <w:rFonts w:asciiTheme="minorHAnsi" w:eastAsia="Lato" w:hAnsiTheme="minorHAnsi" w:cstheme="minorHAnsi"/>
          <w:color w:val="355453"/>
          <w:lang w:val="en-IN"/>
        </w:rPr>
        <w:t>To check the version of Jenkins, load the top-level page or any top-level Remote Access API path and then check for the 'X-Jenkins' response header, which contains the version number of Jenkins.</w:t>
      </w:r>
    </w:p>
    <w:p w14:paraId="3EEF9280" w14:textId="553BE49A"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9. What happens when a Jenkins agent is offline and what is the best practice in that situation?</w:t>
      </w:r>
    </w:p>
    <w:p w14:paraId="1FD9B46C" w14:textId="77777777" w:rsidR="00355BD2" w:rsidRPr="00355BD2" w:rsidRDefault="00355BD2" w:rsidP="00355BD2">
      <w:pPr>
        <w:pStyle w:val="Heading3"/>
        <w:numPr>
          <w:ilvl w:val="0"/>
          <w:numId w:val="19"/>
        </w:numPr>
        <w:rPr>
          <w:rFonts w:asciiTheme="minorHAnsi" w:eastAsia="Lato" w:hAnsiTheme="minorHAnsi" w:cstheme="minorHAnsi"/>
          <w:color w:val="355453"/>
          <w:lang w:val="en-IN"/>
        </w:rPr>
      </w:pPr>
      <w:r w:rsidRPr="00355BD2">
        <w:rPr>
          <w:rFonts w:asciiTheme="minorHAnsi" w:eastAsia="Lato" w:hAnsiTheme="minorHAnsi" w:cstheme="minorHAnsi"/>
          <w:color w:val="355453"/>
          <w:lang w:val="en-IN"/>
        </w:rPr>
        <w:t xml:space="preserve">It's best to tie jobs to a group of nodes &amp; agents, referred to with a 'Label', so any of the nodes/agents falling under the label can </w:t>
      </w:r>
      <w:proofErr w:type="spellStart"/>
      <w:r w:rsidRPr="00355BD2">
        <w:rPr>
          <w:rFonts w:asciiTheme="minorHAnsi" w:eastAsia="Lato" w:hAnsiTheme="minorHAnsi" w:cstheme="minorHAnsi"/>
          <w:color w:val="355453"/>
          <w:lang w:val="en-IN"/>
        </w:rPr>
        <w:t>fulfill</w:t>
      </w:r>
      <w:proofErr w:type="spellEnd"/>
      <w:r w:rsidRPr="00355BD2">
        <w:rPr>
          <w:rFonts w:asciiTheme="minorHAnsi" w:eastAsia="Lato" w:hAnsiTheme="minorHAnsi" w:cstheme="minorHAnsi"/>
          <w:color w:val="355453"/>
          <w:lang w:val="en-IN"/>
        </w:rPr>
        <w:t xml:space="preserve"> a build request when a job is triggered. If a job is waiting for more time for the nodes/agents, consider adding more nodes/agents.</w:t>
      </w:r>
    </w:p>
    <w:p w14:paraId="58E1CC8F" w14:textId="5A9BDFFD" w:rsidR="00D110BA" w:rsidRPr="00EE4772" w:rsidRDefault="4091EF1B" w:rsidP="23A98AF2">
      <w:pPr>
        <w:pStyle w:val="Heading3"/>
        <w:rPr>
          <w:rFonts w:asciiTheme="minorHAnsi" w:hAnsiTheme="minorHAnsi" w:cstheme="minorHAnsi"/>
        </w:rPr>
      </w:pPr>
      <w:r w:rsidRPr="00EE4772">
        <w:rPr>
          <w:rFonts w:asciiTheme="minorHAnsi" w:eastAsia="Lato" w:hAnsiTheme="minorHAnsi" w:cstheme="minorHAnsi"/>
          <w:color w:val="515151"/>
        </w:rPr>
        <w:t>10. What is the Blue Ocean?</w:t>
      </w:r>
    </w:p>
    <w:p w14:paraId="04344DC0" w14:textId="77777777" w:rsidR="00355BD2" w:rsidRPr="00355BD2" w:rsidRDefault="00355BD2" w:rsidP="00355BD2">
      <w:pPr>
        <w:pStyle w:val="Heading3"/>
        <w:numPr>
          <w:ilvl w:val="0"/>
          <w:numId w:val="20"/>
        </w:numPr>
        <w:rPr>
          <w:rFonts w:asciiTheme="minorHAnsi" w:eastAsia="Lato" w:hAnsiTheme="minorHAnsi" w:cstheme="minorHAnsi"/>
          <w:color w:val="355453"/>
          <w:lang w:val="en-IN"/>
        </w:rPr>
      </w:pPr>
      <w:r w:rsidRPr="00355BD2">
        <w:rPr>
          <w:rFonts w:asciiTheme="minorHAnsi" w:eastAsia="Lato" w:hAnsiTheme="minorHAnsi" w:cstheme="minorHAnsi"/>
          <w:color w:val="355453"/>
          <w:lang w:val="en-IN"/>
        </w:rPr>
        <w:t>Blue Ocean is the redefined user experience for Jenkins, designed for Jenkins Pipeline. It reduces clutter, increases clarity, and provides sophisticated visualizations of continuous delivery (CD) Pipelines.</w:t>
      </w:r>
    </w:p>
    <w:p w14:paraId="32B32BD6" w14:textId="77777777" w:rsidR="00355BD2" w:rsidRPr="00EE4772" w:rsidRDefault="00355BD2" w:rsidP="00355BD2">
      <w:pPr>
        <w:pStyle w:val="Heading3"/>
        <w:rPr>
          <w:rFonts w:asciiTheme="minorHAnsi" w:eastAsia="Lato" w:hAnsiTheme="minorHAnsi" w:cstheme="minorHAnsi"/>
          <w:color w:val="355453"/>
          <w:lang w:val="en-IN"/>
        </w:rPr>
      </w:pPr>
      <w:r w:rsidRPr="00EE4772">
        <w:rPr>
          <w:rFonts w:asciiTheme="minorHAnsi" w:eastAsia="Lato" w:hAnsiTheme="minorHAnsi" w:cstheme="minorHAnsi"/>
          <w:color w:val="355453"/>
          <w:lang w:val="en-IN"/>
        </w:rPr>
        <w:t>These simplified answers provide an overview of various Jenkins concepts and features.</w:t>
      </w:r>
    </w:p>
    <w:p w14:paraId="4EFED098" w14:textId="77777777" w:rsidR="00355BD2" w:rsidRPr="00EE4772" w:rsidRDefault="00355BD2" w:rsidP="00355BD2">
      <w:pPr>
        <w:pStyle w:val="Heading3"/>
        <w:rPr>
          <w:rFonts w:asciiTheme="minorHAnsi" w:eastAsia="Lato" w:hAnsiTheme="minorHAnsi" w:cstheme="minorHAnsi"/>
          <w:color w:val="355453"/>
          <w:lang w:val="en-IN"/>
        </w:rPr>
      </w:pPr>
    </w:p>
    <w:p w14:paraId="67BD861E" w14:textId="1EA5857D" w:rsidR="00D110BA" w:rsidRPr="00EE4772" w:rsidRDefault="4091EF1B" w:rsidP="00355BD2">
      <w:pPr>
        <w:pStyle w:val="Heading3"/>
        <w:rPr>
          <w:rFonts w:asciiTheme="minorHAnsi" w:hAnsiTheme="minorHAnsi" w:cstheme="minorHAnsi"/>
        </w:rPr>
      </w:pPr>
      <w:r w:rsidRPr="00EE4772">
        <w:rPr>
          <w:rFonts w:asciiTheme="minorHAnsi" w:eastAsia="Lato" w:hAnsiTheme="minorHAnsi" w:cstheme="minorHAnsi"/>
          <w:color w:val="515151"/>
        </w:rPr>
        <w:t>11. What is the Jenkins User Content service?</w:t>
      </w:r>
    </w:p>
    <w:p w14:paraId="0E3EA55A" w14:textId="799FE630" w:rsidR="00D110BA" w:rsidRPr="00EE4772" w:rsidRDefault="4091EF1B" w:rsidP="23A98AF2">
      <w:pPr>
        <w:rPr>
          <w:rFonts w:cstheme="minorHAnsi"/>
        </w:rPr>
      </w:pPr>
      <w:r w:rsidRPr="00EE4772">
        <w:rPr>
          <w:rFonts w:eastAsia="Lato" w:cstheme="minorHAnsi"/>
          <w:color w:val="355453"/>
          <w:sz w:val="24"/>
          <w:szCs w:val="24"/>
        </w:rPr>
        <w:t>Jenkins has a mechanism known as "User Content", where administrators can place files inside the $JENKINS_HOME/</w:t>
      </w:r>
      <w:proofErr w:type="spellStart"/>
      <w:r w:rsidRPr="00EE4772">
        <w:rPr>
          <w:rFonts w:eastAsia="Lato" w:cstheme="minorHAnsi"/>
          <w:color w:val="355453"/>
          <w:sz w:val="24"/>
          <w:szCs w:val="24"/>
        </w:rPr>
        <w:t>userContent</w:t>
      </w:r>
      <w:proofErr w:type="spellEnd"/>
      <w:r w:rsidRPr="00EE4772">
        <w:rPr>
          <w:rFonts w:eastAsia="Lato" w:cstheme="minorHAnsi"/>
          <w:color w:val="355453"/>
          <w:sz w:val="24"/>
          <w:szCs w:val="24"/>
        </w:rPr>
        <w:t xml:space="preserve"> folder and these files are served from </w:t>
      </w:r>
      <w:proofErr w:type="spellStart"/>
      <w:r w:rsidRPr="00EE4772">
        <w:rPr>
          <w:rFonts w:eastAsia="Lato" w:cstheme="minorHAnsi"/>
          <w:color w:val="355453"/>
          <w:sz w:val="24"/>
          <w:szCs w:val="24"/>
        </w:rPr>
        <w:t>yourhost</w:t>
      </w:r>
      <w:proofErr w:type="spellEnd"/>
      <w:r w:rsidRPr="00EE4772">
        <w:rPr>
          <w:rFonts w:eastAsia="Lato" w:cstheme="minorHAnsi"/>
          <w:color w:val="355453"/>
          <w:sz w:val="24"/>
          <w:szCs w:val="24"/>
        </w:rPr>
        <w:t>/</w:t>
      </w:r>
      <w:proofErr w:type="spellStart"/>
      <w:r w:rsidRPr="00EE4772">
        <w:rPr>
          <w:rFonts w:eastAsia="Lato" w:cstheme="minorHAnsi"/>
          <w:color w:val="355453"/>
          <w:sz w:val="24"/>
          <w:szCs w:val="24"/>
        </w:rPr>
        <w:t>jenkins</w:t>
      </w:r>
      <w:proofErr w:type="spellEnd"/>
      <w:r w:rsidRPr="00EE4772">
        <w:rPr>
          <w:rFonts w:eastAsia="Lato" w:cstheme="minorHAnsi"/>
          <w:color w:val="355453"/>
          <w:sz w:val="24"/>
          <w:szCs w:val="24"/>
        </w:rPr>
        <w:t>/</w:t>
      </w:r>
      <w:proofErr w:type="spellStart"/>
      <w:r w:rsidRPr="00EE4772">
        <w:rPr>
          <w:rFonts w:eastAsia="Lato" w:cstheme="minorHAnsi"/>
          <w:color w:val="355453"/>
          <w:sz w:val="24"/>
          <w:szCs w:val="24"/>
        </w:rPr>
        <w:t>userContent</w:t>
      </w:r>
      <w:proofErr w:type="spellEnd"/>
      <w:r w:rsidRPr="00EE4772">
        <w:rPr>
          <w:rFonts w:eastAsia="Lato" w:cstheme="minorHAnsi"/>
          <w:color w:val="355453"/>
          <w:sz w:val="24"/>
          <w:szCs w:val="24"/>
        </w:rPr>
        <w:t>.</w:t>
      </w:r>
    </w:p>
    <w:p w14:paraId="3187DD51" w14:textId="76ACB828" w:rsidR="00D110BA" w:rsidRPr="00EE4772" w:rsidRDefault="4091EF1B" w:rsidP="23A98AF2">
      <w:pPr>
        <w:rPr>
          <w:rFonts w:cstheme="minorHAnsi"/>
        </w:rPr>
      </w:pPr>
      <w:r w:rsidRPr="00EE4772">
        <w:rPr>
          <w:rFonts w:eastAsia="Lato" w:cstheme="minorHAnsi"/>
          <w:color w:val="355453"/>
          <w:sz w:val="24"/>
          <w:szCs w:val="24"/>
        </w:rPr>
        <w:t xml:space="preserve">This can be thought of as a </w:t>
      </w:r>
      <w:proofErr w:type="gramStart"/>
      <w:r w:rsidRPr="00EE4772">
        <w:rPr>
          <w:rFonts w:eastAsia="Lato" w:cstheme="minorHAnsi"/>
          <w:color w:val="355453"/>
          <w:sz w:val="24"/>
          <w:szCs w:val="24"/>
        </w:rPr>
        <w:t>mini HTTP</w:t>
      </w:r>
      <w:proofErr w:type="gramEnd"/>
      <w:r w:rsidRPr="00EE4772">
        <w:rPr>
          <w:rFonts w:eastAsia="Lato" w:cstheme="minorHAnsi"/>
          <w:color w:val="355453"/>
          <w:sz w:val="24"/>
          <w:szCs w:val="24"/>
        </w:rPr>
        <w:t xml:space="preserve"> server to serve images, stylesheets, and other static resources that you can use from various description fields inside Jenkins.</w:t>
      </w:r>
    </w:p>
    <w:p w14:paraId="2AAA3CA7" w14:textId="77777777" w:rsidR="00EE4772" w:rsidRPr="00EE4772" w:rsidRDefault="00EE4772" w:rsidP="23A98AF2">
      <w:pPr>
        <w:pStyle w:val="Heading2"/>
        <w:rPr>
          <w:rFonts w:asciiTheme="minorHAnsi" w:eastAsia="Lato" w:hAnsiTheme="minorHAnsi" w:cstheme="minorHAnsi"/>
          <w:color w:val="515151"/>
          <w:sz w:val="24"/>
          <w:szCs w:val="24"/>
        </w:rPr>
      </w:pPr>
    </w:p>
    <w:p w14:paraId="33E32F10" w14:textId="4A2FE67E" w:rsidR="00D110BA" w:rsidRPr="00EE4772" w:rsidRDefault="4091EF1B" w:rsidP="23A98AF2">
      <w:pPr>
        <w:pStyle w:val="Heading2"/>
        <w:rPr>
          <w:rFonts w:asciiTheme="minorHAnsi" w:eastAsia="Lato" w:hAnsiTheme="minorHAnsi" w:cstheme="minorHAnsi"/>
          <w:color w:val="515151"/>
          <w:sz w:val="24"/>
          <w:szCs w:val="24"/>
        </w:rPr>
      </w:pPr>
      <w:r w:rsidRPr="00EE4772">
        <w:rPr>
          <w:rFonts w:asciiTheme="minorHAnsi" w:eastAsia="Lato" w:hAnsiTheme="minorHAnsi" w:cstheme="minorHAnsi"/>
          <w:color w:val="515151"/>
          <w:sz w:val="24"/>
          <w:szCs w:val="24"/>
        </w:rPr>
        <w:t>Advanced Interview Questions</w:t>
      </w:r>
    </w:p>
    <w:p w14:paraId="05C2323F" w14:textId="77777777" w:rsidR="005F4609" w:rsidRPr="00EE4772" w:rsidRDefault="005F4609" w:rsidP="005F4609">
      <w:pPr>
        <w:rPr>
          <w:rFonts w:cstheme="minorHAnsi"/>
        </w:rPr>
      </w:pPr>
    </w:p>
    <w:p w14:paraId="20173B8F" w14:textId="77777777" w:rsidR="00EE4772" w:rsidRPr="00EE4772" w:rsidRDefault="00EE4772" w:rsidP="00EE4772">
      <w:pPr>
        <w:numPr>
          <w:ilvl w:val="0"/>
          <w:numId w:val="21"/>
        </w:numPr>
        <w:rPr>
          <w:rFonts w:eastAsia="Lato" w:cstheme="minorHAnsi"/>
          <w:color w:val="515151"/>
          <w:sz w:val="24"/>
          <w:szCs w:val="24"/>
          <w:lang w:val="en-IN"/>
        </w:rPr>
      </w:pPr>
      <w:r w:rsidRPr="00EE4772">
        <w:rPr>
          <w:rFonts w:eastAsia="Lato" w:cstheme="minorHAnsi"/>
          <w:color w:val="515151"/>
          <w:sz w:val="24"/>
          <w:szCs w:val="24"/>
          <w:lang w:val="en-IN"/>
        </w:rPr>
        <w:t>How is continuous integration achieved using Jenkins?</w:t>
      </w:r>
    </w:p>
    <w:p w14:paraId="3654A854"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Developers make changes in a feature/dev branch.</w:t>
      </w:r>
    </w:p>
    <w:p w14:paraId="68CA6E03"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SCM generates events, and Jenkins plugins trigger build/test jobs.</w:t>
      </w:r>
    </w:p>
    <w:p w14:paraId="38EB5E94"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Test results determine deployment readiness.</w:t>
      </w:r>
    </w:p>
    <w:p w14:paraId="3898266A" w14:textId="77777777" w:rsidR="00EE4772" w:rsidRPr="00EE4772" w:rsidRDefault="00EE4772" w:rsidP="00EE4772">
      <w:pPr>
        <w:numPr>
          <w:ilvl w:val="0"/>
          <w:numId w:val="21"/>
        </w:numPr>
        <w:rPr>
          <w:rFonts w:eastAsia="Lato" w:cstheme="minorHAnsi"/>
          <w:color w:val="515151"/>
          <w:sz w:val="24"/>
          <w:szCs w:val="24"/>
          <w:lang w:val="en-IN"/>
        </w:rPr>
      </w:pPr>
      <w:r w:rsidRPr="00EE4772">
        <w:rPr>
          <w:rFonts w:eastAsia="Lato" w:cstheme="minorHAnsi"/>
          <w:color w:val="515151"/>
          <w:sz w:val="24"/>
          <w:szCs w:val="24"/>
          <w:lang w:val="en-IN"/>
        </w:rPr>
        <w:t>What is Artifact Archival, and how is it done in Pipelines?</w:t>
      </w:r>
    </w:p>
    <w:p w14:paraId="40067165"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Artifacts are job build results.</w:t>
      </w:r>
    </w:p>
    <w:p w14:paraId="52391512"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Use 'Copy Artifact' plugin to archive files/directories based on configured patterns.</w:t>
      </w:r>
    </w:p>
    <w:p w14:paraId="72EA2429"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 xml:space="preserve">In pipelines: </w:t>
      </w:r>
      <w:proofErr w:type="spellStart"/>
      <w:r w:rsidRPr="00EE4772">
        <w:rPr>
          <w:rFonts w:eastAsia="Lato" w:cstheme="minorHAnsi"/>
          <w:color w:val="515151"/>
          <w:sz w:val="24"/>
          <w:szCs w:val="24"/>
          <w:lang w:val="en-IN"/>
        </w:rPr>
        <w:t>archiveArtifacts</w:t>
      </w:r>
      <w:proofErr w:type="spellEnd"/>
      <w:r w:rsidRPr="00EE4772">
        <w:rPr>
          <w:rFonts w:eastAsia="Lato" w:cstheme="minorHAnsi"/>
          <w:color w:val="515151"/>
          <w:sz w:val="24"/>
          <w:szCs w:val="24"/>
          <w:lang w:val="en-IN"/>
        </w:rPr>
        <w:t xml:space="preserve"> artifacts: 'output/**/*'</w:t>
      </w:r>
    </w:p>
    <w:p w14:paraId="1B7A23D2" w14:textId="77777777" w:rsidR="00EE4772" w:rsidRPr="00EE4772" w:rsidRDefault="00EE4772" w:rsidP="00EE4772">
      <w:pPr>
        <w:numPr>
          <w:ilvl w:val="0"/>
          <w:numId w:val="21"/>
        </w:numPr>
        <w:rPr>
          <w:rFonts w:eastAsia="Lato" w:cstheme="minorHAnsi"/>
          <w:color w:val="515151"/>
          <w:sz w:val="24"/>
          <w:szCs w:val="24"/>
          <w:lang w:val="en-IN"/>
        </w:rPr>
      </w:pPr>
      <w:r w:rsidRPr="00EE4772">
        <w:rPr>
          <w:rFonts w:eastAsia="Lato" w:cstheme="minorHAnsi"/>
          <w:color w:val="515151"/>
          <w:sz w:val="24"/>
          <w:szCs w:val="24"/>
          <w:lang w:val="en-IN"/>
        </w:rPr>
        <w:t>How can inclusions and exclusions be configured in Artifacts Archival?</w:t>
      </w:r>
    </w:p>
    <w:p w14:paraId="37BCEA8F"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Archive artifacts with patterns.</w:t>
      </w:r>
    </w:p>
    <w:p w14:paraId="657F3D6C"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 xml:space="preserve">Exclude specific files using patterns, e.g., </w:t>
      </w:r>
      <w:proofErr w:type="spellStart"/>
      <w:r w:rsidRPr="00EE4772">
        <w:rPr>
          <w:rFonts w:eastAsia="Lato" w:cstheme="minorHAnsi"/>
          <w:color w:val="515151"/>
          <w:sz w:val="24"/>
          <w:szCs w:val="24"/>
          <w:lang w:val="en-IN"/>
        </w:rPr>
        <w:t>archiveArtifacts</w:t>
      </w:r>
      <w:proofErr w:type="spellEnd"/>
      <w:r w:rsidRPr="00EE4772">
        <w:rPr>
          <w:rFonts w:eastAsia="Lato" w:cstheme="minorHAnsi"/>
          <w:color w:val="515151"/>
          <w:sz w:val="24"/>
          <w:szCs w:val="24"/>
          <w:lang w:val="en-IN"/>
        </w:rPr>
        <w:t xml:space="preserve"> artifacts: 'output/*.txt', excludes: 'output/specific_file.txt'</w:t>
      </w:r>
    </w:p>
    <w:p w14:paraId="5D645164" w14:textId="77777777" w:rsidR="00EE4772" w:rsidRPr="00EE4772" w:rsidRDefault="00EE4772" w:rsidP="00EE4772">
      <w:pPr>
        <w:numPr>
          <w:ilvl w:val="0"/>
          <w:numId w:val="21"/>
        </w:numPr>
        <w:rPr>
          <w:rFonts w:eastAsia="Lato" w:cstheme="minorHAnsi"/>
          <w:color w:val="515151"/>
          <w:sz w:val="24"/>
          <w:szCs w:val="24"/>
          <w:lang w:val="en-IN"/>
        </w:rPr>
      </w:pPr>
      <w:r w:rsidRPr="00EE4772">
        <w:rPr>
          <w:rFonts w:eastAsia="Lato" w:cstheme="minorHAnsi"/>
          <w:color w:val="515151"/>
          <w:sz w:val="24"/>
          <w:szCs w:val="24"/>
          <w:lang w:val="en-IN"/>
        </w:rPr>
        <w:t>How can information be shared between different build steps or stages in a Jenkins Job?</w:t>
      </w:r>
    </w:p>
    <w:p w14:paraId="6C935E83"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Use files, database entries, or environment variables for information sharing.</w:t>
      </w:r>
    </w:p>
    <w:p w14:paraId="6C9DCB16" w14:textId="77777777" w:rsidR="00EE4772" w:rsidRPr="00EE4772" w:rsidRDefault="00EE4772" w:rsidP="00EE4772">
      <w:pPr>
        <w:numPr>
          <w:ilvl w:val="0"/>
          <w:numId w:val="21"/>
        </w:numPr>
        <w:rPr>
          <w:rFonts w:eastAsia="Lato" w:cstheme="minorHAnsi"/>
          <w:color w:val="515151"/>
          <w:sz w:val="24"/>
          <w:szCs w:val="24"/>
          <w:lang w:val="en-IN"/>
        </w:rPr>
      </w:pPr>
      <w:r w:rsidRPr="00EE4772">
        <w:rPr>
          <w:rFonts w:eastAsia="Lato" w:cstheme="minorHAnsi"/>
          <w:color w:val="515151"/>
          <w:sz w:val="24"/>
          <w:szCs w:val="24"/>
          <w:lang w:val="en-IN"/>
        </w:rPr>
        <w:t>How is code coverage measured/tracked using Jenkins in a CI environment?</w:t>
      </w:r>
    </w:p>
    <w:p w14:paraId="7C8502CD"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 xml:space="preserve">Utilize language-specific plugins like </w:t>
      </w:r>
      <w:proofErr w:type="spellStart"/>
      <w:r w:rsidRPr="00EE4772">
        <w:rPr>
          <w:rFonts w:eastAsia="Lato" w:cstheme="minorHAnsi"/>
          <w:color w:val="515151"/>
          <w:sz w:val="24"/>
          <w:szCs w:val="24"/>
          <w:lang w:val="en-IN"/>
        </w:rPr>
        <w:t>JaCoCo</w:t>
      </w:r>
      <w:proofErr w:type="spellEnd"/>
      <w:r w:rsidRPr="00EE4772">
        <w:rPr>
          <w:rFonts w:eastAsia="Lato" w:cstheme="minorHAnsi"/>
          <w:color w:val="515151"/>
          <w:sz w:val="24"/>
          <w:szCs w:val="24"/>
          <w:lang w:val="en-IN"/>
        </w:rPr>
        <w:t xml:space="preserve"> or </w:t>
      </w:r>
      <w:proofErr w:type="spellStart"/>
      <w:r w:rsidRPr="00EE4772">
        <w:rPr>
          <w:rFonts w:eastAsia="Lato" w:cstheme="minorHAnsi"/>
          <w:color w:val="515151"/>
          <w:sz w:val="24"/>
          <w:szCs w:val="24"/>
          <w:lang w:val="en-IN"/>
        </w:rPr>
        <w:t>CodeCov</w:t>
      </w:r>
      <w:proofErr w:type="spellEnd"/>
      <w:r w:rsidRPr="00EE4772">
        <w:rPr>
          <w:rFonts w:eastAsia="Lato" w:cstheme="minorHAnsi"/>
          <w:color w:val="515151"/>
          <w:sz w:val="24"/>
          <w:szCs w:val="24"/>
          <w:lang w:val="en-IN"/>
        </w:rPr>
        <w:t>.</w:t>
      </w:r>
    </w:p>
    <w:p w14:paraId="15C95D66"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 xml:space="preserve">Generic tools like </w:t>
      </w:r>
      <w:proofErr w:type="spellStart"/>
      <w:r w:rsidRPr="00EE4772">
        <w:rPr>
          <w:rFonts w:eastAsia="Lato" w:cstheme="minorHAnsi"/>
          <w:color w:val="515151"/>
          <w:sz w:val="24"/>
          <w:szCs w:val="24"/>
          <w:lang w:val="en-IN"/>
        </w:rPr>
        <w:t>Sonarqube</w:t>
      </w:r>
      <w:proofErr w:type="spellEnd"/>
      <w:r w:rsidRPr="00EE4772">
        <w:rPr>
          <w:rFonts w:eastAsia="Lato" w:cstheme="minorHAnsi"/>
          <w:color w:val="515151"/>
          <w:sz w:val="24"/>
          <w:szCs w:val="24"/>
          <w:lang w:val="en-IN"/>
        </w:rPr>
        <w:t xml:space="preserve"> display code coverage data in Jenkins.</w:t>
      </w:r>
    </w:p>
    <w:p w14:paraId="6910CD52" w14:textId="77777777" w:rsidR="00EE4772" w:rsidRPr="00EE4772" w:rsidRDefault="00EE4772" w:rsidP="00EE4772">
      <w:pPr>
        <w:numPr>
          <w:ilvl w:val="0"/>
          <w:numId w:val="21"/>
        </w:numPr>
        <w:rPr>
          <w:rFonts w:eastAsia="Lato" w:cstheme="minorHAnsi"/>
          <w:color w:val="515151"/>
          <w:sz w:val="24"/>
          <w:szCs w:val="24"/>
          <w:lang w:val="en-IN"/>
        </w:rPr>
      </w:pPr>
      <w:r w:rsidRPr="00EE4772">
        <w:rPr>
          <w:rFonts w:eastAsia="Lato" w:cstheme="minorHAnsi"/>
          <w:color w:val="515151"/>
          <w:sz w:val="24"/>
          <w:szCs w:val="24"/>
          <w:lang w:val="en-IN"/>
        </w:rPr>
        <w:t>What are the default environment variables provided by Jenkins, and how can custom ones be introduced?</w:t>
      </w:r>
    </w:p>
    <w:p w14:paraId="44A1B6A1"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Jenkins provides default variables like BRANCH_NAME, BUILD_NUMBER.</w:t>
      </w:r>
    </w:p>
    <w:p w14:paraId="0AE8114A"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Introduce custom variables as needed.</w:t>
      </w:r>
    </w:p>
    <w:p w14:paraId="03EBEC59" w14:textId="77777777" w:rsidR="00EE4772" w:rsidRPr="00EE4772" w:rsidRDefault="00EE4772" w:rsidP="00EE4772">
      <w:pPr>
        <w:numPr>
          <w:ilvl w:val="0"/>
          <w:numId w:val="21"/>
        </w:numPr>
        <w:rPr>
          <w:rFonts w:eastAsia="Lato" w:cstheme="minorHAnsi"/>
          <w:color w:val="515151"/>
          <w:sz w:val="24"/>
          <w:szCs w:val="24"/>
          <w:lang w:val="en-IN"/>
        </w:rPr>
      </w:pPr>
      <w:r w:rsidRPr="00EE4772">
        <w:rPr>
          <w:rFonts w:eastAsia="Lato" w:cstheme="minorHAnsi"/>
          <w:color w:val="515151"/>
          <w:sz w:val="24"/>
          <w:szCs w:val="24"/>
          <w:lang w:val="en-IN"/>
        </w:rPr>
        <w:t>How can a job configuration be reset to an earlier version/state in Jenkins?</w:t>
      </w:r>
    </w:p>
    <w:p w14:paraId="0CD6C91C"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Use Job Config History on the Job details page to review and revert configurations.</w:t>
      </w:r>
    </w:p>
    <w:p w14:paraId="26EDE22F" w14:textId="77777777" w:rsidR="00EE4772" w:rsidRPr="00EE4772" w:rsidRDefault="00EE4772" w:rsidP="00EE4772">
      <w:pPr>
        <w:numPr>
          <w:ilvl w:val="0"/>
          <w:numId w:val="21"/>
        </w:numPr>
        <w:rPr>
          <w:rFonts w:eastAsia="Lato" w:cstheme="minorHAnsi"/>
          <w:color w:val="515151"/>
          <w:sz w:val="24"/>
          <w:szCs w:val="24"/>
          <w:lang w:val="en-IN"/>
        </w:rPr>
      </w:pPr>
      <w:r w:rsidRPr="00EE4772">
        <w:rPr>
          <w:rFonts w:eastAsia="Lato" w:cstheme="minorHAnsi"/>
          <w:color w:val="515151"/>
          <w:sz w:val="24"/>
          <w:szCs w:val="24"/>
          <w:lang w:val="en-IN"/>
        </w:rPr>
        <w:t>How is Global Tools Configuration done in Jenkins?</w:t>
      </w:r>
    </w:p>
    <w:p w14:paraId="0F0AE298"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Install tool plugins, configure in Manage Jenkins -&gt; Global Tools Configuration.</w:t>
      </w:r>
    </w:p>
    <w:p w14:paraId="2FA39991" w14:textId="77777777" w:rsidR="00EE4772" w:rsidRPr="00EE4772" w:rsidRDefault="00EE4772" w:rsidP="00EE4772">
      <w:pPr>
        <w:numPr>
          <w:ilvl w:val="0"/>
          <w:numId w:val="21"/>
        </w:numPr>
        <w:rPr>
          <w:rFonts w:eastAsia="Lato" w:cstheme="minorHAnsi"/>
          <w:color w:val="515151"/>
          <w:sz w:val="24"/>
          <w:szCs w:val="24"/>
          <w:lang w:val="en-IN"/>
        </w:rPr>
      </w:pPr>
      <w:r w:rsidRPr="00EE4772">
        <w:rPr>
          <w:rFonts w:eastAsia="Lato" w:cstheme="minorHAnsi"/>
          <w:color w:val="515151"/>
          <w:sz w:val="24"/>
          <w:szCs w:val="24"/>
          <w:lang w:val="en-IN"/>
        </w:rPr>
        <w:t>How can a Shared Library be created and used in Jenkins?</w:t>
      </w:r>
    </w:p>
    <w:p w14:paraId="324719EE"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Requirements include a repository, SCM plugin configuration, and Jenkins global configuration.</w:t>
      </w:r>
    </w:p>
    <w:p w14:paraId="6CBA9986"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Include the library in pipeline code, e.g., @Library('library@version')</w:t>
      </w:r>
    </w:p>
    <w:p w14:paraId="4DA09042" w14:textId="77777777" w:rsidR="00EE4772" w:rsidRPr="00EE4772" w:rsidRDefault="00EE4772" w:rsidP="00EE4772">
      <w:pPr>
        <w:numPr>
          <w:ilvl w:val="0"/>
          <w:numId w:val="21"/>
        </w:numPr>
        <w:rPr>
          <w:rFonts w:eastAsia="Lato" w:cstheme="minorHAnsi"/>
          <w:color w:val="515151"/>
          <w:sz w:val="24"/>
          <w:szCs w:val="24"/>
          <w:lang w:val="en-IN"/>
        </w:rPr>
      </w:pPr>
      <w:r w:rsidRPr="00EE4772">
        <w:rPr>
          <w:rFonts w:eastAsia="Lato" w:cstheme="minorHAnsi"/>
          <w:color w:val="515151"/>
          <w:sz w:val="24"/>
          <w:szCs w:val="24"/>
          <w:lang w:val="en-IN"/>
        </w:rPr>
        <w:t>How can a Custom Jenkins Plugin or an outdated Plugin version be installed?</w:t>
      </w:r>
    </w:p>
    <w:p w14:paraId="23CB0114"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Use Jenkins CLI or web UI to install plugins.</w:t>
      </w:r>
    </w:p>
    <w:p w14:paraId="3DF53295"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CLI command example: java -jar jenkins-cli.jar -s http://localhost:8080/ install-plugin SOURCE ...</w:t>
      </w:r>
    </w:p>
    <w:p w14:paraId="02A26190" w14:textId="77777777" w:rsidR="00EE4772" w:rsidRPr="00EE4772" w:rsidRDefault="00EE4772" w:rsidP="00EE4772">
      <w:pPr>
        <w:numPr>
          <w:ilvl w:val="0"/>
          <w:numId w:val="21"/>
        </w:numPr>
        <w:rPr>
          <w:rFonts w:eastAsia="Lato" w:cstheme="minorHAnsi"/>
          <w:color w:val="515151"/>
          <w:sz w:val="24"/>
          <w:szCs w:val="24"/>
          <w:lang w:val="en-IN"/>
        </w:rPr>
      </w:pPr>
      <w:r w:rsidRPr="00EE4772">
        <w:rPr>
          <w:rFonts w:eastAsia="Lato" w:cstheme="minorHAnsi"/>
          <w:color w:val="515151"/>
          <w:sz w:val="24"/>
          <w:szCs w:val="24"/>
          <w:lang w:val="en-IN"/>
        </w:rPr>
        <w:t>How can the Console log for a specific Jenkins build be downloaded programmatically?</w:t>
      </w:r>
    </w:p>
    <w:p w14:paraId="2A858637"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Use Jenkins CLI command: java -jar jenkins-cli.jar console JOB [BUILD] [-f] [-n N]</w:t>
      </w:r>
    </w:p>
    <w:p w14:paraId="5F7AA899"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 xml:space="preserve">Example: </w:t>
      </w:r>
      <w:proofErr w:type="spellStart"/>
      <w:r w:rsidRPr="00EE4772">
        <w:rPr>
          <w:rFonts w:eastAsia="Lato" w:cstheme="minorHAnsi"/>
          <w:color w:val="515151"/>
          <w:sz w:val="24"/>
          <w:szCs w:val="24"/>
          <w:lang w:val="en-IN"/>
        </w:rPr>
        <w:t>ssh</w:t>
      </w:r>
      <w:proofErr w:type="spellEnd"/>
      <w:r w:rsidRPr="00EE4772">
        <w:rPr>
          <w:rFonts w:eastAsia="Lato" w:cstheme="minorHAnsi"/>
          <w:color w:val="515151"/>
          <w:sz w:val="24"/>
          <w:szCs w:val="24"/>
          <w:lang w:val="en-IN"/>
        </w:rPr>
        <w:t xml:space="preserve"> -l &lt;</w:t>
      </w:r>
      <w:proofErr w:type="spellStart"/>
      <w:r w:rsidRPr="00EE4772">
        <w:rPr>
          <w:rFonts w:eastAsia="Lato" w:cstheme="minorHAnsi"/>
          <w:color w:val="515151"/>
          <w:sz w:val="24"/>
          <w:szCs w:val="24"/>
          <w:lang w:val="en-IN"/>
        </w:rPr>
        <w:t>ssh_username</w:t>
      </w:r>
      <w:proofErr w:type="spellEnd"/>
      <w:r w:rsidRPr="00EE4772">
        <w:rPr>
          <w:rFonts w:eastAsia="Lato" w:cstheme="minorHAnsi"/>
          <w:color w:val="515151"/>
          <w:sz w:val="24"/>
          <w:szCs w:val="24"/>
          <w:lang w:val="en-IN"/>
        </w:rPr>
        <w:t>&gt; -p &lt;</w:t>
      </w:r>
      <w:proofErr w:type="spellStart"/>
      <w:r w:rsidRPr="00EE4772">
        <w:rPr>
          <w:rFonts w:eastAsia="Lato" w:cstheme="minorHAnsi"/>
          <w:color w:val="515151"/>
          <w:sz w:val="24"/>
          <w:szCs w:val="24"/>
          <w:lang w:val="en-IN"/>
        </w:rPr>
        <w:t>port_no</w:t>
      </w:r>
      <w:proofErr w:type="spellEnd"/>
      <w:r w:rsidRPr="00EE4772">
        <w:rPr>
          <w:rFonts w:eastAsia="Lato" w:cstheme="minorHAnsi"/>
          <w:color w:val="515151"/>
          <w:sz w:val="24"/>
          <w:szCs w:val="24"/>
          <w:lang w:val="en-IN"/>
        </w:rPr>
        <w:t>&gt; &lt;</w:t>
      </w:r>
      <w:proofErr w:type="spellStart"/>
      <w:r w:rsidRPr="00EE4772">
        <w:rPr>
          <w:rFonts w:eastAsia="Lato" w:cstheme="minorHAnsi"/>
          <w:color w:val="515151"/>
          <w:sz w:val="24"/>
          <w:szCs w:val="24"/>
          <w:lang w:val="en-IN"/>
        </w:rPr>
        <w:t>Jenkins_URL</w:t>
      </w:r>
      <w:proofErr w:type="spellEnd"/>
      <w:r w:rsidRPr="00EE4772">
        <w:rPr>
          <w:rFonts w:eastAsia="Lato" w:cstheme="minorHAnsi"/>
          <w:color w:val="515151"/>
          <w:sz w:val="24"/>
          <w:szCs w:val="24"/>
          <w:lang w:val="en-IN"/>
        </w:rPr>
        <w:t>&gt; console &lt;JOB_NAME&gt;</w:t>
      </w:r>
    </w:p>
    <w:p w14:paraId="7FA2E466" w14:textId="77777777" w:rsidR="00EE4772" w:rsidRPr="00EE4772" w:rsidRDefault="00EE4772" w:rsidP="00EE4772">
      <w:pPr>
        <w:numPr>
          <w:ilvl w:val="0"/>
          <w:numId w:val="21"/>
        </w:numPr>
        <w:rPr>
          <w:rFonts w:eastAsia="Lato" w:cstheme="minorHAnsi"/>
          <w:color w:val="515151"/>
          <w:sz w:val="24"/>
          <w:szCs w:val="24"/>
          <w:lang w:val="en-IN"/>
        </w:rPr>
      </w:pPr>
      <w:r w:rsidRPr="00EE4772">
        <w:rPr>
          <w:rFonts w:eastAsia="Lato" w:cstheme="minorHAnsi"/>
          <w:color w:val="515151"/>
          <w:sz w:val="24"/>
          <w:szCs w:val="24"/>
          <w:lang w:val="en-IN"/>
        </w:rPr>
        <w:t>What is Jenkins Remote Access API, and how does it work?</w:t>
      </w:r>
    </w:p>
    <w:p w14:paraId="27210FB2"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Provides XML, JSON, and Python interfaces.</w:t>
      </w:r>
    </w:p>
    <w:p w14:paraId="3A63F635"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Accessible under ".../</w:t>
      </w:r>
      <w:proofErr w:type="spellStart"/>
      <w:r w:rsidRPr="00EE4772">
        <w:rPr>
          <w:rFonts w:eastAsia="Lato" w:cstheme="minorHAnsi"/>
          <w:color w:val="515151"/>
          <w:sz w:val="24"/>
          <w:szCs w:val="24"/>
          <w:lang w:val="en-IN"/>
        </w:rPr>
        <w:t>api</w:t>
      </w:r>
      <w:proofErr w:type="spellEnd"/>
      <w:r w:rsidRPr="00EE4772">
        <w:rPr>
          <w:rFonts w:eastAsia="Lato" w:cstheme="minorHAnsi"/>
          <w:color w:val="515151"/>
          <w:sz w:val="24"/>
          <w:szCs w:val="24"/>
          <w:lang w:val="en-IN"/>
        </w:rPr>
        <w:t>/" URL, offering REST-like access to Jenkins features.</w:t>
      </w:r>
    </w:p>
    <w:p w14:paraId="27E9213A" w14:textId="77777777" w:rsidR="00EE4772" w:rsidRPr="00EE4772" w:rsidRDefault="00EE4772" w:rsidP="00EE4772">
      <w:pPr>
        <w:numPr>
          <w:ilvl w:val="0"/>
          <w:numId w:val="21"/>
        </w:numPr>
        <w:rPr>
          <w:rFonts w:eastAsia="Lato" w:cstheme="minorHAnsi"/>
          <w:color w:val="515151"/>
          <w:sz w:val="24"/>
          <w:szCs w:val="24"/>
          <w:lang w:val="en-IN"/>
        </w:rPr>
      </w:pPr>
      <w:r w:rsidRPr="00EE4772">
        <w:rPr>
          <w:rFonts w:eastAsia="Lato" w:cstheme="minorHAnsi"/>
          <w:color w:val="515151"/>
          <w:sz w:val="24"/>
          <w:szCs w:val="24"/>
          <w:lang w:val="en-IN"/>
        </w:rPr>
        <w:t>What is In-process Script Approval in Jenkins, and how does it work?</w:t>
      </w:r>
    </w:p>
    <w:p w14:paraId="35AC7CF9"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Protects Jenkins from executing malicious scripts.</w:t>
      </w:r>
    </w:p>
    <w:p w14:paraId="35431A33"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Appears in "Manage Jenkins" to allow administrators to approve unsafe methods.</w:t>
      </w:r>
    </w:p>
    <w:p w14:paraId="6A50E3C7" w14:textId="77777777" w:rsidR="00EE4772" w:rsidRPr="00EE4772" w:rsidRDefault="00EE4772" w:rsidP="00EE4772">
      <w:pPr>
        <w:numPr>
          <w:ilvl w:val="0"/>
          <w:numId w:val="21"/>
        </w:numPr>
        <w:rPr>
          <w:rFonts w:eastAsia="Lato" w:cstheme="minorHAnsi"/>
          <w:color w:val="515151"/>
          <w:sz w:val="24"/>
          <w:szCs w:val="24"/>
          <w:lang w:val="en-IN"/>
        </w:rPr>
      </w:pPr>
      <w:r w:rsidRPr="00EE4772">
        <w:rPr>
          <w:rFonts w:eastAsia="Lato" w:cstheme="minorHAnsi"/>
          <w:color w:val="515151"/>
          <w:sz w:val="24"/>
          <w:szCs w:val="24"/>
          <w:lang w:val="en-IN"/>
        </w:rPr>
        <w:t>Can Jenkins be monitored using common Observability tools?</w:t>
      </w:r>
    </w:p>
    <w:p w14:paraId="3C3F2D8C"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 xml:space="preserve">Yes, plugins for tools like </w:t>
      </w:r>
      <w:proofErr w:type="spellStart"/>
      <w:r w:rsidRPr="00EE4772">
        <w:rPr>
          <w:rFonts w:eastAsia="Lato" w:cstheme="minorHAnsi"/>
          <w:color w:val="515151"/>
          <w:sz w:val="24"/>
          <w:szCs w:val="24"/>
          <w:lang w:val="en-IN"/>
        </w:rPr>
        <w:t>DataDog</w:t>
      </w:r>
      <w:proofErr w:type="spellEnd"/>
      <w:r w:rsidRPr="00EE4772">
        <w:rPr>
          <w:rFonts w:eastAsia="Lato" w:cstheme="minorHAnsi"/>
          <w:color w:val="515151"/>
          <w:sz w:val="24"/>
          <w:szCs w:val="24"/>
          <w:lang w:val="en-IN"/>
        </w:rPr>
        <w:t xml:space="preserve">, Prometheus, and </w:t>
      </w:r>
      <w:proofErr w:type="spellStart"/>
      <w:r w:rsidRPr="00EE4772">
        <w:rPr>
          <w:rFonts w:eastAsia="Lato" w:cstheme="minorHAnsi"/>
          <w:color w:val="515151"/>
          <w:sz w:val="24"/>
          <w:szCs w:val="24"/>
          <w:lang w:val="en-IN"/>
        </w:rPr>
        <w:t>JavaMelody</w:t>
      </w:r>
      <w:proofErr w:type="spellEnd"/>
      <w:r w:rsidRPr="00EE4772">
        <w:rPr>
          <w:rFonts w:eastAsia="Lato" w:cstheme="minorHAnsi"/>
          <w:color w:val="515151"/>
          <w:sz w:val="24"/>
          <w:szCs w:val="24"/>
          <w:lang w:val="en-IN"/>
        </w:rPr>
        <w:t xml:space="preserve"> send metrics for monitoring.</w:t>
      </w:r>
    </w:p>
    <w:p w14:paraId="5EC32F0C" w14:textId="77777777" w:rsidR="00EE4772" w:rsidRPr="00EE4772" w:rsidRDefault="00EE4772" w:rsidP="00EE4772">
      <w:pPr>
        <w:numPr>
          <w:ilvl w:val="0"/>
          <w:numId w:val="21"/>
        </w:numPr>
        <w:rPr>
          <w:rFonts w:eastAsia="Lato" w:cstheme="minorHAnsi"/>
          <w:color w:val="515151"/>
          <w:sz w:val="24"/>
          <w:szCs w:val="24"/>
          <w:lang w:val="en-IN"/>
        </w:rPr>
      </w:pPr>
      <w:r w:rsidRPr="00EE4772">
        <w:rPr>
          <w:rFonts w:eastAsia="Lato" w:cstheme="minorHAnsi"/>
          <w:color w:val="515151"/>
          <w:sz w:val="24"/>
          <w:szCs w:val="24"/>
          <w:lang w:val="en-IN"/>
        </w:rPr>
        <w:t>What is a Ping Thread in Jenkins, and how does it work?</w:t>
      </w:r>
    </w:p>
    <w:p w14:paraId="00F0BB60" w14:textId="77777777" w:rsidR="00EE4772" w:rsidRPr="00EE4772" w:rsidRDefault="00EE4772" w:rsidP="00EE4772">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Installed on every remote connection.</w:t>
      </w:r>
    </w:p>
    <w:p w14:paraId="2E510773" w14:textId="77777777" w:rsidR="00EE4772" w:rsidRPr="00EE4772" w:rsidRDefault="00EE4772" w:rsidP="003B6985">
      <w:pPr>
        <w:numPr>
          <w:ilvl w:val="1"/>
          <w:numId w:val="21"/>
        </w:numPr>
        <w:rPr>
          <w:rFonts w:eastAsia="Lato" w:cstheme="minorHAnsi"/>
          <w:color w:val="515151"/>
          <w:sz w:val="24"/>
          <w:szCs w:val="24"/>
          <w:lang w:val="en-IN"/>
        </w:rPr>
      </w:pPr>
      <w:r w:rsidRPr="00EE4772">
        <w:rPr>
          <w:rFonts w:eastAsia="Lato" w:cstheme="minorHAnsi"/>
          <w:color w:val="515151"/>
          <w:sz w:val="24"/>
          <w:szCs w:val="24"/>
          <w:lang w:val="en-IN"/>
        </w:rPr>
        <w:t>Periodically sends ping messages to detect connection issues and initiates a close-down if needed.</w:t>
      </w:r>
    </w:p>
    <w:sectPr w:rsidR="00EE4772" w:rsidRPr="00EE4772" w:rsidSect="002F0415">
      <w:pgSz w:w="12240" w:h="15840"/>
      <w:pgMar w:top="0" w:right="90" w:bottom="90"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918"/>
    <w:multiLevelType w:val="multilevel"/>
    <w:tmpl w:val="DCF8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0933B"/>
    <w:multiLevelType w:val="hybridMultilevel"/>
    <w:tmpl w:val="5E74F2AA"/>
    <w:lvl w:ilvl="0" w:tplc="F244DC74">
      <w:start w:val="1"/>
      <w:numFmt w:val="decimal"/>
      <w:lvlText w:val="%1."/>
      <w:lvlJc w:val="left"/>
      <w:pPr>
        <w:ind w:left="720" w:hanging="360"/>
      </w:pPr>
    </w:lvl>
    <w:lvl w:ilvl="1" w:tplc="12D4AAA6">
      <w:start w:val="1"/>
      <w:numFmt w:val="lowerLetter"/>
      <w:lvlText w:val="%2."/>
      <w:lvlJc w:val="left"/>
      <w:pPr>
        <w:ind w:left="1440" w:hanging="360"/>
      </w:pPr>
    </w:lvl>
    <w:lvl w:ilvl="2" w:tplc="4224D2C2">
      <w:start w:val="1"/>
      <w:numFmt w:val="lowerRoman"/>
      <w:lvlText w:val="%3."/>
      <w:lvlJc w:val="right"/>
      <w:pPr>
        <w:ind w:left="2160" w:hanging="180"/>
      </w:pPr>
    </w:lvl>
    <w:lvl w:ilvl="3" w:tplc="04441522">
      <w:start w:val="1"/>
      <w:numFmt w:val="decimal"/>
      <w:lvlText w:val="%4."/>
      <w:lvlJc w:val="left"/>
      <w:pPr>
        <w:ind w:left="2880" w:hanging="360"/>
      </w:pPr>
    </w:lvl>
    <w:lvl w:ilvl="4" w:tplc="02026FCC">
      <w:start w:val="1"/>
      <w:numFmt w:val="lowerLetter"/>
      <w:lvlText w:val="%5."/>
      <w:lvlJc w:val="left"/>
      <w:pPr>
        <w:ind w:left="3600" w:hanging="360"/>
      </w:pPr>
    </w:lvl>
    <w:lvl w:ilvl="5" w:tplc="50507FCE">
      <w:start w:val="1"/>
      <w:numFmt w:val="lowerRoman"/>
      <w:lvlText w:val="%6."/>
      <w:lvlJc w:val="right"/>
      <w:pPr>
        <w:ind w:left="4320" w:hanging="180"/>
      </w:pPr>
    </w:lvl>
    <w:lvl w:ilvl="6" w:tplc="60B67A84">
      <w:start w:val="1"/>
      <w:numFmt w:val="decimal"/>
      <w:lvlText w:val="%7."/>
      <w:lvlJc w:val="left"/>
      <w:pPr>
        <w:ind w:left="5040" w:hanging="360"/>
      </w:pPr>
    </w:lvl>
    <w:lvl w:ilvl="7" w:tplc="99D4E9BE">
      <w:start w:val="1"/>
      <w:numFmt w:val="lowerLetter"/>
      <w:lvlText w:val="%8."/>
      <w:lvlJc w:val="left"/>
      <w:pPr>
        <w:ind w:left="5760" w:hanging="360"/>
      </w:pPr>
    </w:lvl>
    <w:lvl w:ilvl="8" w:tplc="DC20523C">
      <w:start w:val="1"/>
      <w:numFmt w:val="lowerRoman"/>
      <w:lvlText w:val="%9."/>
      <w:lvlJc w:val="right"/>
      <w:pPr>
        <w:ind w:left="6480" w:hanging="180"/>
      </w:pPr>
    </w:lvl>
  </w:abstractNum>
  <w:abstractNum w:abstractNumId="2" w15:restartNumberingAfterBreak="0">
    <w:nsid w:val="0A8F4818"/>
    <w:multiLevelType w:val="multilevel"/>
    <w:tmpl w:val="F014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D315E"/>
    <w:multiLevelType w:val="multilevel"/>
    <w:tmpl w:val="538C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A1FD3"/>
    <w:multiLevelType w:val="multilevel"/>
    <w:tmpl w:val="4E68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A62F28"/>
    <w:multiLevelType w:val="multilevel"/>
    <w:tmpl w:val="83746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B5016"/>
    <w:multiLevelType w:val="multilevel"/>
    <w:tmpl w:val="6640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8D72C5"/>
    <w:multiLevelType w:val="multilevel"/>
    <w:tmpl w:val="9072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9C0347"/>
    <w:multiLevelType w:val="multilevel"/>
    <w:tmpl w:val="E97A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1A6EB4"/>
    <w:multiLevelType w:val="multilevel"/>
    <w:tmpl w:val="872A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F4791D"/>
    <w:multiLevelType w:val="multilevel"/>
    <w:tmpl w:val="3A78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6F6E1F"/>
    <w:multiLevelType w:val="multilevel"/>
    <w:tmpl w:val="D06E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861073"/>
    <w:multiLevelType w:val="multilevel"/>
    <w:tmpl w:val="8500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5A03F0"/>
    <w:multiLevelType w:val="multilevel"/>
    <w:tmpl w:val="93E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847767"/>
    <w:multiLevelType w:val="multilevel"/>
    <w:tmpl w:val="FC7A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726792"/>
    <w:multiLevelType w:val="hybridMultilevel"/>
    <w:tmpl w:val="3D10FCAC"/>
    <w:lvl w:ilvl="0" w:tplc="E6E09D72">
      <w:start w:val="1"/>
      <w:numFmt w:val="bullet"/>
      <w:lvlText w:val=""/>
      <w:lvlJc w:val="left"/>
      <w:pPr>
        <w:ind w:left="720" w:hanging="360"/>
      </w:pPr>
      <w:rPr>
        <w:rFonts w:ascii="Symbol" w:hAnsi="Symbol" w:hint="default"/>
      </w:rPr>
    </w:lvl>
    <w:lvl w:ilvl="1" w:tplc="9DE630E6">
      <w:start w:val="1"/>
      <w:numFmt w:val="bullet"/>
      <w:lvlText w:val="o"/>
      <w:lvlJc w:val="left"/>
      <w:pPr>
        <w:ind w:left="1440" w:hanging="360"/>
      </w:pPr>
      <w:rPr>
        <w:rFonts w:ascii="Courier New" w:hAnsi="Courier New" w:hint="default"/>
      </w:rPr>
    </w:lvl>
    <w:lvl w:ilvl="2" w:tplc="4AD655C8">
      <w:start w:val="1"/>
      <w:numFmt w:val="bullet"/>
      <w:lvlText w:val=""/>
      <w:lvlJc w:val="left"/>
      <w:pPr>
        <w:ind w:left="2160" w:hanging="360"/>
      </w:pPr>
      <w:rPr>
        <w:rFonts w:ascii="Wingdings" w:hAnsi="Wingdings" w:hint="default"/>
      </w:rPr>
    </w:lvl>
    <w:lvl w:ilvl="3" w:tplc="5824AEF0">
      <w:start w:val="1"/>
      <w:numFmt w:val="bullet"/>
      <w:lvlText w:val=""/>
      <w:lvlJc w:val="left"/>
      <w:pPr>
        <w:ind w:left="2880" w:hanging="360"/>
      </w:pPr>
      <w:rPr>
        <w:rFonts w:ascii="Symbol" w:hAnsi="Symbol" w:hint="default"/>
      </w:rPr>
    </w:lvl>
    <w:lvl w:ilvl="4" w:tplc="BAE0BDAC">
      <w:start w:val="1"/>
      <w:numFmt w:val="bullet"/>
      <w:lvlText w:val="o"/>
      <w:lvlJc w:val="left"/>
      <w:pPr>
        <w:ind w:left="3600" w:hanging="360"/>
      </w:pPr>
      <w:rPr>
        <w:rFonts w:ascii="Courier New" w:hAnsi="Courier New" w:hint="default"/>
      </w:rPr>
    </w:lvl>
    <w:lvl w:ilvl="5" w:tplc="16C4E3FE">
      <w:start w:val="1"/>
      <w:numFmt w:val="bullet"/>
      <w:lvlText w:val=""/>
      <w:lvlJc w:val="left"/>
      <w:pPr>
        <w:ind w:left="4320" w:hanging="360"/>
      </w:pPr>
      <w:rPr>
        <w:rFonts w:ascii="Wingdings" w:hAnsi="Wingdings" w:hint="default"/>
      </w:rPr>
    </w:lvl>
    <w:lvl w:ilvl="6" w:tplc="2160DBAE">
      <w:start w:val="1"/>
      <w:numFmt w:val="bullet"/>
      <w:lvlText w:val=""/>
      <w:lvlJc w:val="left"/>
      <w:pPr>
        <w:ind w:left="5040" w:hanging="360"/>
      </w:pPr>
      <w:rPr>
        <w:rFonts w:ascii="Symbol" w:hAnsi="Symbol" w:hint="default"/>
      </w:rPr>
    </w:lvl>
    <w:lvl w:ilvl="7" w:tplc="2940E8F6">
      <w:start w:val="1"/>
      <w:numFmt w:val="bullet"/>
      <w:lvlText w:val="o"/>
      <w:lvlJc w:val="left"/>
      <w:pPr>
        <w:ind w:left="5760" w:hanging="360"/>
      </w:pPr>
      <w:rPr>
        <w:rFonts w:ascii="Courier New" w:hAnsi="Courier New" w:hint="default"/>
      </w:rPr>
    </w:lvl>
    <w:lvl w:ilvl="8" w:tplc="A42E103C">
      <w:start w:val="1"/>
      <w:numFmt w:val="bullet"/>
      <w:lvlText w:val=""/>
      <w:lvlJc w:val="left"/>
      <w:pPr>
        <w:ind w:left="6480" w:hanging="360"/>
      </w:pPr>
      <w:rPr>
        <w:rFonts w:ascii="Wingdings" w:hAnsi="Wingdings" w:hint="default"/>
      </w:rPr>
    </w:lvl>
  </w:abstractNum>
  <w:abstractNum w:abstractNumId="16" w15:restartNumberingAfterBreak="0">
    <w:nsid w:val="6D9B3174"/>
    <w:multiLevelType w:val="multilevel"/>
    <w:tmpl w:val="F8B6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9C0729"/>
    <w:multiLevelType w:val="multilevel"/>
    <w:tmpl w:val="E3C8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CF1547"/>
    <w:multiLevelType w:val="multilevel"/>
    <w:tmpl w:val="0D5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AB25F4"/>
    <w:multiLevelType w:val="multilevel"/>
    <w:tmpl w:val="653E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744F50"/>
    <w:multiLevelType w:val="multilevel"/>
    <w:tmpl w:val="D33A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6789812">
    <w:abstractNumId w:val="1"/>
  </w:num>
  <w:num w:numId="2" w16cid:durableId="931544099">
    <w:abstractNumId w:val="15"/>
  </w:num>
  <w:num w:numId="3" w16cid:durableId="267393998">
    <w:abstractNumId w:val="4"/>
  </w:num>
  <w:num w:numId="4" w16cid:durableId="742222674">
    <w:abstractNumId w:val="7"/>
  </w:num>
  <w:num w:numId="5" w16cid:durableId="91361464">
    <w:abstractNumId w:val="19"/>
  </w:num>
  <w:num w:numId="6" w16cid:durableId="735586735">
    <w:abstractNumId w:val="6"/>
  </w:num>
  <w:num w:numId="7" w16cid:durableId="1933124916">
    <w:abstractNumId w:val="16"/>
  </w:num>
  <w:num w:numId="8" w16cid:durableId="1404640424">
    <w:abstractNumId w:val="17"/>
  </w:num>
  <w:num w:numId="9" w16cid:durableId="1442841078">
    <w:abstractNumId w:val="9"/>
  </w:num>
  <w:num w:numId="10" w16cid:durableId="331030672">
    <w:abstractNumId w:val="20"/>
  </w:num>
  <w:num w:numId="11" w16cid:durableId="1298681452">
    <w:abstractNumId w:val="13"/>
  </w:num>
  <w:num w:numId="12" w16cid:durableId="287205176">
    <w:abstractNumId w:val="12"/>
  </w:num>
  <w:num w:numId="13" w16cid:durableId="740255007">
    <w:abstractNumId w:val="10"/>
  </w:num>
  <w:num w:numId="14" w16cid:durableId="308023449">
    <w:abstractNumId w:val="0"/>
  </w:num>
  <w:num w:numId="15" w16cid:durableId="406421344">
    <w:abstractNumId w:val="2"/>
  </w:num>
  <w:num w:numId="16" w16cid:durableId="690954500">
    <w:abstractNumId w:val="18"/>
  </w:num>
  <w:num w:numId="17" w16cid:durableId="2037845151">
    <w:abstractNumId w:val="14"/>
  </w:num>
  <w:num w:numId="18" w16cid:durableId="1116481623">
    <w:abstractNumId w:val="11"/>
  </w:num>
  <w:num w:numId="19" w16cid:durableId="356464411">
    <w:abstractNumId w:val="8"/>
  </w:num>
  <w:num w:numId="20" w16cid:durableId="2120948558">
    <w:abstractNumId w:val="3"/>
  </w:num>
  <w:num w:numId="21" w16cid:durableId="15996349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5BEDB6"/>
    <w:rsid w:val="000A7F29"/>
    <w:rsid w:val="00117692"/>
    <w:rsid w:val="002D70AD"/>
    <w:rsid w:val="002F0415"/>
    <w:rsid w:val="002F36E5"/>
    <w:rsid w:val="00355BD2"/>
    <w:rsid w:val="004714B0"/>
    <w:rsid w:val="0048689B"/>
    <w:rsid w:val="005F4609"/>
    <w:rsid w:val="00614BFF"/>
    <w:rsid w:val="007315C8"/>
    <w:rsid w:val="00956B8C"/>
    <w:rsid w:val="00B53421"/>
    <w:rsid w:val="00B91971"/>
    <w:rsid w:val="00D110BA"/>
    <w:rsid w:val="00DD1D00"/>
    <w:rsid w:val="00E03E04"/>
    <w:rsid w:val="00E1439D"/>
    <w:rsid w:val="00E54170"/>
    <w:rsid w:val="00EE4772"/>
    <w:rsid w:val="0C4E833C"/>
    <w:rsid w:val="1865225A"/>
    <w:rsid w:val="23A98AF2"/>
    <w:rsid w:val="23AE8320"/>
    <w:rsid w:val="2BE03993"/>
    <w:rsid w:val="2E3B9DD2"/>
    <w:rsid w:val="3340C6D7"/>
    <w:rsid w:val="366CF57C"/>
    <w:rsid w:val="377B857D"/>
    <w:rsid w:val="3F5BEDB6"/>
    <w:rsid w:val="4091EF1B"/>
    <w:rsid w:val="40EB2EDC"/>
    <w:rsid w:val="454D0029"/>
    <w:rsid w:val="47DE5AEB"/>
    <w:rsid w:val="4935672E"/>
    <w:rsid w:val="4AD1378F"/>
    <w:rsid w:val="4BF4E536"/>
    <w:rsid w:val="4EE92B39"/>
    <w:rsid w:val="5B797804"/>
    <w:rsid w:val="63637D89"/>
    <w:rsid w:val="7425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EDB6"/>
  <w15:chartTrackingRefBased/>
  <w15:docId w15:val="{061F8CD2-F6B3-4FE8-A8B8-BEADED53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267">
      <w:bodyDiv w:val="1"/>
      <w:marLeft w:val="0"/>
      <w:marRight w:val="0"/>
      <w:marTop w:val="0"/>
      <w:marBottom w:val="0"/>
      <w:divBdr>
        <w:top w:val="none" w:sz="0" w:space="0" w:color="auto"/>
        <w:left w:val="none" w:sz="0" w:space="0" w:color="auto"/>
        <w:bottom w:val="none" w:sz="0" w:space="0" w:color="auto"/>
        <w:right w:val="none" w:sz="0" w:space="0" w:color="auto"/>
      </w:divBdr>
    </w:div>
    <w:div w:id="234819581">
      <w:bodyDiv w:val="1"/>
      <w:marLeft w:val="0"/>
      <w:marRight w:val="0"/>
      <w:marTop w:val="0"/>
      <w:marBottom w:val="0"/>
      <w:divBdr>
        <w:top w:val="none" w:sz="0" w:space="0" w:color="auto"/>
        <w:left w:val="none" w:sz="0" w:space="0" w:color="auto"/>
        <w:bottom w:val="none" w:sz="0" w:space="0" w:color="auto"/>
        <w:right w:val="none" w:sz="0" w:space="0" w:color="auto"/>
      </w:divBdr>
    </w:div>
    <w:div w:id="301927270">
      <w:bodyDiv w:val="1"/>
      <w:marLeft w:val="0"/>
      <w:marRight w:val="0"/>
      <w:marTop w:val="0"/>
      <w:marBottom w:val="0"/>
      <w:divBdr>
        <w:top w:val="none" w:sz="0" w:space="0" w:color="auto"/>
        <w:left w:val="none" w:sz="0" w:space="0" w:color="auto"/>
        <w:bottom w:val="none" w:sz="0" w:space="0" w:color="auto"/>
        <w:right w:val="none" w:sz="0" w:space="0" w:color="auto"/>
      </w:divBdr>
    </w:div>
    <w:div w:id="454446865">
      <w:bodyDiv w:val="1"/>
      <w:marLeft w:val="0"/>
      <w:marRight w:val="0"/>
      <w:marTop w:val="0"/>
      <w:marBottom w:val="0"/>
      <w:divBdr>
        <w:top w:val="none" w:sz="0" w:space="0" w:color="auto"/>
        <w:left w:val="none" w:sz="0" w:space="0" w:color="auto"/>
        <w:bottom w:val="none" w:sz="0" w:space="0" w:color="auto"/>
        <w:right w:val="none" w:sz="0" w:space="0" w:color="auto"/>
      </w:divBdr>
    </w:div>
    <w:div w:id="491679292">
      <w:bodyDiv w:val="1"/>
      <w:marLeft w:val="0"/>
      <w:marRight w:val="0"/>
      <w:marTop w:val="0"/>
      <w:marBottom w:val="0"/>
      <w:divBdr>
        <w:top w:val="none" w:sz="0" w:space="0" w:color="auto"/>
        <w:left w:val="none" w:sz="0" w:space="0" w:color="auto"/>
        <w:bottom w:val="none" w:sz="0" w:space="0" w:color="auto"/>
        <w:right w:val="none" w:sz="0" w:space="0" w:color="auto"/>
      </w:divBdr>
    </w:div>
    <w:div w:id="560554428">
      <w:bodyDiv w:val="1"/>
      <w:marLeft w:val="0"/>
      <w:marRight w:val="0"/>
      <w:marTop w:val="0"/>
      <w:marBottom w:val="0"/>
      <w:divBdr>
        <w:top w:val="none" w:sz="0" w:space="0" w:color="auto"/>
        <w:left w:val="none" w:sz="0" w:space="0" w:color="auto"/>
        <w:bottom w:val="none" w:sz="0" w:space="0" w:color="auto"/>
        <w:right w:val="none" w:sz="0" w:space="0" w:color="auto"/>
      </w:divBdr>
    </w:div>
    <w:div w:id="606934824">
      <w:bodyDiv w:val="1"/>
      <w:marLeft w:val="0"/>
      <w:marRight w:val="0"/>
      <w:marTop w:val="0"/>
      <w:marBottom w:val="0"/>
      <w:divBdr>
        <w:top w:val="none" w:sz="0" w:space="0" w:color="auto"/>
        <w:left w:val="none" w:sz="0" w:space="0" w:color="auto"/>
        <w:bottom w:val="none" w:sz="0" w:space="0" w:color="auto"/>
        <w:right w:val="none" w:sz="0" w:space="0" w:color="auto"/>
      </w:divBdr>
    </w:div>
    <w:div w:id="645740196">
      <w:bodyDiv w:val="1"/>
      <w:marLeft w:val="0"/>
      <w:marRight w:val="0"/>
      <w:marTop w:val="0"/>
      <w:marBottom w:val="0"/>
      <w:divBdr>
        <w:top w:val="none" w:sz="0" w:space="0" w:color="auto"/>
        <w:left w:val="none" w:sz="0" w:space="0" w:color="auto"/>
        <w:bottom w:val="none" w:sz="0" w:space="0" w:color="auto"/>
        <w:right w:val="none" w:sz="0" w:space="0" w:color="auto"/>
      </w:divBdr>
    </w:div>
    <w:div w:id="688143062">
      <w:bodyDiv w:val="1"/>
      <w:marLeft w:val="0"/>
      <w:marRight w:val="0"/>
      <w:marTop w:val="0"/>
      <w:marBottom w:val="0"/>
      <w:divBdr>
        <w:top w:val="none" w:sz="0" w:space="0" w:color="auto"/>
        <w:left w:val="none" w:sz="0" w:space="0" w:color="auto"/>
        <w:bottom w:val="none" w:sz="0" w:space="0" w:color="auto"/>
        <w:right w:val="none" w:sz="0" w:space="0" w:color="auto"/>
      </w:divBdr>
    </w:div>
    <w:div w:id="720977962">
      <w:bodyDiv w:val="1"/>
      <w:marLeft w:val="0"/>
      <w:marRight w:val="0"/>
      <w:marTop w:val="0"/>
      <w:marBottom w:val="0"/>
      <w:divBdr>
        <w:top w:val="none" w:sz="0" w:space="0" w:color="auto"/>
        <w:left w:val="none" w:sz="0" w:space="0" w:color="auto"/>
        <w:bottom w:val="none" w:sz="0" w:space="0" w:color="auto"/>
        <w:right w:val="none" w:sz="0" w:space="0" w:color="auto"/>
      </w:divBdr>
    </w:div>
    <w:div w:id="843284241">
      <w:bodyDiv w:val="1"/>
      <w:marLeft w:val="0"/>
      <w:marRight w:val="0"/>
      <w:marTop w:val="0"/>
      <w:marBottom w:val="0"/>
      <w:divBdr>
        <w:top w:val="none" w:sz="0" w:space="0" w:color="auto"/>
        <w:left w:val="none" w:sz="0" w:space="0" w:color="auto"/>
        <w:bottom w:val="none" w:sz="0" w:space="0" w:color="auto"/>
        <w:right w:val="none" w:sz="0" w:space="0" w:color="auto"/>
      </w:divBdr>
    </w:div>
    <w:div w:id="1000043453">
      <w:bodyDiv w:val="1"/>
      <w:marLeft w:val="0"/>
      <w:marRight w:val="0"/>
      <w:marTop w:val="0"/>
      <w:marBottom w:val="0"/>
      <w:divBdr>
        <w:top w:val="none" w:sz="0" w:space="0" w:color="auto"/>
        <w:left w:val="none" w:sz="0" w:space="0" w:color="auto"/>
        <w:bottom w:val="none" w:sz="0" w:space="0" w:color="auto"/>
        <w:right w:val="none" w:sz="0" w:space="0" w:color="auto"/>
      </w:divBdr>
    </w:div>
    <w:div w:id="1013842484">
      <w:bodyDiv w:val="1"/>
      <w:marLeft w:val="0"/>
      <w:marRight w:val="0"/>
      <w:marTop w:val="0"/>
      <w:marBottom w:val="0"/>
      <w:divBdr>
        <w:top w:val="none" w:sz="0" w:space="0" w:color="auto"/>
        <w:left w:val="none" w:sz="0" w:space="0" w:color="auto"/>
        <w:bottom w:val="none" w:sz="0" w:space="0" w:color="auto"/>
        <w:right w:val="none" w:sz="0" w:space="0" w:color="auto"/>
      </w:divBdr>
    </w:div>
    <w:div w:id="1196892633">
      <w:bodyDiv w:val="1"/>
      <w:marLeft w:val="0"/>
      <w:marRight w:val="0"/>
      <w:marTop w:val="0"/>
      <w:marBottom w:val="0"/>
      <w:divBdr>
        <w:top w:val="none" w:sz="0" w:space="0" w:color="auto"/>
        <w:left w:val="none" w:sz="0" w:space="0" w:color="auto"/>
        <w:bottom w:val="none" w:sz="0" w:space="0" w:color="auto"/>
        <w:right w:val="none" w:sz="0" w:space="0" w:color="auto"/>
      </w:divBdr>
    </w:div>
    <w:div w:id="1359349900">
      <w:bodyDiv w:val="1"/>
      <w:marLeft w:val="0"/>
      <w:marRight w:val="0"/>
      <w:marTop w:val="0"/>
      <w:marBottom w:val="0"/>
      <w:divBdr>
        <w:top w:val="none" w:sz="0" w:space="0" w:color="auto"/>
        <w:left w:val="none" w:sz="0" w:space="0" w:color="auto"/>
        <w:bottom w:val="none" w:sz="0" w:space="0" w:color="auto"/>
        <w:right w:val="none" w:sz="0" w:space="0" w:color="auto"/>
      </w:divBdr>
    </w:div>
    <w:div w:id="1396078285">
      <w:bodyDiv w:val="1"/>
      <w:marLeft w:val="0"/>
      <w:marRight w:val="0"/>
      <w:marTop w:val="0"/>
      <w:marBottom w:val="0"/>
      <w:divBdr>
        <w:top w:val="none" w:sz="0" w:space="0" w:color="auto"/>
        <w:left w:val="none" w:sz="0" w:space="0" w:color="auto"/>
        <w:bottom w:val="none" w:sz="0" w:space="0" w:color="auto"/>
        <w:right w:val="none" w:sz="0" w:space="0" w:color="auto"/>
      </w:divBdr>
    </w:div>
    <w:div w:id="1495685866">
      <w:bodyDiv w:val="1"/>
      <w:marLeft w:val="0"/>
      <w:marRight w:val="0"/>
      <w:marTop w:val="0"/>
      <w:marBottom w:val="0"/>
      <w:divBdr>
        <w:top w:val="none" w:sz="0" w:space="0" w:color="auto"/>
        <w:left w:val="none" w:sz="0" w:space="0" w:color="auto"/>
        <w:bottom w:val="none" w:sz="0" w:space="0" w:color="auto"/>
        <w:right w:val="none" w:sz="0" w:space="0" w:color="auto"/>
      </w:divBdr>
    </w:div>
    <w:div w:id="1510289313">
      <w:bodyDiv w:val="1"/>
      <w:marLeft w:val="0"/>
      <w:marRight w:val="0"/>
      <w:marTop w:val="0"/>
      <w:marBottom w:val="0"/>
      <w:divBdr>
        <w:top w:val="none" w:sz="0" w:space="0" w:color="auto"/>
        <w:left w:val="none" w:sz="0" w:space="0" w:color="auto"/>
        <w:bottom w:val="none" w:sz="0" w:space="0" w:color="auto"/>
        <w:right w:val="none" w:sz="0" w:space="0" w:color="auto"/>
      </w:divBdr>
    </w:div>
    <w:div w:id="1606888972">
      <w:bodyDiv w:val="1"/>
      <w:marLeft w:val="0"/>
      <w:marRight w:val="0"/>
      <w:marTop w:val="0"/>
      <w:marBottom w:val="0"/>
      <w:divBdr>
        <w:top w:val="none" w:sz="0" w:space="0" w:color="auto"/>
        <w:left w:val="none" w:sz="0" w:space="0" w:color="auto"/>
        <w:bottom w:val="none" w:sz="0" w:space="0" w:color="auto"/>
        <w:right w:val="none" w:sz="0" w:space="0" w:color="auto"/>
      </w:divBdr>
    </w:div>
    <w:div w:id="1657152199">
      <w:bodyDiv w:val="1"/>
      <w:marLeft w:val="0"/>
      <w:marRight w:val="0"/>
      <w:marTop w:val="0"/>
      <w:marBottom w:val="0"/>
      <w:divBdr>
        <w:top w:val="none" w:sz="0" w:space="0" w:color="auto"/>
        <w:left w:val="none" w:sz="0" w:space="0" w:color="auto"/>
        <w:bottom w:val="none" w:sz="0" w:space="0" w:color="auto"/>
        <w:right w:val="none" w:sz="0" w:space="0" w:color="auto"/>
      </w:divBdr>
    </w:div>
    <w:div w:id="1881623411">
      <w:bodyDiv w:val="1"/>
      <w:marLeft w:val="0"/>
      <w:marRight w:val="0"/>
      <w:marTop w:val="0"/>
      <w:marBottom w:val="0"/>
      <w:divBdr>
        <w:top w:val="none" w:sz="0" w:space="0" w:color="auto"/>
        <w:left w:val="none" w:sz="0" w:space="0" w:color="auto"/>
        <w:bottom w:val="none" w:sz="0" w:space="0" w:color="auto"/>
        <w:right w:val="none" w:sz="0" w:space="0" w:color="auto"/>
      </w:divBdr>
    </w:div>
    <w:div w:id="199498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Vitthal Gadhave</dc:creator>
  <cp:keywords/>
  <dc:description/>
  <cp:lastModifiedBy>Vaibhav Vitthal Gadhave</cp:lastModifiedBy>
  <cp:revision>2</cp:revision>
  <cp:lastPrinted>2024-02-05T04:41:00Z</cp:lastPrinted>
  <dcterms:created xsi:type="dcterms:W3CDTF">2024-02-05T05:12:00Z</dcterms:created>
  <dcterms:modified xsi:type="dcterms:W3CDTF">2024-02-05T05:12:00Z</dcterms:modified>
</cp:coreProperties>
</file>