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</w:pPr>
      <w:bookmarkStart w:id="0" w:name="_Hlk72918270"/>
      <w:bookmarkEnd w:id="0"/>
    </w:p>
    <w:p>
      <w:pPr>
        <w:pStyle w:val="28"/>
        <w:framePr w:w="0" w:hSpace="0" w:vSpace="0" w:wrap="auto" w:vAnchor="margin" w:hAnchor="text" w:xAlign="left" w:yAlign="inline"/>
        <w:rPr>
          <w:rFonts w:ascii="Symbol" w:hAnsi="Symbol" w:eastAsia="Symbol" w:cs="Symbol"/>
          <w:color w:val="000000"/>
          <w:sz w:val="18"/>
          <w:szCs w:val="18"/>
        </w:rPr>
        <w:sectPr>
          <w:headerReference r:id="rId5" w:type="default"/>
          <w:footnotePr>
            <w:numFmt w:val="chicago"/>
          </w:footnotePr>
          <w:type w:val="continuous"/>
          <w:pgSz w:w="12240" w:h="15840"/>
          <w:pgMar w:top="1008" w:right="936" w:bottom="1008" w:left="936" w:header="432" w:footer="432" w:gutter="0"/>
          <w:pgNumType w:start="1"/>
          <w:cols w:equalWidth="0" w:num="2">
            <w:col w:w="5040" w:space="288"/>
            <w:col w:w="5040"/>
          </w:cols>
        </w:sectPr>
      </w:pPr>
      <w:r>
        <w:rPr>
          <w:vanish/>
          <w:color w:val="FFFFFF" w:themeColor="background1"/>
          <w:sz w:val="18"/>
          <w:szCs w:val="18"/>
          <w:vertAlign w:val="superscript"/>
          <w14:textFill>
            <w14:solidFill>
              <w14:schemeClr w14:val="bg1"/>
            </w14:solidFill>
          </w14:textFill>
        </w:rPr>
        <w:footnoteReference w:id="0"/>
      </w:r>
    </w:p>
    <w:p>
      <w:pPr>
        <w:pStyle w:val="28"/>
        <w:framePr w:w="0" w:hSpace="0" w:vSpace="0" w:wrap="auto" w:vAnchor="margin" w:hAnchor="text" w:xAlign="left" w:yAlign="inline"/>
        <w:rPr>
          <w:rFonts w:cs="Arial"/>
        </w:rPr>
      </w:pPr>
      <w:r>
        <w:rPr>
          <w:rFonts w:cs="Arial"/>
        </w:rPr>
        <w:t xml:space="preserve">Article on </w:t>
      </w:r>
      <w:r>
        <w:rPr>
          <w:rFonts w:cs="Arial"/>
          <w:b/>
          <w:bCs/>
        </w:rPr>
        <w:t>Inductor Design</w:t>
      </w:r>
      <w:r>
        <w:rPr>
          <w:rFonts w:cs="Arial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jc w:val="both"/>
        <w:rPr>
          <w:color w:val="000000"/>
          <w:sz w:val="18"/>
          <w:szCs w:val="1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20"/>
        <w:ind w:firstLine="2750" w:firstLineChars="1250"/>
        <w:jc w:val="both"/>
        <w:rPr>
          <w:rFonts w:ascii="Arial" w:hAnsi="Arial" w:cs="Arial"/>
          <w:iCs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Arial" w:hAnsi="Arial" w:cs="Arial"/>
          <w:color w:val="000000"/>
          <w:sz w:val="22"/>
          <w:szCs w:val="22"/>
        </w:rPr>
        <w:t xml:space="preserve">Vaibhav Saini, </w:t>
      </w:r>
      <w:r>
        <w:rPr>
          <w:rFonts w:ascii="Arial" w:hAnsi="Arial" w:cs="Arial"/>
          <w:i/>
          <w:iCs/>
          <w:color w:val="000000"/>
          <w:sz w:val="22"/>
          <w:szCs w:val="22"/>
        </w:rPr>
        <w:t>Student,</w:t>
      </w:r>
      <w:r>
        <w:rPr>
          <w:rFonts w:ascii="Arial" w:hAnsi="Arial" w:cs="Arial"/>
          <w:color w:val="000000"/>
          <w:sz w:val="22"/>
          <w:szCs w:val="22"/>
        </w:rPr>
        <w:t xml:space="preserve"> IIT(BHU), Varanasi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"/>
        <w:ind w:firstLine="202"/>
        <w:jc w:val="both"/>
        <w:rPr>
          <w:b/>
          <w:i/>
          <w:color w:val="000000"/>
          <w:sz w:val="18"/>
          <w:szCs w:val="18"/>
        </w:rPr>
        <w:sectPr>
          <w:type w:val="continuous"/>
          <w:pgSz w:w="12240" w:h="15840"/>
          <w:pgMar w:top="1008" w:right="936" w:bottom="1008" w:left="936" w:header="432" w:footer="432" w:gutter="0"/>
          <w:pgNumType w:start="1"/>
          <w:cols w:space="288" w:num="1"/>
        </w:sect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"/>
        <w:ind w:firstLine="202"/>
        <w:jc w:val="both"/>
        <w:rPr>
          <w:rFonts w:ascii="Arial" w:hAnsi="Arial" w:cs="Arial"/>
          <w:b/>
          <w:color w:val="000000"/>
          <w:spacing w:val="-2"/>
          <w:sz w:val="18"/>
          <w:szCs w:val="18"/>
        </w:rPr>
      </w:pPr>
      <w:r>
        <w:rPr>
          <w:rFonts w:ascii="Arial" w:hAnsi="Arial" w:cs="Arial"/>
          <w:b/>
          <w:bCs/>
          <w:i/>
          <w:iCs/>
          <w:color w:val="004495"/>
          <w:kern w:val="28"/>
          <w:sz w:val="18"/>
          <w:szCs w:val="18"/>
        </w:rPr>
        <w:t>Abstract</w:t>
      </w:r>
      <w:r>
        <w:rPr>
          <w:rFonts w:ascii="Arial" w:hAnsi="Arial" w:cs="Arial"/>
          <w:b/>
          <w:color w:val="000000"/>
          <w:spacing w:val="-2"/>
          <w:sz w:val="18"/>
          <w:szCs w:val="18"/>
        </w:rP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"/>
        <w:ind w:firstLine="202"/>
        <w:jc w:val="both"/>
        <w:rPr>
          <w:rFonts w:ascii="Arial" w:hAnsi="Arial" w:cs="Arial"/>
          <w:b/>
          <w:color w:val="000000"/>
          <w:spacing w:val="-2"/>
          <w:sz w:val="18"/>
          <w:szCs w:val="1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"/>
        <w:ind w:firstLine="202"/>
        <w:jc w:val="both"/>
        <w:rPr>
          <w:rFonts w:ascii="Arial" w:hAnsi="Arial" w:cs="Arial"/>
          <w:b/>
          <w:spacing w:val="-2"/>
          <w:sz w:val="18"/>
          <w:szCs w:val="18"/>
        </w:rPr>
      </w:pPr>
      <w:r>
        <w:rPr>
          <w:rFonts w:ascii="Arial" w:hAnsi="Arial" w:cs="Arial"/>
          <w:b/>
          <w:spacing w:val="-2"/>
          <w:sz w:val="18"/>
          <w:szCs w:val="18"/>
        </w:rPr>
        <w:t xml:space="preserve">We have worked on, </w:t>
      </w:r>
    </w:p>
    <w:p>
      <w:pPr>
        <w:pStyle w:val="64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"/>
        <w:jc w:val="both"/>
        <w:rPr>
          <w:rFonts w:ascii="Arial" w:hAnsi="Arial" w:cs="Arial"/>
          <w:b/>
          <w:color w:val="000000"/>
          <w:spacing w:val="-2"/>
          <w:sz w:val="18"/>
          <w:szCs w:val="18"/>
        </w:rPr>
      </w:pPr>
      <w:r>
        <w:rPr>
          <w:rFonts w:ascii="Arial" w:hAnsi="Arial" w:cs="Arial"/>
          <w:b/>
          <w:color w:val="000000"/>
          <w:spacing w:val="-2"/>
          <w:sz w:val="18"/>
          <w:szCs w:val="18"/>
        </w:rPr>
        <w:t>What is an inductor?</w:t>
      </w:r>
    </w:p>
    <w:p>
      <w:pPr>
        <w:pStyle w:val="64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"/>
        <w:jc w:val="both"/>
        <w:rPr>
          <w:rFonts w:ascii="Arial" w:hAnsi="Arial" w:cs="Arial"/>
          <w:b/>
          <w:color w:val="000000"/>
          <w:spacing w:val="-2"/>
          <w:sz w:val="18"/>
          <w:szCs w:val="18"/>
        </w:rPr>
      </w:pPr>
      <w:r>
        <w:rPr>
          <w:rFonts w:ascii="Arial" w:hAnsi="Arial" w:cs="Arial"/>
          <w:b/>
          <w:color w:val="000000"/>
          <w:spacing w:val="-2"/>
          <w:sz w:val="18"/>
          <w:szCs w:val="18"/>
        </w:rPr>
        <w:t>Brief History</w:t>
      </w:r>
    </w:p>
    <w:p>
      <w:pPr>
        <w:pStyle w:val="64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"/>
        <w:jc w:val="both"/>
        <w:rPr>
          <w:rFonts w:ascii="Arial" w:hAnsi="Arial" w:cs="Arial"/>
          <w:b/>
          <w:color w:val="000000"/>
          <w:spacing w:val="-2"/>
          <w:sz w:val="18"/>
          <w:szCs w:val="18"/>
        </w:rPr>
      </w:pPr>
      <w:r>
        <w:rPr>
          <w:rFonts w:ascii="Arial" w:hAnsi="Arial" w:cs="Arial"/>
          <w:b/>
          <w:color w:val="000000"/>
          <w:spacing w:val="-2"/>
          <w:sz w:val="18"/>
          <w:szCs w:val="18"/>
        </w:rPr>
        <w:t>How are inductors used in practical life</w:t>
      </w:r>
    </w:p>
    <w:p>
      <w:pPr>
        <w:pStyle w:val="64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"/>
        <w:jc w:val="both"/>
        <w:rPr>
          <w:rFonts w:ascii="Arial" w:hAnsi="Arial" w:cs="Arial"/>
          <w:b/>
          <w:color w:val="000000"/>
          <w:spacing w:val="-2"/>
          <w:sz w:val="18"/>
          <w:szCs w:val="18"/>
        </w:rPr>
      </w:pPr>
      <w:r>
        <w:rPr>
          <w:rFonts w:ascii="Arial" w:hAnsi="Arial" w:cs="Arial"/>
          <w:b/>
          <w:color w:val="000000"/>
          <w:spacing w:val="-2"/>
          <w:sz w:val="18"/>
          <w:szCs w:val="18"/>
        </w:rPr>
        <w:t>Advantages of using inductors</w:t>
      </w:r>
    </w:p>
    <w:p>
      <w:pPr>
        <w:pStyle w:val="64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"/>
        <w:jc w:val="both"/>
        <w:rPr>
          <w:rFonts w:ascii="Arial" w:hAnsi="Arial" w:cs="Arial"/>
          <w:b/>
          <w:color w:val="000000"/>
          <w:spacing w:val="-2"/>
          <w:sz w:val="18"/>
          <w:szCs w:val="18"/>
        </w:rPr>
      </w:pPr>
      <w:r>
        <w:rPr>
          <w:rFonts w:ascii="Arial" w:hAnsi="Arial" w:cs="Arial"/>
          <w:b/>
          <w:color w:val="000000"/>
          <w:spacing w:val="-2"/>
          <w:sz w:val="18"/>
          <w:szCs w:val="18"/>
        </w:rPr>
        <w:t>Steps to design an inductor</w:t>
      </w:r>
    </w:p>
    <w:p>
      <w:pPr>
        <w:pStyle w:val="64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"/>
        <w:jc w:val="both"/>
        <w:rPr>
          <w:rFonts w:ascii="Arial" w:hAnsi="Arial" w:cs="Arial"/>
          <w:b/>
          <w:color w:val="000000"/>
          <w:spacing w:val="-2"/>
          <w:sz w:val="18"/>
          <w:szCs w:val="18"/>
        </w:rPr>
      </w:pPr>
      <w:r>
        <w:rPr>
          <w:rFonts w:ascii="Arial" w:hAnsi="Arial" w:cs="Arial"/>
          <w:b/>
          <w:color w:val="000000"/>
          <w:spacing w:val="-2"/>
          <w:sz w:val="18"/>
          <w:szCs w:val="18"/>
        </w:rPr>
        <w:t>A program to determine physical properties of a given inductor, by knowing just the Inductance and current values.</w:t>
      </w:r>
      <w:bookmarkStart w:id="2" w:name="bookmark=id.30j0zll" w:colFirst="0" w:colLast="0"/>
      <w:bookmarkEnd w:id="2"/>
      <w:r>
        <w:rPr>
          <w:rFonts w:ascii="Arial" w:hAnsi="Arial" w:cs="Arial"/>
        </w:rPr>
        <w:t xml:space="preserve"> </w:t>
      </w:r>
    </w:p>
    <w:p>
      <w:pPr>
        <w:pStyle w:val="2"/>
        <w:jc w:val="left"/>
        <w:rPr>
          <w:sz w:val="16"/>
          <w:szCs w:val="16"/>
        </w:rPr>
      </w:pPr>
      <w:r>
        <w:t>I. I</w:t>
      </w:r>
      <w:r>
        <w:rPr>
          <w:sz w:val="16"/>
          <w:szCs w:val="16"/>
        </w:rPr>
        <w:t>NTRODUCTION</w:t>
      </w:r>
    </w:p>
    <w:p>
      <w:pPr>
        <w:pStyle w:val="64"/>
        <w:numPr>
          <w:ilvl w:val="0"/>
          <w:numId w:val="4"/>
        </w:numPr>
        <w:jc w:val="both"/>
        <w:textAlignment w:val="baseline"/>
        <w:rPr>
          <w:rFonts w:ascii="Arial" w:hAnsi="Arial" w:cs="Arial"/>
          <w:b/>
          <w:bCs/>
          <w:color w:val="616161"/>
          <w:sz w:val="18"/>
          <w:szCs w:val="18"/>
          <w:lang w:val="en-IN" w:eastAsia="en-IN"/>
        </w:rPr>
      </w:pPr>
      <w:r>
        <w:rPr>
          <w:rFonts w:ascii="Arial" w:hAnsi="Arial" w:cs="Arial"/>
          <w:b/>
          <w:bCs/>
          <w:color w:val="616161"/>
          <w:sz w:val="18"/>
          <w:szCs w:val="18"/>
          <w:lang w:val="en-IN" w:eastAsia="en-IN"/>
        </w:rPr>
        <w:t>An inductor, also called a coil, choke, or reactor, is a passive two-terminal electrical component that stores energy in a magnetic field when electric current flows through it. An inductor typically consists of an insulated wire wound into a coil.</w:t>
      </w:r>
    </w:p>
    <w:p>
      <w:pPr>
        <w:pStyle w:val="64"/>
        <w:numPr>
          <w:ilvl w:val="0"/>
          <w:numId w:val="4"/>
        </w:numPr>
        <w:jc w:val="both"/>
        <w:textAlignment w:val="baseline"/>
        <w:rPr>
          <w:rFonts w:ascii="Arial" w:hAnsi="Arial" w:cs="Arial"/>
          <w:b/>
          <w:bCs/>
          <w:color w:val="616161"/>
          <w:sz w:val="18"/>
          <w:szCs w:val="18"/>
          <w:lang w:val="en-IN" w:eastAsia="en-IN"/>
        </w:rPr>
      </w:pPr>
      <w:r>
        <w:rPr>
          <w:rFonts w:ascii="Arial" w:hAnsi="Arial" w:cs="Arial"/>
          <w:b/>
          <w:bCs/>
          <w:i/>
          <w:iCs/>
          <w:color w:val="616161"/>
          <w:sz w:val="18"/>
          <w:szCs w:val="18"/>
          <w:lang w:val="en-IN" w:eastAsia="en-IN"/>
        </w:rPr>
        <w:t>Faraday</w:t>
      </w:r>
      <w:r>
        <w:rPr>
          <w:rFonts w:ascii="Arial" w:hAnsi="Arial" w:cs="Arial"/>
          <w:b/>
          <w:bCs/>
          <w:color w:val="616161"/>
          <w:sz w:val="18"/>
          <w:szCs w:val="18"/>
          <w:lang w:val="en-IN" w:eastAsia="en-IN"/>
        </w:rPr>
        <w:t xml:space="preserve"> invented the inductor while discovering the phenomenon of electromagnetic-induction nearly two hundred years ago, which subsequently proved crucial for practical large-scale use of electricity for power and telegraph communication.</w:t>
      </w:r>
    </w:p>
    <w:p>
      <w:pPr>
        <w:pStyle w:val="64"/>
        <w:numPr>
          <w:ilvl w:val="0"/>
          <w:numId w:val="4"/>
        </w:numPr>
        <w:jc w:val="both"/>
        <w:textAlignment w:val="baseline"/>
        <w:rPr>
          <w:rFonts w:ascii="Arial" w:hAnsi="Arial" w:cs="Arial"/>
          <w:b/>
          <w:bCs/>
          <w:color w:val="616161"/>
          <w:sz w:val="18"/>
          <w:szCs w:val="18"/>
          <w:lang w:val="en-IN" w:eastAsia="en-IN"/>
        </w:rPr>
      </w:pPr>
      <w:r>
        <w:rPr>
          <w:rFonts w:ascii="Arial" w:hAnsi="Arial" w:cs="Arial"/>
          <w:b/>
          <w:bCs/>
          <w:color w:val="616161"/>
          <w:sz w:val="18"/>
          <w:szCs w:val="18"/>
          <w:lang w:val="en-IN" w:eastAsia="en-IN"/>
        </w:rPr>
        <w:t>An electric current flowing through a conductor generates a magnetic field surrounding it. The magnetic flux linkage generated by a given current depends on the geometric shape of the circuit. Their ratio defines the inductance L.</w:t>
      </w:r>
    </w:p>
    <w:p>
      <w:pPr>
        <w:jc w:val="both"/>
        <w:textAlignment w:val="baseline"/>
        <w:rPr>
          <w:rFonts w:ascii="Arial" w:hAnsi="Arial" w:cs="Arial"/>
          <w:b/>
          <w:bCs/>
          <w:color w:val="616161"/>
          <w:sz w:val="18"/>
          <w:szCs w:val="18"/>
          <w:lang w:val="en-IN" w:eastAsia="en-IN"/>
        </w:rPr>
      </w:pPr>
    </w:p>
    <w:p>
      <w:pPr>
        <w:jc w:val="center"/>
        <w:textAlignment w:val="baseline"/>
        <w:rPr>
          <w:rFonts w:ascii="Arial" w:hAnsi="Arial" w:cs="Arial"/>
          <w:b/>
          <w:bCs/>
          <w:color w:val="616161"/>
          <w:sz w:val="18"/>
          <w:szCs w:val="18"/>
          <w:lang w:val="en-IN" w:eastAsia="en-IN"/>
        </w:rPr>
      </w:pPr>
      <w:r>
        <w:rPr>
          <w:rFonts w:ascii="Arial" w:hAnsi="Arial" w:cs="Arial"/>
          <w:b/>
          <w:bCs/>
          <w:color w:val="616161"/>
          <w:sz w:val="18"/>
          <w:szCs w:val="18"/>
          <w:lang w:val="en-IN" w:eastAsia="en-IN"/>
        </w:rPr>
        <w:drawing>
          <wp:inline distT="0" distB="0" distL="0" distR="0">
            <wp:extent cx="1836420" cy="1375410"/>
            <wp:effectExtent l="0" t="0" r="0" b="0"/>
            <wp:docPr id="12" name="Picture 1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shap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865" cy="13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textAlignment w:val="baseline"/>
        <w:rPr>
          <w:rFonts w:ascii="Arial" w:hAnsi="Arial" w:cs="Arial"/>
          <w:b/>
          <w:bCs/>
          <w:color w:val="616161"/>
          <w:sz w:val="18"/>
          <w:szCs w:val="18"/>
          <w:lang w:val="en-IN" w:eastAsia="en-IN"/>
        </w:rPr>
      </w:pPr>
    </w:p>
    <w:p>
      <w:pPr>
        <w:jc w:val="both"/>
        <w:textAlignment w:val="baseline"/>
        <w:rPr>
          <w:rFonts w:ascii="Arial" w:hAnsi="Arial" w:cs="Arial"/>
          <w:b/>
          <w:bCs/>
          <w:color w:val="616161"/>
          <w:sz w:val="18"/>
          <w:szCs w:val="18"/>
          <w:lang w:val="en-IN" w:eastAsia="en-IN"/>
        </w:rPr>
      </w:pPr>
    </w:p>
    <w:p>
      <w:pPr>
        <w:jc w:val="both"/>
        <w:textAlignment w:val="baseline"/>
        <w:rPr>
          <w:rFonts w:ascii="Arial" w:hAnsi="Arial" w:cs="Arial"/>
          <w:b/>
          <w:bCs/>
          <w:color w:val="616161"/>
          <w:sz w:val="18"/>
          <w:szCs w:val="18"/>
          <w:lang w:val="en-IN" w:eastAsia="en-IN"/>
        </w:rPr>
      </w:pPr>
      <w:r>
        <w:rPr>
          <w:rFonts w:ascii="Arial" w:hAnsi="Arial" w:cs="Arial"/>
          <w:b/>
          <w:bCs/>
          <w:color w:val="616161"/>
          <w:sz w:val="18"/>
          <w:szCs w:val="18"/>
          <w:lang w:val="en-IN" w:eastAsia="en-IN"/>
        </w:rPr>
        <w:t>The Core of Inductor is generally made up of materials like silicon steel, iron powder and ferrites. It is wound by a wire with several turns. A sketch of inductor is depicted below:-</w:t>
      </w:r>
    </w:p>
    <w:p>
      <w:pPr>
        <w:jc w:val="both"/>
        <w:textAlignment w:val="baseline"/>
        <w:rPr>
          <w:rFonts w:ascii="Arial" w:hAnsi="Arial" w:cs="Arial"/>
          <w:b/>
          <w:bCs/>
          <w:color w:val="616161"/>
          <w:sz w:val="18"/>
          <w:szCs w:val="18"/>
          <w:lang w:val="en-IN" w:eastAsia="en-IN"/>
        </w:rPr>
      </w:pPr>
    </w:p>
    <w:p>
      <w:pPr>
        <w:jc w:val="both"/>
        <w:textAlignment w:val="baseline"/>
        <w:rPr>
          <w:rFonts w:ascii="Arial" w:hAnsi="Arial" w:cs="Arial"/>
          <w:b/>
          <w:bCs/>
          <w:color w:val="616161"/>
          <w:sz w:val="18"/>
          <w:szCs w:val="18"/>
          <w:lang w:val="en-IN" w:eastAsia="en-IN"/>
        </w:rPr>
      </w:pPr>
      <w:r>
        <w:rPr>
          <w:rFonts w:ascii="Arial" w:hAnsi="Arial" w:cs="Arial"/>
          <w:b/>
          <w:bCs/>
          <w:color w:val="616161"/>
          <w:sz w:val="18"/>
          <w:szCs w:val="18"/>
          <w:lang w:val="en-IN" w:eastAsia="en-IN"/>
        </w:rPr>
        <w:drawing>
          <wp:inline distT="0" distB="0" distL="0" distR="0">
            <wp:extent cx="2194560" cy="1094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876" cy="110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textAlignment w:val="baseline"/>
        <w:rPr>
          <w:rFonts w:ascii="Arial" w:hAnsi="Arial" w:cs="Arial"/>
          <w:b/>
          <w:bCs/>
          <w:color w:val="616161"/>
          <w:sz w:val="18"/>
          <w:szCs w:val="18"/>
          <w:lang w:val="en-IN" w:eastAsia="en-IN"/>
        </w:rPr>
      </w:pPr>
    </w:p>
    <w:p>
      <w:pPr>
        <w:jc w:val="both"/>
        <w:textAlignment w:val="baseline"/>
        <w:rPr>
          <w:rFonts w:ascii="Arial" w:hAnsi="Arial" w:cs="Arial"/>
          <w:b/>
          <w:bCs/>
          <w:color w:val="616161"/>
          <w:sz w:val="18"/>
          <w:szCs w:val="18"/>
          <w:lang w:val="en-IN" w:eastAsia="en-IN"/>
        </w:rPr>
      </w:pPr>
    </w:p>
    <w:p>
      <w:pPr>
        <w:jc w:val="both"/>
        <w:textAlignment w:val="baseline"/>
        <w:rPr>
          <w:rFonts w:ascii="Arial" w:hAnsi="Arial" w:cs="Arial"/>
          <w:b/>
          <w:bCs/>
          <w:color w:val="616161"/>
          <w:u w:val="single"/>
          <w:lang w:val="en-IN" w:eastAsia="en-IN"/>
        </w:rPr>
      </w:pPr>
      <w:r>
        <w:rPr>
          <w:rFonts w:ascii="Arial" w:hAnsi="Arial" w:cs="Arial"/>
          <w:b/>
          <w:bCs/>
          <w:color w:val="616161"/>
          <w:u w:val="single"/>
          <w:lang w:val="en-IN" w:eastAsia="en-IN"/>
        </w:rPr>
        <w:t>Uses in practical life</w:t>
      </w:r>
    </w:p>
    <w:p>
      <w:pPr>
        <w:jc w:val="both"/>
        <w:textAlignment w:val="baseline"/>
        <w:rPr>
          <w:rFonts w:ascii="Arial" w:hAnsi="Arial" w:cs="Arial"/>
          <w:b/>
          <w:bCs/>
          <w:color w:val="616161"/>
          <w:u w:val="single"/>
          <w:lang w:val="en-IN" w:eastAsia="en-IN"/>
        </w:rPr>
      </w:pPr>
    </w:p>
    <w:p>
      <w:pPr>
        <w:pStyle w:val="64"/>
        <w:numPr>
          <w:ilvl w:val="0"/>
          <w:numId w:val="5"/>
        </w:numPr>
        <w:jc w:val="both"/>
        <w:textAlignment w:val="baseline"/>
        <w:rPr>
          <w:rFonts w:ascii="Arial" w:hAnsi="Arial" w:cs="Arial"/>
          <w:b/>
          <w:bCs/>
          <w:color w:val="616161"/>
          <w:u w:val="single"/>
          <w:lang w:val="en-IN" w:eastAsia="en-IN"/>
        </w:rPr>
      </w:pPr>
      <w:r>
        <w:rPr>
          <w:rFonts w:ascii="Arial" w:hAnsi="Arial" w:cs="Arial"/>
          <w:b/>
          <w:bCs/>
          <w:color w:val="616161"/>
          <w:sz w:val="18"/>
          <w:szCs w:val="18"/>
          <w:lang w:val="en-IN" w:eastAsia="en-IN"/>
        </w:rPr>
        <w:t>Inductors are used for tuning circuits.</w:t>
      </w:r>
    </w:p>
    <w:p>
      <w:pPr>
        <w:pStyle w:val="64"/>
        <w:numPr>
          <w:ilvl w:val="0"/>
          <w:numId w:val="5"/>
        </w:numPr>
        <w:jc w:val="both"/>
        <w:textAlignment w:val="baseline"/>
        <w:rPr>
          <w:rFonts w:ascii="Arial" w:hAnsi="Arial" w:cs="Arial"/>
          <w:b/>
          <w:bCs/>
          <w:color w:val="616161"/>
          <w:u w:val="single"/>
          <w:lang w:val="en-IN" w:eastAsia="en-IN"/>
        </w:rPr>
      </w:pPr>
      <w:r>
        <w:rPr>
          <w:rFonts w:ascii="Arial" w:hAnsi="Arial" w:cs="Arial"/>
          <w:b/>
          <w:bCs/>
          <w:color w:val="616161"/>
          <w:sz w:val="18"/>
          <w:szCs w:val="18"/>
          <w:lang w:val="en-IN" w:eastAsia="en-IN"/>
        </w:rPr>
        <w:t>Used as sensors.</w:t>
      </w:r>
    </w:p>
    <w:p>
      <w:pPr>
        <w:pStyle w:val="64"/>
        <w:numPr>
          <w:ilvl w:val="0"/>
          <w:numId w:val="5"/>
        </w:numPr>
        <w:jc w:val="both"/>
        <w:textAlignment w:val="baseline"/>
        <w:rPr>
          <w:rFonts w:ascii="Arial" w:hAnsi="Arial" w:cs="Arial"/>
          <w:b/>
          <w:bCs/>
          <w:color w:val="616161"/>
          <w:u w:val="single"/>
          <w:lang w:val="en-IN" w:eastAsia="en-IN"/>
        </w:rPr>
      </w:pPr>
      <w:r>
        <w:rPr>
          <w:rFonts w:ascii="Arial" w:hAnsi="Arial" w:cs="Arial"/>
          <w:b/>
          <w:bCs/>
          <w:color w:val="616161"/>
          <w:sz w:val="18"/>
          <w:szCs w:val="18"/>
          <w:lang w:val="en-IN" w:eastAsia="en-IN"/>
        </w:rPr>
        <w:t>Used as energy storage devices, it stores energy in the form of magnetic field.</w:t>
      </w:r>
    </w:p>
    <w:p>
      <w:pPr>
        <w:pStyle w:val="64"/>
        <w:numPr>
          <w:ilvl w:val="0"/>
          <w:numId w:val="5"/>
        </w:numPr>
        <w:jc w:val="both"/>
        <w:textAlignment w:val="baseline"/>
        <w:rPr>
          <w:rFonts w:ascii="Arial" w:hAnsi="Arial" w:cs="Arial"/>
          <w:b/>
          <w:bCs/>
          <w:color w:val="616161"/>
          <w:u w:val="single"/>
          <w:lang w:val="en-IN" w:eastAsia="en-IN"/>
        </w:rPr>
      </w:pPr>
      <w:r>
        <w:rPr>
          <w:rFonts w:ascii="Arial" w:hAnsi="Arial" w:cs="Arial"/>
          <w:b/>
          <w:bCs/>
          <w:color w:val="616161"/>
          <w:sz w:val="18"/>
          <w:szCs w:val="18"/>
          <w:lang w:val="en-IN" w:eastAsia="en-IN"/>
        </w:rPr>
        <w:t>Used as induction motors.</w:t>
      </w:r>
    </w:p>
    <w:p>
      <w:pPr>
        <w:pStyle w:val="64"/>
        <w:numPr>
          <w:ilvl w:val="0"/>
          <w:numId w:val="5"/>
        </w:numPr>
        <w:jc w:val="both"/>
        <w:textAlignment w:val="baseline"/>
        <w:rPr>
          <w:rFonts w:ascii="Arial" w:hAnsi="Arial" w:cs="Arial"/>
          <w:b/>
          <w:bCs/>
          <w:color w:val="616161"/>
          <w:u w:val="single"/>
          <w:lang w:val="en-IN" w:eastAsia="en-IN"/>
        </w:rPr>
      </w:pPr>
      <w:r>
        <w:rPr>
          <w:rFonts w:ascii="Arial" w:hAnsi="Arial" w:cs="Arial"/>
          <w:b/>
          <w:bCs/>
          <w:color w:val="616161"/>
          <w:sz w:val="18"/>
          <w:szCs w:val="18"/>
          <w:lang w:val="en-IN" w:eastAsia="en-IN"/>
        </w:rPr>
        <w:t>Combination of inductors is used as transformer.</w:t>
      </w:r>
    </w:p>
    <w:p>
      <w:pPr>
        <w:pStyle w:val="64"/>
        <w:numPr>
          <w:ilvl w:val="0"/>
          <w:numId w:val="5"/>
        </w:numPr>
        <w:jc w:val="both"/>
        <w:textAlignment w:val="baseline"/>
        <w:rPr>
          <w:rFonts w:ascii="Arial" w:hAnsi="Arial" w:cs="Arial"/>
          <w:b/>
          <w:bCs/>
          <w:color w:val="616161"/>
          <w:u w:val="single"/>
          <w:lang w:val="en-IN" w:eastAsia="en-IN"/>
        </w:rPr>
      </w:pPr>
      <w:r>
        <w:rPr>
          <w:rFonts w:ascii="Arial" w:hAnsi="Arial" w:cs="Arial"/>
          <w:b/>
          <w:bCs/>
          <w:color w:val="616161"/>
          <w:sz w:val="18"/>
          <w:szCs w:val="18"/>
          <w:lang w:val="en-IN" w:eastAsia="en-IN"/>
        </w:rPr>
        <w:t>Inductors are used as filters as well.</w:t>
      </w:r>
    </w:p>
    <w:p>
      <w:pPr>
        <w:pStyle w:val="64"/>
        <w:numPr>
          <w:ilvl w:val="0"/>
          <w:numId w:val="5"/>
        </w:numPr>
        <w:jc w:val="both"/>
        <w:textAlignment w:val="baseline"/>
        <w:rPr>
          <w:rFonts w:ascii="Arial" w:hAnsi="Arial" w:cs="Arial"/>
          <w:b/>
          <w:bCs/>
          <w:color w:val="616161"/>
          <w:u w:val="single"/>
          <w:lang w:val="en-IN" w:eastAsia="en-IN"/>
        </w:rPr>
      </w:pPr>
      <w:r>
        <w:rPr>
          <w:rFonts w:ascii="Arial" w:hAnsi="Arial" w:cs="Arial"/>
          <w:b/>
          <w:bCs/>
          <w:color w:val="616161"/>
          <w:sz w:val="18"/>
          <w:szCs w:val="18"/>
          <w:lang w:val="en-IN" w:eastAsia="en-IN"/>
        </w:rPr>
        <w:t>They are used in chokes and as ferrite beads as well.</w:t>
      </w:r>
    </w:p>
    <w:p>
      <w:pPr>
        <w:pStyle w:val="2"/>
        <w:jc w:val="left"/>
      </w:pPr>
      <w:r>
        <w:t>II. Math</w:t>
      </w:r>
    </w:p>
    <w:p/>
    <w:p>
      <w:pPr>
        <w:jc w:val="both"/>
      </w:pPr>
      <w:r>
        <w:rPr>
          <w:rFonts w:hint="default"/>
          <w:lang w:val="en-US"/>
        </w:rPr>
        <w:t>Our</w:t>
      </w:r>
      <w:bookmarkStart w:id="4" w:name="_GoBack"/>
      <w:bookmarkEnd w:id="4"/>
      <w:r>
        <w:t xml:space="preserve"> main two objectives are-To design an inductor and to use the program to get appropriate values of the inductor’s physical properties. </w:t>
      </w:r>
    </w:p>
    <w:p>
      <w:pPr>
        <w:pStyle w:val="3"/>
        <w:numPr>
          <w:ilvl w:val="0"/>
          <w:numId w:val="0"/>
        </w:numPr>
        <w:rPr>
          <w:rFonts w:cs="Arial"/>
          <w:color w:val="004495"/>
          <w:kern w:val="28"/>
        </w:rPr>
      </w:pPr>
      <w:r>
        <w:rPr>
          <w:rFonts w:cs="Arial"/>
          <w:color w:val="004495"/>
          <w:kern w:val="28"/>
        </w:rPr>
        <w:t>A. Equations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ind w:firstLine="202"/>
        <w:jc w:val="both"/>
        <w:rPr>
          <w:color w:val="000000"/>
        </w:rPr>
      </w:pPr>
      <w:r>
        <w:rPr>
          <w:color w:val="000000"/>
        </w:rPr>
        <w:t>Various equations are used in designing of an inductor. They are listed below accordingly.</w:t>
      </w:r>
    </w:p>
    <w:p>
      <w:pPr>
        <w:pStyle w:val="64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jc w:val="both"/>
        <w:rPr>
          <w:color w:val="000000"/>
        </w:rPr>
      </w:pPr>
      <w:r>
        <w:rPr>
          <w:color w:val="000000"/>
        </w:rPr>
        <w:t>Energy(stored in air gap):- E=[L(Imax)</w:t>
      </w:r>
      <w:r>
        <w:rPr>
          <w:color w:val="000000"/>
          <w:vertAlign w:val="superscript"/>
        </w:rPr>
        <w:t>2</w:t>
      </w:r>
      <w:r>
        <w:rPr>
          <w:b/>
          <w:bCs/>
          <w:color w:val="000000"/>
        </w:rPr>
        <w:t>]/</w:t>
      </w:r>
      <w:r>
        <w:rPr>
          <w:color w:val="000000"/>
        </w:rPr>
        <w:t>2.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jc w:val="both"/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jc w:val="both"/>
        <w:rPr>
          <w:color w:val="000000"/>
        </w:rPr>
      </w:pPr>
    </w:p>
    <w:p>
      <w:pPr>
        <w:pStyle w:val="64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jc w:val="both"/>
        <w:rPr>
          <w:color w:val="000000"/>
        </w:rPr>
      </w:pPr>
      <w:r>
        <w:rPr>
          <w:color w:val="000000"/>
        </w:rPr>
        <w:t>Estimate Area Product(A</w:t>
      </w:r>
      <w:r>
        <w:rPr>
          <w:color w:val="000000"/>
          <w:vertAlign w:val="subscript"/>
        </w:rPr>
        <w:t>p</w:t>
      </w:r>
      <w:r>
        <w:rPr>
          <w:color w:val="000000"/>
        </w:rPr>
        <w:t>)=A</w:t>
      </w:r>
      <w:r>
        <w:rPr>
          <w:color w:val="000000"/>
          <w:sz w:val="18"/>
          <w:szCs w:val="18"/>
          <w:vertAlign w:val="subscript"/>
        </w:rPr>
        <w:t>W</w:t>
      </w:r>
      <w:r>
        <w:rPr>
          <w:color w:val="000000"/>
        </w:rPr>
        <w:t>A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vertAlign w:val="subscript"/>
        </w:rPr>
        <w:t>c</w:t>
      </w:r>
      <w:r>
        <w:rPr>
          <w:color w:val="000000"/>
        </w:rPr>
        <w:t>=2E/(K</w:t>
      </w:r>
      <w:r>
        <w:rPr>
          <w:color w:val="000000"/>
          <w:sz w:val="18"/>
          <w:szCs w:val="18"/>
          <w:vertAlign w:val="subscript"/>
        </w:rPr>
        <w:t>W</w:t>
      </w:r>
      <w:r>
        <w:rPr>
          <w:color w:val="000000"/>
        </w:rPr>
        <w:t>*J*B</w:t>
      </w:r>
      <w:r>
        <w:rPr>
          <w:color w:val="000000"/>
          <w:vertAlign w:val="subscript"/>
        </w:rPr>
        <w:t>m</w:t>
      </w:r>
      <w:r>
        <w:rPr>
          <w:color w:val="000000"/>
        </w:rPr>
        <w:t>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ind w:left="922"/>
        <w:jc w:val="both"/>
        <w:rPr>
          <w:color w:val="000000"/>
        </w:rPr>
      </w:pPr>
      <w:r>
        <w:rPr>
          <w:color w:val="000000"/>
        </w:rPr>
        <w:t>Generally, K</w:t>
      </w:r>
      <w:r>
        <w:rPr>
          <w:color w:val="000000"/>
          <w:sz w:val="18"/>
          <w:szCs w:val="18"/>
          <w:vertAlign w:val="subscript"/>
        </w:rPr>
        <w:t>W</w:t>
      </w:r>
      <w:r>
        <w:rPr>
          <w:color w:val="000000"/>
        </w:rPr>
        <w:t>=0.6</w:t>
      </w:r>
    </w:p>
    <w:p>
      <w:pPr>
        <w:pStyle w:val="64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jc w:val="both"/>
        <w:rPr>
          <w:color w:val="000000"/>
        </w:rPr>
      </w:pPr>
      <w:r>
        <w:rPr>
          <w:color w:val="000000"/>
        </w:rPr>
        <w:t>Permeance(λ)=</w:t>
      </w:r>
      <w:r>
        <w:rPr>
          <w:rFonts w:ascii="Cambria Math" w:hAnsi="Cambria Math" w:cs="Arial"/>
          <w:i/>
          <w:color w:val="212529"/>
          <w:sz w:val="48"/>
          <w:szCs w:val="48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color w:val="212529"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212529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/>
                  <w:rPr>
                    <w:rFonts w:ascii="Cambria Math" w:hAnsi="Cambria Math" w:cs="Arial"/>
                    <w:color w:val="212529"/>
                    <w:sz w:val="28"/>
                    <w:szCs w:val="28"/>
                    <w:shd w:val="clear" w:color="auto" w:fill="FFFFFF"/>
                  </w:rPr>
                  <m:t>μ</m:t>
                </m:r>
                <m:ctrlPr>
                  <w:rPr>
                    <w:rFonts w:ascii="Cambria Math" w:hAnsi="Cambria Math" w:cs="Arial"/>
                    <w:i/>
                    <w:color w:val="212529"/>
                    <w:sz w:val="28"/>
                    <w:szCs w:val="28"/>
                    <w:shd w:val="clear" w:color="auto" w:fill="FFFFFF"/>
                  </w:rPr>
                </m:ctrlPr>
              </m:e>
              <m:sub>
                <m:r>
                  <m:rPr/>
                  <w:rPr>
                    <w:rFonts w:ascii="Cambria Math" w:hAnsi="Cambria Math" w:cs="Arial"/>
                    <w:color w:val="212529"/>
                    <w:sz w:val="28"/>
                    <w:szCs w:val="28"/>
                    <w:shd w:val="clear" w:color="auto" w:fill="FFFFFF"/>
                  </w:rPr>
                  <m:t>0</m:t>
                </m:r>
                <m:ctrlPr>
                  <w:rPr>
                    <w:rFonts w:ascii="Cambria Math" w:hAnsi="Cambria Math" w:cs="Arial"/>
                    <w:i/>
                    <w:color w:val="212529"/>
                    <w:sz w:val="28"/>
                    <w:szCs w:val="28"/>
                    <w:shd w:val="clear" w:color="auto" w:fill="FFFF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212529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/>
                  <w:rPr>
                    <w:rFonts w:ascii="Cambria Math" w:hAnsi="Cambria Math" w:cs="Arial"/>
                    <w:color w:val="212529"/>
                    <w:sz w:val="28"/>
                    <w:szCs w:val="28"/>
                    <w:shd w:val="clear" w:color="auto" w:fill="FFFFFF"/>
                  </w:rPr>
                  <m:t>μ</m:t>
                </m:r>
                <m:ctrlPr>
                  <w:rPr>
                    <w:rFonts w:ascii="Cambria Math" w:hAnsi="Cambria Math" w:cs="Arial"/>
                    <w:i/>
                    <w:color w:val="212529"/>
                    <w:sz w:val="28"/>
                    <w:szCs w:val="28"/>
                    <w:shd w:val="clear" w:color="auto" w:fill="FFFFFF"/>
                  </w:rPr>
                </m:ctrlPr>
              </m:e>
              <m:sub>
                <m:r>
                  <m:rPr/>
                  <w:rPr>
                    <w:rFonts w:ascii="Cambria Math" w:hAnsi="Cambria Math" w:cs="Arial"/>
                    <w:color w:val="212529"/>
                    <w:sz w:val="28"/>
                    <w:szCs w:val="28"/>
                    <w:shd w:val="clear" w:color="auto" w:fill="FFFFFF"/>
                  </w:rPr>
                  <m:t>r</m:t>
                </m:r>
                <m:ctrlPr>
                  <w:rPr>
                    <w:rFonts w:ascii="Cambria Math" w:hAnsi="Cambria Math" w:cs="Arial"/>
                    <w:i/>
                    <w:color w:val="212529"/>
                    <w:sz w:val="28"/>
                    <w:szCs w:val="28"/>
                    <w:shd w:val="clear" w:color="auto" w:fill="FFFF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212529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/>
                  <w:rPr>
                    <w:rFonts w:ascii="Cambria Math" w:hAnsi="Cambria Math" w:cs="Arial"/>
                    <w:color w:val="212529"/>
                    <w:sz w:val="28"/>
                    <w:szCs w:val="28"/>
                    <w:shd w:val="clear" w:color="auto" w:fill="FFFFFF"/>
                  </w:rPr>
                  <m:t>A</m:t>
                </m:r>
                <m:ctrlPr>
                  <w:rPr>
                    <w:rFonts w:ascii="Cambria Math" w:hAnsi="Cambria Math" w:cs="Arial"/>
                    <w:i/>
                    <w:color w:val="212529"/>
                    <w:sz w:val="28"/>
                    <w:szCs w:val="28"/>
                    <w:shd w:val="clear" w:color="auto" w:fill="FFFFFF"/>
                  </w:rPr>
                </m:ctrlPr>
              </m:e>
              <m:sub>
                <m:r>
                  <m:rPr/>
                  <w:rPr>
                    <w:rFonts w:ascii="Cambria Math" w:hAnsi="Cambria Math" w:cs="Arial"/>
                    <w:color w:val="212529"/>
                    <w:sz w:val="28"/>
                    <w:szCs w:val="28"/>
                    <w:shd w:val="clear" w:color="auto" w:fill="FFFFFF"/>
                  </w:rPr>
                  <m:t>C</m:t>
                </m:r>
                <m:ctrlPr>
                  <w:rPr>
                    <w:rFonts w:ascii="Cambria Math" w:hAnsi="Cambria Math" w:cs="Arial"/>
                    <w:i/>
                    <w:color w:val="212529"/>
                    <w:sz w:val="28"/>
                    <w:szCs w:val="28"/>
                    <w:shd w:val="clear" w:color="auto" w:fill="FFFFFF"/>
                  </w:rPr>
                </m:ctrlPr>
              </m:sub>
            </m:sSub>
            <m:ctrlPr>
              <w:rPr>
                <w:rFonts w:ascii="Cambria Math" w:hAnsi="Cambria Math" w:cs="Arial"/>
                <w:i/>
                <w:color w:val="212529"/>
                <w:sz w:val="28"/>
                <w:szCs w:val="28"/>
                <w:shd w:val="clear" w:color="auto" w:fill="FFFFFF"/>
              </w:rPr>
            </m:ctrlP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color w:val="212529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/>
                  <w:rPr>
                    <w:rFonts w:ascii="Cambria Math" w:hAnsi="Cambria Math" w:cs="Arial"/>
                    <w:color w:val="212529"/>
                    <w:sz w:val="28"/>
                    <w:szCs w:val="28"/>
                    <w:shd w:val="clear" w:color="auto" w:fill="FFFFFF"/>
                  </w:rPr>
                  <m:t>l</m:t>
                </m:r>
                <m:ctrlPr>
                  <w:rPr>
                    <w:rFonts w:ascii="Cambria Math" w:hAnsi="Cambria Math" w:cs="Arial"/>
                    <w:i/>
                    <w:color w:val="212529"/>
                    <w:sz w:val="28"/>
                    <w:szCs w:val="28"/>
                    <w:shd w:val="clear" w:color="auto" w:fill="FFFFFF"/>
                  </w:rPr>
                </m:ctrlPr>
              </m:e>
              <m:sub>
                <m:r>
                  <m:rPr/>
                  <w:rPr>
                    <w:rFonts w:ascii="Cambria Math" w:hAnsi="Cambria Math" w:cs="Arial"/>
                    <w:color w:val="212529"/>
                    <w:sz w:val="28"/>
                    <w:szCs w:val="28"/>
                    <w:shd w:val="clear" w:color="auto" w:fill="FFFFFF"/>
                  </w:rPr>
                  <m:t>m</m:t>
                </m:r>
                <m:ctrlPr>
                  <w:rPr>
                    <w:rFonts w:ascii="Cambria Math" w:hAnsi="Cambria Math" w:cs="Arial"/>
                    <w:i/>
                    <w:color w:val="212529"/>
                    <w:sz w:val="28"/>
                    <w:szCs w:val="28"/>
                    <w:shd w:val="clear" w:color="auto" w:fill="FFFFFF"/>
                  </w:rPr>
                </m:ctrlPr>
              </m:sub>
            </m:sSub>
            <m:r>
              <m:rPr/>
              <w:rPr>
                <w:rFonts w:ascii="Cambria Math" w:hAnsi="Cambria Math" w:cs="Arial"/>
                <w:color w:val="212529"/>
                <w:sz w:val="28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color w:val="212529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/>
                  <w:rPr>
                    <w:rFonts w:ascii="Cambria Math" w:hAnsi="Cambria Math" w:cs="Arial"/>
                    <w:color w:val="212529"/>
                    <w:sz w:val="28"/>
                    <w:szCs w:val="28"/>
                    <w:shd w:val="clear" w:color="auto" w:fill="FFFFFF"/>
                  </w:rPr>
                  <m:t>μ</m:t>
                </m:r>
                <m:ctrlPr>
                  <w:rPr>
                    <w:rFonts w:ascii="Cambria Math" w:hAnsi="Cambria Math" w:cs="Arial"/>
                    <w:i/>
                    <w:color w:val="212529"/>
                    <w:sz w:val="28"/>
                    <w:szCs w:val="28"/>
                    <w:shd w:val="clear" w:color="auto" w:fill="FFFFFF"/>
                  </w:rPr>
                </m:ctrlPr>
              </m:e>
              <m:sub>
                <m:r>
                  <m:rPr/>
                  <w:rPr>
                    <w:rFonts w:ascii="Cambria Math" w:hAnsi="Cambria Math" w:cs="Arial"/>
                    <w:color w:val="212529"/>
                    <w:sz w:val="28"/>
                    <w:szCs w:val="28"/>
                    <w:shd w:val="clear" w:color="auto" w:fill="FFFFFF"/>
                  </w:rPr>
                  <m:t>r</m:t>
                </m:r>
                <m:ctrlPr>
                  <w:rPr>
                    <w:rFonts w:ascii="Cambria Math" w:hAnsi="Cambria Math" w:cs="Arial"/>
                    <w:i/>
                    <w:color w:val="212529"/>
                    <w:sz w:val="28"/>
                    <w:szCs w:val="28"/>
                    <w:shd w:val="clear" w:color="auto" w:fill="FFFF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212529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/>
                  <w:rPr>
                    <w:rFonts w:ascii="Cambria Math" w:hAnsi="Cambria Math" w:cs="Arial"/>
                    <w:color w:val="212529"/>
                    <w:sz w:val="28"/>
                    <w:szCs w:val="28"/>
                    <w:shd w:val="clear" w:color="auto" w:fill="FFFFFF"/>
                  </w:rPr>
                  <m:t>l</m:t>
                </m:r>
                <m:ctrlPr>
                  <w:rPr>
                    <w:rFonts w:ascii="Cambria Math" w:hAnsi="Cambria Math" w:cs="Arial"/>
                    <w:i/>
                    <w:color w:val="212529"/>
                    <w:sz w:val="28"/>
                    <w:szCs w:val="28"/>
                    <w:shd w:val="clear" w:color="auto" w:fill="FFFFFF"/>
                  </w:rPr>
                </m:ctrlPr>
              </m:e>
              <m:sub>
                <m:r>
                  <m:rPr/>
                  <w:rPr>
                    <w:rFonts w:ascii="Cambria Math" w:hAnsi="Cambria Math" w:cs="Arial"/>
                    <w:color w:val="212529"/>
                    <w:sz w:val="28"/>
                    <w:szCs w:val="28"/>
                    <w:shd w:val="clear" w:color="auto" w:fill="FFFFFF"/>
                  </w:rPr>
                  <m:t>g</m:t>
                </m:r>
                <m:ctrlPr>
                  <w:rPr>
                    <w:rFonts w:ascii="Cambria Math" w:hAnsi="Cambria Math" w:cs="Arial"/>
                    <w:i/>
                    <w:color w:val="212529"/>
                    <w:sz w:val="28"/>
                    <w:szCs w:val="28"/>
                    <w:shd w:val="clear" w:color="auto" w:fill="FFFFFF"/>
                  </w:rPr>
                </m:ctrlPr>
              </m:sub>
            </m:sSub>
            <m:ctrlPr>
              <w:rPr>
                <w:rFonts w:ascii="Cambria Math" w:hAnsi="Cambria Math" w:cs="Arial"/>
                <w:i/>
                <w:color w:val="212529"/>
                <w:sz w:val="28"/>
                <w:szCs w:val="28"/>
                <w:shd w:val="clear" w:color="auto" w:fill="FFFFFF"/>
              </w:rPr>
            </m:ctrlPr>
          </m:den>
        </m:f>
      </m:oMath>
    </w:p>
    <w:p>
      <w:pPr>
        <w:pStyle w:val="64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jc w:val="both"/>
        <w:rPr>
          <w:color w:val="000000"/>
        </w:rPr>
      </w:pPr>
      <w:r>
        <w:rPr>
          <w:color w:val="000000"/>
        </w:rPr>
        <w:t>Otherwise, λ is calculated using AL factor written on core as:  L=λ*N^2 ,  λ=L/(N^2)</w:t>
      </w:r>
    </w:p>
    <w:p>
      <w:pPr>
        <w:pStyle w:val="64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ind w:left="922"/>
        <w:jc w:val="both"/>
        <w:rPr>
          <w:color w:val="000000"/>
        </w:rPr>
      </w:pPr>
    </w:p>
    <w:p>
      <w:pPr>
        <w:pStyle w:val="64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ind w:left="922"/>
        <w:jc w:val="both"/>
        <w:rPr>
          <w:color w:val="000000"/>
        </w:rPr>
      </w:pPr>
      <w:r>
        <w:rPr>
          <w:color w:val="000000"/>
        </w:rPr>
        <w:t>The terminologies used are explained below</w:t>
      </w:r>
    </w:p>
    <w:p>
      <w:pPr>
        <w:pStyle w:val="64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ind w:left="922"/>
        <w:jc w:val="both"/>
        <w:rPr>
          <w:color w:val="000000"/>
          <w:u w:val="single"/>
        </w:rPr>
      </w:pPr>
    </w:p>
    <w:p>
      <w:pPr>
        <w:pStyle w:val="64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ind w:left="922"/>
        <w:jc w:val="both"/>
        <w:rPr>
          <w:color w:val="000000"/>
        </w:rPr>
      </w:pPr>
      <w:r>
        <w:rPr>
          <w:color w:val="000000"/>
          <w:u w:val="single"/>
        </w:rPr>
        <w:t>Window Area</w:t>
      </w:r>
      <w:r>
        <w:rPr>
          <w:color w:val="000000"/>
        </w:rPr>
        <w:t>(AW or Wa): It is the area of window or the hollow section of the core with</w:t>
      </w:r>
    </w:p>
    <w:p>
      <w:pPr>
        <w:pStyle w:val="64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ind w:left="922"/>
        <w:jc w:val="both"/>
        <w:rPr>
          <w:color w:val="000000"/>
        </w:rPr>
      </w:pPr>
      <w:r>
        <w:rPr>
          <w:color w:val="000000"/>
        </w:rPr>
        <w:t xml:space="preserve"> coil wire crossing through it </w:t>
      </w:r>
    </w:p>
    <w:p>
      <w:pPr>
        <w:pStyle w:val="64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ind w:left="922"/>
        <w:jc w:val="both"/>
        <w:rPr>
          <w:color w:val="000000"/>
        </w:rPr>
      </w:pPr>
      <w:r>
        <w:rPr>
          <w:color w:val="000000"/>
          <w:u w:val="single"/>
        </w:rPr>
        <w:t>Cross Sectional Area Of Core</w:t>
      </w:r>
      <w:r>
        <w:rPr>
          <w:color w:val="000000"/>
        </w:rPr>
        <w:t xml:space="preserve">(Ac): Cross section area of core as given in the </w:t>
      </w:r>
    </w:p>
    <w:p>
      <w:pPr>
        <w:pStyle w:val="64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ind w:left="922"/>
        <w:jc w:val="both"/>
        <w:rPr>
          <w:color w:val="000000"/>
        </w:rPr>
      </w:pPr>
      <w:r>
        <w:rPr>
          <w:color w:val="000000"/>
        </w:rPr>
        <w:t>figure.</w:t>
      </w:r>
    </w:p>
    <w:p>
      <w:pPr>
        <w:pStyle w:val="64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ind w:left="922"/>
        <w:jc w:val="both"/>
        <w:rPr>
          <w:color w:val="000000"/>
        </w:rPr>
      </w:pPr>
      <w:r>
        <w:rPr>
          <w:color w:val="000000"/>
          <w:u w:val="single"/>
        </w:rPr>
        <w:t xml:space="preserve">Area Product </w:t>
      </w:r>
      <w:r>
        <w:rPr>
          <w:color w:val="000000"/>
        </w:rPr>
        <w:t>(Ap) : It is defined as the product of window area(Aw) and Cross section area of core(Ac).</w:t>
      </w:r>
    </w:p>
    <w:p>
      <w:pPr>
        <w:pStyle w:val="64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ind w:left="922"/>
        <w:jc w:val="both"/>
        <w:rPr>
          <w:color w:val="000000"/>
        </w:rPr>
      </w:pPr>
      <w:r>
        <w:rPr>
          <w:color w:val="000000"/>
          <w:u w:val="single"/>
        </w:rPr>
        <w:t>Current Density</w:t>
      </w:r>
      <w:r>
        <w:rPr>
          <w:color w:val="000000"/>
        </w:rPr>
        <w:t>(J)</w:t>
      </w:r>
    </w:p>
    <w:p>
      <w:pPr>
        <w:pStyle w:val="64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ind w:left="922"/>
        <w:jc w:val="both"/>
        <w:rPr>
          <w:color w:val="000000"/>
        </w:rPr>
      </w:pPr>
      <w:r>
        <w:rPr>
          <w:color w:val="000000"/>
          <w:u w:val="single"/>
        </w:rPr>
        <w:t>Maximum Flux Density</w:t>
      </w:r>
      <w:r>
        <w:rPr>
          <w:color w:val="000000"/>
        </w:rPr>
        <w:t xml:space="preserve"> (Bm)</w:t>
      </w:r>
    </w:p>
    <w:p>
      <w:pPr>
        <w:pStyle w:val="64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ind w:left="922"/>
        <w:jc w:val="both"/>
        <w:rPr>
          <w:color w:val="000000"/>
        </w:rPr>
      </w:pPr>
      <w:r>
        <w:rPr>
          <w:color w:val="000000"/>
          <w:u w:val="single"/>
        </w:rPr>
        <w:t>Cross Section Area of Wire</w:t>
      </w:r>
      <w:r>
        <w:rPr>
          <w:color w:val="000000"/>
        </w:rPr>
        <w:t>(Aw)</w:t>
      </w:r>
    </w:p>
    <w:p>
      <w:pPr>
        <w:pStyle w:val="64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ind w:left="922"/>
        <w:jc w:val="both"/>
        <w:rPr>
          <w:color w:val="000000"/>
        </w:rPr>
      </w:pPr>
      <w:r>
        <w:rPr>
          <w:color w:val="000000"/>
          <w:u w:val="single"/>
        </w:rPr>
        <w:t>Window Utilization Factor</w:t>
      </w:r>
      <w:r>
        <w:rPr>
          <w:color w:val="000000"/>
        </w:rPr>
        <w:t xml:space="preserve"> (Kw): Its value generally depends upon the fraction of window area occupied by wire of cross section area (Aw).</w:t>
      </w:r>
    </w:p>
    <w:p>
      <w:pPr>
        <w:pStyle w:val="3"/>
        <w:numPr>
          <w:ilvl w:val="0"/>
          <w:numId w:val="0"/>
        </w:numPr>
        <w:rPr>
          <w:rFonts w:cs="Arial"/>
          <w:color w:val="004495"/>
          <w:kern w:val="28"/>
        </w:rPr>
      </w:pPr>
    </w:p>
    <w:p>
      <w:pPr>
        <w:pStyle w:val="3"/>
        <w:numPr>
          <w:ilvl w:val="0"/>
          <w:numId w:val="0"/>
        </w:numPr>
        <w:rPr>
          <w:rFonts w:cs="Arial"/>
          <w:color w:val="004495"/>
          <w:kern w:val="28"/>
        </w:rPr>
      </w:pPr>
      <w:r>
        <w:rPr>
          <w:rFonts w:cs="Arial"/>
          <w:color w:val="004495"/>
          <w:kern w:val="28"/>
        </w:rPr>
        <w:t>B. Algorithms</w:t>
      </w:r>
    </w:p>
    <w:p>
      <w:pPr>
        <w:pStyle w:val="34"/>
      </w:pPr>
      <w:r>
        <w:t>Screenshots of the code written, which determines the physical properties of the inductor by feeding current and inductance values.</w:t>
      </w:r>
    </w:p>
    <w:p>
      <w:pPr>
        <w:pStyle w:val="34"/>
      </w:pPr>
    </w:p>
    <w:p>
      <w:pPr>
        <w:pStyle w:val="34"/>
      </w:pPr>
    </w:p>
    <w:p>
      <w:pPr>
        <w:pStyle w:val="34"/>
        <w:rPr>
          <w:color w:val="000000"/>
        </w:rPr>
      </w:pPr>
      <w:r>
        <w:rPr>
          <w:color w:val="000000"/>
        </w:rPr>
        <w:drawing>
          <wp:inline distT="0" distB="0" distL="0" distR="0">
            <wp:extent cx="3057525" cy="166116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3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7"/>
        <w:spacing w:before="240"/>
        <w:rPr>
          <w:rFonts w:eastAsia="NimbusRomNo9L-Regu"/>
          <w:lang w:eastAsia="en-IN"/>
        </w:rPr>
      </w:pPr>
      <w:r>
        <w:drawing>
          <wp:inline distT="0" distB="0" distL="0" distR="0">
            <wp:extent cx="3063240" cy="16637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66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7"/>
        <w:spacing w:before="240"/>
        <w:rPr>
          <w:rFonts w:eastAsia="NimbusRomNo9L-Regu"/>
          <w:lang w:eastAsia="en-IN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ind w:firstLine="202"/>
        <w:jc w:val="both"/>
        <w:rPr>
          <w:color w:val="000000"/>
        </w:rPr>
      </w:pPr>
      <w:r>
        <w:rPr>
          <w:color w:val="000000"/>
        </w:rPr>
        <w:t>The code is written on the next page.</w:t>
      </w:r>
    </w:p>
    <w:p>
      <w:pPr>
        <w:pStyle w:val="2"/>
      </w:pPr>
      <w:r>
        <w:t>III. Conclusion</w:t>
      </w:r>
    </w:p>
    <w:p>
      <w:pPr>
        <w:rPr>
          <w:i/>
          <w:spacing w:val="-2"/>
        </w:rPr>
      </w:pPr>
      <w:r>
        <w:rPr>
          <w:rFonts w:hint="default"/>
          <w:spacing w:val="-2"/>
          <w:lang w:val="en-US"/>
        </w:rPr>
        <w:t>I</w:t>
      </w:r>
      <w:r>
        <w:rPr>
          <w:spacing w:val="-2"/>
        </w:rPr>
        <w:t xml:space="preserve"> have done research in this field and have come to know a lot about inductors and how they are designed in Electrical Engineering. It is of great help to us as Inductors play a big part in our upcoming and ongoing courses.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jc w:val="both"/>
        <w:rPr>
          <w:color w:val="000000"/>
        </w:rPr>
      </w:pPr>
      <w:bookmarkStart w:id="3" w:name="_heading=h.ji51hl1e8dp3" w:colFirst="0" w:colLast="0"/>
      <w:bookmarkEnd w:id="3"/>
    </w:p>
    <w:p>
      <w:pPr>
        <w:pStyle w:val="2"/>
        <w:ind w:left="1170"/>
        <w:jc w:val="left"/>
      </w:pPr>
      <w:r>
        <w:t>IEEE Guidelines and Policies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jc w:val="both"/>
        <w:rPr>
          <w:color w:val="222222"/>
        </w:rPr>
      </w:pPr>
      <w:r>
        <w:rPr>
          <w:color w:val="222222"/>
          <w:highlight w:val="white"/>
        </w:rPr>
        <w:t xml:space="preserve">A full overview of IEEE publishing guidelines and policies can be found at </w:t>
      </w:r>
      <w:r>
        <w:fldChar w:fldCharType="begin"/>
      </w:r>
      <w:r>
        <w:instrText xml:space="preserve"> HYPERLINK "https://journals.ieeeauthorcenter.ieee.org/become-an-ieee-journal-author/publishing-ethics/guidelines-and-policies/" \h </w:instrText>
      </w:r>
      <w:r>
        <w:fldChar w:fldCharType="separate"/>
      </w:r>
      <w:r>
        <w:rPr>
          <w:rStyle w:val="25"/>
          <w:highlight w:val="white"/>
        </w:rPr>
        <w:t>https://journals.ieeeauthorcenter.ieee.org/become-an-ieee-journal-author/publishing-ethics/guidelines-and-policies/</w:t>
      </w:r>
      <w:r>
        <w:rPr>
          <w:rStyle w:val="25"/>
          <w:highlight w:val="white"/>
        </w:rPr>
        <w:fldChar w:fldCharType="end"/>
      </w:r>
      <w:r>
        <w:rPr>
          <w:color w:val="222222"/>
          <w:highlight w:val="white"/>
        </w:rPr>
        <w:t>. They are designed to help authors understand and navigate the publishing process successfully. Learn more about IEEE’s fundamental publishing guidelines and principles, submission and peer review policies, post-publication policies, and guidelines on advertising, accessibility, and data privacy.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jc w:val="both"/>
        <w:rPr>
          <w:color w:val="222222"/>
        </w:rPr>
      </w:pPr>
    </w:p>
    <w:p>
      <w:pPr>
        <w:pStyle w:val="2"/>
      </w:pPr>
      <w:r>
        <w:t>Acknowledgment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2" w:lineRule="auto"/>
        <w:jc w:val="both"/>
        <w:rPr>
          <w:color w:val="000000"/>
        </w:rPr>
      </w:pPr>
      <w:r>
        <w:rPr>
          <w:color w:val="000000"/>
        </w:rPr>
        <w:t xml:space="preserve">I would like to express my sincere gratitude to Dr. Naveen Yalla for his invaluable guidance and support throughout </w:t>
      </w:r>
      <w:r>
        <w:rPr>
          <w:rFonts w:hint="default"/>
          <w:color w:val="000000"/>
          <w:lang w:val="en-US"/>
        </w:rPr>
        <w:t>this</w:t>
      </w:r>
      <w:r>
        <w:rPr>
          <w:color w:val="000000"/>
        </w:rPr>
        <w:t xml:space="preserve"> project. His expertise and insights have been instrumental in shaping </w:t>
      </w:r>
      <w:r>
        <w:rPr>
          <w:rFonts w:hint="default"/>
          <w:color w:val="000000"/>
          <w:lang w:val="en-US"/>
        </w:rPr>
        <w:t>my</w:t>
      </w:r>
      <w:r>
        <w:rPr>
          <w:color w:val="000000"/>
        </w:rPr>
        <w:t xml:space="preserve"> work and </w:t>
      </w:r>
      <w:r>
        <w:rPr>
          <w:rFonts w:hint="default"/>
          <w:color w:val="000000"/>
          <w:lang w:val="en-US"/>
        </w:rPr>
        <w:t>I am</w:t>
      </w:r>
      <w:r>
        <w:rPr>
          <w:color w:val="000000"/>
        </w:rPr>
        <w:t xml:space="preserve"> grateful for his commitment to  project. Thanks sir for your unwavering support.</w:t>
      </w:r>
    </w:p>
    <w:p>
      <w:pPr>
        <w:pStyle w:val="2"/>
        <w:rPr>
          <w:color w:val="222222"/>
          <w:sz w:val="16"/>
          <w:szCs w:val="16"/>
        </w:rPr>
      </w:pPr>
      <w:r>
        <w:t>References</w:t>
      </w:r>
    </w:p>
    <w:p>
      <w:pPr>
        <w:rPr>
          <w:i/>
        </w:rPr>
      </w:pPr>
    </w:p>
    <w:p>
      <w:pPr>
        <w:pStyle w:val="64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>"Electric Machines” by DP Kothari and IJ Nagrath</w:t>
      </w:r>
    </w:p>
    <w:p>
      <w:pPr>
        <w:pStyle w:val="64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>"Electrical Power Equipment Maintenance and Testing" by Paul Gill</w:t>
      </w:r>
    </w:p>
    <w:p>
      <w:pPr>
        <w:pStyle w:val="64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>"Principles of Electric Machines and Power Electronics" by P.C. Sen</w:t>
      </w:r>
    </w:p>
    <w:p>
      <w:pPr>
        <w:pStyle w:val="64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>"Handbook of Electrical Design Details" by Neil Sclater</w:t>
      </w:r>
    </w:p>
    <w:p>
      <w:pPr>
        <w:pStyle w:val="64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>"Electric Power Distribution Handbook" by T.A. Short</w:t>
      </w:r>
    </w:p>
    <w:p>
      <w:pPr>
        <w:pStyle w:val="64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>"Electric Motor Drives: Modeling, Analysis, and Control" by R. Krishnan</w:t>
      </w:r>
    </w:p>
    <w:p>
      <w:pPr>
        <w:pStyle w:val="64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>"Electrical Machines, Drives, and Power Systems" by Theodore Wildi</w:t>
      </w:r>
    </w:p>
    <w:p>
      <w:pPr>
        <w:pStyle w:val="64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>"Electrical Equipment Handbook: Troubleshooting and Maintenance" by Philip Kiameh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>#include &lt;bits/stdc++.h&gt;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>#include&lt;cmath&gt;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>using namespace std;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>int main()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>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long double L,I,Ac,Aw,Ap;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cout&lt;&lt;"Enter the inductance value in henry and maximum value of current respectively";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cin&gt;&gt;L&gt;&gt;I;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//energy calc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long double E,K1;//energy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E=(L*I*I)/2;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long double J;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cout&lt;&lt;"Input K1 value(factor of wire as given in sheet)"&lt;&lt;endl;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cin&gt;&gt;K1;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//wire area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long double a;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cout&lt;&lt;"input area of wire(a) in meter"&lt;&lt;endl;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cin&gt;&gt;a;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//current density calc.(considering skin effect in constant K1)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J=(I*K1)/a;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//area product estimation: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cout&lt;&lt;"Input area of cross section of core"&lt;&lt;endl;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cin&gt;&gt;Ac;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 cout&lt;&lt;"Input window area"&lt;&lt;endl;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cin&gt;&gt;Aw;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cout&lt;&lt;"Area product= "&lt;&lt;Ac*Aw&lt;&lt;endl;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 Ap=Ac*Aw;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//Max. magnetic flux estimation: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long double K,B;//K-window utilization factor J-current density B-magneyic flux intensity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cout&lt;&lt;"Enter the window utilization factor and  magnetic flux density in tesla respectively";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//K=0.6,generally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cin&gt;&gt;K&gt;&gt;B;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B=2*E/(K*J*Ap);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//Permeance value calculation;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long double lembda,munot,mur,Lm,Lg;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cout&lt;&lt;"Enter the absolute permeability,relative permeability,area of the flux flowing path,mean path length and airgap length ";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cin&gt;&gt;munot&gt;&gt;mur&gt;&gt;Lm&gt;&gt;Lg;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lembda=(munot*mur*Ac)/(Lm+mur*Lg);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//calculation of number of turns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int N=sqrt(L/lembda);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if((N*a)&lt;(K*Aw))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    cout&lt;&lt;"Number of turns "&lt;&lt;N&lt;&lt;endl;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    cout&lt;&lt;"Area of wire "&lt;&lt;a&lt;&lt;endl;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    cout&lt;&lt;"Permeance "&lt;&lt;lembda&lt;&lt;endl;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    cout&lt;&lt;"Energy stored "&lt;&lt;E&lt;&lt;endl;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    cout&lt;&lt;"Estimated area product "&lt;&lt;Ap&lt;&lt;endl;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    cout&lt;&lt;"Max. flux density"&lt;&lt;B&lt;&lt;endl;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else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cout&lt;&lt;"Designing parameters are not favourable for design."&lt;&lt;endl;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return 0;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  <w:r>
        <w:rPr>
          <w:rFonts w:ascii="Times" w:hAnsi="Times" w:cs="Times"/>
          <w:color w:val="000000"/>
          <w:sz w:val="16"/>
          <w:szCs w:val="16"/>
        </w:rPr>
        <w:t xml:space="preserve">                  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2"/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" w:hAnsi="Times" w:cs="Times"/>
          <w:color w:val="000000"/>
          <w:sz w:val="16"/>
          <w:szCs w:val="1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sz w:val="16"/>
          <w:szCs w:val="16"/>
        </w:rPr>
      </w:pPr>
    </w:p>
    <w:p>
      <w:pPr>
        <w:jc w:val="both"/>
        <w:rPr>
          <w:rFonts w:ascii="Times" w:hAnsi="Times" w:eastAsia="Times" w:cs="Times"/>
        </w:rPr>
      </w:pPr>
    </w:p>
    <w:p>
      <w:pPr>
        <w:jc w:val="both"/>
        <w:rPr>
          <w:rFonts w:ascii="Times" w:hAnsi="Times" w:eastAsia="Times" w:cs="Time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</w:rPr>
      </w:pPr>
    </w:p>
    <w:sectPr>
      <w:headerReference r:id="rId6" w:type="default"/>
      <w:footnotePr>
        <w:numRestart w:val="eachSect"/>
      </w:footnotePr>
      <w:type w:val="continuous"/>
      <w:pgSz w:w="12240" w:h="15840"/>
      <w:pgMar w:top="1008" w:right="936" w:bottom="1008" w:left="936" w:header="432" w:footer="432" w:gutter="0"/>
      <w:pgNumType w:start="1"/>
      <w:cols w:equalWidth="0" w:num="2">
        <w:col w:w="5040" w:space="288"/>
        <w:col w:w="504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askerville">
    <w:altName w:val="Baskerville Old Face"/>
    <w:panose1 w:val="00000000000000000000"/>
    <w:charset w:val="00"/>
    <w:family w:val="auto"/>
    <w:pitch w:val="default"/>
    <w:sig w:usb0="00000000" w:usb1="00000000" w:usb2="00000000" w:usb3="00000000" w:csb0="000001FB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Formata-Regular">
    <w:altName w:val="Times New Roman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imesLTStd-Roma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FormataOTF-Bold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ormataOTFMdI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imbusRomNo9L-Regu">
    <w:altName w:val="Yu Gothic"/>
    <w:panose1 w:val="00000000000000000000"/>
    <w:charset w:val="00"/>
    <w:family w:val="auto"/>
    <w:pitch w:val="default"/>
    <w:sig w:usb0="00000000" w:usb1="00000000" w:usb2="00000010" w:usb3="00000000" w:csb0="0002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Vaibhav Saini is with the Indian Institute of Technology,(BHU),Varanasi                                                                                                           (e-mail: vaibhav.saini.eee21@iitbhu.ac.in).</w:t>
      </w:r>
    </w:p>
    <w:p>
      <w:pPr>
        <w:widowControl w:val="0"/>
        <w:spacing w:line="252" w:lineRule="auto"/>
        <w:ind w:firstLine="202"/>
        <w:jc w:val="both"/>
        <w:rPr>
          <w:rFonts w:ascii="Arial" w:hAnsi="Arial" w:cs="Arial"/>
          <w:sz w:val="12"/>
          <w:szCs w:val="12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ascii="Arial" w:hAnsi="Arial" w:cs="Arial"/>
      </w:rPr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-112395</wp:posOffset>
          </wp:positionV>
          <wp:extent cx="660400" cy="273685"/>
          <wp:effectExtent l="0" t="0" r="635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0400" cy="2736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sz w:val="16"/>
        <w:szCs w:val="16"/>
      </w:rPr>
      <w:t>IEEE TRANSACTIONS AND JOURNALS TEMPLATES</w:t>
    </w:r>
    <w:r>
      <w:t xml:space="preserve"> </w:t>
    </w:r>
    <w:r>
      <w:rPr>
        <w:rFonts w:ascii="Arial" w:hAnsi="Arial" w:cs="Arial"/>
      </w:rPr>
      <w:t xml:space="preserve">  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PAGE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1</w:t>
    </w:r>
    <w:r>
      <w:rPr>
        <w:rFonts w:ascii="Arial" w:hAnsi="Arial" w:cs="Arial"/>
      </w:rPr>
      <w:fldChar w:fldCharType="end"/>
    </w:r>
    <w:r>
      <w:rPr>
        <w:rFonts w:ascii="Arial" w:hAnsi="Arial" w:cs="Arial"/>
      </w:rPr>
      <w:t xml:space="preserve"> </w:t>
    </w:r>
    <w:r>
      <w:rPr>
        <w:rFonts w:ascii="Arial" w:hAnsi="Arial" w:cs="Arial"/>
      </w:rPr>
      <mc:AlternateContent>
        <mc:Choice Requires="wps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column">
                <wp:posOffset>158115</wp:posOffset>
              </wp:positionH>
              <wp:positionV relativeFrom="paragraph">
                <wp:posOffset>182880</wp:posOffset>
              </wp:positionV>
              <wp:extent cx="641286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12865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5"/>
                      </a:lnRef>
                      <a:fillRef idx="0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12.45pt;margin-top:14.4pt;height:0pt;width:504.95pt;z-index:251659264;mso-width-relative:page;mso-height-relative:page;" filled="f" stroked="t" coordsize="21600,21600" o:gfxdata="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71vIAtMAAAAJAQAADwAAAAAAAAABACAA&#10;AAAiAAAAZHJzL2Rvd25yZXYueG1sUEsBAhQAFAAAAAgAh07iQCG+jE7ZAQAAtQMAAA4AAAAAAAAA&#10;AQAgAAAAIgEAAGRycy9lMm9Eb2MueG1sUEsFBgAAAAAGAAYAWQEAAG0FAAAAAA==&#10;">
              <v:fill on="f" focussize="0,0"/>
              <v:stroke weight="1pt" color="#4472C4 [3208]" miterlimit="8" joinstyle="miter"/>
              <v:imagedata o:title=""/>
              <o:lock v:ext="edit" aspectratio="f"/>
              <w10:anchorlock/>
            </v:line>
          </w:pict>
        </mc:Fallback>
      </mc:AlternateContent>
    </w:r>
  </w:p>
  <w:p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PAGE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6</w:t>
    </w:r>
    <w:r>
      <w:rPr>
        <w:rFonts w:ascii="Arial" w:hAnsi="Arial" w:cs="Arial"/>
      </w:rPr>
      <w:fldChar w:fldCharType="end"/>
    </w:r>
  </w:p>
  <w:p>
    <w:pPr>
      <w:ind w:right="360"/>
      <w:rPr>
        <w:rFonts w:ascii="Arial" w:hAnsi="Arial" w:cs="Arial"/>
        <w:lang w:val="en-IN"/>
      </w:rPr>
    </w:pPr>
    <w:r>
      <w:rPr>
        <w:rFonts w:ascii="Arial" w:hAnsi="Arial" w:cs="Arial"/>
      </w:rPr>
      <mc:AlternateContent>
        <mc:Choice Requires="wps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column">
                <wp:posOffset>-6985</wp:posOffset>
              </wp:positionH>
              <wp:positionV relativeFrom="paragraph">
                <wp:posOffset>177165</wp:posOffset>
              </wp:positionV>
              <wp:extent cx="657987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7987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5"/>
                      </a:lnRef>
                      <a:fillRef idx="0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0.55pt;margin-top:13.95pt;height:0pt;width:518.1pt;z-index:251660288;mso-width-relative:page;mso-height-relative:page;" filled="f" stroked="t" coordsize="21600,21600" o:gfxdata="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BnhrnvVAAAACQEAAA8AAAAAAAAAAQAg&#10;AAAAIgAAAGRycy9kb3ducmV2LnhtbFBLAQIUABQAAAAIAIdO4kBBnozv2AEAALUDAAAOAAAAAAAA&#10;AAEAIAAAACQBAABkcnMvZTJvRG9jLnhtbFBLBQYAAAAABgAGAFkBAABuBQAAAAA=&#10;">
              <v:fill on="f" focussize="0,0"/>
              <v:stroke weight="1pt" color="#4472C4 [3208]" miterlimit="8" joinstyle="miter"/>
              <v:imagedata o:title=""/>
              <o:lock v:ext="edit" aspectratio="f"/>
              <w10:anchorlock/>
            </v:line>
          </w:pict>
        </mc:Fallback>
      </mc:AlternateContent>
    </w:r>
  </w:p>
  <w:p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E476E2"/>
    <w:multiLevelType w:val="multilevel"/>
    <w:tmpl w:val="07E476E2"/>
    <w:lvl w:ilvl="0" w:tentative="0">
      <w:start w:val="1"/>
      <w:numFmt w:val="bullet"/>
      <w:lvlText w:val=""/>
      <w:lvlJc w:val="left"/>
      <w:pPr>
        <w:ind w:left="92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64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6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8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0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2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4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6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82" w:hanging="360"/>
      </w:pPr>
      <w:rPr>
        <w:rFonts w:hint="default" w:ascii="Wingdings" w:hAnsi="Wingdings"/>
      </w:rPr>
    </w:lvl>
  </w:abstractNum>
  <w:abstractNum w:abstractNumId="1">
    <w:nsid w:val="44604766"/>
    <w:multiLevelType w:val="multilevel"/>
    <w:tmpl w:val="44604766"/>
    <w:lvl w:ilvl="0" w:tentative="0">
      <w:start w:val="1"/>
      <w:numFmt w:val="decimal"/>
      <w:pStyle w:val="3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>
    <w:nsid w:val="4B281372"/>
    <w:multiLevelType w:val="multilevel"/>
    <w:tmpl w:val="4B281372"/>
    <w:lvl w:ilvl="0" w:tentative="0">
      <w:start w:val="1"/>
      <w:numFmt w:val="bullet"/>
      <w:lvlText w:val=""/>
      <w:lvlJc w:val="left"/>
      <w:pPr>
        <w:ind w:left="92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64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6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8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0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2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4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6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82" w:hanging="360"/>
      </w:pPr>
      <w:rPr>
        <w:rFonts w:hint="default" w:ascii="Wingdings" w:hAnsi="Wingdings"/>
      </w:rPr>
    </w:lvl>
  </w:abstractNum>
  <w:abstractNum w:abstractNumId="3">
    <w:nsid w:val="4CC97A8F"/>
    <w:multiLevelType w:val="multilevel"/>
    <w:tmpl w:val="4CC97A8F"/>
    <w:lvl w:ilvl="0" w:tentative="0">
      <w:start w:val="1"/>
      <w:numFmt w:val="decimal"/>
      <w:lvlText w:val="[%1]"/>
      <w:lvlJc w:val="left"/>
      <w:pPr>
        <w:ind w:left="990" w:hanging="360"/>
      </w:pPr>
      <w:rPr>
        <w:i w:val="0"/>
        <w:sz w:val="16"/>
        <w:szCs w:val="16"/>
      </w:rPr>
    </w:lvl>
    <w:lvl w:ilvl="1" w:tentative="0">
      <w:start w:val="1"/>
      <w:numFmt w:val="bullet"/>
      <w:pStyle w:val="3"/>
      <w:lvlText w:val=""/>
      <w:lvlJc w:val="left"/>
      <w:pPr>
        <w:ind w:left="0" w:firstLine="0"/>
      </w:pPr>
    </w:lvl>
    <w:lvl w:ilvl="2" w:tentative="0">
      <w:start w:val="1"/>
      <w:numFmt w:val="bullet"/>
      <w:pStyle w:val="4"/>
      <w:lvlText w:val=""/>
      <w:lvlJc w:val="left"/>
      <w:pPr>
        <w:ind w:left="0" w:firstLine="0"/>
      </w:pPr>
    </w:lvl>
    <w:lvl w:ilvl="3" w:tentative="0">
      <w:start w:val="1"/>
      <w:numFmt w:val="bullet"/>
      <w:pStyle w:val="5"/>
      <w:lvlText w:val=""/>
      <w:lvlJc w:val="left"/>
      <w:pPr>
        <w:ind w:left="0" w:firstLine="0"/>
      </w:pPr>
    </w:lvl>
    <w:lvl w:ilvl="4" w:tentative="0">
      <w:start w:val="1"/>
      <w:numFmt w:val="bullet"/>
      <w:pStyle w:val="6"/>
      <w:lvlText w:val=""/>
      <w:lvlJc w:val="left"/>
      <w:pPr>
        <w:ind w:left="0" w:firstLine="0"/>
      </w:pPr>
    </w:lvl>
    <w:lvl w:ilvl="5" w:tentative="0">
      <w:start w:val="1"/>
      <w:numFmt w:val="bullet"/>
      <w:pStyle w:val="7"/>
      <w:lvlText w:val=""/>
      <w:lvlJc w:val="left"/>
      <w:pPr>
        <w:ind w:left="0" w:firstLine="0"/>
      </w:pPr>
    </w:lvl>
    <w:lvl w:ilvl="6" w:tentative="0">
      <w:start w:val="1"/>
      <w:numFmt w:val="bullet"/>
      <w:pStyle w:val="8"/>
      <w:lvlText w:val=""/>
      <w:lvlJc w:val="left"/>
      <w:pPr>
        <w:ind w:left="0" w:firstLine="0"/>
      </w:pPr>
    </w:lvl>
    <w:lvl w:ilvl="7" w:tentative="0">
      <w:start w:val="1"/>
      <w:numFmt w:val="bullet"/>
      <w:pStyle w:val="9"/>
      <w:lvlText w:val=""/>
      <w:lvlJc w:val="left"/>
      <w:pPr>
        <w:ind w:left="0" w:firstLine="0"/>
      </w:pPr>
    </w:lvl>
    <w:lvl w:ilvl="8" w:tentative="0">
      <w:start w:val="1"/>
      <w:numFmt w:val="bullet"/>
      <w:pStyle w:val="10"/>
      <w:lvlText w:val=""/>
      <w:lvlJc w:val="left"/>
      <w:pPr>
        <w:ind w:left="0" w:firstLine="0"/>
      </w:pPr>
    </w:lvl>
  </w:abstractNum>
  <w:abstractNum w:abstractNumId="4">
    <w:nsid w:val="5B010B63"/>
    <w:multiLevelType w:val="multilevel"/>
    <w:tmpl w:val="5B010B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BCA1EBC"/>
    <w:multiLevelType w:val="multilevel"/>
    <w:tmpl w:val="5BCA1EBC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>
    <w:nsid w:val="70360558"/>
    <w:multiLevelType w:val="multilevel"/>
    <w:tmpl w:val="70360558"/>
    <w:lvl w:ilvl="0" w:tentative="0">
      <w:start w:val="1"/>
      <w:numFmt w:val="bullet"/>
      <w:lvlText w:val=""/>
      <w:lvlJc w:val="left"/>
      <w:pPr>
        <w:ind w:left="92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numFmt w:val="chicago"/>
    <w:footnote w:id="2"/>
    <w:footnote w:id="3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E46"/>
    <w:rsid w:val="00002FAF"/>
    <w:rsid w:val="0000353F"/>
    <w:rsid w:val="00053B2E"/>
    <w:rsid w:val="000650E5"/>
    <w:rsid w:val="00081747"/>
    <w:rsid w:val="00085D7A"/>
    <w:rsid w:val="000E344A"/>
    <w:rsid w:val="000F2C11"/>
    <w:rsid w:val="000F77D3"/>
    <w:rsid w:val="00114406"/>
    <w:rsid w:val="00120FF9"/>
    <w:rsid w:val="00130A2A"/>
    <w:rsid w:val="00141F5B"/>
    <w:rsid w:val="00151402"/>
    <w:rsid w:val="00152AB3"/>
    <w:rsid w:val="00170C54"/>
    <w:rsid w:val="001743EC"/>
    <w:rsid w:val="001B0334"/>
    <w:rsid w:val="001B4DDB"/>
    <w:rsid w:val="001E7EDB"/>
    <w:rsid w:val="001F512A"/>
    <w:rsid w:val="002354EB"/>
    <w:rsid w:val="0028205B"/>
    <w:rsid w:val="00282558"/>
    <w:rsid w:val="00285E41"/>
    <w:rsid w:val="002A7E27"/>
    <w:rsid w:val="002D1CC3"/>
    <w:rsid w:val="00306083"/>
    <w:rsid w:val="00316A37"/>
    <w:rsid w:val="00335943"/>
    <w:rsid w:val="00357347"/>
    <w:rsid w:val="00357F59"/>
    <w:rsid w:val="0036091A"/>
    <w:rsid w:val="003E1933"/>
    <w:rsid w:val="003E251A"/>
    <w:rsid w:val="004063A4"/>
    <w:rsid w:val="00465A3F"/>
    <w:rsid w:val="00474613"/>
    <w:rsid w:val="004A60FB"/>
    <w:rsid w:val="004E3733"/>
    <w:rsid w:val="00553337"/>
    <w:rsid w:val="005647E0"/>
    <w:rsid w:val="00581E9A"/>
    <w:rsid w:val="005B43C2"/>
    <w:rsid w:val="005B4670"/>
    <w:rsid w:val="005C68BC"/>
    <w:rsid w:val="005E2D10"/>
    <w:rsid w:val="005F4497"/>
    <w:rsid w:val="0061258D"/>
    <w:rsid w:val="00626640"/>
    <w:rsid w:val="006514FE"/>
    <w:rsid w:val="00660F88"/>
    <w:rsid w:val="0066173B"/>
    <w:rsid w:val="00692EDF"/>
    <w:rsid w:val="00694E0B"/>
    <w:rsid w:val="006A7F2A"/>
    <w:rsid w:val="006C3028"/>
    <w:rsid w:val="006E42E3"/>
    <w:rsid w:val="007054D1"/>
    <w:rsid w:val="007119C3"/>
    <w:rsid w:val="00731EB3"/>
    <w:rsid w:val="00732E46"/>
    <w:rsid w:val="00735830"/>
    <w:rsid w:val="00762CA8"/>
    <w:rsid w:val="00765004"/>
    <w:rsid w:val="00771AA2"/>
    <w:rsid w:val="00781CEE"/>
    <w:rsid w:val="007F4F79"/>
    <w:rsid w:val="007F4FB6"/>
    <w:rsid w:val="007F66D6"/>
    <w:rsid w:val="008047C0"/>
    <w:rsid w:val="0080720F"/>
    <w:rsid w:val="008336BD"/>
    <w:rsid w:val="00843282"/>
    <w:rsid w:val="00864C93"/>
    <w:rsid w:val="008671D5"/>
    <w:rsid w:val="00886757"/>
    <w:rsid w:val="0088699B"/>
    <w:rsid w:val="00892FE7"/>
    <w:rsid w:val="008E4F03"/>
    <w:rsid w:val="009201D1"/>
    <w:rsid w:val="00930448"/>
    <w:rsid w:val="009304B3"/>
    <w:rsid w:val="00932FBA"/>
    <w:rsid w:val="00936F35"/>
    <w:rsid w:val="009511B8"/>
    <w:rsid w:val="00953F5B"/>
    <w:rsid w:val="0096199E"/>
    <w:rsid w:val="00971F6F"/>
    <w:rsid w:val="009A0AA6"/>
    <w:rsid w:val="009D6B46"/>
    <w:rsid w:val="009F4688"/>
    <w:rsid w:val="00A20155"/>
    <w:rsid w:val="00A41540"/>
    <w:rsid w:val="00A530D2"/>
    <w:rsid w:val="00A6122B"/>
    <w:rsid w:val="00A725CD"/>
    <w:rsid w:val="00A80BDA"/>
    <w:rsid w:val="00A853F3"/>
    <w:rsid w:val="00A9460E"/>
    <w:rsid w:val="00AB4C22"/>
    <w:rsid w:val="00AD69B4"/>
    <w:rsid w:val="00AE4ECB"/>
    <w:rsid w:val="00B07BB7"/>
    <w:rsid w:val="00B45146"/>
    <w:rsid w:val="00B9486E"/>
    <w:rsid w:val="00BB3512"/>
    <w:rsid w:val="00BC13DF"/>
    <w:rsid w:val="00BC7CDC"/>
    <w:rsid w:val="00BF13F8"/>
    <w:rsid w:val="00BF7957"/>
    <w:rsid w:val="00C636AB"/>
    <w:rsid w:val="00CA635C"/>
    <w:rsid w:val="00CB55B1"/>
    <w:rsid w:val="00CE23C2"/>
    <w:rsid w:val="00CF6E6F"/>
    <w:rsid w:val="00D37048"/>
    <w:rsid w:val="00D56BE4"/>
    <w:rsid w:val="00D6612E"/>
    <w:rsid w:val="00D835C4"/>
    <w:rsid w:val="00D90619"/>
    <w:rsid w:val="00D96CD3"/>
    <w:rsid w:val="00D970BF"/>
    <w:rsid w:val="00DA777E"/>
    <w:rsid w:val="00DB3364"/>
    <w:rsid w:val="00DC758F"/>
    <w:rsid w:val="00DF6629"/>
    <w:rsid w:val="00E45781"/>
    <w:rsid w:val="00E5718C"/>
    <w:rsid w:val="00E57D3D"/>
    <w:rsid w:val="00E625A7"/>
    <w:rsid w:val="00E653B5"/>
    <w:rsid w:val="00EB1A48"/>
    <w:rsid w:val="00EC07D3"/>
    <w:rsid w:val="00EE2C19"/>
    <w:rsid w:val="00EF2F3F"/>
    <w:rsid w:val="00EF6430"/>
    <w:rsid w:val="00F46BCC"/>
    <w:rsid w:val="00F54D20"/>
    <w:rsid w:val="00F6477D"/>
    <w:rsid w:val="00F735A3"/>
    <w:rsid w:val="00F83CEB"/>
    <w:rsid w:val="00F93E55"/>
    <w:rsid w:val="00F95EC8"/>
    <w:rsid w:val="00F973D1"/>
    <w:rsid w:val="00FB4A28"/>
    <w:rsid w:val="00FE3A02"/>
    <w:rsid w:val="00FF0913"/>
    <w:rsid w:val="00FF4BE7"/>
    <w:rsid w:val="323130D8"/>
    <w:rsid w:val="4616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spacing w:before="240" w:after="80"/>
      <w:jc w:val="center"/>
      <w:outlineLvl w:val="0"/>
    </w:pPr>
    <w:rPr>
      <w:rFonts w:ascii="Arial" w:hAnsi="Arial"/>
      <w:smallCaps/>
      <w:color w:val="004496"/>
      <w:kern w:val="28"/>
    </w:rPr>
  </w:style>
  <w:style w:type="paragraph" w:styleId="3">
    <w:name w:val="heading 2"/>
    <w:basedOn w:val="1"/>
    <w:next w:val="1"/>
    <w:link w:val="52"/>
    <w:unhideWhenUsed/>
    <w:qFormat/>
    <w:uiPriority w:val="9"/>
    <w:pPr>
      <w:keepNext/>
      <w:numPr>
        <w:ilvl w:val="1"/>
        <w:numId w:val="1"/>
      </w:numPr>
      <w:spacing w:before="120" w:after="60"/>
      <w:outlineLvl w:val="1"/>
    </w:pPr>
    <w:rPr>
      <w:rFonts w:ascii="Arial" w:hAnsi="Arial"/>
      <w:i/>
      <w:iCs/>
      <w:color w:val="A31E23"/>
    </w:rPr>
  </w:style>
  <w:style w:type="paragraph" w:styleId="4">
    <w:name w:val="heading 3"/>
    <w:basedOn w:val="1"/>
    <w:next w:val="1"/>
    <w:unhideWhenUsed/>
    <w:qFormat/>
    <w:uiPriority w:val="9"/>
    <w:pPr>
      <w:keepNext/>
      <w:numPr>
        <w:ilvl w:val="2"/>
        <w:numId w:val="1"/>
      </w:numPr>
      <w:outlineLvl w:val="2"/>
    </w:pPr>
    <w:rPr>
      <w:i/>
      <w:iCs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6">
    <w:name w:val="heading 5"/>
    <w:basedOn w:val="1"/>
    <w:next w:val="1"/>
    <w:semiHidden/>
    <w:unhideWhenUsed/>
    <w:qFormat/>
    <w:uiPriority w:val="9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7">
    <w:name w:val="heading 6"/>
    <w:basedOn w:val="1"/>
    <w:next w:val="1"/>
    <w:semiHidden/>
    <w:unhideWhenUsed/>
    <w:qFormat/>
    <w:uiPriority w:val="9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8">
    <w:name w:val="heading 7"/>
    <w:basedOn w:val="1"/>
    <w:next w:val="1"/>
    <w:qFormat/>
    <w:uiPriority w:val="9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9">
    <w:name w:val="heading 8"/>
    <w:basedOn w:val="1"/>
    <w:next w:val="1"/>
    <w:qFormat/>
    <w:uiPriority w:val="9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10">
    <w:name w:val="heading 9"/>
    <w:basedOn w:val="1"/>
    <w:next w:val="1"/>
    <w:qFormat/>
    <w:uiPriority w:val="9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1"/>
    <w:uiPriority w:val="0"/>
    <w:rPr>
      <w:rFonts w:ascii="Tahoma" w:hAnsi="Tahoma" w:cs="Tahoma"/>
      <w:sz w:val="16"/>
      <w:szCs w:val="16"/>
    </w:rPr>
  </w:style>
  <w:style w:type="paragraph" w:styleId="14">
    <w:name w:val="Body Text Indent"/>
    <w:basedOn w:val="1"/>
    <w:link w:val="57"/>
    <w:uiPriority w:val="0"/>
    <w:pPr>
      <w:ind w:left="630" w:hanging="630"/>
    </w:pPr>
    <w:rPr>
      <w:szCs w:val="24"/>
    </w:rPr>
  </w:style>
  <w:style w:type="character" w:styleId="15">
    <w:name w:val="annotation reference"/>
    <w:basedOn w:val="11"/>
    <w:semiHidden/>
    <w:unhideWhenUsed/>
    <w:uiPriority w:val="99"/>
    <w:rPr>
      <w:sz w:val="16"/>
      <w:szCs w:val="16"/>
    </w:rPr>
  </w:style>
  <w:style w:type="paragraph" w:styleId="16">
    <w:name w:val="annotation text"/>
    <w:basedOn w:val="1"/>
    <w:link w:val="62"/>
    <w:semiHidden/>
    <w:unhideWhenUsed/>
    <w:uiPriority w:val="99"/>
  </w:style>
  <w:style w:type="paragraph" w:styleId="17">
    <w:name w:val="annotation subject"/>
    <w:basedOn w:val="16"/>
    <w:next w:val="16"/>
    <w:link w:val="63"/>
    <w:semiHidden/>
    <w:unhideWhenUsed/>
    <w:uiPriority w:val="99"/>
    <w:rPr>
      <w:b/>
      <w:bCs/>
    </w:rPr>
  </w:style>
  <w:style w:type="paragraph" w:styleId="18">
    <w:name w:val="Document Map"/>
    <w:basedOn w:val="1"/>
    <w:semiHidden/>
    <w:uiPriority w:val="0"/>
    <w:pPr>
      <w:shd w:val="clear" w:color="auto" w:fill="000080"/>
    </w:pPr>
    <w:rPr>
      <w:rFonts w:ascii="Tahoma" w:hAnsi="Tahoma" w:cs="Tahoma"/>
    </w:rPr>
  </w:style>
  <w:style w:type="character" w:styleId="19">
    <w:name w:val="Emphasis"/>
    <w:basedOn w:val="11"/>
    <w:qFormat/>
    <w:uiPriority w:val="20"/>
    <w:rPr>
      <w:i/>
      <w:iCs/>
    </w:rPr>
  </w:style>
  <w:style w:type="character" w:styleId="20">
    <w:name w:val="FollowedHyperlink"/>
    <w:uiPriority w:val="0"/>
    <w:rPr>
      <w:color w:val="800080"/>
      <w:u w:val="single"/>
    </w:rPr>
  </w:style>
  <w:style w:type="paragraph" w:styleId="21">
    <w:name w:val="footer"/>
    <w:basedOn w:val="1"/>
    <w:link w:val="55"/>
    <w:uiPriority w:val="99"/>
    <w:pPr>
      <w:tabs>
        <w:tab w:val="center" w:pos="4320"/>
        <w:tab w:val="right" w:pos="8640"/>
      </w:tabs>
    </w:pPr>
  </w:style>
  <w:style w:type="character" w:styleId="22">
    <w:name w:val="footnote reference"/>
    <w:semiHidden/>
    <w:uiPriority w:val="0"/>
    <w:rPr>
      <w:vertAlign w:val="superscript"/>
    </w:rPr>
  </w:style>
  <w:style w:type="paragraph" w:styleId="23">
    <w:name w:val="footnote text"/>
    <w:basedOn w:val="1"/>
    <w:link w:val="56"/>
    <w:semiHidden/>
    <w:uiPriority w:val="0"/>
    <w:pPr>
      <w:ind w:firstLine="202"/>
      <w:jc w:val="both"/>
    </w:pPr>
    <w:rPr>
      <w:sz w:val="16"/>
      <w:szCs w:val="16"/>
    </w:rPr>
  </w:style>
  <w:style w:type="paragraph" w:styleId="24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25">
    <w:name w:val="Hyperlink"/>
    <w:uiPriority w:val="0"/>
    <w:rPr>
      <w:color w:val="0000FF"/>
      <w:u w:val="single"/>
    </w:rPr>
  </w:style>
  <w:style w:type="paragraph" w:styleId="2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27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8">
    <w:name w:val="Title"/>
    <w:basedOn w:val="1"/>
    <w:next w:val="1"/>
    <w:qFormat/>
    <w:uiPriority w:val="10"/>
    <w:pPr>
      <w:framePr w:w="9360" w:hSpace="187" w:vSpace="187" w:wrap="notBeside" w:vAnchor="text" w:hAnchor="page" w:xAlign="center" w:y="1"/>
      <w:jc w:val="center"/>
    </w:pPr>
    <w:rPr>
      <w:rFonts w:ascii="Arial" w:hAnsi="Arial"/>
      <w:color w:val="004495"/>
      <w:kern w:val="28"/>
      <w:sz w:val="48"/>
      <w:szCs w:val="48"/>
    </w:rPr>
  </w:style>
  <w:style w:type="paragraph" w:customStyle="1" w:styleId="29">
    <w:name w:val="Abstract"/>
    <w:basedOn w:val="1"/>
    <w:next w:val="1"/>
    <w:uiPriority w:val="0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30">
    <w:name w:val="Authors"/>
    <w:basedOn w:val="1"/>
    <w:next w:val="1"/>
    <w:qFormat/>
    <w:uiPriority w:val="0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31">
    <w:name w:val="MemberType"/>
    <w:uiPriority w:val="0"/>
    <w:rPr>
      <w:rFonts w:ascii="Times New Roman" w:hAnsi="Times New Roman" w:cs="Times New Roman"/>
      <w:i/>
      <w:iCs/>
      <w:sz w:val="22"/>
      <w:szCs w:val="22"/>
    </w:rPr>
  </w:style>
  <w:style w:type="paragraph" w:customStyle="1" w:styleId="32">
    <w:name w:val="References"/>
    <w:basedOn w:val="1"/>
    <w:qFormat/>
    <w:uiPriority w:val="0"/>
    <w:pPr>
      <w:numPr>
        <w:ilvl w:val="0"/>
        <w:numId w:val="2"/>
      </w:numPr>
      <w:jc w:val="both"/>
    </w:pPr>
    <w:rPr>
      <w:sz w:val="16"/>
      <w:szCs w:val="16"/>
    </w:rPr>
  </w:style>
  <w:style w:type="paragraph" w:customStyle="1" w:styleId="33">
    <w:name w:val="IndexTerms"/>
    <w:basedOn w:val="1"/>
    <w:next w:val="1"/>
    <w:uiPriority w:val="0"/>
    <w:pPr>
      <w:ind w:firstLine="202"/>
      <w:jc w:val="both"/>
    </w:pPr>
    <w:rPr>
      <w:b/>
      <w:bCs/>
      <w:sz w:val="18"/>
      <w:szCs w:val="18"/>
    </w:rPr>
  </w:style>
  <w:style w:type="paragraph" w:customStyle="1" w:styleId="34">
    <w:name w:val="Text"/>
    <w:basedOn w:val="1"/>
    <w:link w:val="66"/>
    <w:uiPriority w:val="0"/>
    <w:pPr>
      <w:widowControl w:val="0"/>
      <w:spacing w:line="252" w:lineRule="auto"/>
      <w:ind w:firstLine="202"/>
      <w:jc w:val="both"/>
    </w:pPr>
  </w:style>
  <w:style w:type="paragraph" w:customStyle="1" w:styleId="35">
    <w:name w:val="Figure Caption"/>
    <w:basedOn w:val="1"/>
    <w:uiPriority w:val="0"/>
    <w:pPr>
      <w:jc w:val="both"/>
    </w:pPr>
    <w:rPr>
      <w:sz w:val="16"/>
      <w:szCs w:val="16"/>
    </w:rPr>
  </w:style>
  <w:style w:type="paragraph" w:customStyle="1" w:styleId="36">
    <w:name w:val="Table Title"/>
    <w:basedOn w:val="1"/>
    <w:uiPriority w:val="0"/>
    <w:pPr>
      <w:jc w:val="center"/>
    </w:pPr>
    <w:rPr>
      <w:smallCaps/>
      <w:sz w:val="16"/>
      <w:szCs w:val="16"/>
    </w:rPr>
  </w:style>
  <w:style w:type="paragraph" w:customStyle="1" w:styleId="37">
    <w:name w:val="Reference Head"/>
    <w:basedOn w:val="2"/>
    <w:link w:val="48"/>
    <w:uiPriority w:val="0"/>
  </w:style>
  <w:style w:type="paragraph" w:customStyle="1" w:styleId="38">
    <w:name w:val="Equation"/>
    <w:basedOn w:val="1"/>
    <w:next w:val="1"/>
    <w:uiPriority w:val="0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39">
    <w:name w:val="Pa0"/>
    <w:basedOn w:val="1"/>
    <w:next w:val="1"/>
    <w:uiPriority w:val="0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40">
    <w:name w:val="A5"/>
    <w:uiPriority w:val="0"/>
    <w:rPr>
      <w:color w:val="00529F"/>
      <w:sz w:val="20"/>
      <w:szCs w:val="20"/>
    </w:rPr>
  </w:style>
  <w:style w:type="character" w:customStyle="1" w:styleId="41">
    <w:name w:val="Balloon Text Char"/>
    <w:link w:val="13"/>
    <w:qFormat/>
    <w:uiPriority w:val="0"/>
    <w:rPr>
      <w:rFonts w:ascii="Tahoma" w:hAnsi="Tahoma" w:cs="Tahoma"/>
      <w:sz w:val="16"/>
      <w:szCs w:val="16"/>
    </w:rPr>
  </w:style>
  <w:style w:type="character" w:customStyle="1" w:styleId="42">
    <w:name w:val="Medium Grid 11"/>
    <w:semiHidden/>
    <w:uiPriority w:val="99"/>
    <w:rPr>
      <w:color w:val="808080"/>
    </w:rPr>
  </w:style>
  <w:style w:type="paragraph" w:customStyle="1" w:styleId="43">
    <w:name w:val="Paragraph Style 1"/>
    <w:basedOn w:val="1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hAnsi="Formata-Regular" w:eastAsia="MS Mincho" w:cs="Formata-Regular"/>
      <w:color w:val="000000"/>
      <w:sz w:val="22"/>
      <w:szCs w:val="22"/>
      <w:lang w:eastAsia="ja-JP"/>
    </w:rPr>
  </w:style>
  <w:style w:type="character" w:customStyle="1" w:styleId="44">
    <w:name w:val="Body Text1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45">
    <w:name w:val="body type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46">
    <w:name w:val="Style1"/>
    <w:basedOn w:val="37"/>
    <w:link w:val="49"/>
    <w:qFormat/>
    <w:uiPriority w:val="0"/>
  </w:style>
  <w:style w:type="character" w:customStyle="1" w:styleId="47">
    <w:name w:val="Heading 1 Char"/>
    <w:link w:val="2"/>
    <w:uiPriority w:val="9"/>
    <w:rPr>
      <w:rFonts w:ascii="Arial" w:hAnsi="Arial"/>
      <w:smallCaps/>
      <w:color w:val="004496"/>
      <w:kern w:val="28"/>
    </w:rPr>
  </w:style>
  <w:style w:type="character" w:customStyle="1" w:styleId="48">
    <w:name w:val="Reference Head Char"/>
    <w:link w:val="37"/>
    <w:uiPriority w:val="0"/>
    <w:rPr>
      <w:smallCaps/>
      <w:kern w:val="28"/>
    </w:rPr>
  </w:style>
  <w:style w:type="character" w:customStyle="1" w:styleId="49">
    <w:name w:val="Style1 Char"/>
    <w:link w:val="46"/>
    <w:uiPriority w:val="0"/>
    <w:rPr>
      <w:smallCaps/>
      <w:kern w:val="28"/>
    </w:rPr>
  </w:style>
  <w:style w:type="paragraph" w:customStyle="1" w:styleId="50">
    <w:name w:val="Colorful Shading - Accent 11"/>
    <w:hidden/>
    <w:semiHidden/>
    <w:qFormat/>
    <w:uiPriority w:val="99"/>
    <w:rPr>
      <w:rFonts w:ascii="Times New Roman" w:hAnsi="Times New Roman" w:eastAsia="Times New Roman" w:cs="Times New Roman"/>
      <w:lang w:val="en-US" w:eastAsia="en-US" w:bidi="ar-SA"/>
    </w:rPr>
  </w:style>
  <w:style w:type="character" w:customStyle="1" w:styleId="51">
    <w:name w:val="Body Text2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52">
    <w:name w:val="Heading 2 Char"/>
    <w:link w:val="3"/>
    <w:uiPriority w:val="9"/>
    <w:rPr>
      <w:rFonts w:ascii="Arial" w:hAnsi="Arial"/>
      <w:i/>
      <w:iCs/>
      <w:color w:val="A31E23"/>
    </w:rPr>
  </w:style>
  <w:style w:type="paragraph" w:customStyle="1" w:styleId="53">
    <w:name w:val="Text L-MAG"/>
    <w:basedOn w:val="1"/>
    <w:link w:val="54"/>
    <w:qFormat/>
    <w:uiPriority w:val="0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hAnsi="Arial" w:eastAsia="MS Mincho"/>
      <w:sz w:val="18"/>
      <w:szCs w:val="22"/>
      <w:lang w:eastAsia="ja-JP"/>
    </w:rPr>
  </w:style>
  <w:style w:type="character" w:customStyle="1" w:styleId="54">
    <w:name w:val="Text L-MAG Char"/>
    <w:link w:val="53"/>
    <w:uiPriority w:val="0"/>
    <w:rPr>
      <w:rFonts w:ascii="Arial" w:hAnsi="Arial" w:eastAsia="MS Mincho"/>
      <w:sz w:val="18"/>
      <w:szCs w:val="22"/>
      <w:lang w:eastAsia="ja-JP"/>
    </w:rPr>
  </w:style>
  <w:style w:type="character" w:customStyle="1" w:styleId="55">
    <w:name w:val="Footer Char"/>
    <w:basedOn w:val="11"/>
    <w:link w:val="21"/>
    <w:uiPriority w:val="99"/>
  </w:style>
  <w:style w:type="character" w:customStyle="1" w:styleId="56">
    <w:name w:val="Footnote Text Char"/>
    <w:link w:val="23"/>
    <w:semiHidden/>
    <w:uiPriority w:val="0"/>
    <w:rPr>
      <w:sz w:val="16"/>
      <w:szCs w:val="16"/>
    </w:rPr>
  </w:style>
  <w:style w:type="character" w:customStyle="1" w:styleId="57">
    <w:name w:val="Body Text Indent Char"/>
    <w:link w:val="14"/>
    <w:uiPriority w:val="0"/>
    <w:rPr>
      <w:szCs w:val="24"/>
    </w:rPr>
  </w:style>
  <w:style w:type="character" w:customStyle="1" w:styleId="58">
    <w:name w:val="m_5113501246024331607m_-6864882937387638336gmail-il"/>
    <w:basedOn w:val="11"/>
    <w:uiPriority w:val="0"/>
  </w:style>
  <w:style w:type="paragraph" w:customStyle="1" w:styleId="59">
    <w:name w:val="Colorful List - Accent 11"/>
    <w:basedOn w:val="1"/>
    <w:qFormat/>
    <w:uiPriority w:val="34"/>
    <w:pPr>
      <w:ind w:left="720"/>
      <w:contextualSpacing/>
    </w:pPr>
  </w:style>
  <w:style w:type="character" w:customStyle="1" w:styleId="60">
    <w:name w:val="apple-converted-space"/>
    <w:basedOn w:val="11"/>
    <w:uiPriority w:val="0"/>
  </w:style>
  <w:style w:type="character" w:customStyle="1" w:styleId="61">
    <w:name w:val="Unresolved Mention1"/>
    <w:basedOn w:val="11"/>
    <w:semiHidden/>
    <w:unhideWhenUsed/>
    <w:uiPriority w:val="99"/>
    <w:rPr>
      <w:color w:val="605E5C"/>
      <w:shd w:val="clear" w:color="auto" w:fill="E1DFDD"/>
    </w:rPr>
  </w:style>
  <w:style w:type="character" w:customStyle="1" w:styleId="62">
    <w:name w:val="Comment Text Char"/>
    <w:basedOn w:val="11"/>
    <w:link w:val="16"/>
    <w:semiHidden/>
    <w:uiPriority w:val="99"/>
  </w:style>
  <w:style w:type="character" w:customStyle="1" w:styleId="63">
    <w:name w:val="Comment Subject Char"/>
    <w:basedOn w:val="62"/>
    <w:link w:val="17"/>
    <w:semiHidden/>
    <w:uiPriority w:val="99"/>
    <w:rPr>
      <w:b/>
      <w:bCs/>
    </w:rPr>
  </w:style>
  <w:style w:type="paragraph" w:styleId="64">
    <w:name w:val="List Paragraph"/>
    <w:basedOn w:val="1"/>
    <w:qFormat/>
    <w:uiPriority w:val="34"/>
    <w:pPr>
      <w:ind w:left="720"/>
      <w:contextualSpacing/>
    </w:pPr>
  </w:style>
  <w:style w:type="character" w:customStyle="1" w:styleId="65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character" w:customStyle="1" w:styleId="66">
    <w:name w:val="Text Char"/>
    <w:link w:val="34"/>
    <w:uiPriority w:val="0"/>
  </w:style>
  <w:style w:type="paragraph" w:customStyle="1" w:styleId="67">
    <w:name w:val="PARA_Indent"/>
    <w:basedOn w:val="34"/>
    <w:link w:val="68"/>
    <w:uiPriority w:val="0"/>
    <w:pPr>
      <w:spacing w:line="240" w:lineRule="auto"/>
    </w:pPr>
  </w:style>
  <w:style w:type="character" w:customStyle="1" w:styleId="68">
    <w:name w:val="PARA_Indent Char"/>
    <w:link w:val="67"/>
    <w:uiPriority w:val="0"/>
  </w:style>
  <w:style w:type="paragraph" w:customStyle="1" w:styleId="69">
    <w:name w:val="PARA"/>
    <w:basedOn w:val="1"/>
    <w:link w:val="73"/>
    <w:uiPriority w:val="0"/>
    <w:pPr>
      <w:suppressAutoHyphens/>
      <w:autoSpaceDE w:val="0"/>
      <w:autoSpaceDN w:val="0"/>
      <w:adjustRightInd w:val="0"/>
      <w:spacing w:line="240" w:lineRule="exact"/>
      <w:jc w:val="both"/>
    </w:pPr>
    <w:rPr>
      <w:rFonts w:cs="TimesLTStd-Roman"/>
      <w:spacing w:val="-2"/>
    </w:rPr>
  </w:style>
  <w:style w:type="paragraph" w:customStyle="1" w:styleId="70">
    <w:name w:val="H1"/>
    <w:basedOn w:val="1"/>
    <w:uiPriority w:val="0"/>
    <w:pPr>
      <w:autoSpaceDE w:val="0"/>
      <w:autoSpaceDN w:val="0"/>
      <w:adjustRightInd w:val="0"/>
      <w:spacing w:before="240"/>
    </w:pPr>
    <w:rPr>
      <w:rFonts w:ascii="Helvetica" w:hAnsi="Helvetica" w:cs="FormataOTF-Bold"/>
      <w:b/>
      <w:bCs/>
      <w:color w:val="00629B"/>
      <w:sz w:val="18"/>
      <w:szCs w:val="18"/>
    </w:rPr>
  </w:style>
  <w:style w:type="paragraph" w:customStyle="1" w:styleId="71">
    <w:name w:val="H2"/>
    <w:basedOn w:val="1"/>
    <w:qFormat/>
    <w:uiPriority w:val="0"/>
    <w:pPr>
      <w:autoSpaceDE w:val="0"/>
      <w:autoSpaceDN w:val="0"/>
      <w:adjustRightInd w:val="0"/>
      <w:spacing w:before="260"/>
    </w:pPr>
    <w:rPr>
      <w:rFonts w:ascii="Helvetica" w:hAnsi="Helvetica" w:cs="FormataOTFMdIt"/>
      <w:b/>
      <w:i/>
      <w:color w:val="58595B"/>
      <w:sz w:val="18"/>
      <w:szCs w:val="18"/>
    </w:rPr>
  </w:style>
  <w:style w:type="paragraph" w:customStyle="1" w:styleId="72">
    <w:name w:val="H2_No Space"/>
    <w:basedOn w:val="71"/>
    <w:qFormat/>
    <w:uiPriority w:val="0"/>
    <w:pPr>
      <w:spacing w:before="120"/>
    </w:pPr>
  </w:style>
  <w:style w:type="character" w:customStyle="1" w:styleId="73">
    <w:name w:val="PARA Char"/>
    <w:link w:val="69"/>
    <w:qFormat/>
    <w:uiPriority w:val="0"/>
    <w:rPr>
      <w:rFonts w:cs="TimesLTStd-Roman"/>
      <w:spacing w:val="-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ovk3igAzhESNbNe8yh+DWI7/jA==">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41FE83-5777-45BC-9B19-08D321566ED7}">
  <ds:schemaRefs/>
</ds:datastoreItem>
</file>

<file path=customXml/itemProps3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988</Words>
  <Characters>5636</Characters>
  <Lines>46</Lines>
  <Paragraphs>13</Paragraphs>
  <TotalTime>9</TotalTime>
  <ScaleCrop>false</ScaleCrop>
  <LinksUpToDate>false</LinksUpToDate>
  <CharactersWithSpaces>6611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2023-05-06T05:03:00Z</dcterms:created>
  <dc:creator>Tiffany McKerahan</dc:creator>
  <cp:lastModifiedBy>vaibhav saini</cp:lastModifiedBy>
  <cp:lastPrinted>2022-02-05T07:59:00Z</cp:lastPrinted>
  <dcterms:modified xsi:type="dcterms:W3CDTF">2023-05-23T10:43:41Z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3BDAE80AFE7244C4BBEDA3FB36A1F2E2</vt:lpwstr>
  </property>
</Properties>
</file>