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90D" w:rsidRDefault="001A790D" w:rsidP="001A790D">
      <w:pPr>
        <w:jc w:val="center"/>
        <w:rPr>
          <w:b/>
          <w:bCs/>
          <w:sz w:val="28"/>
          <w:szCs w:val="28"/>
          <w:lang w:val="en-US"/>
        </w:rPr>
      </w:pPr>
      <w:r w:rsidRPr="001A790D">
        <w:rPr>
          <w:b/>
          <w:bCs/>
          <w:sz w:val="28"/>
          <w:szCs w:val="28"/>
          <w:lang w:val="en-US"/>
        </w:rPr>
        <w:t>Assignment: Selenium IDE</w:t>
      </w:r>
    </w:p>
    <w:p w:rsidR="001A790D" w:rsidRDefault="001A790D" w:rsidP="001A790D">
      <w:pPr>
        <w:rPr>
          <w:b/>
          <w:bCs/>
          <w:sz w:val="28"/>
          <w:szCs w:val="28"/>
          <w:lang w:val="en-US"/>
        </w:rPr>
      </w:pPr>
    </w:p>
    <w:p w:rsidR="001A790D" w:rsidRPr="003B1287" w:rsidRDefault="001A790D" w:rsidP="001A790D">
      <w:pPr>
        <w:rPr>
          <w:b/>
          <w:bCs/>
          <w:sz w:val="24"/>
          <w:szCs w:val="24"/>
          <w:lang w:val="en-US"/>
        </w:rPr>
      </w:pPr>
      <w:r w:rsidRPr="003B1287">
        <w:rPr>
          <w:b/>
          <w:bCs/>
          <w:sz w:val="24"/>
          <w:szCs w:val="24"/>
          <w:lang w:val="en-US"/>
        </w:rPr>
        <w:t>Q: What is Automation testing?</w:t>
      </w:r>
    </w:p>
    <w:p w:rsidR="001A790D" w:rsidRDefault="001A790D" w:rsidP="001A7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Automation testing is a process in which a program is written to do testing. Unlike manual testing, it takes less time to perform testing. It is very helpful when there are number of tests and time is less.</w:t>
      </w:r>
    </w:p>
    <w:p w:rsidR="00185C29" w:rsidRDefault="00185C29" w:rsidP="001A790D">
      <w:pPr>
        <w:rPr>
          <w:sz w:val="24"/>
          <w:szCs w:val="24"/>
          <w:lang w:val="en-US"/>
        </w:rPr>
      </w:pPr>
    </w:p>
    <w:p w:rsidR="001A790D" w:rsidRPr="003B1287" w:rsidRDefault="001A790D" w:rsidP="001A790D">
      <w:pPr>
        <w:rPr>
          <w:b/>
          <w:bCs/>
          <w:sz w:val="24"/>
          <w:szCs w:val="24"/>
          <w:lang w:val="en-US"/>
        </w:rPr>
      </w:pPr>
      <w:r w:rsidRPr="003B1287">
        <w:rPr>
          <w:b/>
          <w:bCs/>
          <w:sz w:val="24"/>
          <w:szCs w:val="24"/>
          <w:lang w:val="en-US"/>
        </w:rPr>
        <w:t>Q: What are the browsers supported by Selenium IDE?</w:t>
      </w:r>
    </w:p>
    <w:p w:rsidR="001A790D" w:rsidRDefault="001A790D" w:rsidP="001A7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Selenium IDE supports browsers such as Chrome, </w:t>
      </w:r>
      <w:proofErr w:type="spellStart"/>
      <w:r>
        <w:rPr>
          <w:sz w:val="24"/>
          <w:szCs w:val="24"/>
          <w:lang w:val="en-US"/>
        </w:rPr>
        <w:t>firefox</w:t>
      </w:r>
      <w:proofErr w:type="spellEnd"/>
      <w:r>
        <w:rPr>
          <w:sz w:val="24"/>
          <w:szCs w:val="24"/>
          <w:lang w:val="en-US"/>
        </w:rPr>
        <w:t xml:space="preserve">, opera, </w:t>
      </w:r>
      <w:r w:rsidR="00185C29">
        <w:rPr>
          <w:sz w:val="24"/>
          <w:szCs w:val="24"/>
          <w:lang w:val="en-US"/>
        </w:rPr>
        <w:t xml:space="preserve">internet explorer, safari, etc. across different platforms such as Windows, Mac, </w:t>
      </w:r>
      <w:proofErr w:type="spellStart"/>
      <w:r w:rsidR="00185C29">
        <w:rPr>
          <w:sz w:val="24"/>
          <w:szCs w:val="24"/>
          <w:lang w:val="en-US"/>
        </w:rPr>
        <w:t>linux</w:t>
      </w:r>
      <w:proofErr w:type="spellEnd"/>
      <w:r w:rsidR="00185C29">
        <w:rPr>
          <w:sz w:val="24"/>
          <w:szCs w:val="24"/>
          <w:lang w:val="en-US"/>
        </w:rPr>
        <w:t>.</w:t>
      </w:r>
    </w:p>
    <w:p w:rsidR="00185C29" w:rsidRDefault="00185C29" w:rsidP="001A790D">
      <w:pPr>
        <w:rPr>
          <w:sz w:val="24"/>
          <w:szCs w:val="24"/>
          <w:lang w:val="en-US"/>
        </w:rPr>
      </w:pPr>
    </w:p>
    <w:p w:rsidR="00185C29" w:rsidRPr="003B1287" w:rsidRDefault="00185C29" w:rsidP="001A790D">
      <w:pPr>
        <w:rPr>
          <w:b/>
          <w:bCs/>
          <w:sz w:val="24"/>
          <w:szCs w:val="24"/>
          <w:lang w:val="en-US"/>
        </w:rPr>
      </w:pPr>
      <w:r w:rsidRPr="003B1287">
        <w:rPr>
          <w:b/>
          <w:bCs/>
          <w:sz w:val="24"/>
          <w:szCs w:val="24"/>
          <w:lang w:val="en-US"/>
        </w:rPr>
        <w:t>Q: What are the benefits of automation testing?</w:t>
      </w:r>
    </w:p>
    <w:p w:rsidR="00185C29" w:rsidRDefault="00185C29" w:rsidP="001A7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Benefits of automation testing are: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is fast than manual testing.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tests can be performed in parallel.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Reduces time.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scripts can be reused.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are so many data to test, the best option is automation testing.</w:t>
      </w:r>
    </w:p>
    <w:p w:rsidR="00185C29" w:rsidRDefault="00185C29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provides additional test coverage so it can perform maximum test coverage.</w:t>
      </w:r>
    </w:p>
    <w:p w:rsidR="00185C29" w:rsidRDefault="00A22AD5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execution can be done whole day unlike manual testing where it’s impossible because it requires human interaction.</w:t>
      </w:r>
    </w:p>
    <w:p w:rsidR="00A22AD5" w:rsidRDefault="00A22AD5" w:rsidP="00185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are number of tests, then in manual testing workforce required is more, but in automation the workforce required is less.</w:t>
      </w:r>
    </w:p>
    <w:p w:rsidR="00A22AD5" w:rsidRDefault="00A22AD5" w:rsidP="00A22AD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business costs and better utilization of human resources.</w:t>
      </w:r>
    </w:p>
    <w:p w:rsidR="00A22AD5" w:rsidRDefault="00A22AD5" w:rsidP="00A22AD5">
      <w:pPr>
        <w:ind w:left="360"/>
        <w:rPr>
          <w:sz w:val="24"/>
          <w:szCs w:val="24"/>
          <w:lang w:val="en-US"/>
        </w:rPr>
      </w:pPr>
    </w:p>
    <w:p w:rsidR="00A22AD5" w:rsidRDefault="00A22AD5" w:rsidP="00A22AD5">
      <w:pPr>
        <w:ind w:left="360"/>
        <w:rPr>
          <w:sz w:val="24"/>
          <w:szCs w:val="24"/>
          <w:lang w:val="en-US"/>
        </w:rPr>
      </w:pPr>
    </w:p>
    <w:p w:rsidR="00A22AD5" w:rsidRPr="003B1287" w:rsidRDefault="00A22AD5" w:rsidP="00A22AD5">
      <w:pPr>
        <w:rPr>
          <w:b/>
          <w:bCs/>
          <w:sz w:val="24"/>
          <w:szCs w:val="24"/>
          <w:lang w:val="en-US"/>
        </w:rPr>
      </w:pPr>
      <w:r w:rsidRPr="003B1287">
        <w:rPr>
          <w:b/>
          <w:bCs/>
          <w:sz w:val="24"/>
          <w:szCs w:val="24"/>
          <w:lang w:val="en-US"/>
        </w:rPr>
        <w:t>Q: What are the advantages of Selenium?</w:t>
      </w:r>
    </w:p>
    <w:p w:rsidR="00A22AD5" w:rsidRDefault="00A22AD5" w:rsidP="00A22A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Advantages of selenium are:</w:t>
      </w:r>
    </w:p>
    <w:p w:rsidR="00A22AD5" w:rsidRDefault="00A22AD5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</w:t>
      </w:r>
      <w:proofErr w:type="gramStart"/>
      <w:r>
        <w:rPr>
          <w:sz w:val="24"/>
          <w:szCs w:val="24"/>
          <w:lang w:val="en-US"/>
        </w:rPr>
        <w:t>open source</w:t>
      </w:r>
      <w:proofErr w:type="gramEnd"/>
      <w:r>
        <w:rPr>
          <w:sz w:val="24"/>
          <w:szCs w:val="24"/>
          <w:lang w:val="en-US"/>
        </w:rPr>
        <w:t xml:space="preserve"> tool so anyone can download it and use it for free.</w:t>
      </w:r>
    </w:p>
    <w:p w:rsidR="00A22AD5" w:rsidRDefault="00A22AD5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supports multiple programming languages such as ruby, java, python, PHP, C#, etc.</w:t>
      </w:r>
    </w:p>
    <w:p w:rsidR="00A22AD5" w:rsidRDefault="00A22AD5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can support multiple browsers such as Chrome, </w:t>
      </w:r>
      <w:proofErr w:type="spellStart"/>
      <w:r>
        <w:rPr>
          <w:sz w:val="24"/>
          <w:szCs w:val="24"/>
          <w:lang w:val="en-US"/>
        </w:rPr>
        <w:t>firefox</w:t>
      </w:r>
      <w:proofErr w:type="spellEnd"/>
      <w:r>
        <w:rPr>
          <w:sz w:val="24"/>
          <w:szCs w:val="24"/>
          <w:lang w:val="en-US"/>
        </w:rPr>
        <w:t>, internet explorer, safari, Microsoft edge, etc.</w:t>
      </w:r>
    </w:p>
    <w:p w:rsidR="00A22AD5" w:rsidRDefault="00D57C81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supports multiple platforms like Windows, Mac and Linux.</w:t>
      </w:r>
    </w:p>
    <w:p w:rsidR="00D57C81" w:rsidRDefault="00D57C81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test scripts can be run in parallel.</w:t>
      </w:r>
    </w:p>
    <w:p w:rsidR="00D57C81" w:rsidRDefault="00D57C81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scripts can be reused.</w:t>
      </w:r>
    </w:p>
    <w:p w:rsidR="00D57C81" w:rsidRDefault="00D57C81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With the help of Selenium Grid, test scripts can be run remotely.</w:t>
      </w:r>
    </w:p>
    <w:p w:rsidR="00D57C81" w:rsidRDefault="00D57C81" w:rsidP="00A22A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community regularly releases constant updates and upgrades.</w:t>
      </w:r>
    </w:p>
    <w:p w:rsidR="00D57C81" w:rsidRDefault="00D57C81" w:rsidP="00D57C81">
      <w:pPr>
        <w:rPr>
          <w:sz w:val="24"/>
          <w:szCs w:val="24"/>
          <w:lang w:val="en-US"/>
        </w:rPr>
      </w:pPr>
    </w:p>
    <w:p w:rsidR="00D57C81" w:rsidRDefault="00D57C81" w:rsidP="00D57C81">
      <w:pPr>
        <w:rPr>
          <w:sz w:val="24"/>
          <w:szCs w:val="24"/>
          <w:lang w:val="en-US"/>
        </w:rPr>
      </w:pPr>
    </w:p>
    <w:p w:rsidR="00D57C81" w:rsidRPr="003B1287" w:rsidRDefault="00D57C81" w:rsidP="00D57C81">
      <w:pPr>
        <w:rPr>
          <w:b/>
          <w:bCs/>
          <w:sz w:val="24"/>
          <w:szCs w:val="24"/>
          <w:lang w:val="en-US"/>
        </w:rPr>
      </w:pPr>
      <w:r w:rsidRPr="003B1287">
        <w:rPr>
          <w:b/>
          <w:bCs/>
          <w:sz w:val="24"/>
          <w:szCs w:val="24"/>
          <w:lang w:val="en-US"/>
        </w:rPr>
        <w:t>Q: Why testers should opt for Selenium and not QTP?</w:t>
      </w:r>
    </w:p>
    <w:p w:rsidR="00D57C81" w:rsidRDefault="00D57C81" w:rsidP="00D57C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Advantages of Selenium over QTP: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825"/>
        <w:gridCol w:w="4623"/>
      </w:tblGrid>
      <w:tr w:rsidR="00D57C81" w:rsidTr="00D57C81">
        <w:tc>
          <w:tcPr>
            <w:tcW w:w="562" w:type="dxa"/>
          </w:tcPr>
          <w:p w:rsidR="00D57C81" w:rsidRPr="0028197F" w:rsidRDefault="00D57C81" w:rsidP="002819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197F"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828" w:type="dxa"/>
          </w:tcPr>
          <w:p w:rsidR="00D57C81" w:rsidRPr="0028197F" w:rsidRDefault="00D57C81" w:rsidP="002819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197F">
              <w:rPr>
                <w:b/>
                <w:bCs/>
                <w:sz w:val="24"/>
                <w:szCs w:val="24"/>
                <w:lang w:val="en-US"/>
              </w:rPr>
              <w:t>Selenium</w:t>
            </w:r>
          </w:p>
        </w:tc>
        <w:tc>
          <w:tcPr>
            <w:tcW w:w="4626" w:type="dxa"/>
          </w:tcPr>
          <w:p w:rsidR="00D57C81" w:rsidRPr="0028197F" w:rsidRDefault="00D57C81" w:rsidP="002819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197F">
              <w:rPr>
                <w:b/>
                <w:bCs/>
                <w:sz w:val="24"/>
                <w:szCs w:val="24"/>
                <w:lang w:val="en-US"/>
              </w:rPr>
              <w:t>QTP</w:t>
            </w:r>
          </w:p>
        </w:tc>
      </w:tr>
      <w:tr w:rsidR="00D57C81" w:rsidTr="00D57C81">
        <w:tc>
          <w:tcPr>
            <w:tcW w:w="562" w:type="dxa"/>
          </w:tcPr>
          <w:p w:rsidR="00D57C81" w:rsidRDefault="00D57C81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8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source, free to use and free of charge.</w:t>
            </w:r>
          </w:p>
        </w:tc>
        <w:tc>
          <w:tcPr>
            <w:tcW w:w="4626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for commercial use.</w:t>
            </w:r>
          </w:p>
        </w:tc>
      </w:tr>
      <w:tr w:rsidR="00D57C81" w:rsidTr="00D57C81">
        <w:tc>
          <w:tcPr>
            <w:tcW w:w="562" w:type="dxa"/>
          </w:tcPr>
          <w:p w:rsidR="00D57C81" w:rsidRDefault="00D57C81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8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Highly extensible.</w:t>
            </w:r>
          </w:p>
        </w:tc>
        <w:tc>
          <w:tcPr>
            <w:tcW w:w="4626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Limited add-ons.</w:t>
            </w:r>
          </w:p>
        </w:tc>
      </w:tr>
      <w:tr w:rsidR="00D57C81" w:rsidTr="00D57C81">
        <w:tc>
          <w:tcPr>
            <w:tcW w:w="562" w:type="dxa"/>
          </w:tcPr>
          <w:p w:rsidR="00D57C81" w:rsidRDefault="00D57C81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8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run tests across different browsers.</w:t>
            </w:r>
          </w:p>
        </w:tc>
        <w:tc>
          <w:tcPr>
            <w:tcW w:w="4626" w:type="dxa"/>
          </w:tcPr>
          <w:p w:rsidR="00D57C81" w:rsidRDefault="00D57C81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Can run tests only in </w:t>
            </w:r>
            <w:proofErr w:type="spellStart"/>
            <w:r>
              <w:rPr>
                <w:sz w:val="24"/>
                <w:szCs w:val="24"/>
                <w:lang w:val="en-US"/>
              </w:rPr>
              <w:t>firefox</w:t>
            </w:r>
            <w:proofErr w:type="spellEnd"/>
            <w:r>
              <w:rPr>
                <w:sz w:val="24"/>
                <w:szCs w:val="24"/>
                <w:lang w:val="en-US"/>
              </w:rPr>
              <w:t>, chrome and internet explorer.</w:t>
            </w:r>
          </w:p>
        </w:tc>
      </w:tr>
      <w:tr w:rsidR="00D57C81" w:rsidTr="00D57C81">
        <w:tc>
          <w:tcPr>
            <w:tcW w:w="562" w:type="dxa"/>
          </w:tcPr>
          <w:p w:rsidR="00D57C81" w:rsidRDefault="00D57C81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8" w:type="dxa"/>
          </w:tcPr>
          <w:p w:rsidR="00D57C81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Supports various operating systems.</w:t>
            </w:r>
          </w:p>
        </w:tc>
        <w:tc>
          <w:tcPr>
            <w:tcW w:w="4626" w:type="dxa"/>
          </w:tcPr>
          <w:p w:rsidR="00D57C81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only be used in windows.</w:t>
            </w:r>
          </w:p>
        </w:tc>
      </w:tr>
      <w:tr w:rsidR="0028197F" w:rsidTr="00D57C81">
        <w:tc>
          <w:tcPr>
            <w:tcW w:w="562" w:type="dxa"/>
          </w:tcPr>
          <w:p w:rsidR="0028197F" w:rsidRDefault="0028197F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Supports mobile devices.</w:t>
            </w:r>
          </w:p>
        </w:tc>
        <w:tc>
          <w:tcPr>
            <w:tcW w:w="4626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Supports mobile devices with the help of </w:t>
            </w:r>
            <w:proofErr w:type="gramStart"/>
            <w:r>
              <w:rPr>
                <w:sz w:val="24"/>
                <w:szCs w:val="24"/>
                <w:lang w:val="en-US"/>
              </w:rPr>
              <w:t>third party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software.</w:t>
            </w:r>
          </w:p>
        </w:tc>
      </w:tr>
      <w:tr w:rsidR="0028197F" w:rsidTr="00D57C81">
        <w:tc>
          <w:tcPr>
            <w:tcW w:w="562" w:type="dxa"/>
          </w:tcPr>
          <w:p w:rsidR="0028197F" w:rsidRDefault="0028197F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828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can execute tests in parallel.</w:t>
            </w:r>
          </w:p>
        </w:tc>
        <w:tc>
          <w:tcPr>
            <w:tcW w:w="4626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can also run tests in parallel but with the help of Quality Center which is a paid product.</w:t>
            </w:r>
          </w:p>
        </w:tc>
      </w:tr>
      <w:tr w:rsidR="0028197F" w:rsidTr="00D57C81">
        <w:tc>
          <w:tcPr>
            <w:tcW w:w="562" w:type="dxa"/>
          </w:tcPr>
          <w:p w:rsidR="0028197F" w:rsidRDefault="0028197F" w:rsidP="002819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828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execute tests while the browser is minimized.</w:t>
            </w:r>
          </w:p>
        </w:tc>
        <w:tc>
          <w:tcPr>
            <w:tcW w:w="4626" w:type="dxa"/>
          </w:tcPr>
          <w:p w:rsidR="0028197F" w:rsidRDefault="0028197F" w:rsidP="00D57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Needs to have the application under test to be visible on desktop.</w:t>
            </w:r>
          </w:p>
        </w:tc>
      </w:tr>
    </w:tbl>
    <w:p w:rsidR="00D57C81" w:rsidRDefault="00D57C81" w:rsidP="00D57C81">
      <w:pPr>
        <w:rPr>
          <w:sz w:val="24"/>
          <w:szCs w:val="24"/>
          <w:lang w:val="en-US"/>
        </w:rPr>
      </w:pPr>
    </w:p>
    <w:p w:rsidR="002A64DF" w:rsidRPr="003B1287" w:rsidRDefault="002A64DF" w:rsidP="00D57C81">
      <w:pPr>
        <w:rPr>
          <w:b/>
          <w:bCs/>
          <w:sz w:val="24"/>
          <w:szCs w:val="24"/>
          <w:lang w:val="en-US"/>
        </w:rPr>
      </w:pPr>
    </w:p>
    <w:sectPr w:rsidR="002A64DF" w:rsidRPr="003B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747"/>
    <w:multiLevelType w:val="hybridMultilevel"/>
    <w:tmpl w:val="580A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D1C3B"/>
    <w:multiLevelType w:val="hybridMultilevel"/>
    <w:tmpl w:val="75AE0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15594">
    <w:abstractNumId w:val="0"/>
  </w:num>
  <w:num w:numId="2" w16cid:durableId="53971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0D"/>
    <w:rsid w:val="00185C29"/>
    <w:rsid w:val="001A790D"/>
    <w:rsid w:val="0028197F"/>
    <w:rsid w:val="002A64DF"/>
    <w:rsid w:val="00364E74"/>
    <w:rsid w:val="003B1287"/>
    <w:rsid w:val="0087138F"/>
    <w:rsid w:val="008A42E5"/>
    <w:rsid w:val="00A22AD5"/>
    <w:rsid w:val="00A83863"/>
    <w:rsid w:val="00D57C81"/>
    <w:rsid w:val="00E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80F"/>
  <w15:chartTrackingRefBased/>
  <w15:docId w15:val="{FF7FF62F-38DF-4128-8E9E-4AF1627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29"/>
    <w:pPr>
      <w:ind w:left="720"/>
      <w:contextualSpacing/>
    </w:pPr>
  </w:style>
  <w:style w:type="table" w:styleId="TableGrid">
    <w:name w:val="Table Grid"/>
    <w:basedOn w:val="TableNormal"/>
    <w:uiPriority w:val="39"/>
    <w:rsid w:val="00D5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Jadhav</dc:creator>
  <cp:keywords/>
  <dc:description/>
  <cp:lastModifiedBy>Dhiraj Jadhav</cp:lastModifiedBy>
  <cp:revision>4</cp:revision>
  <dcterms:created xsi:type="dcterms:W3CDTF">2023-06-07T14:10:00Z</dcterms:created>
  <dcterms:modified xsi:type="dcterms:W3CDTF">2023-06-08T14:15:00Z</dcterms:modified>
</cp:coreProperties>
</file>