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03A9" w14:textId="68D934F7" w:rsidR="008C40C8" w:rsidRPr="00805983" w:rsidRDefault="00805983" w:rsidP="00805983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805983">
        <w:rPr>
          <w:rFonts w:ascii="Times New Roman" w:hAnsi="Times New Roman" w:cs="Times New Roman"/>
          <w:sz w:val="56"/>
          <w:szCs w:val="56"/>
          <w:lang w:val="en-US"/>
        </w:rPr>
        <w:t>Steganography Tool-1</w:t>
      </w:r>
    </w:p>
    <w:p w14:paraId="5F23B6E1" w14:textId="77777777" w:rsidR="00805983" w:rsidRPr="00805983" w:rsidRDefault="00805983" w:rsidP="0080598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B1571F3" w14:textId="4A9E4032" w:rsidR="00805983" w:rsidRPr="00805983" w:rsidRDefault="00805983" w:rsidP="00805983">
      <w:pPr>
        <w:spacing w:line="360" w:lineRule="auto"/>
        <w:rPr>
          <w:rFonts w:ascii="Times New Roman" w:hAnsi="Times New Roman" w:cs="Times New Roman"/>
          <w:b/>
          <w:bCs/>
        </w:rPr>
      </w:pPr>
      <w:r w:rsidRPr="00805983">
        <w:rPr>
          <w:rFonts w:ascii="Times New Roman" w:hAnsi="Times New Roman" w:cs="Times New Roman"/>
          <w:sz w:val="48"/>
          <w:szCs w:val="48"/>
          <w:u w:val="single"/>
          <w:lang w:val="en-US"/>
        </w:rPr>
        <w:t>Steghide:</w:t>
      </w:r>
      <w:r w:rsidRPr="00805983">
        <w:rPr>
          <w:rFonts w:ascii="Times New Roman" w:hAnsi="Times New Roman" w:cs="Times New Roman"/>
          <w:lang w:val="en-US"/>
        </w:rPr>
        <w:br/>
      </w:r>
      <w:r w:rsidRPr="00805983">
        <w:rPr>
          <w:rFonts w:ascii="Times New Roman" w:hAnsi="Times New Roman" w:cs="Times New Roman"/>
          <w:lang w:val="en-US"/>
        </w:rPr>
        <w:br/>
      </w:r>
      <w:r w:rsidRPr="00805983">
        <w:rPr>
          <w:rFonts w:ascii="Times New Roman" w:hAnsi="Times New Roman" w:cs="Times New Roman"/>
          <w:sz w:val="24"/>
          <w:szCs w:val="24"/>
        </w:rPr>
        <w:t>Steghide is a steganography tool that allows you to embed or extract hidden data within various file types, such as images, audio files, or text documents</w:t>
      </w:r>
      <w:r w:rsidRPr="00805983">
        <w:rPr>
          <w:rFonts w:ascii="Times New Roman" w:hAnsi="Times New Roman" w:cs="Times New Roman"/>
          <w:sz w:val="24"/>
          <w:szCs w:val="24"/>
        </w:rPr>
        <w:t xml:space="preserve">. </w:t>
      </w:r>
      <w:r w:rsidRPr="00805983">
        <w:rPr>
          <w:rFonts w:ascii="Times New Roman" w:hAnsi="Times New Roman" w:cs="Times New Roman"/>
          <w:sz w:val="24"/>
          <w:szCs w:val="24"/>
        </w:rPr>
        <w:t>Steghide uses strong cryptography and compression techniques to hide data securely. The hidden data can be encrypted using a passphrase, adding an extra layer of protection.</w:t>
      </w:r>
      <w:r w:rsidRPr="00805983">
        <w:rPr>
          <w:rFonts w:ascii="Times New Roman" w:hAnsi="Times New Roman" w:cs="Times New Roman"/>
        </w:rPr>
        <w:br/>
      </w:r>
      <w:r w:rsidRPr="00805983">
        <w:rPr>
          <w:rFonts w:ascii="Times New Roman" w:hAnsi="Times New Roman" w:cs="Times New Roman"/>
        </w:rPr>
        <w:br/>
      </w:r>
      <w:r w:rsidRPr="00805983">
        <w:rPr>
          <w:rFonts w:ascii="Times New Roman" w:hAnsi="Times New Roman" w:cs="Times New Roman"/>
          <w:b/>
          <w:bCs/>
          <w:sz w:val="28"/>
          <w:szCs w:val="28"/>
        </w:rPr>
        <w:t>Key Features of Steghide</w:t>
      </w:r>
    </w:p>
    <w:p w14:paraId="10C150D2" w14:textId="77777777" w:rsidR="00805983" w:rsidRPr="00805983" w:rsidRDefault="00805983" w:rsidP="008059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05983">
        <w:rPr>
          <w:rFonts w:ascii="Times New Roman" w:hAnsi="Times New Roman" w:cs="Times New Roman"/>
          <w:b/>
          <w:bCs/>
        </w:rPr>
        <w:t>File Types Supported</w:t>
      </w:r>
      <w:r w:rsidRPr="00805983">
        <w:rPr>
          <w:rFonts w:ascii="Times New Roman" w:hAnsi="Times New Roman" w:cs="Times New Roman"/>
        </w:rPr>
        <w:t>: Steghide supports JPEG, BMP, WAV, and AU file formats for hiding data.</w:t>
      </w:r>
    </w:p>
    <w:p w14:paraId="63463E16" w14:textId="77777777" w:rsidR="00805983" w:rsidRPr="00805983" w:rsidRDefault="00805983" w:rsidP="008059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05983">
        <w:rPr>
          <w:rFonts w:ascii="Times New Roman" w:hAnsi="Times New Roman" w:cs="Times New Roman"/>
          <w:b/>
          <w:bCs/>
        </w:rPr>
        <w:t>Compression</w:t>
      </w:r>
      <w:r w:rsidRPr="00805983">
        <w:rPr>
          <w:rFonts w:ascii="Times New Roman" w:hAnsi="Times New Roman" w:cs="Times New Roman"/>
        </w:rPr>
        <w:t>: The data is compressed before being embedded, reducing the file size and making detection harder.</w:t>
      </w:r>
    </w:p>
    <w:p w14:paraId="18C8BBDE" w14:textId="77777777" w:rsidR="00805983" w:rsidRPr="00805983" w:rsidRDefault="00805983" w:rsidP="008059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05983">
        <w:rPr>
          <w:rFonts w:ascii="Times New Roman" w:hAnsi="Times New Roman" w:cs="Times New Roman"/>
          <w:b/>
          <w:bCs/>
        </w:rPr>
        <w:t>Encryption</w:t>
      </w:r>
      <w:r w:rsidRPr="00805983">
        <w:rPr>
          <w:rFonts w:ascii="Times New Roman" w:hAnsi="Times New Roman" w:cs="Times New Roman"/>
        </w:rPr>
        <w:t>: The hidden data can be encrypted using the Rijndael algorithm (AES) with a key size of 128 bits.</w:t>
      </w:r>
    </w:p>
    <w:p w14:paraId="67DC005F" w14:textId="77777777" w:rsidR="00805983" w:rsidRPr="00805983" w:rsidRDefault="00805983" w:rsidP="008059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05983">
        <w:rPr>
          <w:rFonts w:ascii="Times New Roman" w:hAnsi="Times New Roman" w:cs="Times New Roman"/>
          <w:b/>
          <w:bCs/>
        </w:rPr>
        <w:t>Embedding Options</w:t>
      </w:r>
      <w:r w:rsidRPr="00805983">
        <w:rPr>
          <w:rFonts w:ascii="Times New Roman" w:hAnsi="Times New Roman" w:cs="Times New Roman"/>
        </w:rPr>
        <w:t>: You can adjust various parameters like the embedding rate, which controls how much of the carrier file is used to hide the data.</w:t>
      </w:r>
    </w:p>
    <w:p w14:paraId="7E073CB6" w14:textId="77777777" w:rsidR="00805983" w:rsidRPr="00805983" w:rsidRDefault="00805983" w:rsidP="008059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05983">
        <w:rPr>
          <w:rFonts w:ascii="Times New Roman" w:hAnsi="Times New Roman" w:cs="Times New Roman"/>
          <w:b/>
          <w:bCs/>
        </w:rPr>
        <w:t>No File Size Increase</w:t>
      </w:r>
      <w:r w:rsidRPr="00805983">
        <w:rPr>
          <w:rFonts w:ascii="Times New Roman" w:hAnsi="Times New Roman" w:cs="Times New Roman"/>
        </w:rPr>
        <w:t>: After embedding, the size of the cover file does not increase, which helps maintain its integrity and avoid suspicion.</w:t>
      </w:r>
    </w:p>
    <w:p w14:paraId="76B10A26" w14:textId="77777777" w:rsidR="00805983" w:rsidRPr="00805983" w:rsidRDefault="00805983" w:rsidP="008059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05983">
        <w:rPr>
          <w:rFonts w:ascii="Times New Roman" w:hAnsi="Times New Roman" w:cs="Times New Roman"/>
          <w:b/>
          <w:bCs/>
        </w:rPr>
        <w:t>CRC32 Checksum</w:t>
      </w:r>
      <w:r w:rsidRPr="00805983">
        <w:rPr>
          <w:rFonts w:ascii="Times New Roman" w:hAnsi="Times New Roman" w:cs="Times New Roman"/>
        </w:rPr>
        <w:t>: Steghide provides error detection through a CRC32 checksum to ensure the hidden data's integrity.</w:t>
      </w:r>
    </w:p>
    <w:p w14:paraId="25782E20" w14:textId="37233FD7" w:rsidR="00805983" w:rsidRPr="00805983" w:rsidRDefault="00805983" w:rsidP="008059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983">
        <w:rPr>
          <w:rFonts w:ascii="Times New Roman" w:hAnsi="Times New Roman" w:cs="Times New Roman"/>
          <w:b/>
          <w:bCs/>
          <w:sz w:val="28"/>
          <w:szCs w:val="28"/>
          <w:lang w:val="en-US"/>
        </w:rPr>
        <w:t>Steghide Example</w:t>
      </w:r>
      <w:r w:rsidRPr="0080598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80598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F3CC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05983">
        <w:rPr>
          <w:rFonts w:ascii="Times New Roman" w:hAnsi="Times New Roman" w:cs="Times New Roman"/>
          <w:b/>
          <w:bCs/>
          <w:sz w:val="28"/>
          <w:szCs w:val="28"/>
        </w:rPr>
        <w:t xml:space="preserve"> Embedding a Secret File</w:t>
      </w:r>
      <w:r w:rsidRPr="008059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0598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805983">
        <w:rPr>
          <w:rFonts w:ascii="Times New Roman" w:hAnsi="Times New Roman" w:cs="Times New Roman"/>
          <w:sz w:val="28"/>
          <w:szCs w:val="28"/>
          <w:lang w:val="en-US"/>
        </w:rPr>
        <w:t xml:space="preserve">eg: </w:t>
      </w:r>
      <w:r w:rsidRPr="00805983">
        <w:rPr>
          <w:rFonts w:ascii="Times New Roman" w:hAnsi="Times New Roman" w:cs="Times New Roman"/>
          <w:sz w:val="28"/>
          <w:szCs w:val="28"/>
          <w:lang w:val="en-US"/>
        </w:rPr>
        <w:t>steghide embed -cf cover.jpg -ef secret.txt -sf steg</w:t>
      </w:r>
      <w:r w:rsidRPr="00805983">
        <w:rPr>
          <w:rFonts w:ascii="Times New Roman" w:hAnsi="Times New Roman" w:cs="Times New Roman"/>
          <w:sz w:val="28"/>
          <w:szCs w:val="28"/>
          <w:lang w:val="en-US"/>
        </w:rPr>
        <w:t>anography</w:t>
      </w:r>
      <w:r w:rsidRPr="00805983">
        <w:rPr>
          <w:rFonts w:ascii="Times New Roman" w:hAnsi="Times New Roman" w:cs="Times New Roman"/>
          <w:sz w:val="28"/>
          <w:szCs w:val="28"/>
          <w:lang w:val="en-US"/>
        </w:rPr>
        <w:t>.jpg -p "password"</w:t>
      </w:r>
      <w:r w:rsidRPr="0080598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0598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05983">
        <w:rPr>
          <w:rFonts w:ascii="Times New Roman" w:hAnsi="Times New Roman" w:cs="Times New Roman"/>
          <w:sz w:val="28"/>
          <w:szCs w:val="28"/>
        </w:rPr>
        <w:t>-</w:t>
      </w:r>
      <w:r w:rsidRPr="00805983">
        <w:rPr>
          <w:rFonts w:ascii="Times New Roman" w:hAnsi="Times New Roman" w:cs="Times New Roman"/>
          <w:sz w:val="28"/>
          <w:szCs w:val="28"/>
        </w:rPr>
        <w:t>cf cover.jpg: Specifies the cover file (the image in which data is hidden).</w:t>
      </w:r>
    </w:p>
    <w:p w14:paraId="0E8E5A32" w14:textId="41B09F69" w:rsidR="00805983" w:rsidRPr="00805983" w:rsidRDefault="00805983" w:rsidP="008059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983">
        <w:rPr>
          <w:rFonts w:ascii="Times New Roman" w:hAnsi="Times New Roman" w:cs="Times New Roman"/>
          <w:sz w:val="28"/>
          <w:szCs w:val="28"/>
        </w:rPr>
        <w:t>-</w:t>
      </w:r>
      <w:r w:rsidRPr="00805983">
        <w:rPr>
          <w:rFonts w:ascii="Times New Roman" w:hAnsi="Times New Roman" w:cs="Times New Roman"/>
          <w:sz w:val="28"/>
          <w:szCs w:val="28"/>
        </w:rPr>
        <w:t>ef secret.txt: Specifies the secret file (the data to be hidden).</w:t>
      </w:r>
    </w:p>
    <w:p w14:paraId="0626EF1C" w14:textId="14E269CE" w:rsidR="00805983" w:rsidRPr="00805983" w:rsidRDefault="00805983" w:rsidP="008059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983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805983">
        <w:rPr>
          <w:rFonts w:ascii="Times New Roman" w:hAnsi="Times New Roman" w:cs="Times New Roman"/>
          <w:sz w:val="28"/>
          <w:szCs w:val="28"/>
        </w:rPr>
        <w:t>sf steg</w:t>
      </w:r>
      <w:r w:rsidRPr="00805983">
        <w:rPr>
          <w:rFonts w:ascii="Times New Roman" w:hAnsi="Times New Roman" w:cs="Times New Roman"/>
          <w:sz w:val="28"/>
          <w:szCs w:val="28"/>
        </w:rPr>
        <w:t>anography</w:t>
      </w:r>
      <w:r w:rsidRPr="00805983">
        <w:rPr>
          <w:rFonts w:ascii="Times New Roman" w:hAnsi="Times New Roman" w:cs="Times New Roman"/>
          <w:sz w:val="28"/>
          <w:szCs w:val="28"/>
        </w:rPr>
        <w:t>.jpg: Specifies the output file with the embedded data.</w:t>
      </w:r>
    </w:p>
    <w:p w14:paraId="62EB47DE" w14:textId="5E54E548" w:rsidR="00805983" w:rsidRPr="00805983" w:rsidRDefault="00805983" w:rsidP="008059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983">
        <w:rPr>
          <w:rFonts w:ascii="Times New Roman" w:hAnsi="Times New Roman" w:cs="Times New Roman"/>
          <w:sz w:val="28"/>
          <w:szCs w:val="28"/>
        </w:rPr>
        <w:t>-p "password": (Optional) Specifies the passphrase for encryption.</w:t>
      </w:r>
      <w:r w:rsidRPr="00805983">
        <w:rPr>
          <w:rFonts w:ascii="Times New Roman" w:hAnsi="Times New Roman" w:cs="Times New Roman"/>
          <w:sz w:val="28"/>
          <w:szCs w:val="28"/>
        </w:rPr>
        <w:br/>
      </w:r>
      <w:r w:rsidRPr="00805983">
        <w:rPr>
          <w:rFonts w:ascii="Times New Roman" w:hAnsi="Times New Roman" w:cs="Times New Roman"/>
          <w:sz w:val="28"/>
          <w:szCs w:val="28"/>
        </w:rPr>
        <w:br/>
      </w:r>
      <w:r w:rsidRPr="00805983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BF3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5983">
        <w:rPr>
          <w:rFonts w:ascii="Times New Roman" w:hAnsi="Times New Roman" w:cs="Times New Roman"/>
          <w:b/>
          <w:bCs/>
          <w:sz w:val="28"/>
          <w:szCs w:val="28"/>
        </w:rPr>
        <w:t>Extracting a Hidden File</w:t>
      </w:r>
      <w:r w:rsidRPr="008059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05983">
        <w:rPr>
          <w:rFonts w:ascii="Times New Roman" w:hAnsi="Times New Roman" w:cs="Times New Roman"/>
          <w:sz w:val="28"/>
          <w:szCs w:val="28"/>
        </w:rPr>
        <w:br/>
        <w:t>eg:</w:t>
      </w:r>
      <w:r w:rsidR="00BF3CC8">
        <w:rPr>
          <w:rFonts w:ascii="Times New Roman" w:hAnsi="Times New Roman" w:cs="Times New Roman"/>
          <w:sz w:val="28"/>
          <w:szCs w:val="28"/>
        </w:rPr>
        <w:t xml:space="preserve"> </w:t>
      </w:r>
      <w:r w:rsidRPr="00805983">
        <w:rPr>
          <w:rFonts w:ascii="Times New Roman" w:hAnsi="Times New Roman" w:cs="Times New Roman"/>
          <w:sz w:val="28"/>
          <w:szCs w:val="28"/>
        </w:rPr>
        <w:t>steghide extract -sf stego.jpg -p "password"</w:t>
      </w:r>
      <w:r w:rsidRPr="00805983">
        <w:rPr>
          <w:rFonts w:ascii="Times New Roman" w:hAnsi="Times New Roman" w:cs="Times New Roman"/>
          <w:sz w:val="28"/>
          <w:szCs w:val="28"/>
        </w:rPr>
        <w:br/>
      </w:r>
      <w:r w:rsidRPr="00805983">
        <w:rPr>
          <w:rFonts w:ascii="Times New Roman" w:hAnsi="Times New Roman" w:cs="Times New Roman"/>
          <w:sz w:val="28"/>
          <w:szCs w:val="28"/>
        </w:rPr>
        <w:br/>
      </w:r>
      <w:r w:rsidRPr="00805983">
        <w:rPr>
          <w:rFonts w:ascii="Times New Roman" w:hAnsi="Times New Roman" w:cs="Times New Roman"/>
          <w:sz w:val="28"/>
          <w:szCs w:val="28"/>
        </w:rPr>
        <w:t>-sf stego.jpg: Specifies the stego file (the file containing hidden data).</w:t>
      </w:r>
    </w:p>
    <w:p w14:paraId="2B62C5BF" w14:textId="55F6B3B4" w:rsidR="00805983" w:rsidRPr="00805983" w:rsidRDefault="00805983" w:rsidP="008059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5983">
        <w:rPr>
          <w:rFonts w:ascii="Times New Roman" w:hAnsi="Times New Roman" w:cs="Times New Roman"/>
          <w:sz w:val="28"/>
          <w:szCs w:val="28"/>
        </w:rPr>
        <w:t>-p "password": Specifies the passphrase if the hidden data was encrypted.</w:t>
      </w:r>
      <w:r w:rsidRPr="00805983">
        <w:rPr>
          <w:rFonts w:ascii="Times New Roman" w:hAnsi="Times New Roman" w:cs="Times New Roman"/>
          <w:sz w:val="28"/>
          <w:szCs w:val="28"/>
        </w:rPr>
        <w:br/>
      </w:r>
    </w:p>
    <w:sectPr w:rsidR="00805983" w:rsidRPr="0080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219FF"/>
    <w:multiLevelType w:val="hybridMultilevel"/>
    <w:tmpl w:val="19C03B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2C7D25"/>
    <w:multiLevelType w:val="multilevel"/>
    <w:tmpl w:val="93FE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158089">
    <w:abstractNumId w:val="1"/>
  </w:num>
  <w:num w:numId="2" w16cid:durableId="158880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83"/>
    <w:rsid w:val="004B1019"/>
    <w:rsid w:val="006177C8"/>
    <w:rsid w:val="00805983"/>
    <w:rsid w:val="008C40C8"/>
    <w:rsid w:val="00BF3CC8"/>
    <w:rsid w:val="00F3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3F6A"/>
  <w15:chartTrackingRefBased/>
  <w15:docId w15:val="{FF41E1C3-8CF1-4839-AF47-67FB557B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Soorinje Vaibhav Shridhar - 241059007 - MSISMPL</dc:creator>
  <cp:keywords/>
  <dc:description/>
  <cp:lastModifiedBy>Soorinje Vaibhav Shridhar - 241059007 - MSISMPL</cp:lastModifiedBy>
  <cp:revision>1</cp:revision>
  <dcterms:created xsi:type="dcterms:W3CDTF">2024-08-25T17:21:00Z</dcterms:created>
  <dcterms:modified xsi:type="dcterms:W3CDTF">2024-08-25T17:34:00Z</dcterms:modified>
</cp:coreProperties>
</file>