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233EA" w14:textId="77777777" w:rsidR="002408D3" w:rsidRPr="002408D3" w:rsidRDefault="002408D3" w:rsidP="002408D3">
      <w:pPr>
        <w:rPr>
          <w:b/>
          <w:bCs/>
          <w:sz w:val="36"/>
          <w:szCs w:val="36"/>
        </w:rPr>
      </w:pPr>
      <w:r w:rsidRPr="002408D3">
        <w:rPr>
          <w:b/>
          <w:bCs/>
          <w:sz w:val="36"/>
          <w:szCs w:val="36"/>
        </w:rPr>
        <w:t>Credit Card KPIs (Key Performance Indicators)</w:t>
      </w:r>
    </w:p>
    <w:p w14:paraId="468E712C" w14:textId="77777777" w:rsidR="002408D3" w:rsidRPr="002408D3" w:rsidRDefault="002408D3" w:rsidP="002408D3">
      <w:r w:rsidRPr="002408D3">
        <w:t xml:space="preserve">For a </w:t>
      </w:r>
      <w:r w:rsidRPr="002408D3">
        <w:rPr>
          <w:b/>
          <w:bCs/>
        </w:rPr>
        <w:t>credit card business</w:t>
      </w:r>
      <w:r w:rsidRPr="002408D3">
        <w:t>, tracking the right KPIs helps assess performance, detect risks, and improve profitability. Here are the most important KPIs:</w:t>
      </w:r>
    </w:p>
    <w:p w14:paraId="619884AB" w14:textId="77777777" w:rsidR="002408D3" w:rsidRPr="002408D3" w:rsidRDefault="00000000" w:rsidP="002408D3">
      <w:r>
        <w:pict w14:anchorId="5E48AF5B">
          <v:rect id="_x0000_i1025" style="width:0;height:1.5pt" o:hralign="center" o:hrstd="t" o:hr="t" fillcolor="#a0a0a0" stroked="f"/>
        </w:pict>
      </w:r>
    </w:p>
    <w:p w14:paraId="33266C3D" w14:textId="77777777" w:rsidR="002408D3" w:rsidRPr="002408D3" w:rsidRDefault="002408D3" w:rsidP="002408D3">
      <w:pPr>
        <w:rPr>
          <w:b/>
          <w:bCs/>
        </w:rPr>
      </w:pPr>
      <w:r w:rsidRPr="002408D3">
        <w:rPr>
          <w:b/>
          <w:bCs/>
        </w:rPr>
        <w:t>1️</w:t>
      </w:r>
      <w:r w:rsidRPr="002408D3">
        <w:rPr>
          <w:rFonts w:ascii="Segoe UI Symbol" w:hAnsi="Segoe UI Symbol" w:cs="Segoe UI Symbol"/>
          <w:b/>
          <w:bCs/>
        </w:rPr>
        <w:t>⃣</w:t>
      </w:r>
      <w:r w:rsidRPr="002408D3">
        <w:rPr>
          <w:b/>
          <w:bCs/>
        </w:rPr>
        <w:t xml:space="preserve"> Customer &amp; Usage Metrics</w:t>
      </w:r>
    </w:p>
    <w:p w14:paraId="64132B03" w14:textId="77777777" w:rsidR="002408D3" w:rsidRPr="002408D3" w:rsidRDefault="002408D3" w:rsidP="002408D3">
      <w:pPr>
        <w:rPr>
          <w:b/>
          <w:bCs/>
        </w:rPr>
      </w:pPr>
      <w:r w:rsidRPr="002408D3">
        <w:rPr>
          <w:rFonts w:ascii="Segoe UI Emoji" w:hAnsi="Segoe UI Emoji" w:cs="Segoe UI Emoji"/>
          <w:b/>
          <w:bCs/>
        </w:rPr>
        <w:t>📌</w:t>
      </w:r>
      <w:r w:rsidRPr="002408D3">
        <w:rPr>
          <w:b/>
          <w:bCs/>
        </w:rPr>
        <w:t xml:space="preserve"> 1. Number of Active Credit Card Users</w:t>
      </w:r>
    </w:p>
    <w:p w14:paraId="4E65FD89" w14:textId="77777777" w:rsidR="002408D3" w:rsidRPr="002408D3" w:rsidRDefault="002408D3" w:rsidP="002408D3">
      <w:pPr>
        <w:numPr>
          <w:ilvl w:val="0"/>
          <w:numId w:val="1"/>
        </w:numPr>
      </w:pPr>
      <w:r w:rsidRPr="002408D3">
        <w:t>Measures: Total active cardholders who made at least one transaction in a period.</w:t>
      </w:r>
    </w:p>
    <w:p w14:paraId="39BC5CBE" w14:textId="77777777" w:rsidR="002408D3" w:rsidRPr="002408D3" w:rsidRDefault="002408D3" w:rsidP="002408D3">
      <w:pPr>
        <w:numPr>
          <w:ilvl w:val="0"/>
          <w:numId w:val="1"/>
        </w:numPr>
      </w:pPr>
      <w:r w:rsidRPr="002408D3">
        <w:rPr>
          <w:b/>
          <w:bCs/>
        </w:rPr>
        <w:t>Formula:</w:t>
      </w:r>
      <w:r w:rsidRPr="002408D3">
        <w:t xml:space="preserve"> Active Users=Total Users−Inactive Users\</w:t>
      </w:r>
      <w:proofErr w:type="gramStart"/>
      <w:r w:rsidRPr="002408D3">
        <w:t>text{</w:t>
      </w:r>
      <w:proofErr w:type="gramEnd"/>
      <w:r w:rsidRPr="002408D3">
        <w:t xml:space="preserve">Active Users} = \text{Total Users} - \text{Inactive Users} </w:t>
      </w:r>
    </w:p>
    <w:p w14:paraId="0A3EB50D" w14:textId="77777777" w:rsidR="002408D3" w:rsidRPr="002408D3" w:rsidRDefault="002408D3" w:rsidP="002408D3">
      <w:pPr>
        <w:numPr>
          <w:ilvl w:val="0"/>
          <w:numId w:val="1"/>
        </w:numPr>
      </w:pPr>
      <w:r w:rsidRPr="002408D3">
        <w:rPr>
          <w:b/>
          <w:bCs/>
        </w:rPr>
        <w:t>Why it matters:</w:t>
      </w:r>
      <w:r w:rsidRPr="002408D3">
        <w:t xml:space="preserve"> Higher active users mean better engagement.</w:t>
      </w:r>
    </w:p>
    <w:p w14:paraId="22B466E7" w14:textId="77777777" w:rsidR="002408D3" w:rsidRPr="002408D3" w:rsidRDefault="002408D3" w:rsidP="002408D3">
      <w:pPr>
        <w:rPr>
          <w:b/>
          <w:bCs/>
        </w:rPr>
      </w:pPr>
      <w:r w:rsidRPr="002408D3">
        <w:rPr>
          <w:rFonts w:ascii="Segoe UI Emoji" w:hAnsi="Segoe UI Emoji" w:cs="Segoe UI Emoji"/>
          <w:b/>
          <w:bCs/>
        </w:rPr>
        <w:t>📌</w:t>
      </w:r>
      <w:r w:rsidRPr="002408D3">
        <w:rPr>
          <w:b/>
          <w:bCs/>
        </w:rPr>
        <w:t xml:space="preserve"> 2. Average Spend per Cardholder</w:t>
      </w:r>
    </w:p>
    <w:p w14:paraId="7DDC61B7" w14:textId="77777777" w:rsidR="002408D3" w:rsidRPr="002408D3" w:rsidRDefault="002408D3" w:rsidP="002408D3">
      <w:pPr>
        <w:numPr>
          <w:ilvl w:val="0"/>
          <w:numId w:val="2"/>
        </w:numPr>
      </w:pPr>
      <w:r w:rsidRPr="002408D3">
        <w:t>Measures: How much an average cardholder spends per period.</w:t>
      </w:r>
    </w:p>
    <w:p w14:paraId="0A9D935C" w14:textId="77777777" w:rsidR="002408D3" w:rsidRPr="002408D3" w:rsidRDefault="002408D3" w:rsidP="002408D3">
      <w:pPr>
        <w:numPr>
          <w:ilvl w:val="0"/>
          <w:numId w:val="2"/>
        </w:numPr>
      </w:pPr>
      <w:r w:rsidRPr="002408D3">
        <w:rPr>
          <w:b/>
          <w:bCs/>
        </w:rPr>
        <w:t>Formula:</w:t>
      </w:r>
      <w:r w:rsidRPr="002408D3">
        <w:t xml:space="preserve"> Average Spend=Total Transaction ValueTotal Active Users\</w:t>
      </w:r>
      <w:proofErr w:type="gramStart"/>
      <w:r w:rsidRPr="002408D3">
        <w:t>text{</w:t>
      </w:r>
      <w:proofErr w:type="gramEnd"/>
      <w:r w:rsidRPr="002408D3">
        <w:t xml:space="preserve">Average Spend} = \frac{\text{Total Transaction Value}}{\text{Total Active Users}} </w:t>
      </w:r>
    </w:p>
    <w:p w14:paraId="5A2AD6DC" w14:textId="77777777" w:rsidR="002408D3" w:rsidRPr="002408D3" w:rsidRDefault="002408D3" w:rsidP="002408D3">
      <w:pPr>
        <w:numPr>
          <w:ilvl w:val="0"/>
          <w:numId w:val="2"/>
        </w:numPr>
      </w:pPr>
      <w:r w:rsidRPr="002408D3">
        <w:rPr>
          <w:b/>
          <w:bCs/>
        </w:rPr>
        <w:t>Why it matters:</w:t>
      </w:r>
      <w:r w:rsidRPr="002408D3">
        <w:t xml:space="preserve"> Helps understand spending </w:t>
      </w:r>
      <w:proofErr w:type="spellStart"/>
      <w:r w:rsidRPr="002408D3">
        <w:t>behavior</w:t>
      </w:r>
      <w:proofErr w:type="spellEnd"/>
      <w:r w:rsidRPr="002408D3">
        <w:t>.</w:t>
      </w:r>
    </w:p>
    <w:p w14:paraId="388196BB" w14:textId="77777777" w:rsidR="002408D3" w:rsidRPr="002408D3" w:rsidRDefault="002408D3" w:rsidP="002408D3">
      <w:pPr>
        <w:rPr>
          <w:b/>
          <w:bCs/>
        </w:rPr>
      </w:pPr>
      <w:r w:rsidRPr="002408D3">
        <w:rPr>
          <w:rFonts w:ascii="Segoe UI Emoji" w:hAnsi="Segoe UI Emoji" w:cs="Segoe UI Emoji"/>
          <w:b/>
          <w:bCs/>
        </w:rPr>
        <w:t>📌</w:t>
      </w:r>
      <w:r w:rsidRPr="002408D3">
        <w:rPr>
          <w:b/>
          <w:bCs/>
        </w:rPr>
        <w:t xml:space="preserve"> 3. Customer Acquisition Rate</w:t>
      </w:r>
    </w:p>
    <w:p w14:paraId="5E80517C" w14:textId="77777777" w:rsidR="002408D3" w:rsidRPr="002408D3" w:rsidRDefault="002408D3" w:rsidP="002408D3">
      <w:pPr>
        <w:numPr>
          <w:ilvl w:val="0"/>
          <w:numId w:val="3"/>
        </w:numPr>
      </w:pPr>
      <w:r w:rsidRPr="002408D3">
        <w:t>Measures: How many new customers got a credit card in a given period.</w:t>
      </w:r>
    </w:p>
    <w:p w14:paraId="7BC2DBCF" w14:textId="77777777" w:rsidR="002408D3" w:rsidRPr="002408D3" w:rsidRDefault="002408D3" w:rsidP="002408D3">
      <w:pPr>
        <w:numPr>
          <w:ilvl w:val="0"/>
          <w:numId w:val="3"/>
        </w:numPr>
      </w:pPr>
      <w:r w:rsidRPr="002408D3">
        <w:rPr>
          <w:b/>
          <w:bCs/>
        </w:rPr>
        <w:t>Formula:</w:t>
      </w:r>
      <w:r w:rsidRPr="002408D3">
        <w:t xml:space="preserve"> Acquisition Rate=New Customers in PeriodTotal Customers at Start of Period×100\</w:t>
      </w:r>
      <w:proofErr w:type="gramStart"/>
      <w:r w:rsidRPr="002408D3">
        <w:t>text{</w:t>
      </w:r>
      <w:proofErr w:type="gramEnd"/>
      <w:r w:rsidRPr="002408D3">
        <w:t xml:space="preserve">Acquisition Rate} = \frac{\text{New Customers in Period}}{\text{Total Customers at Start of Period}} \times 100 </w:t>
      </w:r>
    </w:p>
    <w:p w14:paraId="7D778543" w14:textId="77777777" w:rsidR="002408D3" w:rsidRPr="002408D3" w:rsidRDefault="002408D3" w:rsidP="002408D3">
      <w:pPr>
        <w:numPr>
          <w:ilvl w:val="0"/>
          <w:numId w:val="3"/>
        </w:numPr>
      </w:pPr>
      <w:r w:rsidRPr="002408D3">
        <w:rPr>
          <w:b/>
          <w:bCs/>
        </w:rPr>
        <w:t>Why it matters:</w:t>
      </w:r>
      <w:r w:rsidRPr="002408D3">
        <w:t xml:space="preserve"> Shows how well marketing &amp; sales are performing.</w:t>
      </w:r>
    </w:p>
    <w:p w14:paraId="6D405F49" w14:textId="77777777" w:rsidR="002408D3" w:rsidRPr="002408D3" w:rsidRDefault="002408D3" w:rsidP="002408D3">
      <w:pPr>
        <w:rPr>
          <w:b/>
          <w:bCs/>
        </w:rPr>
      </w:pPr>
      <w:r w:rsidRPr="002408D3">
        <w:rPr>
          <w:rFonts w:ascii="Segoe UI Emoji" w:hAnsi="Segoe UI Emoji" w:cs="Segoe UI Emoji"/>
          <w:b/>
          <w:bCs/>
        </w:rPr>
        <w:t>📌</w:t>
      </w:r>
      <w:r w:rsidRPr="002408D3">
        <w:rPr>
          <w:b/>
          <w:bCs/>
        </w:rPr>
        <w:t xml:space="preserve"> 4. Customer Retention Rate</w:t>
      </w:r>
    </w:p>
    <w:p w14:paraId="59946EC6" w14:textId="77777777" w:rsidR="002408D3" w:rsidRPr="002408D3" w:rsidRDefault="002408D3" w:rsidP="002408D3">
      <w:pPr>
        <w:numPr>
          <w:ilvl w:val="0"/>
          <w:numId w:val="4"/>
        </w:numPr>
      </w:pPr>
      <w:r w:rsidRPr="002408D3">
        <w:t>Measures: Percentage of customers still using their credit card.</w:t>
      </w:r>
    </w:p>
    <w:p w14:paraId="2E6A9A7E" w14:textId="77777777" w:rsidR="002408D3" w:rsidRPr="002408D3" w:rsidRDefault="002408D3" w:rsidP="002408D3">
      <w:pPr>
        <w:numPr>
          <w:ilvl w:val="0"/>
          <w:numId w:val="4"/>
        </w:numPr>
      </w:pPr>
      <w:r w:rsidRPr="002408D3">
        <w:rPr>
          <w:b/>
          <w:bCs/>
        </w:rPr>
        <w:t>Formula:</w:t>
      </w:r>
      <w:r w:rsidRPr="002408D3">
        <w:t xml:space="preserve"> Retention Rate=Active Users at End of PeriodActive Users at Start of Period×100\</w:t>
      </w:r>
      <w:proofErr w:type="gramStart"/>
      <w:r w:rsidRPr="002408D3">
        <w:t>text{</w:t>
      </w:r>
      <w:proofErr w:type="gramEnd"/>
      <w:r w:rsidRPr="002408D3">
        <w:t xml:space="preserve">Retention Rate} = \frac{\text{Active Users at End of Period}}{\text{Active Users at Start of Period}} \times 100 </w:t>
      </w:r>
    </w:p>
    <w:p w14:paraId="4AB59137" w14:textId="77777777" w:rsidR="002408D3" w:rsidRPr="002408D3" w:rsidRDefault="002408D3" w:rsidP="002408D3">
      <w:pPr>
        <w:numPr>
          <w:ilvl w:val="0"/>
          <w:numId w:val="4"/>
        </w:numPr>
      </w:pPr>
      <w:r w:rsidRPr="002408D3">
        <w:rPr>
          <w:b/>
          <w:bCs/>
        </w:rPr>
        <w:t>Why it matters:</w:t>
      </w:r>
      <w:r w:rsidRPr="002408D3">
        <w:t xml:space="preserve"> High retention means loyal customers.</w:t>
      </w:r>
    </w:p>
    <w:p w14:paraId="3290C2B9" w14:textId="77777777" w:rsidR="002408D3" w:rsidRPr="002408D3" w:rsidRDefault="00000000" w:rsidP="002408D3">
      <w:r>
        <w:pict w14:anchorId="257C2CBF">
          <v:rect id="_x0000_i1026" style="width:0;height:1.5pt" o:hralign="center" o:hrstd="t" o:hr="t" fillcolor="#a0a0a0" stroked="f"/>
        </w:pict>
      </w:r>
    </w:p>
    <w:p w14:paraId="768B0194" w14:textId="77777777" w:rsidR="002408D3" w:rsidRPr="002408D3" w:rsidRDefault="002408D3" w:rsidP="002408D3">
      <w:pPr>
        <w:rPr>
          <w:b/>
          <w:bCs/>
        </w:rPr>
      </w:pPr>
      <w:r w:rsidRPr="002408D3">
        <w:rPr>
          <w:b/>
          <w:bCs/>
        </w:rPr>
        <w:t>2️</w:t>
      </w:r>
      <w:r w:rsidRPr="002408D3">
        <w:rPr>
          <w:rFonts w:ascii="Segoe UI Symbol" w:hAnsi="Segoe UI Symbol" w:cs="Segoe UI Symbol"/>
          <w:b/>
          <w:bCs/>
        </w:rPr>
        <w:t>⃣</w:t>
      </w:r>
      <w:r w:rsidRPr="002408D3">
        <w:rPr>
          <w:b/>
          <w:bCs/>
        </w:rPr>
        <w:t xml:space="preserve"> Revenue &amp; Financial Metrics</w:t>
      </w:r>
    </w:p>
    <w:p w14:paraId="4DC88AD1" w14:textId="77777777" w:rsidR="002408D3" w:rsidRPr="002408D3" w:rsidRDefault="002408D3" w:rsidP="002408D3">
      <w:pPr>
        <w:rPr>
          <w:b/>
          <w:bCs/>
        </w:rPr>
      </w:pPr>
      <w:r w:rsidRPr="002408D3">
        <w:rPr>
          <w:rFonts w:ascii="Segoe UI Emoji" w:hAnsi="Segoe UI Emoji" w:cs="Segoe UI Emoji"/>
          <w:b/>
          <w:bCs/>
        </w:rPr>
        <w:t>📌</w:t>
      </w:r>
      <w:r w:rsidRPr="002408D3">
        <w:rPr>
          <w:b/>
          <w:bCs/>
        </w:rPr>
        <w:t xml:space="preserve"> 5. Total Transaction Volume (TTV)</w:t>
      </w:r>
    </w:p>
    <w:p w14:paraId="21825E1A" w14:textId="77777777" w:rsidR="002408D3" w:rsidRPr="002408D3" w:rsidRDefault="002408D3" w:rsidP="002408D3">
      <w:pPr>
        <w:numPr>
          <w:ilvl w:val="0"/>
          <w:numId w:val="5"/>
        </w:numPr>
      </w:pPr>
      <w:r w:rsidRPr="002408D3">
        <w:t>Measures: The total amount spent via credit cards.</w:t>
      </w:r>
    </w:p>
    <w:p w14:paraId="2160CDAF" w14:textId="77777777" w:rsidR="002408D3" w:rsidRPr="002408D3" w:rsidRDefault="002408D3" w:rsidP="002408D3">
      <w:pPr>
        <w:numPr>
          <w:ilvl w:val="0"/>
          <w:numId w:val="5"/>
        </w:numPr>
      </w:pPr>
      <w:r w:rsidRPr="002408D3">
        <w:rPr>
          <w:b/>
          <w:bCs/>
        </w:rPr>
        <w:lastRenderedPageBreak/>
        <w:t>Formula:</w:t>
      </w:r>
      <w:r w:rsidRPr="002408D3">
        <w:t xml:space="preserve"> TTV=</w:t>
      </w:r>
      <w:proofErr w:type="gramStart"/>
      <w:r w:rsidRPr="002408D3">
        <w:t>∑(</w:t>
      </w:r>
      <w:proofErr w:type="gramEnd"/>
      <w:r w:rsidRPr="002408D3">
        <w:t xml:space="preserve">All Transactions)\text{TTV} = \sum \text{(All Transactions)} </w:t>
      </w:r>
    </w:p>
    <w:p w14:paraId="19BF7BEF" w14:textId="77777777" w:rsidR="002408D3" w:rsidRPr="002408D3" w:rsidRDefault="002408D3" w:rsidP="002408D3">
      <w:pPr>
        <w:numPr>
          <w:ilvl w:val="0"/>
          <w:numId w:val="5"/>
        </w:numPr>
      </w:pPr>
      <w:r w:rsidRPr="002408D3">
        <w:rPr>
          <w:b/>
          <w:bCs/>
        </w:rPr>
        <w:t>Why it matters:</w:t>
      </w:r>
      <w:r w:rsidRPr="002408D3">
        <w:t xml:space="preserve"> Helps in tracking credit card usage trends.</w:t>
      </w:r>
    </w:p>
    <w:p w14:paraId="62022CA1" w14:textId="77777777" w:rsidR="002408D3" w:rsidRPr="002408D3" w:rsidRDefault="002408D3" w:rsidP="002408D3">
      <w:pPr>
        <w:rPr>
          <w:b/>
          <w:bCs/>
        </w:rPr>
      </w:pPr>
      <w:r w:rsidRPr="002408D3">
        <w:rPr>
          <w:rFonts w:ascii="Segoe UI Emoji" w:hAnsi="Segoe UI Emoji" w:cs="Segoe UI Emoji"/>
          <w:b/>
          <w:bCs/>
        </w:rPr>
        <w:t>📌</w:t>
      </w:r>
      <w:r w:rsidRPr="002408D3">
        <w:rPr>
          <w:b/>
          <w:bCs/>
        </w:rPr>
        <w:t xml:space="preserve"> 6. Interest Income</w:t>
      </w:r>
    </w:p>
    <w:p w14:paraId="08770E29" w14:textId="77777777" w:rsidR="002408D3" w:rsidRPr="002408D3" w:rsidRDefault="002408D3" w:rsidP="002408D3">
      <w:pPr>
        <w:numPr>
          <w:ilvl w:val="0"/>
          <w:numId w:val="6"/>
        </w:numPr>
      </w:pPr>
      <w:r w:rsidRPr="002408D3">
        <w:t>Measures: Revenue earned from customers who don’t pay the full bill.</w:t>
      </w:r>
    </w:p>
    <w:p w14:paraId="5A66DD10" w14:textId="77777777" w:rsidR="002408D3" w:rsidRPr="002408D3" w:rsidRDefault="002408D3" w:rsidP="002408D3">
      <w:pPr>
        <w:numPr>
          <w:ilvl w:val="0"/>
          <w:numId w:val="6"/>
        </w:numPr>
      </w:pPr>
      <w:r w:rsidRPr="002408D3">
        <w:rPr>
          <w:b/>
          <w:bCs/>
        </w:rPr>
        <w:t>Formula:</w:t>
      </w:r>
      <w:r w:rsidRPr="002408D3">
        <w:t xml:space="preserve"> Interest Income=Total Interest Charged\</w:t>
      </w:r>
      <w:proofErr w:type="gramStart"/>
      <w:r w:rsidRPr="002408D3">
        <w:t>text{</w:t>
      </w:r>
      <w:proofErr w:type="gramEnd"/>
      <w:r w:rsidRPr="002408D3">
        <w:t xml:space="preserve">Interest Income} = \text{Total Interest Charged} </w:t>
      </w:r>
    </w:p>
    <w:p w14:paraId="373B820F" w14:textId="77777777" w:rsidR="002408D3" w:rsidRPr="002408D3" w:rsidRDefault="002408D3" w:rsidP="002408D3">
      <w:pPr>
        <w:numPr>
          <w:ilvl w:val="0"/>
          <w:numId w:val="6"/>
        </w:numPr>
      </w:pPr>
      <w:r w:rsidRPr="002408D3">
        <w:rPr>
          <w:b/>
          <w:bCs/>
        </w:rPr>
        <w:t>Why it matters:</w:t>
      </w:r>
      <w:r w:rsidRPr="002408D3">
        <w:t xml:space="preserve"> Major revenue stream for credit card companies.</w:t>
      </w:r>
    </w:p>
    <w:p w14:paraId="00F94BBA" w14:textId="77777777" w:rsidR="002408D3" w:rsidRPr="002408D3" w:rsidRDefault="002408D3" w:rsidP="002408D3">
      <w:pPr>
        <w:rPr>
          <w:b/>
          <w:bCs/>
        </w:rPr>
      </w:pPr>
      <w:r w:rsidRPr="002408D3">
        <w:rPr>
          <w:rFonts w:ascii="Segoe UI Emoji" w:hAnsi="Segoe UI Emoji" w:cs="Segoe UI Emoji"/>
          <w:b/>
          <w:bCs/>
        </w:rPr>
        <w:t>📌</w:t>
      </w:r>
      <w:r w:rsidRPr="002408D3">
        <w:rPr>
          <w:b/>
          <w:bCs/>
        </w:rPr>
        <w:t xml:space="preserve"> 7. Net Interest Margin (NIM)</w:t>
      </w:r>
    </w:p>
    <w:p w14:paraId="76DABC9D" w14:textId="77777777" w:rsidR="002408D3" w:rsidRPr="002408D3" w:rsidRDefault="002408D3" w:rsidP="002408D3">
      <w:pPr>
        <w:numPr>
          <w:ilvl w:val="0"/>
          <w:numId w:val="7"/>
        </w:numPr>
      </w:pPr>
      <w:r w:rsidRPr="002408D3">
        <w:t>Measures: The profitability of lending money via credit cards.</w:t>
      </w:r>
    </w:p>
    <w:p w14:paraId="4082CD05" w14:textId="77777777" w:rsidR="002408D3" w:rsidRPr="002408D3" w:rsidRDefault="002408D3" w:rsidP="002408D3">
      <w:pPr>
        <w:numPr>
          <w:ilvl w:val="0"/>
          <w:numId w:val="7"/>
        </w:numPr>
      </w:pPr>
      <w:r w:rsidRPr="002408D3">
        <w:rPr>
          <w:b/>
          <w:bCs/>
        </w:rPr>
        <w:t>Formula:</w:t>
      </w:r>
      <w:r w:rsidRPr="002408D3">
        <w:t xml:space="preserve"> NIM=Interest Income−Interest ExpenseAverage Credit Card Loans×100\</w:t>
      </w:r>
      <w:proofErr w:type="gramStart"/>
      <w:r w:rsidRPr="002408D3">
        <w:t>text{</w:t>
      </w:r>
      <w:proofErr w:type="gramEnd"/>
      <w:r w:rsidRPr="002408D3">
        <w:t xml:space="preserve">NIM} = \frac{\text{Interest Income} - \text{Interest Expense}}{\text{Average Credit Card Loans}} \times 100 </w:t>
      </w:r>
    </w:p>
    <w:p w14:paraId="7500131A" w14:textId="77777777" w:rsidR="002408D3" w:rsidRPr="002408D3" w:rsidRDefault="002408D3" w:rsidP="002408D3">
      <w:pPr>
        <w:numPr>
          <w:ilvl w:val="0"/>
          <w:numId w:val="7"/>
        </w:numPr>
      </w:pPr>
      <w:r w:rsidRPr="002408D3">
        <w:rPr>
          <w:b/>
          <w:bCs/>
        </w:rPr>
        <w:t>Why it matters:</w:t>
      </w:r>
      <w:r w:rsidRPr="002408D3">
        <w:t xml:space="preserve"> Higher margin = more profitable business.</w:t>
      </w:r>
    </w:p>
    <w:p w14:paraId="1EE9C7EE" w14:textId="77777777" w:rsidR="002408D3" w:rsidRPr="002408D3" w:rsidRDefault="002408D3" w:rsidP="002408D3">
      <w:pPr>
        <w:rPr>
          <w:b/>
          <w:bCs/>
        </w:rPr>
      </w:pPr>
      <w:r w:rsidRPr="002408D3">
        <w:rPr>
          <w:rFonts w:ascii="Segoe UI Emoji" w:hAnsi="Segoe UI Emoji" w:cs="Segoe UI Emoji"/>
          <w:b/>
          <w:bCs/>
        </w:rPr>
        <w:t>📌</w:t>
      </w:r>
      <w:r w:rsidRPr="002408D3">
        <w:rPr>
          <w:b/>
          <w:bCs/>
        </w:rPr>
        <w:t xml:space="preserve"> 8. Revenue per Customer</w:t>
      </w:r>
    </w:p>
    <w:p w14:paraId="09A7B621" w14:textId="77777777" w:rsidR="002408D3" w:rsidRPr="002408D3" w:rsidRDefault="002408D3" w:rsidP="002408D3">
      <w:pPr>
        <w:numPr>
          <w:ilvl w:val="0"/>
          <w:numId w:val="8"/>
        </w:numPr>
      </w:pPr>
      <w:r w:rsidRPr="002408D3">
        <w:t>Measures: How much revenue each cardholder generates.</w:t>
      </w:r>
    </w:p>
    <w:p w14:paraId="0202BA1A" w14:textId="77777777" w:rsidR="002408D3" w:rsidRPr="002408D3" w:rsidRDefault="002408D3" w:rsidP="002408D3">
      <w:pPr>
        <w:numPr>
          <w:ilvl w:val="0"/>
          <w:numId w:val="8"/>
        </w:numPr>
      </w:pPr>
      <w:r w:rsidRPr="002408D3">
        <w:rPr>
          <w:b/>
          <w:bCs/>
        </w:rPr>
        <w:t>Formula:</w:t>
      </w:r>
      <w:r w:rsidRPr="002408D3">
        <w:t xml:space="preserve"> Revenue per User=Total </w:t>
      </w:r>
      <w:proofErr w:type="spellStart"/>
      <w:r w:rsidRPr="002408D3">
        <w:t>RevenueTotal</w:t>
      </w:r>
      <w:proofErr w:type="spellEnd"/>
      <w:r w:rsidRPr="002408D3">
        <w:t> Active Users\</w:t>
      </w:r>
      <w:proofErr w:type="gramStart"/>
      <w:r w:rsidRPr="002408D3">
        <w:t>text{</w:t>
      </w:r>
      <w:proofErr w:type="gramEnd"/>
      <w:r w:rsidRPr="002408D3">
        <w:t xml:space="preserve">Revenue per User} = \frac{\text{Total Revenue}}{\text{Total Active Users}} </w:t>
      </w:r>
    </w:p>
    <w:p w14:paraId="3DAA2E12" w14:textId="77777777" w:rsidR="002408D3" w:rsidRPr="002408D3" w:rsidRDefault="002408D3" w:rsidP="002408D3">
      <w:pPr>
        <w:numPr>
          <w:ilvl w:val="0"/>
          <w:numId w:val="8"/>
        </w:numPr>
      </w:pPr>
      <w:r w:rsidRPr="002408D3">
        <w:rPr>
          <w:b/>
          <w:bCs/>
        </w:rPr>
        <w:t>Why it matters:</w:t>
      </w:r>
      <w:r w:rsidRPr="002408D3">
        <w:t xml:space="preserve"> Helps in customer value analysis.</w:t>
      </w:r>
    </w:p>
    <w:p w14:paraId="44B62BFA" w14:textId="77777777" w:rsidR="002408D3" w:rsidRPr="002408D3" w:rsidRDefault="00000000" w:rsidP="002408D3">
      <w:r>
        <w:pict w14:anchorId="27CD6A70">
          <v:rect id="_x0000_i1027" style="width:0;height:1.5pt" o:hralign="center" o:hrstd="t" o:hr="t" fillcolor="#a0a0a0" stroked="f"/>
        </w:pict>
      </w:r>
    </w:p>
    <w:p w14:paraId="1BC1F296" w14:textId="77777777" w:rsidR="002408D3" w:rsidRPr="002408D3" w:rsidRDefault="002408D3" w:rsidP="002408D3">
      <w:pPr>
        <w:rPr>
          <w:b/>
          <w:bCs/>
        </w:rPr>
      </w:pPr>
      <w:r w:rsidRPr="002408D3">
        <w:rPr>
          <w:b/>
          <w:bCs/>
        </w:rPr>
        <w:t>3️</w:t>
      </w:r>
      <w:r w:rsidRPr="002408D3">
        <w:rPr>
          <w:rFonts w:ascii="Segoe UI Symbol" w:hAnsi="Segoe UI Symbol" w:cs="Segoe UI Symbol"/>
          <w:b/>
          <w:bCs/>
        </w:rPr>
        <w:t>⃣</w:t>
      </w:r>
      <w:r w:rsidRPr="002408D3">
        <w:rPr>
          <w:b/>
          <w:bCs/>
        </w:rPr>
        <w:t xml:space="preserve"> Risk &amp; Fraud Metrics</w:t>
      </w:r>
    </w:p>
    <w:p w14:paraId="7A841305" w14:textId="77777777" w:rsidR="002408D3" w:rsidRPr="002408D3" w:rsidRDefault="002408D3" w:rsidP="002408D3">
      <w:pPr>
        <w:rPr>
          <w:b/>
          <w:bCs/>
        </w:rPr>
      </w:pPr>
      <w:r w:rsidRPr="002408D3">
        <w:rPr>
          <w:rFonts w:ascii="Segoe UI Emoji" w:hAnsi="Segoe UI Emoji" w:cs="Segoe UI Emoji"/>
          <w:b/>
          <w:bCs/>
        </w:rPr>
        <w:t>📌</w:t>
      </w:r>
      <w:r w:rsidRPr="002408D3">
        <w:rPr>
          <w:b/>
          <w:bCs/>
        </w:rPr>
        <w:t xml:space="preserve"> 9. Delinquency Rate</w:t>
      </w:r>
    </w:p>
    <w:p w14:paraId="37DA9F4D" w14:textId="77777777" w:rsidR="002408D3" w:rsidRPr="002408D3" w:rsidRDefault="002408D3" w:rsidP="002408D3">
      <w:pPr>
        <w:numPr>
          <w:ilvl w:val="0"/>
          <w:numId w:val="9"/>
        </w:numPr>
      </w:pPr>
      <w:r w:rsidRPr="002408D3">
        <w:t>Measures: Percentage of customers who missed payments.</w:t>
      </w:r>
    </w:p>
    <w:p w14:paraId="591E29CF" w14:textId="77777777" w:rsidR="002408D3" w:rsidRPr="002408D3" w:rsidRDefault="002408D3" w:rsidP="002408D3">
      <w:pPr>
        <w:numPr>
          <w:ilvl w:val="0"/>
          <w:numId w:val="9"/>
        </w:numPr>
      </w:pPr>
      <w:r w:rsidRPr="002408D3">
        <w:rPr>
          <w:b/>
          <w:bCs/>
        </w:rPr>
        <w:t>Formula:</w:t>
      </w:r>
      <w:r w:rsidRPr="002408D3">
        <w:t xml:space="preserve"> Delinquency Rate=Delinquent Accounts (30+ Days </w:t>
      </w:r>
      <w:proofErr w:type="gramStart"/>
      <w:r w:rsidRPr="002408D3">
        <w:t>Late)Total</w:t>
      </w:r>
      <w:proofErr w:type="gramEnd"/>
      <w:r w:rsidRPr="002408D3">
        <w:t xml:space="preserve"> Accounts×100\text{Delinquency Rate} = \frac{\text{Delinquent Accounts (30+ Days Late)}}{\text{Total Accounts}} \times 100 </w:t>
      </w:r>
    </w:p>
    <w:p w14:paraId="7536C60F" w14:textId="77777777" w:rsidR="002408D3" w:rsidRPr="002408D3" w:rsidRDefault="002408D3" w:rsidP="002408D3">
      <w:pPr>
        <w:numPr>
          <w:ilvl w:val="0"/>
          <w:numId w:val="9"/>
        </w:numPr>
      </w:pPr>
      <w:r w:rsidRPr="002408D3">
        <w:rPr>
          <w:b/>
          <w:bCs/>
        </w:rPr>
        <w:t>Why it matters:</w:t>
      </w:r>
      <w:r w:rsidRPr="002408D3">
        <w:t xml:space="preserve"> High delinquency indicates financial risk.</w:t>
      </w:r>
    </w:p>
    <w:p w14:paraId="515921D0" w14:textId="77777777" w:rsidR="002408D3" w:rsidRPr="002408D3" w:rsidRDefault="002408D3" w:rsidP="002408D3">
      <w:pPr>
        <w:rPr>
          <w:b/>
          <w:bCs/>
        </w:rPr>
      </w:pPr>
      <w:r w:rsidRPr="002408D3">
        <w:rPr>
          <w:rFonts w:ascii="Segoe UI Emoji" w:hAnsi="Segoe UI Emoji" w:cs="Segoe UI Emoji"/>
          <w:b/>
          <w:bCs/>
        </w:rPr>
        <w:t>📌</w:t>
      </w:r>
      <w:r w:rsidRPr="002408D3">
        <w:rPr>
          <w:b/>
          <w:bCs/>
        </w:rPr>
        <w:t xml:space="preserve"> 10. Charge-Off Rate</w:t>
      </w:r>
    </w:p>
    <w:p w14:paraId="637305D9" w14:textId="77777777" w:rsidR="002408D3" w:rsidRPr="002408D3" w:rsidRDefault="002408D3" w:rsidP="002408D3">
      <w:pPr>
        <w:numPr>
          <w:ilvl w:val="0"/>
          <w:numId w:val="10"/>
        </w:numPr>
      </w:pPr>
      <w:r w:rsidRPr="002408D3">
        <w:t>Measures: Percentage of loans the bank writes off as a loss.</w:t>
      </w:r>
    </w:p>
    <w:p w14:paraId="4EB43524" w14:textId="77777777" w:rsidR="002408D3" w:rsidRPr="002408D3" w:rsidRDefault="002408D3" w:rsidP="002408D3">
      <w:pPr>
        <w:numPr>
          <w:ilvl w:val="0"/>
          <w:numId w:val="10"/>
        </w:numPr>
      </w:pPr>
      <w:r w:rsidRPr="002408D3">
        <w:rPr>
          <w:b/>
          <w:bCs/>
        </w:rPr>
        <w:t>Formula:</w:t>
      </w:r>
      <w:r w:rsidRPr="002408D3">
        <w:t xml:space="preserve"> Charge-Off Rate=Total Charge-Off AmountTotal Credit Card Loans×100\</w:t>
      </w:r>
      <w:proofErr w:type="gramStart"/>
      <w:r w:rsidRPr="002408D3">
        <w:t>text{</w:t>
      </w:r>
      <w:proofErr w:type="gramEnd"/>
      <w:r w:rsidRPr="002408D3">
        <w:t xml:space="preserve">Charge-Off Rate} = \frac{\text{Total Charge-Off Amount}}{\text{Total Credit Card Loans}} \times 100 </w:t>
      </w:r>
    </w:p>
    <w:p w14:paraId="726781B6" w14:textId="77777777" w:rsidR="002408D3" w:rsidRPr="002408D3" w:rsidRDefault="002408D3" w:rsidP="002408D3">
      <w:pPr>
        <w:numPr>
          <w:ilvl w:val="0"/>
          <w:numId w:val="10"/>
        </w:numPr>
      </w:pPr>
      <w:r w:rsidRPr="002408D3">
        <w:rPr>
          <w:b/>
          <w:bCs/>
        </w:rPr>
        <w:t>Why it matters:</w:t>
      </w:r>
      <w:r w:rsidRPr="002408D3">
        <w:t xml:space="preserve"> High rate = more bad debts.</w:t>
      </w:r>
    </w:p>
    <w:p w14:paraId="07E828F1" w14:textId="77777777" w:rsidR="002408D3" w:rsidRPr="002408D3" w:rsidRDefault="002408D3" w:rsidP="002408D3">
      <w:pPr>
        <w:rPr>
          <w:b/>
          <w:bCs/>
        </w:rPr>
      </w:pPr>
      <w:r w:rsidRPr="002408D3">
        <w:rPr>
          <w:rFonts w:ascii="Segoe UI Emoji" w:hAnsi="Segoe UI Emoji" w:cs="Segoe UI Emoji"/>
          <w:b/>
          <w:bCs/>
        </w:rPr>
        <w:t>📌</w:t>
      </w:r>
      <w:r w:rsidRPr="002408D3">
        <w:rPr>
          <w:b/>
          <w:bCs/>
        </w:rPr>
        <w:t xml:space="preserve"> 11. Fraud Detection Rate</w:t>
      </w:r>
    </w:p>
    <w:p w14:paraId="707768E9" w14:textId="77777777" w:rsidR="002408D3" w:rsidRPr="002408D3" w:rsidRDefault="002408D3" w:rsidP="002408D3">
      <w:pPr>
        <w:numPr>
          <w:ilvl w:val="0"/>
          <w:numId w:val="11"/>
        </w:numPr>
      </w:pPr>
      <w:r w:rsidRPr="002408D3">
        <w:t>Measures: How well fraud cases are detected.</w:t>
      </w:r>
    </w:p>
    <w:p w14:paraId="300097CD" w14:textId="77777777" w:rsidR="002408D3" w:rsidRPr="002408D3" w:rsidRDefault="002408D3" w:rsidP="002408D3">
      <w:pPr>
        <w:numPr>
          <w:ilvl w:val="0"/>
          <w:numId w:val="11"/>
        </w:numPr>
      </w:pPr>
      <w:r w:rsidRPr="002408D3">
        <w:rPr>
          <w:b/>
          <w:bCs/>
        </w:rPr>
        <w:lastRenderedPageBreak/>
        <w:t>Formula:</w:t>
      </w:r>
      <w:r w:rsidRPr="002408D3">
        <w:t xml:space="preserve"> Fraud Detection Rate=Fraudulent Transactions DetectedTotal Fraudulent Transactions×100\</w:t>
      </w:r>
      <w:proofErr w:type="gramStart"/>
      <w:r w:rsidRPr="002408D3">
        <w:t>text{</w:t>
      </w:r>
      <w:proofErr w:type="gramEnd"/>
      <w:r w:rsidRPr="002408D3">
        <w:t xml:space="preserve">Fraud Detection Rate} = \frac{\text{Fraudulent Transactions Detected}}{\text{Total Fraudulent Transactions}} \times 100 </w:t>
      </w:r>
    </w:p>
    <w:p w14:paraId="21CC4F58" w14:textId="77777777" w:rsidR="002408D3" w:rsidRPr="002408D3" w:rsidRDefault="002408D3" w:rsidP="002408D3">
      <w:pPr>
        <w:numPr>
          <w:ilvl w:val="0"/>
          <w:numId w:val="11"/>
        </w:numPr>
      </w:pPr>
      <w:r w:rsidRPr="002408D3">
        <w:rPr>
          <w:b/>
          <w:bCs/>
        </w:rPr>
        <w:t>Why it matters:</w:t>
      </w:r>
      <w:r w:rsidRPr="002408D3">
        <w:t xml:space="preserve"> High rate = better fraud prevention.</w:t>
      </w:r>
    </w:p>
    <w:p w14:paraId="360C9B77" w14:textId="77777777" w:rsidR="002408D3" w:rsidRPr="002408D3" w:rsidRDefault="00000000" w:rsidP="002408D3">
      <w:r>
        <w:pict w14:anchorId="0E79165E">
          <v:rect id="_x0000_i1028" style="width:0;height:1.5pt" o:hralign="center" o:hrstd="t" o:hr="t" fillcolor="#a0a0a0" stroked="f"/>
        </w:pict>
      </w:r>
    </w:p>
    <w:p w14:paraId="1CB4FC6C" w14:textId="77777777" w:rsidR="002408D3" w:rsidRPr="002408D3" w:rsidRDefault="002408D3" w:rsidP="002408D3">
      <w:pPr>
        <w:rPr>
          <w:b/>
          <w:bCs/>
        </w:rPr>
      </w:pPr>
      <w:r w:rsidRPr="002408D3">
        <w:rPr>
          <w:b/>
          <w:bCs/>
        </w:rPr>
        <w:t>4️</w:t>
      </w:r>
      <w:r w:rsidRPr="002408D3">
        <w:rPr>
          <w:rFonts w:ascii="Segoe UI Symbol" w:hAnsi="Segoe UI Symbol" w:cs="Segoe UI Symbol"/>
          <w:b/>
          <w:bCs/>
        </w:rPr>
        <w:t>⃣</w:t>
      </w:r>
      <w:r w:rsidRPr="002408D3">
        <w:rPr>
          <w:b/>
          <w:bCs/>
        </w:rPr>
        <w:t xml:space="preserve"> Customer Experience &amp; Engagement Metrics</w:t>
      </w:r>
    </w:p>
    <w:p w14:paraId="66448D0E" w14:textId="77777777" w:rsidR="002408D3" w:rsidRPr="002408D3" w:rsidRDefault="002408D3" w:rsidP="002408D3">
      <w:pPr>
        <w:rPr>
          <w:b/>
          <w:bCs/>
        </w:rPr>
      </w:pPr>
      <w:r w:rsidRPr="002408D3">
        <w:rPr>
          <w:rFonts w:ascii="Segoe UI Emoji" w:hAnsi="Segoe UI Emoji" w:cs="Segoe UI Emoji"/>
          <w:b/>
          <w:bCs/>
        </w:rPr>
        <w:t>📌</w:t>
      </w:r>
      <w:r w:rsidRPr="002408D3">
        <w:rPr>
          <w:b/>
          <w:bCs/>
        </w:rPr>
        <w:t xml:space="preserve"> 12. Customer Satisfaction Score (CSAT)</w:t>
      </w:r>
    </w:p>
    <w:p w14:paraId="6EE43969" w14:textId="77777777" w:rsidR="002408D3" w:rsidRPr="002408D3" w:rsidRDefault="002408D3" w:rsidP="002408D3">
      <w:pPr>
        <w:numPr>
          <w:ilvl w:val="0"/>
          <w:numId w:val="12"/>
        </w:numPr>
      </w:pPr>
      <w:r w:rsidRPr="002408D3">
        <w:t>Measures: How satisfied customers are with the credit card service.</w:t>
      </w:r>
    </w:p>
    <w:p w14:paraId="447B5D7E" w14:textId="77777777" w:rsidR="002408D3" w:rsidRPr="002408D3" w:rsidRDefault="002408D3" w:rsidP="002408D3">
      <w:pPr>
        <w:numPr>
          <w:ilvl w:val="0"/>
          <w:numId w:val="12"/>
        </w:numPr>
      </w:pPr>
      <w:r w:rsidRPr="002408D3">
        <w:rPr>
          <w:b/>
          <w:bCs/>
        </w:rPr>
        <w:t>Formula:</w:t>
      </w:r>
      <w:r w:rsidRPr="002408D3">
        <w:t xml:space="preserve"> CSAT=Satisfied </w:t>
      </w:r>
      <w:proofErr w:type="spellStart"/>
      <w:r w:rsidRPr="002408D3">
        <w:t>CustomersTotal</w:t>
      </w:r>
      <w:proofErr w:type="spellEnd"/>
      <w:r w:rsidRPr="002408D3">
        <w:t> Survey Responses×100\</w:t>
      </w:r>
      <w:proofErr w:type="gramStart"/>
      <w:r w:rsidRPr="002408D3">
        <w:t>text{</w:t>
      </w:r>
      <w:proofErr w:type="gramEnd"/>
      <w:r w:rsidRPr="002408D3">
        <w:t xml:space="preserve">CSAT} = \frac{\text{Satisfied Customers}}{\text{Total Survey Responses}} \times 100 </w:t>
      </w:r>
    </w:p>
    <w:p w14:paraId="4BBE776D" w14:textId="77777777" w:rsidR="002408D3" w:rsidRPr="002408D3" w:rsidRDefault="002408D3" w:rsidP="002408D3">
      <w:pPr>
        <w:numPr>
          <w:ilvl w:val="0"/>
          <w:numId w:val="12"/>
        </w:numPr>
      </w:pPr>
      <w:r w:rsidRPr="002408D3">
        <w:rPr>
          <w:b/>
          <w:bCs/>
        </w:rPr>
        <w:t>Why it matters:</w:t>
      </w:r>
      <w:r w:rsidRPr="002408D3">
        <w:t xml:space="preserve"> Higher score = better customer loyalty.</w:t>
      </w:r>
    </w:p>
    <w:p w14:paraId="64F86377" w14:textId="77777777" w:rsidR="002408D3" w:rsidRPr="002408D3" w:rsidRDefault="002408D3" w:rsidP="002408D3">
      <w:pPr>
        <w:rPr>
          <w:b/>
          <w:bCs/>
        </w:rPr>
      </w:pPr>
      <w:r w:rsidRPr="002408D3">
        <w:rPr>
          <w:rFonts w:ascii="Segoe UI Emoji" w:hAnsi="Segoe UI Emoji" w:cs="Segoe UI Emoji"/>
          <w:b/>
          <w:bCs/>
        </w:rPr>
        <w:t>📌</w:t>
      </w:r>
      <w:r w:rsidRPr="002408D3">
        <w:rPr>
          <w:b/>
          <w:bCs/>
        </w:rPr>
        <w:t xml:space="preserve"> 13. Net Promoter Score (NPS)</w:t>
      </w:r>
    </w:p>
    <w:p w14:paraId="280CC863" w14:textId="77777777" w:rsidR="002408D3" w:rsidRPr="002408D3" w:rsidRDefault="002408D3" w:rsidP="002408D3">
      <w:pPr>
        <w:numPr>
          <w:ilvl w:val="0"/>
          <w:numId w:val="13"/>
        </w:numPr>
      </w:pPr>
      <w:r w:rsidRPr="002408D3">
        <w:t>Measures: How likely customers are to recommend the credit card.</w:t>
      </w:r>
    </w:p>
    <w:p w14:paraId="0D7056FC" w14:textId="77777777" w:rsidR="002408D3" w:rsidRPr="002408D3" w:rsidRDefault="002408D3" w:rsidP="002408D3">
      <w:pPr>
        <w:numPr>
          <w:ilvl w:val="0"/>
          <w:numId w:val="13"/>
        </w:numPr>
      </w:pPr>
      <w:r w:rsidRPr="002408D3">
        <w:rPr>
          <w:b/>
          <w:bCs/>
        </w:rPr>
        <w:t>Formula:</w:t>
      </w:r>
      <w:r w:rsidRPr="002408D3">
        <w:t xml:space="preserve"> NPS=%Promoters−%Detractors\</w:t>
      </w:r>
      <w:proofErr w:type="gramStart"/>
      <w:r w:rsidRPr="002408D3">
        <w:t>text{</w:t>
      </w:r>
      <w:proofErr w:type="gramEnd"/>
      <w:r w:rsidRPr="002408D3">
        <w:t xml:space="preserve">NPS} = \% \text{Promoters} - \% \text{Detractors} </w:t>
      </w:r>
    </w:p>
    <w:p w14:paraId="29C5ACEF" w14:textId="77777777" w:rsidR="002408D3" w:rsidRPr="002408D3" w:rsidRDefault="002408D3" w:rsidP="002408D3">
      <w:pPr>
        <w:numPr>
          <w:ilvl w:val="0"/>
          <w:numId w:val="13"/>
        </w:numPr>
      </w:pPr>
      <w:r w:rsidRPr="002408D3">
        <w:rPr>
          <w:b/>
          <w:bCs/>
        </w:rPr>
        <w:t>Why it matters:</w:t>
      </w:r>
      <w:r w:rsidRPr="002408D3">
        <w:t xml:space="preserve"> High NPS = more customer advocacy.</w:t>
      </w:r>
    </w:p>
    <w:p w14:paraId="1F8806D2" w14:textId="77777777" w:rsidR="002408D3" w:rsidRPr="002408D3" w:rsidRDefault="002408D3" w:rsidP="002408D3">
      <w:pPr>
        <w:rPr>
          <w:b/>
          <w:bCs/>
        </w:rPr>
      </w:pPr>
      <w:r w:rsidRPr="002408D3">
        <w:rPr>
          <w:rFonts w:ascii="Segoe UI Emoji" w:hAnsi="Segoe UI Emoji" w:cs="Segoe UI Emoji"/>
          <w:b/>
          <w:bCs/>
        </w:rPr>
        <w:t>📌</w:t>
      </w:r>
      <w:r w:rsidRPr="002408D3">
        <w:rPr>
          <w:b/>
          <w:bCs/>
        </w:rPr>
        <w:t xml:space="preserve"> 14. Average Resolution Time (for Complaints)</w:t>
      </w:r>
    </w:p>
    <w:p w14:paraId="407A7065" w14:textId="77777777" w:rsidR="002408D3" w:rsidRPr="002408D3" w:rsidRDefault="002408D3" w:rsidP="002408D3">
      <w:pPr>
        <w:numPr>
          <w:ilvl w:val="0"/>
          <w:numId w:val="14"/>
        </w:numPr>
      </w:pPr>
      <w:r w:rsidRPr="002408D3">
        <w:t>Measures: The time taken to resolve customer issues.</w:t>
      </w:r>
    </w:p>
    <w:p w14:paraId="34369ED2" w14:textId="77777777" w:rsidR="002408D3" w:rsidRPr="002408D3" w:rsidRDefault="002408D3" w:rsidP="002408D3">
      <w:pPr>
        <w:numPr>
          <w:ilvl w:val="0"/>
          <w:numId w:val="14"/>
        </w:numPr>
      </w:pPr>
      <w:r w:rsidRPr="002408D3">
        <w:rPr>
          <w:b/>
          <w:bCs/>
        </w:rPr>
        <w:t>Formula:</w:t>
      </w:r>
      <w:r w:rsidRPr="002408D3">
        <w:t xml:space="preserve"> Avg Resolution Time=Total Time Taken for All ResolutionsTotal Complaints Resolved\</w:t>
      </w:r>
      <w:proofErr w:type="gramStart"/>
      <w:r w:rsidRPr="002408D3">
        <w:t>text{</w:t>
      </w:r>
      <w:proofErr w:type="gramEnd"/>
      <w:r w:rsidRPr="002408D3">
        <w:t xml:space="preserve">Avg Resolution Time} = \frac{\text{Total Time Taken for All Resolutions}}{\text{Total Complaints Resolved}} </w:t>
      </w:r>
    </w:p>
    <w:p w14:paraId="2E77A6BF" w14:textId="77777777" w:rsidR="002408D3" w:rsidRPr="002408D3" w:rsidRDefault="002408D3" w:rsidP="002408D3">
      <w:pPr>
        <w:numPr>
          <w:ilvl w:val="0"/>
          <w:numId w:val="14"/>
        </w:numPr>
      </w:pPr>
      <w:r w:rsidRPr="002408D3">
        <w:rPr>
          <w:b/>
          <w:bCs/>
        </w:rPr>
        <w:t>Why it matters:</w:t>
      </w:r>
      <w:r w:rsidRPr="002408D3">
        <w:t xml:space="preserve"> Faster resolutions improve customer satisfaction.</w:t>
      </w:r>
    </w:p>
    <w:p w14:paraId="3F44B9AA" w14:textId="77777777" w:rsidR="002408D3" w:rsidRPr="002408D3" w:rsidRDefault="00000000" w:rsidP="002408D3">
      <w:r>
        <w:pict w14:anchorId="565BD928">
          <v:rect id="_x0000_i1029" style="width:0;height:1.5pt" o:hralign="center" o:hrstd="t" o:hr="t" fillcolor="#a0a0a0" stroked="f"/>
        </w:pict>
      </w:r>
    </w:p>
    <w:p w14:paraId="4A938526" w14:textId="77777777" w:rsidR="002408D3" w:rsidRPr="002408D3" w:rsidRDefault="002408D3" w:rsidP="002408D3">
      <w:pPr>
        <w:rPr>
          <w:b/>
          <w:bCs/>
        </w:rPr>
      </w:pPr>
      <w:r w:rsidRPr="002408D3">
        <w:rPr>
          <w:b/>
          <w:bCs/>
        </w:rPr>
        <w:t>5️</w:t>
      </w:r>
      <w:r w:rsidRPr="002408D3">
        <w:rPr>
          <w:rFonts w:ascii="Segoe UI Symbol" w:hAnsi="Segoe UI Symbol" w:cs="Segoe UI Symbol"/>
          <w:b/>
          <w:bCs/>
        </w:rPr>
        <w:t>⃣</w:t>
      </w:r>
      <w:r w:rsidRPr="002408D3">
        <w:rPr>
          <w:b/>
          <w:bCs/>
        </w:rPr>
        <w:t xml:space="preserve"> Operational Efficiency Metrics</w:t>
      </w:r>
    </w:p>
    <w:p w14:paraId="1867ED35" w14:textId="77777777" w:rsidR="002408D3" w:rsidRPr="002408D3" w:rsidRDefault="002408D3" w:rsidP="002408D3">
      <w:pPr>
        <w:rPr>
          <w:b/>
          <w:bCs/>
        </w:rPr>
      </w:pPr>
      <w:r w:rsidRPr="002408D3">
        <w:rPr>
          <w:rFonts w:ascii="Segoe UI Emoji" w:hAnsi="Segoe UI Emoji" w:cs="Segoe UI Emoji"/>
          <w:b/>
          <w:bCs/>
        </w:rPr>
        <w:t>📌</w:t>
      </w:r>
      <w:r w:rsidRPr="002408D3">
        <w:rPr>
          <w:b/>
          <w:bCs/>
        </w:rPr>
        <w:t xml:space="preserve"> 15. Cost per Acquisition (CPA)</w:t>
      </w:r>
    </w:p>
    <w:p w14:paraId="6603BB08" w14:textId="77777777" w:rsidR="002408D3" w:rsidRPr="002408D3" w:rsidRDefault="002408D3" w:rsidP="002408D3">
      <w:pPr>
        <w:numPr>
          <w:ilvl w:val="0"/>
          <w:numId w:val="15"/>
        </w:numPr>
      </w:pPr>
      <w:r w:rsidRPr="002408D3">
        <w:t>Measures: The cost of acquiring a new credit card customer.</w:t>
      </w:r>
    </w:p>
    <w:p w14:paraId="382B0543" w14:textId="77777777" w:rsidR="002408D3" w:rsidRPr="002408D3" w:rsidRDefault="002408D3" w:rsidP="002408D3">
      <w:pPr>
        <w:numPr>
          <w:ilvl w:val="0"/>
          <w:numId w:val="15"/>
        </w:numPr>
      </w:pPr>
      <w:r w:rsidRPr="002408D3">
        <w:rPr>
          <w:b/>
          <w:bCs/>
        </w:rPr>
        <w:t>Formula:</w:t>
      </w:r>
      <w:r w:rsidRPr="002408D3">
        <w:t xml:space="preserve"> \</w:t>
      </w:r>
      <w:proofErr w:type="gramStart"/>
      <w:r w:rsidRPr="002408D3">
        <w:t>text{</w:t>
      </w:r>
      <w:proofErr w:type="gramEnd"/>
      <w:r w:rsidRPr="002408D3">
        <w:t xml:space="preserve">CPA} = \frac{\text{Total Marketing &amp; Sales Cost}}{\text{New Customers Acquired}} </w:t>
      </w:r>
    </w:p>
    <w:p w14:paraId="6575AFA2" w14:textId="77777777" w:rsidR="002408D3" w:rsidRPr="002408D3" w:rsidRDefault="002408D3" w:rsidP="002408D3">
      <w:pPr>
        <w:numPr>
          <w:ilvl w:val="0"/>
          <w:numId w:val="15"/>
        </w:numPr>
      </w:pPr>
      <w:r w:rsidRPr="002408D3">
        <w:rPr>
          <w:b/>
          <w:bCs/>
        </w:rPr>
        <w:t>Why it matters:</w:t>
      </w:r>
      <w:r w:rsidRPr="002408D3">
        <w:t xml:space="preserve"> Lower CPA = more efficient marketing.</w:t>
      </w:r>
    </w:p>
    <w:p w14:paraId="6EDFC0F3" w14:textId="77777777" w:rsidR="002408D3" w:rsidRPr="002408D3" w:rsidRDefault="002408D3" w:rsidP="002408D3">
      <w:pPr>
        <w:rPr>
          <w:b/>
          <w:bCs/>
        </w:rPr>
      </w:pPr>
      <w:r w:rsidRPr="002408D3">
        <w:rPr>
          <w:rFonts w:ascii="Segoe UI Emoji" w:hAnsi="Segoe UI Emoji" w:cs="Segoe UI Emoji"/>
          <w:b/>
          <w:bCs/>
        </w:rPr>
        <w:t>📌</w:t>
      </w:r>
      <w:r w:rsidRPr="002408D3">
        <w:rPr>
          <w:b/>
          <w:bCs/>
        </w:rPr>
        <w:t xml:space="preserve"> 16. Approval Rate</w:t>
      </w:r>
    </w:p>
    <w:p w14:paraId="18FA2816" w14:textId="77777777" w:rsidR="002408D3" w:rsidRPr="002408D3" w:rsidRDefault="002408D3" w:rsidP="002408D3">
      <w:pPr>
        <w:numPr>
          <w:ilvl w:val="0"/>
          <w:numId w:val="16"/>
        </w:numPr>
      </w:pPr>
      <w:r w:rsidRPr="002408D3">
        <w:t>Measures: The percentage of credit card applications approved.</w:t>
      </w:r>
    </w:p>
    <w:p w14:paraId="4FE08691" w14:textId="77777777" w:rsidR="002408D3" w:rsidRPr="002408D3" w:rsidRDefault="002408D3" w:rsidP="002408D3">
      <w:pPr>
        <w:numPr>
          <w:ilvl w:val="0"/>
          <w:numId w:val="16"/>
        </w:numPr>
      </w:pPr>
      <w:r w:rsidRPr="002408D3">
        <w:rPr>
          <w:b/>
          <w:bCs/>
        </w:rPr>
        <w:lastRenderedPageBreak/>
        <w:t>Formula:</w:t>
      </w:r>
      <w:r w:rsidRPr="002408D3">
        <w:t xml:space="preserve"> Approval Rate=Approved ApplicationsTotal Applications×100\</w:t>
      </w:r>
      <w:proofErr w:type="gramStart"/>
      <w:r w:rsidRPr="002408D3">
        <w:t>text{</w:t>
      </w:r>
      <w:proofErr w:type="gramEnd"/>
      <w:r w:rsidRPr="002408D3">
        <w:t xml:space="preserve">Approval Rate} = \frac{\text{Approved Applications}}{\text{Total Applications}} \times 100 </w:t>
      </w:r>
    </w:p>
    <w:p w14:paraId="739759D1" w14:textId="77777777" w:rsidR="002408D3" w:rsidRPr="002408D3" w:rsidRDefault="002408D3" w:rsidP="002408D3">
      <w:pPr>
        <w:numPr>
          <w:ilvl w:val="0"/>
          <w:numId w:val="16"/>
        </w:numPr>
      </w:pPr>
      <w:r w:rsidRPr="002408D3">
        <w:rPr>
          <w:b/>
          <w:bCs/>
        </w:rPr>
        <w:t>Why it matters:</w:t>
      </w:r>
      <w:r w:rsidRPr="002408D3">
        <w:t xml:space="preserve"> Helps in assessing credit policy effectiveness.</w:t>
      </w:r>
    </w:p>
    <w:p w14:paraId="105D8B68" w14:textId="77777777" w:rsidR="002408D3" w:rsidRPr="002408D3" w:rsidRDefault="00000000" w:rsidP="002408D3">
      <w:r>
        <w:pict w14:anchorId="1CA6B889">
          <v:rect id="_x0000_i1030" style="width:0;height:1.5pt" o:hralign="center" o:hrstd="t" o:hr="t" fillcolor="#a0a0a0" stroked="f"/>
        </w:pict>
      </w:r>
    </w:p>
    <w:p w14:paraId="6FB9DE95" w14:textId="77777777" w:rsidR="002408D3" w:rsidRPr="002408D3" w:rsidRDefault="002408D3" w:rsidP="002408D3">
      <w:pPr>
        <w:rPr>
          <w:b/>
          <w:bCs/>
        </w:rPr>
      </w:pPr>
      <w:r w:rsidRPr="002408D3">
        <w:rPr>
          <w:b/>
          <w:bCs/>
        </w:rPr>
        <w:t>Final Thoughts</w:t>
      </w:r>
    </w:p>
    <w:p w14:paraId="489CF71C" w14:textId="77777777" w:rsidR="002408D3" w:rsidRPr="002408D3" w:rsidRDefault="002408D3" w:rsidP="002408D3">
      <w:r w:rsidRPr="002408D3">
        <w:t xml:space="preserve">For a </w:t>
      </w:r>
      <w:r w:rsidRPr="002408D3">
        <w:rPr>
          <w:b/>
          <w:bCs/>
        </w:rPr>
        <w:t>Data Analyst</w:t>
      </w:r>
      <w:r w:rsidRPr="002408D3">
        <w:t xml:space="preserve">, these KPIs can be tracked using: </w:t>
      </w:r>
      <w:r w:rsidRPr="002408D3">
        <w:rPr>
          <w:rFonts w:ascii="Segoe UI Emoji" w:hAnsi="Segoe UI Emoji" w:cs="Segoe UI Emoji"/>
        </w:rPr>
        <w:t>✅</w:t>
      </w:r>
      <w:r w:rsidRPr="002408D3">
        <w:t xml:space="preserve"> </w:t>
      </w:r>
      <w:r w:rsidRPr="002408D3">
        <w:rPr>
          <w:b/>
          <w:bCs/>
        </w:rPr>
        <w:t>Power BI (Dashboards &amp; Reports)</w:t>
      </w:r>
      <w:r w:rsidRPr="002408D3">
        <w:br/>
      </w:r>
      <w:r w:rsidRPr="002408D3">
        <w:rPr>
          <w:rFonts w:ascii="Segoe UI Emoji" w:hAnsi="Segoe UI Emoji" w:cs="Segoe UI Emoji"/>
        </w:rPr>
        <w:t>✅</w:t>
      </w:r>
      <w:r w:rsidRPr="002408D3">
        <w:t xml:space="preserve"> </w:t>
      </w:r>
      <w:r w:rsidRPr="002408D3">
        <w:rPr>
          <w:b/>
          <w:bCs/>
        </w:rPr>
        <w:t xml:space="preserve">SQL (Extracting &amp; </w:t>
      </w:r>
      <w:proofErr w:type="spellStart"/>
      <w:r w:rsidRPr="002408D3">
        <w:rPr>
          <w:b/>
          <w:bCs/>
        </w:rPr>
        <w:t>Analyzing</w:t>
      </w:r>
      <w:proofErr w:type="spellEnd"/>
      <w:r w:rsidRPr="002408D3">
        <w:rPr>
          <w:b/>
          <w:bCs/>
        </w:rPr>
        <w:t xml:space="preserve"> Data)</w:t>
      </w:r>
      <w:r w:rsidRPr="002408D3">
        <w:br/>
      </w:r>
      <w:r w:rsidRPr="002408D3">
        <w:rPr>
          <w:rFonts w:ascii="Segoe UI Emoji" w:hAnsi="Segoe UI Emoji" w:cs="Segoe UI Emoji"/>
        </w:rPr>
        <w:t>✅</w:t>
      </w:r>
      <w:r w:rsidRPr="002408D3">
        <w:t xml:space="preserve"> </w:t>
      </w:r>
      <w:r w:rsidRPr="002408D3">
        <w:rPr>
          <w:b/>
          <w:bCs/>
        </w:rPr>
        <w:t>Excel (Basic Calculations &amp; Pivot Tables)</w:t>
      </w:r>
    </w:p>
    <w:p w14:paraId="187E1C30" w14:textId="77777777" w:rsidR="00AC0332" w:rsidRDefault="00AC0332"/>
    <w:sectPr w:rsidR="00AC0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643DA"/>
    <w:multiLevelType w:val="multilevel"/>
    <w:tmpl w:val="6CFA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96B48"/>
    <w:multiLevelType w:val="multilevel"/>
    <w:tmpl w:val="0022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D5D7B"/>
    <w:multiLevelType w:val="multilevel"/>
    <w:tmpl w:val="10EC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91A41"/>
    <w:multiLevelType w:val="multilevel"/>
    <w:tmpl w:val="CDF4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E5865"/>
    <w:multiLevelType w:val="multilevel"/>
    <w:tmpl w:val="E3C0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66D97"/>
    <w:multiLevelType w:val="multilevel"/>
    <w:tmpl w:val="048C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E5CC8"/>
    <w:multiLevelType w:val="multilevel"/>
    <w:tmpl w:val="3EBE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F07F2"/>
    <w:multiLevelType w:val="multilevel"/>
    <w:tmpl w:val="081E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C4C51"/>
    <w:multiLevelType w:val="multilevel"/>
    <w:tmpl w:val="1E62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79379B"/>
    <w:multiLevelType w:val="multilevel"/>
    <w:tmpl w:val="0050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9851BE"/>
    <w:multiLevelType w:val="multilevel"/>
    <w:tmpl w:val="722C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5B5EBA"/>
    <w:multiLevelType w:val="multilevel"/>
    <w:tmpl w:val="8350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B7574B"/>
    <w:multiLevelType w:val="multilevel"/>
    <w:tmpl w:val="48CA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E1EFA"/>
    <w:multiLevelType w:val="multilevel"/>
    <w:tmpl w:val="24CC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B81704"/>
    <w:multiLevelType w:val="multilevel"/>
    <w:tmpl w:val="4E9E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191EBE"/>
    <w:multiLevelType w:val="multilevel"/>
    <w:tmpl w:val="51D8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967314">
    <w:abstractNumId w:val="2"/>
  </w:num>
  <w:num w:numId="2" w16cid:durableId="1511141557">
    <w:abstractNumId w:val="6"/>
  </w:num>
  <w:num w:numId="3" w16cid:durableId="2073112814">
    <w:abstractNumId w:val="9"/>
  </w:num>
  <w:num w:numId="4" w16cid:durableId="776603789">
    <w:abstractNumId w:val="14"/>
  </w:num>
  <w:num w:numId="5" w16cid:durableId="1985354381">
    <w:abstractNumId w:val="4"/>
  </w:num>
  <w:num w:numId="6" w16cid:durableId="1097291192">
    <w:abstractNumId w:val="3"/>
  </w:num>
  <w:num w:numId="7" w16cid:durableId="1333795266">
    <w:abstractNumId w:val="5"/>
  </w:num>
  <w:num w:numId="8" w16cid:durableId="1313635278">
    <w:abstractNumId w:val="10"/>
  </w:num>
  <w:num w:numId="9" w16cid:durableId="1840273674">
    <w:abstractNumId w:val="12"/>
  </w:num>
  <w:num w:numId="10" w16cid:durableId="402264943">
    <w:abstractNumId w:val="0"/>
  </w:num>
  <w:num w:numId="11" w16cid:durableId="1500733573">
    <w:abstractNumId w:val="7"/>
  </w:num>
  <w:num w:numId="12" w16cid:durableId="1522090831">
    <w:abstractNumId w:val="1"/>
  </w:num>
  <w:num w:numId="13" w16cid:durableId="343751980">
    <w:abstractNumId w:val="11"/>
  </w:num>
  <w:num w:numId="14" w16cid:durableId="1071001531">
    <w:abstractNumId w:val="15"/>
  </w:num>
  <w:num w:numId="15" w16cid:durableId="188950883">
    <w:abstractNumId w:val="8"/>
  </w:num>
  <w:num w:numId="16" w16cid:durableId="4617309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7A"/>
    <w:rsid w:val="000B227A"/>
    <w:rsid w:val="00143F83"/>
    <w:rsid w:val="002408D3"/>
    <w:rsid w:val="00AC0332"/>
    <w:rsid w:val="00F35C67"/>
    <w:rsid w:val="00F4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D668"/>
  <w15:chartTrackingRefBased/>
  <w15:docId w15:val="{18FEEF4F-EB5E-47D2-8124-5C225606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2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2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2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2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2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2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2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2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2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2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 PBI ACCOUNT</dc:creator>
  <cp:keywords/>
  <dc:description/>
  <cp:lastModifiedBy>TEST1 PBI ACCOUNT</cp:lastModifiedBy>
  <cp:revision>3</cp:revision>
  <dcterms:created xsi:type="dcterms:W3CDTF">2025-03-04T10:19:00Z</dcterms:created>
  <dcterms:modified xsi:type="dcterms:W3CDTF">2025-03-08T04:42:00Z</dcterms:modified>
</cp:coreProperties>
</file>