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342EA" w14:textId="77777777" w:rsidR="000364F6" w:rsidRPr="00CE4F41" w:rsidRDefault="000364F6" w:rsidP="000364F6">
      <w:pPr>
        <w:spacing w:after="350"/>
        <w:jc w:val="right"/>
        <w:rPr>
          <w:rFonts w:ascii="Times New Roman" w:hAnsi="Times New Roman" w:cs="Times New Roman"/>
        </w:rPr>
      </w:pPr>
    </w:p>
    <w:p w14:paraId="0BDAE573" w14:textId="77777777" w:rsidR="000364F6" w:rsidRPr="00CE4F41" w:rsidRDefault="000364F6" w:rsidP="000364F6">
      <w:pPr>
        <w:spacing w:after="0"/>
        <w:ind w:right="64"/>
        <w:jc w:val="center"/>
        <w:rPr>
          <w:rFonts w:ascii="Times New Roman" w:hAnsi="Times New Roman" w:cs="Times New Roman"/>
        </w:rPr>
      </w:pPr>
      <w:r w:rsidRPr="00CE4F41">
        <w:rPr>
          <w:rFonts w:ascii="Times New Roman" w:eastAsia="Times New Roman" w:hAnsi="Times New Roman" w:cs="Times New Roman"/>
          <w:b/>
          <w:sz w:val="38"/>
          <w:u w:val="single" w:color="000000"/>
        </w:rPr>
        <w:t>Weekly Progress Report (WPR)</w:t>
      </w:r>
      <w:r w:rsidRPr="00CE4F41">
        <w:rPr>
          <w:rFonts w:ascii="Times New Roman" w:eastAsia="Times New Roman" w:hAnsi="Times New Roman" w:cs="Times New Roman"/>
          <w:b/>
          <w:sz w:val="38"/>
        </w:rPr>
        <w:t xml:space="preserve"> </w:t>
      </w:r>
    </w:p>
    <w:p w14:paraId="67A12978" w14:textId="77777777" w:rsidR="000364F6" w:rsidRPr="00CE4F41" w:rsidRDefault="000364F6" w:rsidP="000364F6">
      <w:pPr>
        <w:spacing w:after="70"/>
        <w:ind w:right="64"/>
        <w:jc w:val="center"/>
        <w:rPr>
          <w:rFonts w:ascii="Times New Roman" w:hAnsi="Times New Roman" w:cs="Times New Roman"/>
        </w:rPr>
      </w:pPr>
      <w:r w:rsidRPr="00CE4F41">
        <w:rPr>
          <w:rFonts w:ascii="Times New Roman" w:eastAsia="Times New Roman" w:hAnsi="Times New Roman" w:cs="Times New Roman"/>
          <w:sz w:val="28"/>
        </w:rPr>
        <w:t xml:space="preserve">Domain of Engineering and Technology </w:t>
      </w:r>
    </w:p>
    <w:p w14:paraId="2CC0BF61" w14:textId="77777777" w:rsidR="000364F6" w:rsidRPr="00CE4F41" w:rsidRDefault="000364F6" w:rsidP="000364F6">
      <w:pPr>
        <w:tabs>
          <w:tab w:val="center" w:pos="4481"/>
          <w:tab w:val="right" w:pos="8962"/>
        </w:tabs>
        <w:spacing w:after="70"/>
        <w:ind w:right="64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</w:rPr>
        <w:tab/>
      </w:r>
      <w:r w:rsidRPr="00CE4F41">
        <w:rPr>
          <w:rFonts w:ascii="Times New Roman" w:eastAsia="Times New Roman" w:hAnsi="Times New Roman" w:cs="Times New Roman"/>
          <w:b/>
          <w:sz w:val="28"/>
        </w:rPr>
        <w:t xml:space="preserve">Amity School of Engineering and Technology </w:t>
      </w:r>
      <w:r>
        <w:rPr>
          <w:rFonts w:ascii="Times New Roman" w:eastAsia="Times New Roman" w:hAnsi="Times New Roman" w:cs="Times New Roman"/>
          <w:b/>
          <w:sz w:val="28"/>
        </w:rPr>
        <w:tab/>
      </w:r>
    </w:p>
    <w:p w14:paraId="797ABD75" w14:textId="77777777" w:rsidR="000364F6" w:rsidRPr="00CE4F41" w:rsidRDefault="000364F6" w:rsidP="000364F6">
      <w:pPr>
        <w:spacing w:after="206"/>
        <w:ind w:left="495"/>
        <w:jc w:val="center"/>
        <w:rPr>
          <w:rFonts w:ascii="Times New Roman" w:hAnsi="Times New Roman" w:cs="Times New Roman"/>
        </w:rPr>
      </w:pPr>
      <w:r w:rsidRPr="00CE4F41">
        <w:rPr>
          <w:rFonts w:ascii="Times New Roman" w:eastAsia="Arial" w:hAnsi="Times New Roman" w:cs="Times New Roman"/>
          <w:sz w:val="28"/>
        </w:rPr>
        <w:t xml:space="preserve">                         </w:t>
      </w:r>
      <w:r w:rsidRPr="00CE4F41">
        <w:rPr>
          <w:rFonts w:ascii="Times New Roman" w:eastAsia="Times New Roman" w:hAnsi="Times New Roman" w:cs="Times New Roman"/>
          <w:sz w:val="28"/>
        </w:rPr>
        <w:t xml:space="preserve"> </w:t>
      </w:r>
    </w:p>
    <w:p w14:paraId="74C32DCF" w14:textId="27CB305D" w:rsidR="000364F6" w:rsidRPr="00CE4F41" w:rsidRDefault="000364F6" w:rsidP="000364F6">
      <w:pPr>
        <w:tabs>
          <w:tab w:val="center" w:pos="4322"/>
          <w:tab w:val="center" w:pos="6792"/>
        </w:tabs>
        <w:spacing w:after="0"/>
        <w:rPr>
          <w:rFonts w:ascii="Times New Roman" w:hAnsi="Times New Roman" w:cs="Times New Roman"/>
        </w:rPr>
      </w:pPr>
      <w:r w:rsidRPr="00CE4F41">
        <w:rPr>
          <w:rFonts w:ascii="Times New Roman" w:eastAsia="Times New Roman" w:hAnsi="Times New Roman" w:cs="Times New Roman"/>
          <w:sz w:val="24"/>
        </w:rPr>
        <w:t xml:space="preserve"> Week: </w:t>
      </w:r>
      <w:r>
        <w:rPr>
          <w:rFonts w:ascii="Times New Roman" w:eastAsia="Times New Roman" w:hAnsi="Times New Roman" w:cs="Times New Roman"/>
          <w:sz w:val="24"/>
        </w:rPr>
        <w:t>6</w:t>
      </w:r>
      <w:r w:rsidRPr="00CE4F41">
        <w:rPr>
          <w:rFonts w:ascii="Times New Roman" w:eastAsia="Times New Roman" w:hAnsi="Times New Roman" w:cs="Times New Roman"/>
          <w:sz w:val="24"/>
        </w:rPr>
        <w:t xml:space="preserve">                                               </w:t>
      </w:r>
      <w:r w:rsidRPr="00CE4F41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Pr="00CE4F41">
        <w:rPr>
          <w:rFonts w:ascii="Times New Roman" w:eastAsia="Times New Roman" w:hAnsi="Times New Roman" w:cs="Times New Roman"/>
          <w:sz w:val="24"/>
        </w:rPr>
        <w:tab/>
        <w:t xml:space="preserve">Duration: </w:t>
      </w:r>
      <w:r>
        <w:rPr>
          <w:rFonts w:ascii="Times New Roman" w:hAnsi="Times New Roman" w:cs="Times New Roman"/>
          <w:sz w:val="23"/>
        </w:rPr>
        <w:t>04</w:t>
      </w:r>
      <w:r w:rsidRPr="00CE4F41">
        <w:rPr>
          <w:rFonts w:ascii="Times New Roman" w:hAnsi="Times New Roman" w:cs="Times New Roman"/>
          <w:sz w:val="23"/>
        </w:rPr>
        <w:t>/0</w:t>
      </w:r>
      <w:r>
        <w:rPr>
          <w:rFonts w:ascii="Times New Roman" w:hAnsi="Times New Roman" w:cs="Times New Roman"/>
          <w:sz w:val="23"/>
        </w:rPr>
        <w:t>7</w:t>
      </w:r>
      <w:r w:rsidRPr="00CE4F41">
        <w:rPr>
          <w:rFonts w:ascii="Times New Roman" w:hAnsi="Times New Roman" w:cs="Times New Roman"/>
          <w:sz w:val="23"/>
        </w:rPr>
        <w:t xml:space="preserve">/2022 to </w:t>
      </w:r>
      <w:r>
        <w:rPr>
          <w:rFonts w:ascii="Times New Roman" w:hAnsi="Times New Roman" w:cs="Times New Roman"/>
          <w:sz w:val="23"/>
        </w:rPr>
        <w:t>10</w:t>
      </w:r>
      <w:r w:rsidRPr="00CE4F41">
        <w:rPr>
          <w:rFonts w:ascii="Times New Roman" w:hAnsi="Times New Roman" w:cs="Times New Roman"/>
          <w:sz w:val="23"/>
        </w:rPr>
        <w:t>/0</w:t>
      </w:r>
      <w:r>
        <w:rPr>
          <w:rFonts w:ascii="Times New Roman" w:hAnsi="Times New Roman" w:cs="Times New Roman"/>
          <w:sz w:val="23"/>
        </w:rPr>
        <w:t>7</w:t>
      </w:r>
      <w:r w:rsidRPr="00CE4F41">
        <w:rPr>
          <w:rFonts w:ascii="Times New Roman" w:hAnsi="Times New Roman" w:cs="Times New Roman"/>
          <w:sz w:val="23"/>
        </w:rPr>
        <w:t>/2022</w:t>
      </w:r>
      <w:r w:rsidRPr="00CE4F41"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8864" w:type="dxa"/>
        <w:tblInd w:w="-13" w:type="dxa"/>
        <w:tblCellMar>
          <w:left w:w="13" w:type="dxa"/>
          <w:right w:w="115" w:type="dxa"/>
        </w:tblCellMar>
        <w:tblLook w:val="04A0" w:firstRow="1" w:lastRow="0" w:firstColumn="1" w:lastColumn="0" w:noHBand="0" w:noVBand="1"/>
      </w:tblPr>
      <w:tblGrid>
        <w:gridCol w:w="3985"/>
        <w:gridCol w:w="4879"/>
      </w:tblGrid>
      <w:tr w:rsidR="000364F6" w:rsidRPr="00CE4F41" w14:paraId="1EB9913F" w14:textId="77777777" w:rsidTr="007B15FE">
        <w:trPr>
          <w:trHeight w:val="905"/>
        </w:trPr>
        <w:tc>
          <w:tcPr>
            <w:tcW w:w="3985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nil"/>
            </w:tcBorders>
            <w:vAlign w:val="center"/>
          </w:tcPr>
          <w:p w14:paraId="7EC14539" w14:textId="77777777" w:rsidR="000364F6" w:rsidRPr="00CE4F41" w:rsidRDefault="000364F6" w:rsidP="007B15FE">
            <w:pPr>
              <w:spacing w:after="75"/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b/>
                <w:sz w:val="24"/>
              </w:rPr>
              <w:t>To be filled by Student</w:t>
            </w: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789929E" w14:textId="77777777" w:rsidR="000364F6" w:rsidRPr="00CE4F41" w:rsidRDefault="000364F6" w:rsidP="007B15FE">
            <w:pPr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487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3CA9B6D" w14:textId="77777777" w:rsidR="000364F6" w:rsidRPr="00CE4F41" w:rsidRDefault="000364F6" w:rsidP="007B15FE">
            <w:pPr>
              <w:rPr>
                <w:rFonts w:ascii="Times New Roman" w:hAnsi="Times New Roman" w:cs="Times New Roman"/>
              </w:rPr>
            </w:pPr>
          </w:p>
        </w:tc>
      </w:tr>
      <w:tr w:rsidR="000364F6" w:rsidRPr="00CE4F41" w14:paraId="0CB6D6AF" w14:textId="77777777" w:rsidTr="007B15FE">
        <w:trPr>
          <w:trHeight w:val="525"/>
        </w:trPr>
        <w:tc>
          <w:tcPr>
            <w:tcW w:w="3985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5005DFE6" w14:textId="77777777" w:rsidR="000364F6" w:rsidRPr="00CE4F41" w:rsidRDefault="000364F6" w:rsidP="007B15FE">
            <w:pPr>
              <w:ind w:left="17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Name of Student: </w:t>
            </w:r>
          </w:p>
        </w:tc>
        <w:tc>
          <w:tcPr>
            <w:tcW w:w="4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6B555F" w14:textId="77777777" w:rsidR="000364F6" w:rsidRPr="00CE4F41" w:rsidRDefault="000364F6" w:rsidP="007B15FE">
            <w:pPr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CE4F41">
              <w:rPr>
                <w:rFonts w:ascii="Times New Roman" w:hAnsi="Times New Roman" w:cs="Times New Roman"/>
                <w:sz w:val="24"/>
                <w:szCs w:val="24"/>
              </w:rPr>
              <w:t>Vaibhav Madan</w:t>
            </w:r>
          </w:p>
        </w:tc>
      </w:tr>
      <w:tr w:rsidR="000364F6" w:rsidRPr="00CE4F41" w14:paraId="0033C7F5" w14:textId="77777777" w:rsidTr="007B15FE">
        <w:trPr>
          <w:trHeight w:val="530"/>
        </w:trPr>
        <w:tc>
          <w:tcPr>
            <w:tcW w:w="3985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5D56C1C0" w14:textId="77777777" w:rsidR="000364F6" w:rsidRPr="00CE4F41" w:rsidRDefault="000364F6" w:rsidP="007B15FE">
            <w:pPr>
              <w:ind w:left="17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Enrolment No. </w:t>
            </w:r>
          </w:p>
        </w:tc>
        <w:tc>
          <w:tcPr>
            <w:tcW w:w="4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53DC35" w14:textId="77777777" w:rsidR="000364F6" w:rsidRPr="00CE4F41" w:rsidRDefault="000364F6" w:rsidP="007B15FE">
            <w:pPr>
              <w:ind w:left="103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>A2305220394</w:t>
            </w:r>
          </w:p>
        </w:tc>
      </w:tr>
      <w:tr w:rsidR="000364F6" w:rsidRPr="00CE4F41" w14:paraId="2D151B14" w14:textId="77777777" w:rsidTr="007B15FE">
        <w:trPr>
          <w:trHeight w:val="525"/>
        </w:trPr>
        <w:tc>
          <w:tcPr>
            <w:tcW w:w="3985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5D8AA84A" w14:textId="77777777" w:rsidR="000364F6" w:rsidRPr="00CE4F41" w:rsidRDefault="000364F6" w:rsidP="007B15FE">
            <w:pPr>
              <w:ind w:left="17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Programme &amp; Semester </w:t>
            </w:r>
          </w:p>
        </w:tc>
        <w:tc>
          <w:tcPr>
            <w:tcW w:w="4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67181F" w14:textId="77777777" w:rsidR="000364F6" w:rsidRPr="00CE4F41" w:rsidRDefault="000364F6" w:rsidP="007B15FE">
            <w:pPr>
              <w:ind w:left="103"/>
              <w:rPr>
                <w:rFonts w:ascii="Times New Roman" w:hAnsi="Times New Roman" w:cs="Times New Roman"/>
              </w:rPr>
            </w:pPr>
            <w:proofErr w:type="spellStart"/>
            <w:r w:rsidRPr="00CE4F41">
              <w:rPr>
                <w:rFonts w:ascii="Times New Roman" w:eastAsia="Times New Roman" w:hAnsi="Times New Roman" w:cs="Times New Roman"/>
                <w:sz w:val="24"/>
              </w:rPr>
              <w:t>B.Tech</w:t>
            </w:r>
            <w:proofErr w:type="spellEnd"/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 5</w:t>
            </w:r>
            <w:r w:rsidRPr="00CE4F41"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th</w:t>
            </w: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 Sem </w:t>
            </w:r>
          </w:p>
        </w:tc>
      </w:tr>
      <w:tr w:rsidR="000364F6" w:rsidRPr="00CE4F41" w14:paraId="1B947347" w14:textId="77777777" w:rsidTr="007B15FE">
        <w:trPr>
          <w:trHeight w:val="805"/>
        </w:trPr>
        <w:tc>
          <w:tcPr>
            <w:tcW w:w="3985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1DBCA27D" w14:textId="77777777" w:rsidR="000364F6" w:rsidRPr="00CE4F41" w:rsidRDefault="000364F6" w:rsidP="007B15FE">
            <w:pPr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Project Title finalized, if yes, give name, if No, give reason(s) </w:t>
            </w:r>
          </w:p>
        </w:tc>
        <w:tc>
          <w:tcPr>
            <w:tcW w:w="4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8B24F2D" w14:textId="77777777" w:rsidR="000364F6" w:rsidRPr="005F0349" w:rsidRDefault="000364F6" w:rsidP="007B15FE">
            <w:pPr>
              <w:ind w:left="3"/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</w:pPr>
            <w:r w:rsidRPr="00CE4F41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 xml:space="preserve">House Price Prediction model using Machine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 xml:space="preserve"> </w:t>
            </w:r>
            <w:r w:rsidRPr="00CE4F41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Learning</w:t>
            </w:r>
          </w:p>
        </w:tc>
      </w:tr>
      <w:tr w:rsidR="000364F6" w:rsidRPr="00CE4F41" w14:paraId="57DBD004" w14:textId="77777777" w:rsidTr="007B15FE">
        <w:trPr>
          <w:trHeight w:val="525"/>
        </w:trPr>
        <w:tc>
          <w:tcPr>
            <w:tcW w:w="3985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29171CEC" w14:textId="77777777" w:rsidR="000364F6" w:rsidRPr="00CE4F41" w:rsidRDefault="000364F6" w:rsidP="007B15FE">
            <w:pPr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Synopsis submitted </w:t>
            </w:r>
          </w:p>
        </w:tc>
        <w:tc>
          <w:tcPr>
            <w:tcW w:w="4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BD5110" w14:textId="77777777" w:rsidR="000364F6" w:rsidRPr="00CE4F41" w:rsidRDefault="000364F6" w:rsidP="007B15FE">
            <w:pPr>
              <w:ind w:left="3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 Yes </w:t>
            </w:r>
          </w:p>
        </w:tc>
      </w:tr>
      <w:tr w:rsidR="000364F6" w:rsidRPr="00CE4F41" w14:paraId="50F95C75" w14:textId="77777777" w:rsidTr="007B15FE">
        <w:trPr>
          <w:trHeight w:val="535"/>
        </w:trPr>
        <w:tc>
          <w:tcPr>
            <w:tcW w:w="3985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26C81760" w14:textId="77777777" w:rsidR="000364F6" w:rsidRPr="00CE4F41" w:rsidRDefault="000364F6" w:rsidP="007B15FE">
            <w:pPr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Literature review </w:t>
            </w:r>
          </w:p>
        </w:tc>
        <w:tc>
          <w:tcPr>
            <w:tcW w:w="4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358342" w14:textId="77777777" w:rsidR="000364F6" w:rsidRPr="00CE4F41" w:rsidRDefault="000364F6" w:rsidP="007B15FE">
            <w:pPr>
              <w:ind w:left="3"/>
              <w:rPr>
                <w:rFonts w:ascii="Times New Roman" w:hAnsi="Times New Roman" w:cs="Times New Roman"/>
                <w:sz w:val="24"/>
                <w:szCs w:val="24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E4F41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0364F6" w:rsidRPr="00CE4F41" w14:paraId="39FA205D" w14:textId="77777777" w:rsidTr="007B15FE">
        <w:trPr>
          <w:trHeight w:val="530"/>
        </w:trPr>
        <w:tc>
          <w:tcPr>
            <w:tcW w:w="3985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095CDA69" w14:textId="77777777" w:rsidR="000364F6" w:rsidRPr="00CE4F41" w:rsidRDefault="000364F6" w:rsidP="007B15FE">
            <w:pPr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Technical &amp; Economical Feasibility </w:t>
            </w:r>
          </w:p>
        </w:tc>
        <w:tc>
          <w:tcPr>
            <w:tcW w:w="4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33A2D2" w14:textId="77777777" w:rsidR="000364F6" w:rsidRPr="00CE4F41" w:rsidRDefault="000364F6" w:rsidP="007B15FE">
            <w:pPr>
              <w:ind w:left="3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 NA</w:t>
            </w:r>
          </w:p>
        </w:tc>
      </w:tr>
      <w:tr w:rsidR="000364F6" w:rsidRPr="00CE4F41" w14:paraId="4FEFB069" w14:textId="77777777" w:rsidTr="007B15FE">
        <w:trPr>
          <w:trHeight w:val="526"/>
        </w:trPr>
        <w:tc>
          <w:tcPr>
            <w:tcW w:w="3985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4BB873F7" w14:textId="77777777" w:rsidR="000364F6" w:rsidRPr="00CE4F41" w:rsidRDefault="000364F6" w:rsidP="007B15FE">
            <w:pPr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Bill of Material </w:t>
            </w:r>
          </w:p>
        </w:tc>
        <w:tc>
          <w:tcPr>
            <w:tcW w:w="4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459EF2" w14:textId="77777777" w:rsidR="000364F6" w:rsidRPr="00CE4F41" w:rsidRDefault="000364F6" w:rsidP="007B15FE">
            <w:pPr>
              <w:ind w:left="3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 NA</w:t>
            </w:r>
          </w:p>
        </w:tc>
      </w:tr>
      <w:tr w:rsidR="000364F6" w:rsidRPr="00CE4F41" w14:paraId="44CDB91C" w14:textId="77777777" w:rsidTr="007B15FE">
        <w:trPr>
          <w:trHeight w:val="805"/>
        </w:trPr>
        <w:tc>
          <w:tcPr>
            <w:tcW w:w="3985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394F87C8" w14:textId="77777777" w:rsidR="000364F6" w:rsidRPr="00CE4F41" w:rsidRDefault="000364F6" w:rsidP="007B15FE">
            <w:pPr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Project Progress Schedule (PERT Chart) </w:t>
            </w:r>
          </w:p>
        </w:tc>
        <w:tc>
          <w:tcPr>
            <w:tcW w:w="4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18E31E" w14:textId="77777777" w:rsidR="000364F6" w:rsidRPr="00CE4F41" w:rsidRDefault="000364F6" w:rsidP="007B15FE">
            <w:pPr>
              <w:ind w:left="3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 NA</w:t>
            </w:r>
          </w:p>
        </w:tc>
      </w:tr>
      <w:tr w:rsidR="000364F6" w:rsidRPr="00CE4F41" w14:paraId="293E550F" w14:textId="77777777" w:rsidTr="007B15FE">
        <w:trPr>
          <w:trHeight w:val="525"/>
        </w:trPr>
        <w:tc>
          <w:tcPr>
            <w:tcW w:w="3985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23433E64" w14:textId="77777777" w:rsidR="000364F6" w:rsidRPr="00CE4F41" w:rsidRDefault="000364F6" w:rsidP="007B15FE">
            <w:pPr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Design of critical components </w:t>
            </w:r>
          </w:p>
        </w:tc>
        <w:tc>
          <w:tcPr>
            <w:tcW w:w="4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BD4649" w14:textId="77777777" w:rsidR="000364F6" w:rsidRPr="00CE4F41" w:rsidRDefault="000364F6" w:rsidP="007B15FE">
            <w:pPr>
              <w:ind w:left="3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 NA </w:t>
            </w:r>
          </w:p>
        </w:tc>
      </w:tr>
      <w:tr w:rsidR="000364F6" w:rsidRPr="00CE4F41" w14:paraId="736C330E" w14:textId="77777777" w:rsidTr="007B15FE">
        <w:trPr>
          <w:trHeight w:val="530"/>
        </w:trPr>
        <w:tc>
          <w:tcPr>
            <w:tcW w:w="3985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5751E190" w14:textId="77777777" w:rsidR="000364F6" w:rsidRPr="00CE4F41" w:rsidRDefault="000364F6" w:rsidP="007B15FE">
            <w:pPr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Fabrication work (give %) </w:t>
            </w:r>
          </w:p>
        </w:tc>
        <w:tc>
          <w:tcPr>
            <w:tcW w:w="4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47253B" w14:textId="77777777" w:rsidR="000364F6" w:rsidRPr="00CE4F41" w:rsidRDefault="000364F6" w:rsidP="007B15FE">
            <w:pPr>
              <w:ind w:left="3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 -</w:t>
            </w:r>
          </w:p>
        </w:tc>
      </w:tr>
      <w:tr w:rsidR="000364F6" w:rsidRPr="00CE4F41" w14:paraId="6AD20E25" w14:textId="77777777" w:rsidTr="007B15FE">
        <w:trPr>
          <w:trHeight w:val="525"/>
        </w:trPr>
        <w:tc>
          <w:tcPr>
            <w:tcW w:w="3985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18EF8C36" w14:textId="77777777" w:rsidR="000364F6" w:rsidRPr="00CE4F41" w:rsidRDefault="000364F6" w:rsidP="007B15FE">
            <w:pPr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Experimental work (give %) </w:t>
            </w:r>
          </w:p>
        </w:tc>
        <w:tc>
          <w:tcPr>
            <w:tcW w:w="4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E2AB4A" w14:textId="77777777" w:rsidR="000364F6" w:rsidRPr="00CE4F41" w:rsidRDefault="000364F6" w:rsidP="007B15FE">
            <w:pPr>
              <w:ind w:left="3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 - </w:t>
            </w:r>
          </w:p>
        </w:tc>
      </w:tr>
      <w:tr w:rsidR="000364F6" w:rsidRPr="00CE4F41" w14:paraId="64CB5DD3" w14:textId="77777777" w:rsidTr="007B15FE">
        <w:trPr>
          <w:trHeight w:val="530"/>
        </w:trPr>
        <w:tc>
          <w:tcPr>
            <w:tcW w:w="3985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1775A099" w14:textId="77777777" w:rsidR="000364F6" w:rsidRPr="00CE4F41" w:rsidRDefault="000364F6" w:rsidP="007B15FE">
            <w:pPr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Result and Analysis </w:t>
            </w:r>
          </w:p>
        </w:tc>
        <w:tc>
          <w:tcPr>
            <w:tcW w:w="4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9ECA80" w14:textId="328CB9E3" w:rsidR="000364F6" w:rsidRPr="008C188B" w:rsidRDefault="000364F6" w:rsidP="00036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4F6">
              <w:rPr>
                <w:rFonts w:ascii="Times New Roman" w:hAnsi="Times New Roman" w:cs="Times New Roman"/>
                <w:sz w:val="24"/>
                <w:szCs w:val="24"/>
              </w:rPr>
              <w:t>Finalizing the report</w:t>
            </w:r>
          </w:p>
        </w:tc>
      </w:tr>
      <w:tr w:rsidR="000364F6" w:rsidRPr="00CE4F41" w14:paraId="4C26F570" w14:textId="77777777" w:rsidTr="007B15FE">
        <w:trPr>
          <w:trHeight w:val="531"/>
        </w:trPr>
        <w:tc>
          <w:tcPr>
            <w:tcW w:w="3985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68DB52DF" w14:textId="77777777" w:rsidR="000364F6" w:rsidRPr="00CE4F41" w:rsidRDefault="000364F6" w:rsidP="007B15FE">
            <w:pPr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Report writing </w:t>
            </w:r>
          </w:p>
        </w:tc>
        <w:tc>
          <w:tcPr>
            <w:tcW w:w="4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073271" w14:textId="77777777" w:rsidR="000364F6" w:rsidRPr="00CE4F41" w:rsidRDefault="000364F6" w:rsidP="007B15FE">
            <w:pPr>
              <w:ind w:left="3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>In progress</w:t>
            </w:r>
          </w:p>
        </w:tc>
      </w:tr>
      <w:tr w:rsidR="000364F6" w:rsidRPr="00CE4F41" w14:paraId="12C0C0F3" w14:textId="77777777" w:rsidTr="007B15FE">
        <w:trPr>
          <w:trHeight w:val="525"/>
        </w:trPr>
        <w:tc>
          <w:tcPr>
            <w:tcW w:w="3985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0DA2A21B" w14:textId="77777777" w:rsidR="000364F6" w:rsidRPr="00CE4F41" w:rsidRDefault="000364F6" w:rsidP="007B15FE">
            <w:pPr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Signature of student </w:t>
            </w:r>
          </w:p>
        </w:tc>
        <w:tc>
          <w:tcPr>
            <w:tcW w:w="4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31A62C" w14:textId="77777777" w:rsidR="000364F6" w:rsidRPr="00CE4F41" w:rsidRDefault="000364F6" w:rsidP="007B15FE">
            <w:pPr>
              <w:ind w:left="3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>Vaibhav Madan</w:t>
            </w:r>
          </w:p>
        </w:tc>
      </w:tr>
    </w:tbl>
    <w:p w14:paraId="07B6F163" w14:textId="77777777" w:rsidR="000364F6" w:rsidRPr="00CE4F41" w:rsidRDefault="000364F6" w:rsidP="000364F6">
      <w:pPr>
        <w:spacing w:after="80"/>
        <w:rPr>
          <w:rFonts w:ascii="Times New Roman" w:hAnsi="Times New Roman" w:cs="Times New Roman"/>
        </w:rPr>
      </w:pPr>
      <w:r w:rsidRPr="00CE4F41">
        <w:rPr>
          <w:rFonts w:ascii="Times New Roman" w:eastAsia="Times New Roman" w:hAnsi="Times New Roman" w:cs="Times New Roman"/>
          <w:sz w:val="24"/>
        </w:rPr>
        <w:t xml:space="preserve">  </w:t>
      </w:r>
    </w:p>
    <w:p w14:paraId="105724E8" w14:textId="77777777" w:rsidR="000364F6" w:rsidRPr="00CE4F41" w:rsidRDefault="000364F6" w:rsidP="000364F6">
      <w:pPr>
        <w:spacing w:after="75"/>
        <w:rPr>
          <w:rFonts w:ascii="Times New Roman" w:hAnsi="Times New Roman" w:cs="Times New Roman"/>
        </w:rPr>
      </w:pPr>
      <w:r w:rsidRPr="00CE4F41">
        <w:rPr>
          <w:rFonts w:ascii="Times New Roman" w:eastAsia="Times New Roman" w:hAnsi="Times New Roman" w:cs="Times New Roman"/>
          <w:sz w:val="24"/>
        </w:rPr>
        <w:t xml:space="preserve"> </w:t>
      </w:r>
    </w:p>
    <w:p w14:paraId="7A2F85C2" w14:textId="77777777" w:rsidR="000364F6" w:rsidRPr="00CE4F41" w:rsidRDefault="000364F6" w:rsidP="000364F6">
      <w:pPr>
        <w:spacing w:after="80"/>
        <w:rPr>
          <w:rFonts w:ascii="Times New Roman" w:hAnsi="Times New Roman" w:cs="Times New Roman"/>
        </w:rPr>
      </w:pPr>
      <w:r w:rsidRPr="00CE4F41">
        <w:rPr>
          <w:rFonts w:ascii="Times New Roman" w:eastAsia="Times New Roman" w:hAnsi="Times New Roman" w:cs="Times New Roman"/>
          <w:sz w:val="24"/>
        </w:rPr>
        <w:t xml:space="preserve"> </w:t>
      </w:r>
    </w:p>
    <w:p w14:paraId="0C2B6D7F" w14:textId="77777777" w:rsidR="000364F6" w:rsidRPr="008C188B" w:rsidRDefault="000364F6" w:rsidP="000364F6">
      <w:pPr>
        <w:spacing w:after="0"/>
        <w:rPr>
          <w:rFonts w:ascii="Times New Roman" w:hAnsi="Times New Roman" w:cs="Times New Roman"/>
        </w:rPr>
      </w:pPr>
      <w:r w:rsidRPr="00CE4F41">
        <w:rPr>
          <w:rFonts w:ascii="Times New Roman" w:eastAsia="Times New Roman" w:hAnsi="Times New Roman" w:cs="Times New Roman"/>
          <w:sz w:val="24"/>
        </w:rPr>
        <w:t xml:space="preserve"> </w:t>
      </w:r>
    </w:p>
    <w:p w14:paraId="79146B16" w14:textId="77777777" w:rsidR="000364F6" w:rsidRDefault="000364F6" w:rsidP="000364F6">
      <w:pPr>
        <w:spacing w:after="85" w:line="253" w:lineRule="auto"/>
        <w:ind w:left="-5" w:right="41" w:hanging="10"/>
        <w:rPr>
          <w:rFonts w:ascii="Times New Roman" w:eastAsia="Times New Roman" w:hAnsi="Times New Roman" w:cs="Times New Roman"/>
          <w:sz w:val="24"/>
          <w:szCs w:val="24"/>
        </w:rPr>
      </w:pPr>
    </w:p>
    <w:p w14:paraId="1F5D35E9" w14:textId="77777777" w:rsidR="000364F6" w:rsidRPr="00CE4F41" w:rsidRDefault="000364F6" w:rsidP="000364F6">
      <w:pPr>
        <w:spacing w:after="85" w:line="253" w:lineRule="auto"/>
        <w:ind w:left="-5" w:right="41" w:hanging="10"/>
        <w:rPr>
          <w:rFonts w:ascii="Times New Roman" w:hAnsi="Times New Roman" w:cs="Times New Roman"/>
          <w:sz w:val="24"/>
          <w:szCs w:val="24"/>
        </w:rPr>
      </w:pPr>
      <w:r w:rsidRPr="00CE4F4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Work done in this week: </w:t>
      </w:r>
    </w:p>
    <w:p w14:paraId="55E9FC7E" w14:textId="25C04095" w:rsidR="000364F6" w:rsidRPr="008C188B" w:rsidRDefault="000364F6" w:rsidP="000364F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Finalizing the report</w:t>
      </w:r>
    </w:p>
    <w:p w14:paraId="0C88473E" w14:textId="77777777" w:rsidR="000364F6" w:rsidRPr="008C188B" w:rsidRDefault="000364F6" w:rsidP="000364F6">
      <w:pPr>
        <w:pStyle w:val="ListParagraph"/>
        <w:spacing w:after="0"/>
        <w:ind w:left="780"/>
        <w:rPr>
          <w:rFonts w:ascii="Times New Roman" w:hAnsi="Times New Roman" w:cs="Times New Roman"/>
        </w:rPr>
      </w:pPr>
      <w:r w:rsidRPr="008C188B"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8864" w:type="dxa"/>
        <w:tblInd w:w="-13" w:type="dxa"/>
        <w:tblCellMar>
          <w:top w:w="36" w:type="dxa"/>
          <w:left w:w="13" w:type="dxa"/>
          <w:right w:w="115" w:type="dxa"/>
        </w:tblCellMar>
        <w:tblLook w:val="04A0" w:firstRow="1" w:lastRow="0" w:firstColumn="1" w:lastColumn="0" w:noHBand="0" w:noVBand="1"/>
      </w:tblPr>
      <w:tblGrid>
        <w:gridCol w:w="8864"/>
      </w:tblGrid>
      <w:tr w:rsidR="000364F6" w:rsidRPr="00CE4F41" w14:paraId="21769EB1" w14:textId="77777777" w:rsidTr="007B15FE">
        <w:trPr>
          <w:trHeight w:val="530"/>
        </w:trPr>
        <w:tc>
          <w:tcPr>
            <w:tcW w:w="8864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6321C45A" w14:textId="77777777" w:rsidR="000364F6" w:rsidRPr="00CE4F41" w:rsidRDefault="000364F6" w:rsidP="007B15FE">
            <w:pPr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b/>
                <w:sz w:val="24"/>
              </w:rPr>
              <w:t>To be filled by Guide (strike off whichever is not applicable)</w:t>
            </w: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364F6" w:rsidRPr="00CE4F41" w14:paraId="0962BC08" w14:textId="77777777" w:rsidTr="007B15FE">
        <w:trPr>
          <w:trHeight w:val="525"/>
        </w:trPr>
        <w:tc>
          <w:tcPr>
            <w:tcW w:w="8864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5EB2B8A7" w14:textId="77777777" w:rsidR="000364F6" w:rsidRPr="00CE4F41" w:rsidRDefault="000364F6" w:rsidP="007B15FE">
            <w:pPr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Performance of students is satisfactory </w:t>
            </w:r>
          </w:p>
        </w:tc>
      </w:tr>
      <w:tr w:rsidR="000364F6" w:rsidRPr="00CE4F41" w14:paraId="087AD5CF" w14:textId="77777777" w:rsidTr="007B15FE">
        <w:trPr>
          <w:trHeight w:val="525"/>
        </w:trPr>
        <w:tc>
          <w:tcPr>
            <w:tcW w:w="8864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2BD43ED2" w14:textId="77777777" w:rsidR="000364F6" w:rsidRPr="00CE4F41" w:rsidRDefault="000364F6" w:rsidP="007B15FE">
            <w:pPr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Performance of students is unsatisfactory </w:t>
            </w:r>
          </w:p>
        </w:tc>
      </w:tr>
      <w:tr w:rsidR="000364F6" w:rsidRPr="00CE4F41" w14:paraId="3AF0C92D" w14:textId="77777777" w:rsidTr="007B15FE">
        <w:trPr>
          <w:trHeight w:val="530"/>
        </w:trPr>
        <w:tc>
          <w:tcPr>
            <w:tcW w:w="8864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6B691FAB" w14:textId="77777777" w:rsidR="000364F6" w:rsidRPr="00CE4F41" w:rsidRDefault="000364F6" w:rsidP="007B15FE">
            <w:pPr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A warning to be issued to student  </w:t>
            </w:r>
          </w:p>
        </w:tc>
      </w:tr>
      <w:tr w:rsidR="000364F6" w:rsidRPr="00CE4F41" w14:paraId="58BFB3F1" w14:textId="77777777" w:rsidTr="007B15FE">
        <w:trPr>
          <w:trHeight w:val="526"/>
        </w:trPr>
        <w:tc>
          <w:tcPr>
            <w:tcW w:w="8864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4262861C" w14:textId="77777777" w:rsidR="000364F6" w:rsidRPr="00CE4F41" w:rsidRDefault="000364F6" w:rsidP="007B15FE">
            <w:pPr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sz w:val="24"/>
              </w:rPr>
              <w:t xml:space="preserve">Student was not well  </w:t>
            </w:r>
          </w:p>
        </w:tc>
      </w:tr>
      <w:tr w:rsidR="000364F6" w:rsidRPr="00CE4F41" w14:paraId="33ACD607" w14:textId="77777777" w:rsidTr="007B15FE">
        <w:trPr>
          <w:trHeight w:val="1580"/>
        </w:trPr>
        <w:tc>
          <w:tcPr>
            <w:tcW w:w="8864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</w:tcPr>
          <w:p w14:paraId="4D67013D" w14:textId="77777777" w:rsidR="000364F6" w:rsidRPr="00CE4F41" w:rsidRDefault="000364F6" w:rsidP="007B15FE">
            <w:pPr>
              <w:spacing w:after="8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</w:p>
          <w:p w14:paraId="03A74F17" w14:textId="77777777" w:rsidR="000364F6" w:rsidRPr="00CE4F41" w:rsidRDefault="000364F6" w:rsidP="007B15FE">
            <w:pPr>
              <w:spacing w:after="75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4491D53C" w14:textId="77777777" w:rsidR="000364F6" w:rsidRPr="00CE4F41" w:rsidRDefault="000364F6" w:rsidP="007B15FE">
            <w:pPr>
              <w:spacing w:after="90"/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Date:                                                                                            Signature of Guide </w:t>
            </w:r>
          </w:p>
          <w:p w14:paraId="29AE3B43" w14:textId="77777777" w:rsidR="000364F6" w:rsidRPr="00CE4F41" w:rsidRDefault="000364F6" w:rsidP="007B15FE">
            <w:pPr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1C24325D" w14:textId="77777777" w:rsidR="000364F6" w:rsidRPr="00CE4F41" w:rsidRDefault="000364F6" w:rsidP="007B15FE">
            <w:pPr>
              <w:ind w:left="100"/>
              <w:rPr>
                <w:rFonts w:ascii="Times New Roman" w:hAnsi="Times New Roman" w:cs="Times New Roman"/>
              </w:rPr>
            </w:pPr>
            <w:r w:rsidRPr="00CE4F41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</w:tbl>
    <w:p w14:paraId="089BA5E2" w14:textId="77777777" w:rsidR="000364F6" w:rsidRPr="00CE4F41" w:rsidRDefault="000364F6" w:rsidP="000364F6">
      <w:pPr>
        <w:spacing w:after="200"/>
        <w:jc w:val="right"/>
        <w:rPr>
          <w:rFonts w:ascii="Times New Roman" w:hAnsi="Times New Roman" w:cs="Times New Roman"/>
        </w:rPr>
      </w:pPr>
      <w:r w:rsidRPr="00CE4F41">
        <w:rPr>
          <w:rFonts w:ascii="Times New Roman" w:eastAsia="Times New Roman" w:hAnsi="Times New Roman" w:cs="Times New Roman"/>
          <w:sz w:val="24"/>
        </w:rPr>
        <w:t xml:space="preserve"> </w:t>
      </w:r>
    </w:p>
    <w:p w14:paraId="563792B0" w14:textId="77777777" w:rsidR="000364F6" w:rsidRPr="00CE4F41" w:rsidRDefault="000364F6" w:rsidP="000364F6">
      <w:pPr>
        <w:spacing w:after="0"/>
        <w:rPr>
          <w:rFonts w:ascii="Times New Roman" w:hAnsi="Times New Roman" w:cs="Times New Roman"/>
        </w:rPr>
      </w:pPr>
      <w:r w:rsidRPr="00CE4F41">
        <w:rPr>
          <w:rFonts w:ascii="Times New Roman" w:hAnsi="Times New Roman" w:cs="Times New Roman"/>
        </w:rPr>
        <w:t xml:space="preserve"> </w:t>
      </w:r>
    </w:p>
    <w:p w14:paraId="2D033DA2" w14:textId="77777777" w:rsidR="000364F6" w:rsidRPr="00CE4F41" w:rsidRDefault="000364F6" w:rsidP="000364F6">
      <w:pPr>
        <w:rPr>
          <w:rFonts w:ascii="Times New Roman" w:hAnsi="Times New Roman" w:cs="Times New Roman"/>
        </w:rPr>
      </w:pPr>
    </w:p>
    <w:p w14:paraId="70604591" w14:textId="77777777" w:rsidR="000364F6" w:rsidRDefault="000364F6" w:rsidP="000364F6"/>
    <w:p w14:paraId="3859C416" w14:textId="77777777" w:rsidR="000364F6" w:rsidRDefault="000364F6" w:rsidP="000364F6"/>
    <w:p w14:paraId="66C455EF" w14:textId="77777777" w:rsidR="000364F6" w:rsidRDefault="000364F6" w:rsidP="000364F6"/>
    <w:p w14:paraId="68991157" w14:textId="77777777" w:rsidR="009D3E10" w:rsidRDefault="009D3E10"/>
    <w:sectPr w:rsidR="009D3E10" w:rsidSect="002D54C3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A431B0"/>
    <w:multiLevelType w:val="hybridMultilevel"/>
    <w:tmpl w:val="D4928CF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354501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KwNDQ1NTQxNTSytDBV0lEKTi0uzszPAykwrAUA9wcpESwAAAA="/>
  </w:docVars>
  <w:rsids>
    <w:rsidRoot w:val="003A1D23"/>
    <w:rsid w:val="000364F6"/>
    <w:rsid w:val="002D54C3"/>
    <w:rsid w:val="003A1D23"/>
    <w:rsid w:val="0068459B"/>
    <w:rsid w:val="009D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85E07"/>
  <w15:chartTrackingRefBased/>
  <w15:docId w15:val="{EB9C8731-EE71-4541-93D3-62938D4EE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4F6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364F6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36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MADAN</dc:creator>
  <cp:keywords/>
  <dc:description/>
  <cp:lastModifiedBy>VAIBHAV MADAN</cp:lastModifiedBy>
  <cp:revision>2</cp:revision>
  <dcterms:created xsi:type="dcterms:W3CDTF">2022-07-12T09:25:00Z</dcterms:created>
  <dcterms:modified xsi:type="dcterms:W3CDTF">2022-07-12T09:27:00Z</dcterms:modified>
</cp:coreProperties>
</file>