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7387C3">
      <w:pPr>
        <w:pStyle w:val="13"/>
        <w:spacing w:line="240" w:lineRule="auto"/>
        <w:jc w:val="center"/>
        <w:rPr>
          <w:spacing w:val="-8"/>
          <w:sz w:val="40"/>
          <w:szCs w:val="40"/>
        </w:rPr>
      </w:pPr>
      <w:bookmarkStart w:id="0" w:name="Vaibhav Singh Khati"/>
      <w:bookmarkEnd w:id="0"/>
      <w:r>
        <w:rPr>
          <w:spacing w:val="-8"/>
          <w:sz w:val="40"/>
          <w:szCs w:val="40"/>
        </w:rPr>
        <w:t>Vaibhav</w:t>
      </w:r>
      <w:r>
        <w:rPr>
          <w:spacing w:val="-25"/>
          <w:sz w:val="40"/>
          <w:szCs w:val="40"/>
        </w:rPr>
        <w:t xml:space="preserve"> </w:t>
      </w:r>
      <w:r>
        <w:rPr>
          <w:spacing w:val="-8"/>
          <w:sz w:val="40"/>
          <w:szCs w:val="40"/>
        </w:rPr>
        <w:t>Singh</w:t>
      </w:r>
      <w:r>
        <w:rPr>
          <w:spacing w:val="-24"/>
          <w:sz w:val="40"/>
          <w:szCs w:val="40"/>
        </w:rPr>
        <w:t xml:space="preserve"> </w:t>
      </w:r>
      <w:r>
        <w:rPr>
          <w:spacing w:val="-8"/>
          <w:sz w:val="40"/>
          <w:szCs w:val="40"/>
        </w:rPr>
        <w:t>Khati</w:t>
      </w:r>
    </w:p>
    <w:p w14:paraId="0E1DC121">
      <w:pPr>
        <w:pStyle w:val="13"/>
        <w:spacing w:line="240" w:lineRule="auto"/>
        <w:jc w:val="center"/>
        <w:rPr>
          <w:spacing w:val="-8"/>
          <w:sz w:val="40"/>
          <w:szCs w:val="40"/>
        </w:rPr>
      </w:pPr>
      <w:r>
        <w:rPr>
          <w:rFonts w:hint="default" w:eastAsia="SimSun" w:cs="Arial"/>
          <w:sz w:val="21"/>
          <w:szCs w:val="21"/>
          <w:lang w:val="en-US"/>
        </w:rPr>
        <w:t xml:space="preserve">Aspiring Site Reliability </w:t>
      </w:r>
      <w:r>
        <w:rPr>
          <w:rFonts w:hint="default" w:ascii="Arial" w:hAnsi="Arial" w:eastAsia="SimSun" w:cs="Arial"/>
          <w:sz w:val="21"/>
          <w:szCs w:val="21"/>
        </w:rPr>
        <w:t>Engineer</w:t>
      </w:r>
      <w:r>
        <w:rPr>
          <w:rFonts w:hint="default" w:eastAsia="SimSun" w:cs="Arial"/>
          <w:sz w:val="21"/>
          <w:szCs w:val="21"/>
          <w:lang w:val="en-US"/>
        </w:rPr>
        <w:t>(SRE)</w:t>
      </w:r>
      <w:r>
        <w:rPr>
          <w:rFonts w:hint="default" w:ascii="Arial" w:hAnsi="Arial" w:eastAsia="SimSun" w:cs="Arial"/>
          <w:sz w:val="21"/>
          <w:szCs w:val="21"/>
        </w:rPr>
        <w:t xml:space="preserve"> </w:t>
      </w:r>
      <w:r>
        <w:rPr>
          <w:rFonts w:hint="default" w:eastAsia="SimSun" w:cs="Arial"/>
          <w:sz w:val="21"/>
          <w:szCs w:val="21"/>
          <w:lang w:val="en-US"/>
        </w:rPr>
        <w:t>/</w:t>
      </w:r>
      <w:r>
        <w:rPr>
          <w:rFonts w:hint="default" w:ascii="Arial" w:hAnsi="Arial" w:eastAsia="SimSun" w:cs="Arial"/>
          <w:sz w:val="21"/>
          <w:szCs w:val="21"/>
        </w:rPr>
        <w:t xml:space="preserve"> </w:t>
      </w:r>
      <w:r>
        <w:rPr>
          <w:rFonts w:hint="default" w:eastAsia="SimSun" w:cs="Arial"/>
          <w:sz w:val="21"/>
          <w:szCs w:val="21"/>
          <w:lang w:val="en-US"/>
        </w:rPr>
        <w:t>DevOps Engineer</w:t>
      </w:r>
    </w:p>
    <w:p w14:paraId="1653BD25">
      <w:pPr>
        <w:jc w:val="center"/>
      </w:pPr>
      <w:r>
        <w:rPr>
          <w:rFonts w:ascii="Arial" w:hAnsi="Arial" w:eastAsia="Georgia" w:cs="Arial"/>
          <w:bCs/>
          <w:color w:val="000000" w:themeColor="text1"/>
          <w:u w:val="none"/>
          <w14:textFill>
            <w14:solidFill>
              <w14:schemeClr w14:val="tx1"/>
            </w14:solidFill>
          </w14:textFill>
        </w:rPr>
        <w:fldChar w:fldCharType="begin"/>
      </w:r>
      <w:r>
        <w:rPr>
          <w:rFonts w:ascii="Arial" w:hAnsi="Arial" w:eastAsia="Georgia" w:cs="Arial"/>
          <w:bCs/>
          <w:color w:val="000000" w:themeColor="text1"/>
          <w:u w:val="none"/>
          <w14:textFill>
            <w14:solidFill>
              <w14:schemeClr w14:val="tx1"/>
            </w14:solidFill>
          </w14:textFill>
        </w:rPr>
        <w:instrText xml:space="preserve"> HYPERLINK "mailto:vaibhavsingh8931@gmail.com" </w:instrText>
      </w:r>
      <w:r>
        <w:rPr>
          <w:rFonts w:ascii="Arial" w:hAnsi="Arial" w:eastAsia="Georgia" w:cs="Arial"/>
          <w:bCs/>
          <w:color w:val="000000" w:themeColor="text1"/>
          <w:u w:val="none"/>
          <w14:textFill>
            <w14:solidFill>
              <w14:schemeClr w14:val="tx1"/>
            </w14:solidFill>
          </w14:textFill>
        </w:rPr>
        <w:fldChar w:fldCharType="separate"/>
      </w:r>
      <w:r>
        <w:rPr>
          <w:rStyle w:val="10"/>
          <w:rFonts w:ascii="Arial" w:hAnsi="Arial" w:eastAsia="Georgia" w:cs="Arial"/>
          <w:bCs/>
          <w:color w:val="000000" w:themeColor="text1"/>
          <w:u w:val="none"/>
          <w14:textFill>
            <w14:solidFill>
              <w14:schemeClr w14:val="tx1"/>
            </w14:solidFill>
          </w14:textFill>
        </w:rPr>
        <w:t>vaibhavsingh8931@gmail.com</w:t>
      </w:r>
      <w:r>
        <w:rPr>
          <w:rFonts w:ascii="Arial" w:hAnsi="Arial" w:eastAsia="Georgia" w:cs="Arial"/>
          <w:bCs/>
          <w:color w:val="000000" w:themeColor="text1"/>
          <w:u w:val="none"/>
          <w14:textFill>
            <w14:solidFill>
              <w14:schemeClr w14:val="tx1"/>
            </w14:solidFill>
          </w14:textFill>
        </w:rPr>
        <w:fldChar w:fldCharType="end"/>
      </w:r>
      <w:r>
        <w:rPr>
          <w:rFonts w:hint="default" w:ascii="Arial" w:hAnsi="Arial" w:eastAsia="Georgia" w:cs="Arial"/>
          <w:bCs/>
          <w:color w:val="000000" w:themeColor="text1"/>
          <w:u w:val="none"/>
          <w:lang w:val="en-IN"/>
          <w14:textFill>
            <w14:solidFill>
              <w14:schemeClr w14:val="tx1"/>
            </w14:solidFill>
          </w14:textFill>
        </w:rPr>
        <w:t xml:space="preserve"> | </w:t>
      </w:r>
      <w:r>
        <w:rPr>
          <w:rFonts w:ascii="Arial" w:hAnsi="Arial" w:eastAsia="Georgia" w:cs="Arial"/>
          <w:color w:val="000000" w:themeColor="text1"/>
          <w14:textFill>
            <w14:solidFill>
              <w14:schemeClr w14:val="tx1"/>
            </w14:solidFill>
          </w14:textFill>
        </w:rPr>
        <w:t xml:space="preserve">+91 </w:t>
      </w:r>
      <w:r>
        <w:rPr>
          <w:rFonts w:hint="default" w:ascii="Arial" w:hAnsi="Arial" w:eastAsia="Georgia" w:cs="Arial"/>
          <w:color w:val="000000" w:themeColor="text1"/>
          <w:lang w:val="en-IN"/>
          <w14:textFill>
            <w14:solidFill>
              <w14:schemeClr w14:val="tx1"/>
            </w14:solidFill>
          </w14:textFill>
        </w:rPr>
        <w:t xml:space="preserve">9305650313 | </w:t>
      </w:r>
      <w:r>
        <w:rPr>
          <w:rFonts w:hint="default" w:ascii="Arial" w:hAnsi="Arial" w:eastAsia="Georgia" w:cs="Arial"/>
          <w:color w:val="000000" w:themeColor="text1"/>
          <w:u w:val="none"/>
          <w:lang w:val="en-IN"/>
          <w14:textFill>
            <w14:solidFill>
              <w14:schemeClr w14:val="tx1"/>
            </w14:solidFill>
          </w14:textFill>
        </w:rPr>
        <w:fldChar w:fldCharType="begin"/>
      </w:r>
      <w:r>
        <w:rPr>
          <w:rFonts w:hint="default" w:ascii="Arial" w:hAnsi="Arial" w:eastAsia="Georgia" w:cs="Arial"/>
          <w:color w:val="000000" w:themeColor="text1"/>
          <w:u w:val="none"/>
          <w:lang w:val="en-IN"/>
          <w14:textFill>
            <w14:solidFill>
              <w14:schemeClr w14:val="tx1"/>
            </w14:solidFill>
          </w14:textFill>
        </w:rPr>
        <w:instrText xml:space="preserve"> HYPERLINK "https://github.com/vaibhav979" </w:instrText>
      </w:r>
      <w:r>
        <w:rPr>
          <w:rFonts w:hint="default" w:ascii="Arial" w:hAnsi="Arial" w:eastAsia="Georgia" w:cs="Arial"/>
          <w:color w:val="000000" w:themeColor="text1"/>
          <w:u w:val="none"/>
          <w:lang w:val="en-IN"/>
          <w14:textFill>
            <w14:solidFill>
              <w14:schemeClr w14:val="tx1"/>
            </w14:solidFill>
          </w14:textFill>
        </w:rPr>
        <w:fldChar w:fldCharType="separate"/>
      </w:r>
      <w:r>
        <w:rPr>
          <w:rStyle w:val="10"/>
          <w:rFonts w:hint="default" w:ascii="Arial" w:hAnsi="Arial" w:eastAsia="Georgia" w:cs="Arial"/>
          <w:color w:val="000000" w:themeColor="text1"/>
          <w:u w:val="none"/>
          <w:lang w:val="en-IN"/>
          <w14:textFill>
            <w14:solidFill>
              <w14:schemeClr w14:val="tx1"/>
            </w14:solidFill>
          </w14:textFill>
        </w:rPr>
        <w:t>www.github.com/vaibhav979</w:t>
      </w:r>
      <w:r>
        <w:rPr>
          <w:rFonts w:hint="default" w:ascii="Arial" w:hAnsi="Arial" w:eastAsia="Georgia" w:cs="Arial"/>
          <w:color w:val="000000" w:themeColor="text1"/>
          <w:u w:val="none"/>
          <w:lang w:val="en-IN"/>
          <w14:textFill>
            <w14:solidFill>
              <w14:schemeClr w14:val="tx1"/>
            </w14:solidFill>
          </w14:textFill>
        </w:rPr>
        <w:fldChar w:fldCharType="end"/>
      </w:r>
      <w:r>
        <w:rPr>
          <w:rFonts w:hint="default" w:ascii="Arial" w:hAnsi="Arial" w:eastAsia="Georgia" w:cs="Arial"/>
          <w:color w:val="000000" w:themeColor="text1"/>
          <w:u w:val="none"/>
          <w:lang w:val="en-IN"/>
          <w14:textFill>
            <w14:solidFill>
              <w14:schemeClr w14:val="tx1"/>
            </w14:solidFill>
          </w14:textFill>
        </w:rPr>
        <w:t xml:space="preserve"> | </w:t>
      </w:r>
      <w:r>
        <w:rPr>
          <w:rFonts w:hint="default" w:ascii="Arial" w:hAnsi="Arial" w:eastAsia="Georgia" w:cs="Arial"/>
          <w:color w:val="000000" w:themeColor="text1"/>
          <w:u w:val="none"/>
          <w:lang w:val="en-US"/>
          <w14:textFill>
            <w14:solidFill>
              <w14:schemeClr w14:val="tx1"/>
            </w14:solidFill>
          </w14:textFill>
        </w:rPr>
        <w:fldChar w:fldCharType="begin"/>
      </w:r>
      <w:r>
        <w:rPr>
          <w:rFonts w:hint="default" w:ascii="Arial" w:hAnsi="Arial" w:eastAsia="Georgia" w:cs="Arial"/>
          <w:color w:val="000000" w:themeColor="text1"/>
          <w:u w:val="none"/>
          <w:lang w:val="en-US"/>
          <w14:textFill>
            <w14:solidFill>
              <w14:schemeClr w14:val="tx1"/>
            </w14:solidFill>
          </w14:textFill>
        </w:rPr>
        <w:instrText xml:space="preserve"> HYPERLINK "http://www.leetcode.com/u/Vaibhav979/" </w:instrText>
      </w:r>
      <w:r>
        <w:rPr>
          <w:rFonts w:hint="default" w:ascii="Arial" w:hAnsi="Arial" w:eastAsia="Georgia" w:cs="Arial"/>
          <w:color w:val="000000" w:themeColor="text1"/>
          <w:u w:val="none"/>
          <w:lang w:val="en-US"/>
          <w14:textFill>
            <w14:solidFill>
              <w14:schemeClr w14:val="tx1"/>
            </w14:solidFill>
          </w14:textFill>
        </w:rPr>
        <w:fldChar w:fldCharType="separate"/>
      </w:r>
      <w:r>
        <w:rPr>
          <w:rStyle w:val="7"/>
          <w:rFonts w:hint="default" w:ascii="Arial" w:hAnsi="Arial" w:eastAsia="Georgia" w:cs="Arial"/>
          <w:color w:val="000000" w:themeColor="text1"/>
          <w:u w:val="none"/>
          <w:lang w:val="en-US"/>
          <w14:textFill>
            <w14:solidFill>
              <w14:schemeClr w14:val="tx1"/>
            </w14:solidFill>
          </w14:textFill>
        </w:rPr>
        <w:t>www.</w:t>
      </w:r>
      <w:r>
        <w:rPr>
          <w:rStyle w:val="7"/>
          <w:rFonts w:hint="default" w:ascii="Arial" w:hAnsi="Arial" w:eastAsia="Georgia"/>
          <w:color w:val="000000" w:themeColor="text1"/>
          <w:u w:val="none"/>
          <w:lang w:val="en-US"/>
          <w14:textFill>
            <w14:solidFill>
              <w14:schemeClr w14:val="tx1"/>
            </w14:solidFill>
          </w14:textFill>
        </w:rPr>
        <w:t>leetcode.com/u/Vaibhav979/</w:t>
      </w:r>
      <w:r>
        <w:rPr>
          <w:rFonts w:hint="default" w:ascii="Arial" w:hAnsi="Arial" w:eastAsia="Georgia" w:cs="Arial"/>
          <w:color w:val="000000" w:themeColor="text1"/>
          <w:u w:val="none"/>
          <w:lang w:val="en-US"/>
          <w14:textFill>
            <w14:solidFill>
              <w14:schemeClr w14:val="tx1"/>
            </w14:solidFill>
          </w14:textFill>
        </w:rPr>
        <w:fldChar w:fldCharType="end"/>
      </w:r>
      <w:r>
        <w:rPr>
          <w:rStyle w:val="7"/>
          <w:rFonts w:hint="default" w:ascii="Arial" w:hAnsi="Arial" w:eastAsia="Georgia"/>
          <w:color w:val="000000" w:themeColor="text1"/>
          <w:u w:val="none"/>
          <w:lang w:val="en-US"/>
          <w14:textFill>
            <w14:solidFill>
              <w14:schemeClr w14:val="tx1"/>
            </w14:solidFill>
          </w14:textFill>
        </w:rPr>
        <w:t xml:space="preserve">    </w:t>
      </w:r>
      <w:r>
        <w:rPr>
          <w:rFonts w:ascii="Arial" w:hAnsi="Arial" w:eastAsia="Georgia" w:cs="Arial"/>
          <w:color w:val="000000" w:themeColor="text1"/>
          <w:u w:val="none"/>
          <w14:textFill>
            <w14:solidFill>
              <w14:schemeClr w14:val="tx1"/>
            </w14:solidFill>
          </w14:textFill>
        </w:rPr>
        <w:fldChar w:fldCharType="begin"/>
      </w:r>
      <w:r>
        <w:rPr>
          <w:rFonts w:ascii="Arial" w:hAnsi="Arial" w:eastAsia="Georgia" w:cs="Arial"/>
          <w:color w:val="000000" w:themeColor="text1"/>
          <w:u w:val="none"/>
          <w14:textFill>
            <w14:solidFill>
              <w14:schemeClr w14:val="tx1"/>
            </w14:solidFill>
          </w14:textFill>
        </w:rPr>
        <w:instrText xml:space="preserve"> HYPERLINK "https://linkedin.com/in/vaibhav-singh-khati" </w:instrText>
      </w:r>
      <w:r>
        <w:rPr>
          <w:rFonts w:ascii="Arial" w:hAnsi="Arial" w:eastAsia="Georgia" w:cs="Arial"/>
          <w:color w:val="000000" w:themeColor="text1"/>
          <w:u w:val="none"/>
          <w14:textFill>
            <w14:solidFill>
              <w14:schemeClr w14:val="tx1"/>
            </w14:solidFill>
          </w14:textFill>
        </w:rPr>
        <w:fldChar w:fldCharType="separate"/>
      </w:r>
      <w:r>
        <w:rPr>
          <w:rStyle w:val="7"/>
          <w:rFonts w:ascii="Arial" w:hAnsi="Arial" w:eastAsia="Georgia" w:cs="Arial"/>
          <w:color w:val="000000" w:themeColor="text1"/>
          <w:u w:val="none"/>
          <w14:textFill>
            <w14:solidFill>
              <w14:schemeClr w14:val="tx1"/>
            </w14:solidFill>
          </w14:textFill>
        </w:rPr>
        <w:t>www.linkedin.com/in/</w:t>
      </w:r>
      <w:r>
        <w:rPr>
          <w:rStyle w:val="7"/>
          <w:rFonts w:hint="default" w:ascii="Arial" w:hAnsi="Arial" w:eastAsia="Georgia" w:cs="Arial"/>
          <w:color w:val="000000" w:themeColor="text1"/>
          <w:u w:val="none"/>
          <w:lang w:val="en-IN"/>
          <w14:textFill>
            <w14:solidFill>
              <w14:schemeClr w14:val="tx1"/>
            </w14:solidFill>
          </w14:textFill>
        </w:rPr>
        <w:t>vaibhav</w:t>
      </w:r>
      <w:r>
        <w:rPr>
          <w:rStyle w:val="7"/>
          <w:rFonts w:ascii="Arial" w:hAnsi="Arial" w:eastAsia="Georgia" w:cs="Arial"/>
          <w:color w:val="000000" w:themeColor="text1"/>
          <w:u w:val="none"/>
          <w14:textFill>
            <w14:solidFill>
              <w14:schemeClr w14:val="tx1"/>
            </w14:solidFill>
          </w14:textFill>
        </w:rPr>
        <w:t>-</w:t>
      </w:r>
      <w:r>
        <w:rPr>
          <w:rStyle w:val="7"/>
          <w:rFonts w:hint="default" w:ascii="Arial" w:hAnsi="Arial" w:eastAsia="Georgia" w:cs="Arial"/>
          <w:color w:val="000000" w:themeColor="text1"/>
          <w:u w:val="none"/>
          <w:lang w:val="en-IN"/>
          <w14:textFill>
            <w14:solidFill>
              <w14:schemeClr w14:val="tx1"/>
            </w14:solidFill>
          </w14:textFill>
        </w:rPr>
        <w:t>singh-khati</w:t>
      </w:r>
      <w:r>
        <w:rPr>
          <w:rStyle w:val="7"/>
          <w:rFonts w:hint="default" w:ascii="Arial" w:hAnsi="Arial" w:eastAsia="Georgia" w:cs="Arial"/>
          <w:color w:val="000000" w:themeColor="text1"/>
          <w:u w:val="none"/>
          <w:lang w:val="en-US"/>
          <w14:textFill>
            <w14:solidFill>
              <w14:schemeClr w14:val="tx1"/>
            </w14:solidFill>
          </w14:textFill>
        </w:rPr>
        <w:t xml:space="preserve"> </w:t>
      </w:r>
      <w:r>
        <w:rPr>
          <w:rFonts w:ascii="Arial" w:hAnsi="Arial" w:eastAsia="Georgia" w:cs="Arial"/>
          <w:color w:val="000000" w:themeColor="text1"/>
          <w:u w:val="none"/>
          <w14:textFill>
            <w14:solidFill>
              <w14:schemeClr w14:val="tx1"/>
            </w14:solidFill>
          </w14:textFill>
        </w:rPr>
        <w:fldChar w:fldCharType="end"/>
      </w:r>
    </w:p>
    <w:p w14:paraId="50372121">
      <w:pPr>
        <w:pStyle w:val="2"/>
        <w:pBdr>
          <w:bottom w:val="single" w:color="000000" w:sz="4" w:space="1"/>
        </w:pBdr>
        <w:ind w:left="0"/>
        <w:rPr>
          <w:rFonts w:hint="default" w:ascii="Arial" w:hAnsi="Arial" w:cs="Arial"/>
          <w:color w:val="000000"/>
          <w:lang w:val="en-IN"/>
        </w:rPr>
      </w:pPr>
      <w:bookmarkStart w:id="1" w:name="EDUCATION"/>
      <w:bookmarkEnd w:id="1"/>
      <w:r>
        <w:rPr>
          <w:rFonts w:hint="default" w:ascii="Arial" w:hAnsi="Arial" w:eastAsia="Georgia" w:cs="Arial"/>
          <w:sz w:val="25"/>
          <w:szCs w:val="25"/>
          <w:u w:val="none"/>
          <w:lang w:val="en-IN"/>
        </w:rPr>
        <w:t>PROFILE</w:t>
      </w:r>
    </w:p>
    <w:p w14:paraId="4DE0C871">
      <w:pPr>
        <w:numPr>
          <w:ilvl w:val="0"/>
          <w:numId w:val="0"/>
        </w:numPr>
        <w:pBdr>
          <w:top w:val="none" w:color="000000" w:sz="0" w:space="0"/>
          <w:left w:val="none" w:color="000000" w:sz="0" w:space="0"/>
          <w:bottom w:val="none" w:color="000000" w:sz="0" w:space="0"/>
          <w:right w:val="none" w:color="000000" w:sz="0" w:space="0"/>
          <w:between w:val="none" w:color="000000" w:sz="0" w:space="0"/>
        </w:pBdr>
        <w:tabs>
          <w:tab w:val="left" w:pos="845"/>
        </w:tabs>
        <w:ind w:left="360" w:leftChars="0"/>
        <w:rPr>
          <w:rFonts w:ascii="Arial" w:hAnsi="Arial" w:cs="Arial"/>
          <w:color w:val="000000"/>
          <w:sz w:val="5"/>
          <w:szCs w:val="5"/>
        </w:rPr>
      </w:pPr>
    </w:p>
    <w:p w14:paraId="2D6640FC">
      <w:pPr>
        <w:numPr>
          <w:ilvl w:val="0"/>
          <w:numId w:val="0"/>
        </w:numPr>
        <w:pBdr>
          <w:top w:val="none" w:color="000000" w:sz="0" w:space="0"/>
          <w:left w:val="none" w:color="000000" w:sz="0" w:space="0"/>
          <w:bottom w:val="none" w:color="000000" w:sz="0" w:space="0"/>
          <w:right w:val="none" w:color="000000" w:sz="0" w:space="0"/>
          <w:between w:val="none" w:color="000000" w:sz="0" w:space="0"/>
        </w:pBdr>
        <w:tabs>
          <w:tab w:val="left" w:pos="845"/>
        </w:tabs>
        <w:ind w:left="360" w:leftChars="0"/>
        <w:jc w:val="both"/>
        <w:rPr>
          <w:rFonts w:hint="default" w:ascii="Arial" w:hAnsi="Arial" w:cs="Arial"/>
          <w:color w:val="000000"/>
          <w:lang w:val="en-IN"/>
        </w:rPr>
      </w:pPr>
      <w:r>
        <w:rPr>
          <w:rFonts w:hint="default" w:ascii="Arial" w:hAnsi="Arial" w:cs="Arial"/>
          <w:color w:val="000000"/>
          <w:lang w:val="en-IN"/>
        </w:rPr>
        <w:t>Aspiring Site Reliability Engineer focused on cloud-native infrastructure, reliability engineering, and DevOps automation. Experienced in containerizing microservices, implementing GitOps pipelines with Kubernetes, and building observability stacks using Prometheus and Grafana. Passionate about designing resilient systems and automating infrastructure for high availabilit</w:t>
      </w:r>
      <w:r>
        <w:rPr>
          <w:rFonts w:hint="default" w:ascii="Arial" w:hAnsi="Arial" w:cs="Arial"/>
          <w:color w:val="000000"/>
          <w:lang w:val="en-US"/>
        </w:rPr>
        <w:t>y and s</w:t>
      </w:r>
      <w:r>
        <w:rPr>
          <w:rFonts w:hint="default" w:ascii="Arial" w:hAnsi="Arial" w:cs="Arial"/>
          <w:color w:val="000000"/>
          <w:lang w:val="en-IN"/>
        </w:rPr>
        <w:t>y</w:t>
      </w:r>
      <w:r>
        <w:rPr>
          <w:rFonts w:hint="default" w:ascii="Arial" w:hAnsi="Arial" w:cs="Arial"/>
          <w:color w:val="000000"/>
          <w:lang w:val="en-US"/>
        </w:rPr>
        <w:t>stem reliability</w:t>
      </w:r>
      <w:r>
        <w:rPr>
          <w:rFonts w:hint="default" w:ascii="Arial" w:hAnsi="Arial" w:cs="Arial"/>
          <w:color w:val="000000"/>
          <w:lang w:val="en-IN"/>
        </w:rPr>
        <w:t>.</w:t>
      </w:r>
    </w:p>
    <w:p w14:paraId="758D3C16">
      <w:pPr>
        <w:numPr>
          <w:ilvl w:val="0"/>
          <w:numId w:val="0"/>
        </w:numPr>
        <w:pBdr>
          <w:top w:val="none" w:color="000000" w:sz="0" w:space="0"/>
          <w:left w:val="none" w:color="000000" w:sz="0" w:space="0"/>
          <w:bottom w:val="none" w:color="000000" w:sz="0" w:space="0"/>
          <w:right w:val="none" w:color="000000" w:sz="0" w:space="0"/>
          <w:between w:val="none" w:color="000000" w:sz="0" w:space="0"/>
        </w:pBdr>
        <w:tabs>
          <w:tab w:val="left" w:pos="845"/>
        </w:tabs>
        <w:jc w:val="both"/>
        <w:rPr>
          <w:rFonts w:hint="default" w:ascii="Arial" w:hAnsi="Arial" w:cs="Arial"/>
          <w:color w:val="000000"/>
          <w:sz w:val="7"/>
          <w:szCs w:val="7"/>
          <w:lang w:val="en-IN"/>
        </w:rPr>
      </w:pPr>
    </w:p>
    <w:p w14:paraId="624AD5C0">
      <w:pPr>
        <w:pStyle w:val="2"/>
        <w:pBdr>
          <w:bottom w:val="single" w:color="000000" w:sz="4" w:space="1"/>
        </w:pBdr>
        <w:ind w:left="0"/>
        <w:rPr>
          <w:rFonts w:hint="default" w:ascii="Arial" w:hAnsi="Arial" w:cs="Arial"/>
          <w:color w:val="000000"/>
          <w:lang w:val="en-IN"/>
        </w:rPr>
      </w:pPr>
      <w:r>
        <w:rPr>
          <w:rFonts w:hint="default" w:eastAsia="Georgia" w:cs="Arial"/>
          <w:sz w:val="25"/>
          <w:szCs w:val="25"/>
          <w:u w:val="none"/>
          <w:lang w:val="en-IN"/>
        </w:rPr>
        <w:t>SKILLS</w:t>
      </w:r>
    </w:p>
    <w:p w14:paraId="4907F73A">
      <w:pPr>
        <w:numPr>
          <w:ilvl w:val="0"/>
          <w:numId w:val="0"/>
        </w:numPr>
        <w:pBdr>
          <w:top w:val="none" w:color="000000" w:sz="0" w:space="0"/>
          <w:left w:val="none" w:color="000000" w:sz="0" w:space="0"/>
          <w:bottom w:val="none" w:color="000000" w:sz="0" w:space="0"/>
          <w:right w:val="none" w:color="000000" w:sz="0" w:space="0"/>
          <w:between w:val="none" w:color="000000" w:sz="0" w:space="0"/>
        </w:pBdr>
        <w:tabs>
          <w:tab w:val="left" w:pos="845"/>
        </w:tabs>
        <w:ind w:left="360" w:leftChars="0"/>
        <w:rPr>
          <w:rFonts w:ascii="Arial" w:hAnsi="Arial" w:cs="Arial"/>
          <w:color w:val="000000"/>
          <w:sz w:val="5"/>
          <w:szCs w:val="5"/>
        </w:rPr>
      </w:pPr>
    </w:p>
    <w:p w14:paraId="2D07EB9F">
      <w:pPr>
        <w:numPr>
          <w:ilvl w:val="0"/>
          <w:numId w:val="1"/>
        </w:numPr>
        <w:pBdr>
          <w:top w:val="none" w:color="000000" w:sz="0" w:space="0"/>
          <w:left w:val="none" w:color="000000" w:sz="0" w:space="0"/>
          <w:bottom w:val="none" w:color="000000" w:sz="0" w:space="0"/>
          <w:right w:val="none" w:color="000000" w:sz="0" w:space="0"/>
          <w:between w:val="none" w:color="000000" w:sz="0" w:space="0"/>
        </w:pBdr>
        <w:tabs>
          <w:tab w:val="left" w:pos="845"/>
        </w:tabs>
        <w:rPr>
          <w:rFonts w:ascii="Arial" w:hAnsi="Arial" w:cs="Arial"/>
          <w:color w:val="000000"/>
        </w:rPr>
      </w:pPr>
      <w:r>
        <w:rPr>
          <w:rFonts w:ascii="Arial" w:hAnsi="Arial" w:eastAsia="Georgia" w:cs="Arial"/>
          <w:b/>
          <w:color w:val="000000"/>
        </w:rPr>
        <w:t>Cloud &amp; Infrastructure:</w:t>
      </w:r>
      <w:r>
        <w:rPr>
          <w:rFonts w:ascii="Arial" w:hAnsi="Arial" w:cs="Arial"/>
          <w:color w:val="000000"/>
        </w:rPr>
        <w:t xml:space="preserve"> Kubernetes, Docker, AWS EC2, Linux</w:t>
      </w:r>
    </w:p>
    <w:p w14:paraId="25054850">
      <w:pPr>
        <w:numPr>
          <w:ilvl w:val="0"/>
          <w:numId w:val="1"/>
        </w:numPr>
        <w:pBdr>
          <w:top w:val="none" w:color="000000" w:sz="0" w:space="0"/>
          <w:left w:val="none" w:color="000000" w:sz="0" w:space="0"/>
          <w:bottom w:val="none" w:color="000000" w:sz="0" w:space="0"/>
          <w:right w:val="none" w:color="000000" w:sz="0" w:space="0"/>
          <w:between w:val="none" w:color="000000" w:sz="0" w:space="0"/>
        </w:pBdr>
        <w:tabs>
          <w:tab w:val="left" w:pos="845"/>
        </w:tabs>
        <w:rPr>
          <w:rFonts w:ascii="Arial" w:hAnsi="Arial" w:cs="Arial"/>
          <w:color w:val="000000"/>
        </w:rPr>
      </w:pPr>
      <w:r>
        <w:rPr>
          <w:rFonts w:ascii="Arial" w:hAnsi="Arial" w:cs="Arial"/>
          <w:b/>
          <w:bCs/>
          <w:color w:val="000000"/>
        </w:rPr>
        <w:t>CI/CD &amp; GitOps</w:t>
      </w:r>
      <w:r>
        <w:rPr>
          <w:rFonts w:ascii="Arial" w:hAnsi="Arial" w:cs="Arial"/>
          <w:color w:val="000000"/>
        </w:rPr>
        <w:t>: GitHub Actions, ArgoCD, Jenkins (Basic), GHCR</w:t>
      </w:r>
    </w:p>
    <w:p w14:paraId="6072F14A">
      <w:pPr>
        <w:numPr>
          <w:ilvl w:val="0"/>
          <w:numId w:val="1"/>
        </w:numPr>
        <w:pBdr>
          <w:top w:val="none" w:color="000000" w:sz="0" w:space="0"/>
          <w:left w:val="none" w:color="000000" w:sz="0" w:space="0"/>
          <w:bottom w:val="none" w:color="000000" w:sz="0" w:space="0"/>
          <w:right w:val="none" w:color="000000" w:sz="0" w:space="0"/>
          <w:between w:val="none" w:color="000000" w:sz="0" w:space="0"/>
        </w:pBdr>
        <w:tabs>
          <w:tab w:val="left" w:pos="845"/>
        </w:tabs>
        <w:rPr>
          <w:rFonts w:ascii="Arial" w:hAnsi="Arial" w:cs="Arial"/>
          <w:color w:val="000000"/>
        </w:rPr>
      </w:pPr>
      <w:r>
        <w:rPr>
          <w:rFonts w:ascii="Arial" w:hAnsi="Arial" w:cs="Arial"/>
          <w:b/>
          <w:bCs/>
          <w:color w:val="000000"/>
        </w:rPr>
        <w:t>Observability &amp; Reliability</w:t>
      </w:r>
      <w:r>
        <w:rPr>
          <w:rFonts w:ascii="Arial" w:hAnsi="Arial" w:cs="Arial"/>
          <w:color w:val="000000"/>
        </w:rPr>
        <w:t>: Prometheus, Grafana, Redis, Resilience4j</w:t>
      </w:r>
    </w:p>
    <w:p w14:paraId="46793226">
      <w:pPr>
        <w:numPr>
          <w:ilvl w:val="0"/>
          <w:numId w:val="1"/>
        </w:numPr>
        <w:pBdr>
          <w:top w:val="none" w:color="000000" w:sz="0" w:space="0"/>
          <w:left w:val="none" w:color="000000" w:sz="0" w:space="0"/>
          <w:bottom w:val="none" w:color="000000" w:sz="0" w:space="0"/>
          <w:right w:val="none" w:color="000000" w:sz="0" w:space="0"/>
          <w:between w:val="none" w:color="000000" w:sz="0" w:space="0"/>
        </w:pBdr>
        <w:tabs>
          <w:tab w:val="left" w:pos="845"/>
        </w:tabs>
        <w:rPr>
          <w:rFonts w:ascii="Arial" w:hAnsi="Arial" w:cs="Arial"/>
          <w:color w:val="000000"/>
        </w:rPr>
      </w:pPr>
      <w:r>
        <w:rPr>
          <w:rFonts w:ascii="Arial" w:hAnsi="Arial" w:cs="Arial"/>
          <w:b/>
          <w:bCs/>
          <w:color w:val="000000"/>
        </w:rPr>
        <w:t>Security</w:t>
      </w:r>
      <w:r>
        <w:rPr>
          <w:rFonts w:ascii="Arial" w:hAnsi="Arial" w:cs="Arial"/>
          <w:color w:val="000000"/>
        </w:rPr>
        <w:t>: Trivy, SSL/TLS, OAuth2, SSH</w:t>
      </w:r>
    </w:p>
    <w:p w14:paraId="4B496200">
      <w:pPr>
        <w:numPr>
          <w:ilvl w:val="0"/>
          <w:numId w:val="1"/>
        </w:numPr>
        <w:pBdr>
          <w:top w:val="none" w:color="000000" w:sz="0" w:space="0"/>
          <w:left w:val="none" w:color="000000" w:sz="0" w:space="0"/>
          <w:bottom w:val="none" w:color="000000" w:sz="0" w:space="0"/>
          <w:right w:val="none" w:color="000000" w:sz="0" w:space="0"/>
          <w:between w:val="none" w:color="000000" w:sz="0" w:space="0"/>
        </w:pBdr>
        <w:tabs>
          <w:tab w:val="left" w:pos="845"/>
        </w:tabs>
        <w:rPr>
          <w:rFonts w:ascii="Arial" w:hAnsi="Arial" w:cs="Arial"/>
          <w:color w:val="000000"/>
        </w:rPr>
      </w:pPr>
      <w:r>
        <w:rPr>
          <w:rFonts w:ascii="Arial" w:hAnsi="Arial" w:cs="Arial"/>
          <w:b/>
          <w:bCs/>
          <w:color w:val="000000"/>
        </w:rPr>
        <w:t>Languages</w:t>
      </w:r>
      <w:r>
        <w:rPr>
          <w:rFonts w:ascii="Arial" w:hAnsi="Arial" w:cs="Arial"/>
          <w:color w:val="000000"/>
        </w:rPr>
        <w:t>: Java (Spring Boot), Bash, SQL</w:t>
      </w:r>
      <w:bookmarkStart w:id="5" w:name="_GoBack"/>
      <w:bookmarkEnd w:id="5"/>
    </w:p>
    <w:p w14:paraId="50F7E400">
      <w:pPr>
        <w:pStyle w:val="6"/>
        <w:spacing w:before="7"/>
        <w:ind w:left="0" w:firstLine="0"/>
        <w:rPr>
          <w:b/>
          <w:bCs/>
        </w:rPr>
      </w:pPr>
      <w:r>
        <w:rPr>
          <w:sz w:val="25"/>
          <w:szCs w:val="25"/>
        </w:rPr>
        <mc:AlternateContent>
          <mc:Choice Requires="wps">
            <w:drawing>
              <wp:anchor distT="0" distB="0" distL="0" distR="0" simplePos="0" relativeHeight="251660288" behindDoc="1" locked="0" layoutInCell="1" allowOverlap="1">
                <wp:simplePos x="0" y="0"/>
                <wp:positionH relativeFrom="page">
                  <wp:posOffset>273050</wp:posOffset>
                </wp:positionH>
                <wp:positionV relativeFrom="paragraph">
                  <wp:posOffset>107315</wp:posOffset>
                </wp:positionV>
                <wp:extent cx="7223125" cy="12700"/>
                <wp:effectExtent l="0" t="0" r="0" b="0"/>
                <wp:wrapTopAndBottom/>
                <wp:docPr id="3" name="Graphic 3"/>
                <wp:cNvGraphicFramePr/>
                <a:graphic xmlns:a="http://schemas.openxmlformats.org/drawingml/2006/main">
                  <a:graphicData uri="http://schemas.microsoft.com/office/word/2010/wordprocessingShape">
                    <wps:wsp>
                      <wps:cNvSpPr/>
                      <wps:spPr>
                        <a:xfrm>
                          <a:off x="0" y="0"/>
                          <a:ext cx="7223125" cy="12700"/>
                        </a:xfrm>
                        <a:custGeom>
                          <a:avLst/>
                          <a:gdLst/>
                          <a:ahLst/>
                          <a:cxnLst/>
                          <a:rect l="l" t="t" r="r" b="b"/>
                          <a:pathLst>
                            <a:path w="7223125" h="12700">
                              <a:moveTo>
                                <a:pt x="7223125" y="0"/>
                              </a:moveTo>
                              <a:lnTo>
                                <a:pt x="0" y="0"/>
                              </a:lnTo>
                              <a:lnTo>
                                <a:pt x="0" y="12700"/>
                              </a:lnTo>
                              <a:lnTo>
                                <a:pt x="7223125" y="12700"/>
                              </a:lnTo>
                              <a:lnTo>
                                <a:pt x="7223125" y="0"/>
                              </a:lnTo>
                              <a:close/>
                            </a:path>
                          </a:pathLst>
                        </a:custGeom>
                        <a:solidFill>
                          <a:srgbClr val="9F9F9F"/>
                        </a:solidFill>
                      </wps:spPr>
                      <wps:bodyPr wrap="square" lIns="0" tIns="0" rIns="0" bIns="0" rtlCol="0">
                        <a:noAutofit/>
                      </wps:bodyPr>
                    </wps:wsp>
                  </a:graphicData>
                </a:graphic>
              </wp:anchor>
            </w:drawing>
          </mc:Choice>
          <mc:Fallback>
            <w:pict>
              <v:shape id="Graphic 3" o:spid="_x0000_s1026" o:spt="100" style="position:absolute;left:0pt;margin-left:21.5pt;margin-top:8.45pt;height:1pt;width:568.75pt;mso-position-horizontal-relative:page;mso-wrap-distance-bottom:0pt;mso-wrap-distance-top:0pt;z-index:-251656192;mso-width-relative:page;mso-height-relative:page;" fillcolor="#9F9F9F" filled="t" stroked="f" coordsize="7223125,12700" o:gfxdata="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JgtWmjWAAAACQEA&#10;AA8AAAAAAAAAAQAgAAAAIgAAAGRycy9kb3ducmV2LnhtbFBLAQIUABQAAAAIAIdO4kDTVDP1HAIA&#10;AOAEAAAOAAAAAAAAAAEAIAAAACUBAABkcnMvZTJvRG9jLnhtbFBLBQYAAAAABgAGAFkBAACzBQAA&#10;AAA=&#10;" path="m7223125,0l0,0,0,12700,7223125,12700,7223125,0xe">
                <v:fill on="t" focussize="0,0"/>
                <v:stroke on="f"/>
                <v:imagedata o:title=""/>
                <o:lock v:ext="edit" aspectratio="f"/>
                <v:textbox inset="0mm,0mm,0mm,0mm"/>
                <w10:wrap type="topAndBottom"/>
              </v:shape>
            </w:pict>
          </mc:Fallback>
        </mc:AlternateContent>
      </w:r>
      <w:bookmarkStart w:id="2" w:name="WORK EXPERIENCE"/>
      <w:bookmarkEnd w:id="2"/>
      <w:r>
        <w:rPr>
          <w:b/>
          <w:bCs/>
          <w:sz w:val="25"/>
          <w:szCs w:val="25"/>
        </w:rPr>
        <w:t>WORK</w:t>
      </w:r>
      <w:r>
        <w:rPr>
          <w:b/>
          <w:bCs/>
          <w:spacing w:val="-1"/>
          <w:sz w:val="25"/>
          <w:szCs w:val="25"/>
        </w:rPr>
        <w:t xml:space="preserve"> </w:t>
      </w:r>
      <w:r>
        <w:rPr>
          <w:b/>
          <w:bCs/>
          <w:spacing w:val="-2"/>
          <w:sz w:val="25"/>
          <w:szCs w:val="25"/>
        </w:rPr>
        <w:t>EXPERIENCE</w:t>
      </w:r>
    </w:p>
    <w:p w14:paraId="68E96957">
      <w:pPr>
        <w:pStyle w:val="6"/>
        <w:spacing w:line="20" w:lineRule="exact"/>
        <w:ind w:left="40" w:right="-29" w:firstLine="0"/>
        <w:rPr>
          <w:rFonts w:ascii="Arial"/>
          <w:sz w:val="2"/>
        </w:rPr>
      </w:pPr>
      <w:r>
        <w:rPr>
          <w:rFonts w:ascii="Arial"/>
          <w:sz w:val="2"/>
        </w:rPr>
        <mc:AlternateContent>
          <mc:Choice Requires="wpg">
            <w:drawing>
              <wp:inline distT="0" distB="0" distL="0" distR="0">
                <wp:extent cx="7264400" cy="6350"/>
                <wp:effectExtent l="0" t="0" r="0" b="0"/>
                <wp:docPr id="4" name="Group 4"/>
                <wp:cNvGraphicFramePr/>
                <a:graphic xmlns:a="http://schemas.openxmlformats.org/drawingml/2006/main">
                  <a:graphicData uri="http://schemas.microsoft.com/office/word/2010/wordprocessingGroup">
                    <wpg:wgp>
                      <wpg:cNvGrpSpPr/>
                      <wpg:grpSpPr>
                        <a:xfrm>
                          <a:off x="0" y="0"/>
                          <a:ext cx="7264400" cy="6350"/>
                          <a:chOff x="0" y="0"/>
                          <a:chExt cx="7264400" cy="6350"/>
                        </a:xfrm>
                      </wpg:grpSpPr>
                      <wps:wsp>
                        <wps:cNvPr id="5" name="Graphic 5"/>
                        <wps:cNvSpPr/>
                        <wps:spPr>
                          <a:xfrm>
                            <a:off x="0" y="0"/>
                            <a:ext cx="7264400" cy="6350"/>
                          </a:xfrm>
                          <a:custGeom>
                            <a:avLst/>
                            <a:gdLst/>
                            <a:ahLst/>
                            <a:cxnLst/>
                            <a:rect l="l" t="t" r="r" b="b"/>
                            <a:pathLst>
                              <a:path w="7264400" h="6350">
                                <a:moveTo>
                                  <a:pt x="7264400" y="0"/>
                                </a:moveTo>
                                <a:lnTo>
                                  <a:pt x="0" y="0"/>
                                </a:lnTo>
                                <a:lnTo>
                                  <a:pt x="0" y="6350"/>
                                </a:lnTo>
                                <a:lnTo>
                                  <a:pt x="7264400" y="6350"/>
                                </a:lnTo>
                                <a:lnTo>
                                  <a:pt x="7264400" y="0"/>
                                </a:lnTo>
                                <a:close/>
                              </a:path>
                            </a:pathLst>
                          </a:custGeom>
                          <a:solidFill>
                            <a:srgbClr val="000000"/>
                          </a:solidFill>
                        </wps:spPr>
                        <wps:bodyPr wrap="square" lIns="0" tIns="0" rIns="0" bIns="0" rtlCol="0">
                          <a:noAutofit/>
                        </wps:bodyPr>
                      </wps:wsp>
                    </wpg:wgp>
                  </a:graphicData>
                </a:graphic>
              </wp:inline>
            </w:drawing>
          </mc:Choice>
          <mc:Fallback>
            <w:pict>
              <v:group id="_x0000_s1026" o:spid="_x0000_s1026" o:spt="203" style="height:0.5pt;width:572pt;" coordsize="7264400,6350" o:gfxdata="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">
                <o:lock v:ext="edit" aspectratio="f"/>
                <v:shape id="Graphic 5" o:spid="_x0000_s1026" o:spt="100" style="position:absolute;left:0;top:0;height:6350;width:7264400;" fillcolor="#000000" filled="t" stroked="f" coordsize="7264400,6350" o:gfxdata="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HzzArvQAA&#10;ANoAAAAPAAAAAAAAAAEAIAAAACIAAABkcnMvZG93bnJldi54bWxQSwECFAAUAAAACACHTuJAMy8F&#10;njsAAAA5AAAAEAAAAAAAAAABACAAAAAMAQAAZHJzL3NoYXBleG1sLnhtbFBLBQYAAAAABgAGAFsB&#10;AAC2AwAAAAA=&#10;" path="m7264400,0l0,0,0,6350,7264400,6350,7264400,0xe">
                  <v:fill on="t" focussize="0,0"/>
                  <v:stroke on="f"/>
                  <v:imagedata o:title=""/>
                  <o:lock v:ext="edit" aspectratio="f"/>
                  <v:textbox inset="0mm,0mm,0mm,0mm"/>
                </v:shape>
                <w10:wrap type="none"/>
                <w10:anchorlock/>
              </v:group>
            </w:pict>
          </mc:Fallback>
        </mc:AlternateContent>
      </w:r>
    </w:p>
    <w:p w14:paraId="0914AD25">
      <w:pPr>
        <w:pStyle w:val="3"/>
        <w:rPr>
          <w:sz w:val="6"/>
          <w:szCs w:val="6"/>
        </w:rPr>
      </w:pPr>
    </w:p>
    <w:p w14:paraId="5FC6B2C4">
      <w:pPr>
        <w:pStyle w:val="3"/>
        <w:ind w:firstLine="0"/>
      </w:pPr>
      <w:r>
        <w:rPr>
          <w:sz w:val="24"/>
          <w:szCs w:val="24"/>
        </w:rPr>
        <w:t>MyPetalPot-StartUp</w:t>
      </w:r>
      <w:r>
        <w:rPr>
          <w:spacing w:val="-4"/>
          <w:sz w:val="24"/>
          <w:szCs w:val="24"/>
        </w:rPr>
        <w:t xml:space="preserve"> </w:t>
      </w:r>
      <w:r>
        <w:rPr>
          <w:sz w:val="24"/>
          <w:szCs w:val="24"/>
        </w:rPr>
        <w:t>|</w:t>
      </w:r>
      <w:r>
        <w:rPr>
          <w:spacing w:val="-13"/>
          <w:sz w:val="24"/>
          <w:szCs w:val="24"/>
        </w:rPr>
        <w:t xml:space="preserve"> </w:t>
      </w:r>
      <w:r>
        <w:rPr>
          <w:spacing w:val="-2"/>
          <w:sz w:val="24"/>
          <w:szCs w:val="24"/>
        </w:rPr>
        <w:t>ABESIT</w:t>
      </w:r>
    </w:p>
    <w:p w14:paraId="5B523195">
      <w:pPr>
        <w:tabs>
          <w:tab w:val="left" w:pos="8493"/>
        </w:tabs>
        <w:spacing w:before="0"/>
        <w:ind w:left="70" w:right="0" w:firstLine="0"/>
        <w:jc w:val="left"/>
        <w:rPr>
          <w:sz w:val="22"/>
        </w:rPr>
      </w:pPr>
      <w:r>
        <w:fldChar w:fldCharType="begin"/>
      </w:r>
      <w:r>
        <w:instrText xml:space="preserve"> HYPERLINK "https://www.linkedin.com/posts/vaibhav-singh-khati-0167b7272_just-wrapped-up-two-amazing-months-as-a-backend-activity-7299631654099136512-9dHp/" \h </w:instrText>
      </w:r>
      <w:r>
        <w:fldChar w:fldCharType="separate"/>
      </w:r>
      <w:r>
        <w:rPr>
          <w:rFonts w:hint="default" w:ascii="Arial"/>
          <w:b/>
          <w:sz w:val="20"/>
          <w:u w:val="single"/>
          <w:lang w:val="en-US"/>
        </w:rPr>
        <w:t xml:space="preserve">SPRING BOOT BACKEND </w:t>
      </w:r>
      <w:r>
        <w:rPr>
          <w:rFonts w:ascii="Arial"/>
          <w:b/>
          <w:sz w:val="20"/>
          <w:u w:val="single"/>
        </w:rPr>
        <w:t>DEVELOPER</w:t>
      </w:r>
      <w:r>
        <w:rPr>
          <w:rFonts w:ascii="Arial"/>
          <w:b/>
          <w:spacing w:val="-1"/>
          <w:sz w:val="20"/>
          <w:u w:val="single"/>
        </w:rPr>
        <w:t xml:space="preserve"> </w:t>
      </w:r>
      <w:r>
        <w:rPr>
          <w:rFonts w:ascii="Arial"/>
          <w:b/>
          <w:spacing w:val="-2"/>
          <w:sz w:val="20"/>
          <w:u w:val="single"/>
        </w:rPr>
        <w:t>INTERN</w:t>
      </w:r>
      <w:r>
        <w:rPr>
          <w:rFonts w:ascii="Arial"/>
          <w:b/>
          <w:spacing w:val="-2"/>
          <w:sz w:val="20"/>
          <w:u w:val="single"/>
        </w:rPr>
        <w:fldChar w:fldCharType="end"/>
      </w:r>
      <w:r>
        <w:rPr>
          <w:rFonts w:ascii="Arial"/>
          <w:b/>
          <w:sz w:val="20"/>
        </w:rPr>
        <w:tab/>
      </w:r>
      <w:r>
        <w:rPr>
          <w:sz w:val="22"/>
        </w:rPr>
        <w:t>Duration:</w:t>
      </w:r>
      <w:r>
        <w:rPr>
          <w:spacing w:val="-5"/>
          <w:sz w:val="22"/>
        </w:rPr>
        <w:t xml:space="preserve"> </w:t>
      </w:r>
      <w:r>
        <w:rPr>
          <w:sz w:val="22"/>
        </w:rPr>
        <w:t>Nov</w:t>
      </w:r>
      <w:r>
        <w:rPr>
          <w:spacing w:val="-7"/>
          <w:sz w:val="22"/>
        </w:rPr>
        <w:t xml:space="preserve"> </w:t>
      </w:r>
      <w:r>
        <w:rPr>
          <w:sz w:val="22"/>
        </w:rPr>
        <w:t>2024- Jan</w:t>
      </w:r>
      <w:r>
        <w:rPr>
          <w:spacing w:val="2"/>
          <w:sz w:val="22"/>
        </w:rPr>
        <w:t xml:space="preserve"> </w:t>
      </w:r>
      <w:r>
        <w:rPr>
          <w:spacing w:val="-4"/>
          <w:sz w:val="22"/>
        </w:rPr>
        <w:t>2025</w:t>
      </w:r>
    </w:p>
    <w:p w14:paraId="6F579D8E">
      <w:pPr>
        <w:pStyle w:val="6"/>
        <w:spacing w:line="252" w:lineRule="exact"/>
        <w:ind w:left="790" w:firstLine="0"/>
      </w:pPr>
      <w:r>
        <w:rPr>
          <w:rFonts w:hint="default"/>
          <w:sz w:val="21"/>
          <w:szCs w:val="21"/>
          <w:lang w:val="en-US"/>
        </w:rPr>
        <w:t>Java</w:t>
      </w:r>
      <w:r>
        <w:rPr>
          <w:rFonts w:hint="default"/>
          <w:sz w:val="21"/>
          <w:szCs w:val="21"/>
          <w:lang w:val="en-IN"/>
        </w:rPr>
        <w:t xml:space="preserve"> | </w:t>
      </w:r>
      <w:r>
        <w:rPr>
          <w:sz w:val="21"/>
          <w:szCs w:val="21"/>
        </w:rPr>
        <w:t>SpringBoot</w:t>
      </w:r>
      <w:r>
        <w:rPr>
          <w:rFonts w:hint="default"/>
          <w:sz w:val="21"/>
          <w:szCs w:val="21"/>
          <w:lang w:val="en-IN"/>
        </w:rPr>
        <w:t xml:space="preserve"> | </w:t>
      </w:r>
      <w:r>
        <w:rPr>
          <w:sz w:val="21"/>
          <w:szCs w:val="21"/>
        </w:rPr>
        <w:t>Spring</w:t>
      </w:r>
      <w:r>
        <w:rPr>
          <w:spacing w:val="-5"/>
          <w:sz w:val="21"/>
          <w:szCs w:val="21"/>
        </w:rPr>
        <w:t xml:space="preserve"> </w:t>
      </w:r>
      <w:r>
        <w:rPr>
          <w:sz w:val="21"/>
          <w:szCs w:val="21"/>
        </w:rPr>
        <w:t>Data JPA</w:t>
      </w:r>
      <w:r>
        <w:rPr>
          <w:rFonts w:hint="default"/>
          <w:sz w:val="21"/>
          <w:szCs w:val="21"/>
          <w:lang w:val="en-IN"/>
        </w:rPr>
        <w:t xml:space="preserve"> | </w:t>
      </w:r>
      <w:r>
        <w:rPr>
          <w:sz w:val="21"/>
          <w:szCs w:val="21"/>
        </w:rPr>
        <w:t>MySQL</w:t>
      </w:r>
      <w:r>
        <w:rPr>
          <w:rFonts w:hint="default"/>
          <w:sz w:val="21"/>
          <w:szCs w:val="21"/>
          <w:lang w:val="en-IN"/>
        </w:rPr>
        <w:t xml:space="preserve"> | </w:t>
      </w:r>
      <w:r>
        <w:rPr>
          <w:spacing w:val="-2"/>
          <w:sz w:val="21"/>
          <w:szCs w:val="21"/>
        </w:rPr>
        <w:t>Lombok</w:t>
      </w:r>
    </w:p>
    <w:p w14:paraId="68B4EDDC">
      <w:pPr>
        <w:pStyle w:val="15"/>
        <w:numPr>
          <w:ilvl w:val="1"/>
          <w:numId w:val="2"/>
        </w:numPr>
        <w:tabs>
          <w:tab w:val="left" w:pos="1140"/>
        </w:tabs>
        <w:spacing w:before="0" w:after="0" w:line="267" w:lineRule="exact"/>
        <w:ind w:left="1140" w:right="0" w:hanging="360"/>
        <w:jc w:val="left"/>
        <w:rPr>
          <w:rFonts w:hint="default" w:ascii="Arial Mt" w:hAnsi="Arial Mt" w:eastAsia="SimSun" w:cs="Arial Mt"/>
          <w:sz w:val="21"/>
          <w:szCs w:val="21"/>
        </w:rPr>
      </w:pPr>
      <w:r>
        <w:rPr>
          <w:rFonts w:hint="default" w:ascii="Arial" w:hAnsi="Arial" w:eastAsia="SimSun" w:cs="Arial"/>
          <w:sz w:val="22"/>
          <w:szCs w:val="22"/>
        </w:rPr>
        <w:t xml:space="preserve">Developed and optimized </w:t>
      </w:r>
      <w:r>
        <w:rPr>
          <w:rFonts w:hint="default" w:ascii="Arial" w:hAnsi="Arial" w:eastAsia="SimSun" w:cs="Arial"/>
          <w:b/>
          <w:bCs/>
          <w:sz w:val="22"/>
          <w:szCs w:val="22"/>
        </w:rPr>
        <w:t>RESTful APIs</w:t>
      </w:r>
      <w:r>
        <w:rPr>
          <w:rFonts w:hint="default" w:ascii="Arial" w:hAnsi="Arial" w:eastAsia="SimSun" w:cs="Arial"/>
          <w:sz w:val="22"/>
          <w:szCs w:val="22"/>
        </w:rPr>
        <w:t xml:space="preserve"> for user authentication and cart management, focusing on database schema efficiency in </w:t>
      </w:r>
      <w:r>
        <w:rPr>
          <w:rFonts w:hint="default" w:ascii="Arial" w:hAnsi="Arial" w:eastAsia="SimSun" w:cs="Arial"/>
          <w:b/>
          <w:bCs/>
          <w:sz w:val="22"/>
          <w:szCs w:val="22"/>
        </w:rPr>
        <w:t>MySQL</w:t>
      </w:r>
    </w:p>
    <w:p w14:paraId="40C43606">
      <w:pPr>
        <w:pStyle w:val="15"/>
        <w:numPr>
          <w:ilvl w:val="1"/>
          <w:numId w:val="2"/>
        </w:numPr>
        <w:tabs>
          <w:tab w:val="left" w:pos="1140"/>
        </w:tabs>
        <w:spacing w:before="0" w:after="0" w:line="267" w:lineRule="exact"/>
        <w:ind w:left="1140" w:right="0" w:hanging="360"/>
        <w:jc w:val="left"/>
        <w:rPr>
          <w:rFonts w:hint="default" w:ascii="Arial Mt" w:hAnsi="Arial Mt" w:eastAsia="SimSun" w:cs="Arial Mt"/>
          <w:sz w:val="21"/>
          <w:szCs w:val="21"/>
        </w:rPr>
      </w:pPr>
      <w:r>
        <w:rPr>
          <w:rFonts w:hint="default" w:ascii="Arial" w:hAnsi="Arial" w:eastAsia="SimSun" w:cs="Arial"/>
          <w:sz w:val="22"/>
          <w:szCs w:val="22"/>
        </w:rPr>
        <w:t xml:space="preserve">Collaborated on server-side logic and </w:t>
      </w:r>
      <w:r>
        <w:rPr>
          <w:rFonts w:hint="default" w:ascii="Arial" w:hAnsi="Arial" w:eastAsia="SimSun" w:cs="Arial"/>
          <w:b/>
          <w:bCs/>
          <w:sz w:val="22"/>
          <w:szCs w:val="22"/>
        </w:rPr>
        <w:t>Thymeleaf</w:t>
      </w:r>
      <w:r>
        <w:rPr>
          <w:rFonts w:hint="default" w:ascii="Arial" w:hAnsi="Arial" w:eastAsia="SimSun" w:cs="Arial"/>
          <w:sz w:val="22"/>
          <w:szCs w:val="22"/>
        </w:rPr>
        <w:t xml:space="preserve"> integration to ensure seamless data flow between backend and UI.</w:t>
      </w:r>
    </w:p>
    <w:p w14:paraId="162F2DD9">
      <w:pPr>
        <w:pStyle w:val="15"/>
        <w:numPr>
          <w:ilvl w:val="0"/>
          <w:numId w:val="0"/>
        </w:numPr>
        <w:tabs>
          <w:tab w:val="left" w:pos="1140"/>
        </w:tabs>
        <w:spacing w:before="0" w:after="0" w:line="267" w:lineRule="exact"/>
        <w:ind w:right="0" w:rightChars="0"/>
        <w:jc w:val="left"/>
      </w:pPr>
      <w:r>
        <w:rPr>
          <w:sz w:val="25"/>
          <w:szCs w:val="25"/>
        </w:rPr>
        <mc:AlternateContent>
          <mc:Choice Requires="wps">
            <w:drawing>
              <wp:anchor distT="0" distB="0" distL="0" distR="0" simplePos="0" relativeHeight="251661312" behindDoc="1" locked="0" layoutInCell="1" allowOverlap="1">
                <wp:simplePos x="0" y="0"/>
                <wp:positionH relativeFrom="page">
                  <wp:posOffset>273050</wp:posOffset>
                </wp:positionH>
                <wp:positionV relativeFrom="paragraph">
                  <wp:posOffset>107950</wp:posOffset>
                </wp:positionV>
                <wp:extent cx="7223125" cy="12700"/>
                <wp:effectExtent l="0" t="0" r="0" b="0"/>
                <wp:wrapTopAndBottom/>
                <wp:docPr id="6" name="Graphic 6"/>
                <wp:cNvGraphicFramePr/>
                <a:graphic xmlns:a="http://schemas.openxmlformats.org/drawingml/2006/main">
                  <a:graphicData uri="http://schemas.microsoft.com/office/word/2010/wordprocessingShape">
                    <wps:wsp>
                      <wps:cNvSpPr/>
                      <wps:spPr>
                        <a:xfrm>
                          <a:off x="0" y="0"/>
                          <a:ext cx="7223125" cy="12700"/>
                        </a:xfrm>
                        <a:custGeom>
                          <a:avLst/>
                          <a:gdLst/>
                          <a:ahLst/>
                          <a:cxnLst/>
                          <a:rect l="l" t="t" r="r" b="b"/>
                          <a:pathLst>
                            <a:path w="7223125" h="12700">
                              <a:moveTo>
                                <a:pt x="7223125" y="0"/>
                              </a:moveTo>
                              <a:lnTo>
                                <a:pt x="0" y="0"/>
                              </a:lnTo>
                              <a:lnTo>
                                <a:pt x="0" y="12700"/>
                              </a:lnTo>
                              <a:lnTo>
                                <a:pt x="7223125" y="12700"/>
                              </a:lnTo>
                              <a:lnTo>
                                <a:pt x="7223125" y="0"/>
                              </a:lnTo>
                              <a:close/>
                            </a:path>
                          </a:pathLst>
                        </a:custGeom>
                        <a:solidFill>
                          <a:srgbClr val="9F9F9F"/>
                        </a:solidFill>
                      </wps:spPr>
                      <wps:bodyPr wrap="square" lIns="0" tIns="0" rIns="0" bIns="0" rtlCol="0">
                        <a:noAutofit/>
                      </wps:bodyPr>
                    </wps:wsp>
                  </a:graphicData>
                </a:graphic>
              </wp:anchor>
            </w:drawing>
          </mc:Choice>
          <mc:Fallback>
            <w:pict>
              <v:shape id="Graphic 6" o:spid="_x0000_s1026" o:spt="100" style="position:absolute;left:0pt;margin-left:21.5pt;margin-top:8.5pt;height:1pt;width:568.75pt;mso-position-horizontal-relative:page;mso-wrap-distance-bottom:0pt;mso-wrap-distance-top:0pt;z-index:-251655168;mso-width-relative:page;mso-height-relative:page;" fillcolor="#9F9F9F" filled="t" stroked="f" coordsize="7223125,12700" o:gfxdata="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gMygAtUAAAAJAQAA&#10;DwAAAAAAAAABACAAAAAiAAAAZHJzL2Rvd25yZXYueG1sUEsBAhQAFAAAAAgAh07iQJJCM0EcAgAA&#10;4AQAAA4AAAAAAAAAAQAgAAAAJAEAAGRycy9lMm9Eb2MueG1sUEsFBgAAAAAGAAYAWQEAALIFAAAA&#10;AA==&#10;" path="m7223125,0l0,0,0,12700,7223125,12700,7223125,0xe">
                <v:fill on="t" focussize="0,0"/>
                <v:stroke on="f"/>
                <v:imagedata o:title=""/>
                <o:lock v:ext="edit" aspectratio="f"/>
                <v:textbox inset="0mm,0mm,0mm,0mm"/>
                <w10:wrap type="topAndBottom"/>
              </v:shape>
            </w:pict>
          </mc:Fallback>
        </mc:AlternateContent>
      </w:r>
      <w:bookmarkStart w:id="3" w:name="PROJECTS"/>
      <w:bookmarkEnd w:id="3"/>
      <w:r>
        <w:rPr>
          <w:b/>
          <w:bCs/>
          <w:spacing w:val="-2"/>
          <w:sz w:val="25"/>
          <w:szCs w:val="25"/>
        </w:rPr>
        <w:t>PROJECTS</w:t>
      </w:r>
    </w:p>
    <w:p w14:paraId="4991312E">
      <w:pPr>
        <w:pStyle w:val="6"/>
        <w:spacing w:line="20" w:lineRule="exact"/>
        <w:ind w:left="40" w:right="-29" w:firstLine="0"/>
        <w:rPr>
          <w:rFonts w:ascii="Arial"/>
          <w:sz w:val="2"/>
        </w:rPr>
      </w:pPr>
      <w:r>
        <w:rPr>
          <w:rFonts w:ascii="Arial"/>
          <w:sz w:val="2"/>
        </w:rPr>
        <mc:AlternateContent>
          <mc:Choice Requires="wpg">
            <w:drawing>
              <wp:inline distT="0" distB="0" distL="0" distR="0">
                <wp:extent cx="7264400" cy="6350"/>
                <wp:effectExtent l="0" t="0" r="0" b="0"/>
                <wp:docPr id="7" name="Group 7"/>
                <wp:cNvGraphicFramePr/>
                <a:graphic xmlns:a="http://schemas.openxmlformats.org/drawingml/2006/main">
                  <a:graphicData uri="http://schemas.microsoft.com/office/word/2010/wordprocessingGroup">
                    <wpg:wgp>
                      <wpg:cNvGrpSpPr/>
                      <wpg:grpSpPr>
                        <a:xfrm>
                          <a:off x="0" y="0"/>
                          <a:ext cx="7264400" cy="6350"/>
                          <a:chOff x="0" y="0"/>
                          <a:chExt cx="7264400" cy="6350"/>
                        </a:xfrm>
                      </wpg:grpSpPr>
                      <wps:wsp>
                        <wps:cNvPr id="8" name="Graphic 8"/>
                        <wps:cNvSpPr/>
                        <wps:spPr>
                          <a:xfrm>
                            <a:off x="0" y="0"/>
                            <a:ext cx="7264400" cy="6350"/>
                          </a:xfrm>
                          <a:custGeom>
                            <a:avLst/>
                            <a:gdLst/>
                            <a:ahLst/>
                            <a:cxnLst/>
                            <a:rect l="l" t="t" r="r" b="b"/>
                            <a:pathLst>
                              <a:path w="7264400" h="6350">
                                <a:moveTo>
                                  <a:pt x="7264400" y="0"/>
                                </a:moveTo>
                                <a:lnTo>
                                  <a:pt x="0" y="0"/>
                                </a:lnTo>
                                <a:lnTo>
                                  <a:pt x="0" y="6350"/>
                                </a:lnTo>
                                <a:lnTo>
                                  <a:pt x="7264400" y="6350"/>
                                </a:lnTo>
                                <a:lnTo>
                                  <a:pt x="7264400" y="0"/>
                                </a:lnTo>
                                <a:close/>
                              </a:path>
                            </a:pathLst>
                          </a:custGeom>
                          <a:solidFill>
                            <a:srgbClr val="000000"/>
                          </a:solidFill>
                        </wps:spPr>
                        <wps:bodyPr wrap="square" lIns="0" tIns="0" rIns="0" bIns="0" rtlCol="0">
                          <a:noAutofit/>
                        </wps:bodyPr>
                      </wps:wsp>
                    </wpg:wgp>
                  </a:graphicData>
                </a:graphic>
              </wp:inline>
            </w:drawing>
          </mc:Choice>
          <mc:Fallback>
            <w:pict>
              <v:group id="_x0000_s1026" o:spid="_x0000_s1026" o:spt="203" style="height:0.5pt;width:572pt;" coordsize="7264400,6350" o:gfxdata="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AAAAABkcnMvUEsBAhQAFAAAAAgAh07iQES7&#10;k4LTAAAABAEAAA8AAAAAAAAAAQAgAAAAIgAAAGRycy9kb3ducmV2LnhtbFBLAQIUABQAAAAIAIdO&#10;4kAzCLabYQIAAAYGAAAOAAAAAAAAAAEAIAAAACIBAABkcnMvZTJvRG9jLnhtbFBLBQYAAAAABgAG&#10;AFkBAAD1BQAAAAA=&#10;">
                <o:lock v:ext="edit" aspectratio="f"/>
                <v:shape id="Graphic 8" o:spid="_x0000_s1026" o:spt="100" style="position:absolute;left:0;top:0;height:6350;width:7264400;" fillcolor="#000000" filled="t" stroked="f" coordsize="7264400,6350" o:gfxdata="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pzp+1ugAAANoA&#10;AAAPAAAAAAAAAAEAIAAAACIAAABkcnMvZG93bnJldi54bWxQSwECFAAUAAAACACHTuJAMy8FnjsA&#10;AAA5AAAAEAAAAAAAAAABACAAAAAJAQAAZHJzL3NoYXBleG1sLnhtbFBLBQYAAAAABgAGAFsBAACz&#10;AwAAAAA=&#10;" path="m7264400,0l0,0,0,6350,7264400,6350,7264400,0xe">
                  <v:fill on="t" focussize="0,0"/>
                  <v:stroke on="f"/>
                  <v:imagedata o:title=""/>
                  <o:lock v:ext="edit" aspectratio="f"/>
                  <v:textbox inset="0mm,0mm,0mm,0mm"/>
                </v:shape>
                <w10:wrap type="none"/>
                <w10:anchorlock/>
              </v:group>
            </w:pict>
          </mc:Fallback>
        </mc:AlternateContent>
      </w:r>
    </w:p>
    <w:p w14:paraId="74080F3F">
      <w:pPr>
        <w:pStyle w:val="6"/>
        <w:spacing w:line="20" w:lineRule="exact"/>
        <w:ind w:left="40" w:right="-29" w:firstLine="0"/>
        <w:rPr>
          <w:rFonts w:ascii="Arial"/>
          <w:sz w:val="2"/>
        </w:rPr>
      </w:pPr>
    </w:p>
    <w:p w14:paraId="0EA4BA65">
      <w:pPr>
        <w:pStyle w:val="6"/>
        <w:spacing w:line="20" w:lineRule="exact"/>
        <w:ind w:left="40" w:right="-29" w:firstLine="0"/>
        <w:rPr>
          <w:rFonts w:ascii="Arial"/>
          <w:sz w:val="2"/>
        </w:rPr>
      </w:pPr>
    </w:p>
    <w:p w14:paraId="7CA79DED">
      <w:pPr>
        <w:pStyle w:val="3"/>
        <w:numPr>
          <w:ilvl w:val="0"/>
          <w:numId w:val="3"/>
        </w:numPr>
        <w:tabs>
          <w:tab w:val="left" w:pos="788"/>
        </w:tabs>
        <w:spacing w:before="0" w:after="0" w:line="251" w:lineRule="exact"/>
        <w:ind w:left="788" w:right="0" w:hanging="358"/>
        <w:jc w:val="left"/>
      </w:pPr>
      <w:r>
        <w:rPr>
          <w:rFonts w:hint="default"/>
          <w:color w:val="000000" w:themeColor="text1"/>
          <w:u w:val="none"/>
          <w:lang w:val="en-US"/>
          <w14:textFill>
            <w14:solidFill>
              <w14:schemeClr w14:val="tx1"/>
            </w14:solidFill>
          </w14:textFill>
        </w:rPr>
        <w:fldChar w:fldCharType="begin"/>
      </w:r>
      <w:r>
        <w:rPr>
          <w:rFonts w:hint="default"/>
          <w:color w:val="000000" w:themeColor="text1"/>
          <w:u w:val="none"/>
          <w:lang w:val="en-US"/>
          <w14:textFill>
            <w14:solidFill>
              <w14:schemeClr w14:val="tx1"/>
            </w14:solidFill>
          </w14:textFill>
        </w:rPr>
        <w:instrText xml:space="preserve"> HYPERLINK "https://github.com/Vaibhav979/resilient-api-gateway" </w:instrText>
      </w:r>
      <w:r>
        <w:rPr>
          <w:rFonts w:hint="default"/>
          <w:color w:val="000000" w:themeColor="text1"/>
          <w:u w:val="none"/>
          <w:lang w:val="en-US"/>
          <w14:textFill>
            <w14:solidFill>
              <w14:schemeClr w14:val="tx1"/>
            </w14:solidFill>
          </w14:textFill>
        </w:rPr>
        <w:fldChar w:fldCharType="separate"/>
      </w:r>
      <w:r>
        <w:rPr>
          <w:rFonts w:hint="default"/>
          <w:color w:val="000000" w:themeColor="text1"/>
          <w:sz w:val="24"/>
          <w:szCs w:val="24"/>
          <w:u w:val="none"/>
          <w:lang w:val="en-US"/>
          <w14:textFill>
            <w14:solidFill>
              <w14:schemeClr w14:val="tx1"/>
            </w14:solidFill>
          </w14:textFill>
        </w:rPr>
        <w:t>Resilient API Gateway: GitOps &amp; High-Availability Infrastructure</w:t>
      </w:r>
      <w:r>
        <w:rPr>
          <w:rStyle w:val="7"/>
          <w:rFonts w:hint="default"/>
          <w:color w:val="000000" w:themeColor="text1"/>
          <w:u w:val="none"/>
          <w:lang w:val="en-US"/>
          <w14:textFill>
            <w14:solidFill>
              <w14:schemeClr w14:val="tx1"/>
            </w14:solidFill>
          </w14:textFill>
        </w:rPr>
        <w:t xml:space="preserve"> </w:t>
      </w:r>
      <w:r>
        <w:rPr>
          <w:rFonts w:hint="default"/>
          <w:color w:val="000000" w:themeColor="text1"/>
          <w:u w:val="none"/>
          <w:lang w:val="en-US"/>
          <w14:textFill>
            <w14:solidFill>
              <w14:schemeClr w14:val="tx1"/>
            </w14:solidFill>
          </w14:textFill>
        </w:rPr>
        <w:fldChar w:fldCharType="end"/>
      </w:r>
      <w:r>
        <w:rPr>
          <w:rFonts w:hint="default"/>
          <w:lang w:val="en-US"/>
        </w:rPr>
        <w:t xml:space="preserve"> </w:t>
      </w:r>
    </w:p>
    <w:p w14:paraId="3893AE0D">
      <w:pPr>
        <w:pStyle w:val="3"/>
        <w:numPr>
          <w:ilvl w:val="0"/>
          <w:numId w:val="0"/>
        </w:numPr>
        <w:tabs>
          <w:tab w:val="left" w:pos="788"/>
        </w:tabs>
        <w:spacing w:before="0" w:after="0" w:line="251" w:lineRule="exact"/>
        <w:ind w:left="430" w:leftChars="0" w:right="0" w:rightChars="0" w:firstLine="324" w:firstLineChars="150"/>
        <w:jc w:val="left"/>
        <w:rPr>
          <w:rFonts w:hint="default"/>
          <w:b w:val="0"/>
          <w:bCs w:val="0"/>
          <w:spacing w:val="-2"/>
          <w:lang w:val="en-US"/>
        </w:rPr>
      </w:pPr>
      <w:r>
        <w:rPr>
          <w:rFonts w:hint="default"/>
          <w:b w:val="0"/>
          <w:bCs w:val="0"/>
          <w:spacing w:val="-2"/>
          <w:sz w:val="22"/>
          <w:szCs w:val="22"/>
          <w:lang w:val="en-US"/>
        </w:rPr>
        <w:t>Java</w:t>
      </w:r>
      <w:r>
        <w:rPr>
          <w:rFonts w:hint="default"/>
          <w:b w:val="0"/>
          <w:bCs w:val="0"/>
          <w:spacing w:val="-2"/>
          <w:sz w:val="22"/>
          <w:szCs w:val="22"/>
          <w:lang w:val="en-IN"/>
        </w:rPr>
        <w:t xml:space="preserve"> | </w:t>
      </w:r>
      <w:r>
        <w:rPr>
          <w:rFonts w:hint="default"/>
          <w:b w:val="0"/>
          <w:bCs w:val="0"/>
          <w:spacing w:val="-2"/>
          <w:sz w:val="22"/>
          <w:szCs w:val="22"/>
          <w:lang w:val="en-US"/>
        </w:rPr>
        <w:t>Spring Boot</w:t>
      </w:r>
      <w:r>
        <w:rPr>
          <w:rFonts w:hint="default"/>
          <w:b w:val="0"/>
          <w:bCs w:val="0"/>
          <w:spacing w:val="-2"/>
          <w:sz w:val="22"/>
          <w:szCs w:val="22"/>
          <w:lang w:val="en-IN"/>
        </w:rPr>
        <w:t xml:space="preserve"> | </w:t>
      </w:r>
      <w:r>
        <w:rPr>
          <w:rFonts w:hint="default"/>
          <w:b w:val="0"/>
          <w:bCs w:val="0"/>
          <w:spacing w:val="-2"/>
          <w:sz w:val="22"/>
          <w:szCs w:val="22"/>
          <w:lang w:val="en-US"/>
        </w:rPr>
        <w:t>Redis</w:t>
      </w:r>
      <w:r>
        <w:rPr>
          <w:rFonts w:hint="default"/>
          <w:b w:val="0"/>
          <w:bCs w:val="0"/>
          <w:spacing w:val="-2"/>
          <w:sz w:val="22"/>
          <w:szCs w:val="22"/>
          <w:lang w:val="en-IN"/>
        </w:rPr>
        <w:t xml:space="preserve"> | K</w:t>
      </w:r>
      <w:r>
        <w:rPr>
          <w:rFonts w:hint="default"/>
          <w:b w:val="0"/>
          <w:bCs w:val="0"/>
          <w:spacing w:val="-2"/>
          <w:sz w:val="22"/>
          <w:szCs w:val="22"/>
          <w:lang w:val="en-US"/>
        </w:rPr>
        <w:t xml:space="preserve">ubernetes | </w:t>
      </w:r>
      <w:r>
        <w:rPr>
          <w:rFonts w:hint="default"/>
          <w:b w:val="0"/>
          <w:bCs w:val="0"/>
          <w:spacing w:val="-2"/>
          <w:sz w:val="22"/>
          <w:szCs w:val="22"/>
          <w:lang w:val="en-IN"/>
        </w:rPr>
        <w:t xml:space="preserve"> ArgoCD</w:t>
      </w:r>
      <w:r>
        <w:rPr>
          <w:rFonts w:hint="default"/>
          <w:b w:val="0"/>
          <w:bCs w:val="0"/>
          <w:spacing w:val="-2"/>
          <w:sz w:val="22"/>
          <w:szCs w:val="22"/>
          <w:lang w:val="en-US"/>
        </w:rPr>
        <w:t xml:space="preserve"> |</w:t>
      </w:r>
      <w:r>
        <w:rPr>
          <w:rFonts w:hint="default"/>
          <w:b w:val="0"/>
          <w:bCs w:val="0"/>
          <w:spacing w:val="-2"/>
          <w:sz w:val="22"/>
          <w:szCs w:val="22"/>
          <w:lang w:val="en-IN"/>
        </w:rPr>
        <w:t xml:space="preserve"> Prometheus</w:t>
      </w:r>
      <w:r>
        <w:rPr>
          <w:rFonts w:hint="default"/>
          <w:b w:val="0"/>
          <w:bCs w:val="0"/>
          <w:spacing w:val="-2"/>
          <w:sz w:val="22"/>
          <w:szCs w:val="22"/>
          <w:lang w:val="en-US"/>
        </w:rPr>
        <w:t xml:space="preserve"> |</w:t>
      </w:r>
      <w:r>
        <w:rPr>
          <w:rFonts w:hint="default"/>
          <w:b w:val="0"/>
          <w:bCs w:val="0"/>
          <w:spacing w:val="-2"/>
          <w:sz w:val="22"/>
          <w:szCs w:val="22"/>
          <w:lang w:val="en-IN"/>
        </w:rPr>
        <w:t xml:space="preserve"> Grafan</w:t>
      </w:r>
      <w:r>
        <w:rPr>
          <w:rFonts w:hint="default"/>
          <w:b w:val="0"/>
          <w:bCs w:val="0"/>
          <w:spacing w:val="-2"/>
          <w:sz w:val="22"/>
          <w:szCs w:val="22"/>
          <w:lang w:val="en-US"/>
        </w:rPr>
        <w:t>a</w:t>
      </w:r>
    </w:p>
    <w:p w14:paraId="0AE4CD62">
      <w:pPr>
        <w:pStyle w:val="3"/>
        <w:numPr>
          <w:ilvl w:val="0"/>
          <w:numId w:val="0"/>
        </w:numPr>
        <w:tabs>
          <w:tab w:val="left" w:pos="788"/>
        </w:tabs>
        <w:spacing w:before="0" w:after="0" w:line="251" w:lineRule="exact"/>
        <w:ind w:left="430" w:leftChars="0" w:right="0" w:rightChars="0" w:firstLine="324" w:firstLineChars="150"/>
        <w:jc w:val="left"/>
        <w:rPr>
          <w:rFonts w:hint="default"/>
          <w:sz w:val="22"/>
          <w:lang w:val="en-US"/>
        </w:rPr>
      </w:pPr>
      <w:r>
        <w:rPr>
          <w:rFonts w:hint="default"/>
          <w:b/>
          <w:bCs/>
          <w:spacing w:val="-2"/>
          <w:lang w:val="en-US"/>
        </w:rPr>
        <w:t xml:space="preserve">GitHub: </w:t>
      </w:r>
      <w:r>
        <w:rPr>
          <w:rFonts w:hint="default"/>
          <w:b w:val="0"/>
          <w:bCs w:val="0"/>
          <w:spacing w:val="-2"/>
          <w:lang w:val="en-US"/>
        </w:rPr>
        <w:t>https://github.com/Vaibhav979/resilient-api-gateway</w:t>
      </w:r>
    </w:p>
    <w:p w14:paraId="472C3EDC">
      <w:pPr>
        <w:pStyle w:val="15"/>
        <w:numPr>
          <w:ilvl w:val="1"/>
          <w:numId w:val="3"/>
        </w:numPr>
        <w:tabs>
          <w:tab w:val="left" w:pos="1140"/>
        </w:tabs>
        <w:spacing w:before="0" w:after="0" w:line="240" w:lineRule="auto"/>
        <w:ind w:left="1140" w:right="198" w:hanging="360"/>
        <w:jc w:val="left"/>
        <w:rPr>
          <w:rFonts w:hint="default"/>
          <w:sz w:val="22"/>
          <w:szCs w:val="22"/>
          <w:lang w:val="en-US"/>
        </w:rPr>
      </w:pPr>
      <w:r>
        <w:rPr>
          <w:rFonts w:hint="default"/>
          <w:sz w:val="22"/>
          <w:szCs w:val="22"/>
          <w:lang w:val="en-US"/>
        </w:rPr>
        <w:t xml:space="preserve">Implemented a GitOps deployment pipeline using </w:t>
      </w:r>
      <w:r>
        <w:rPr>
          <w:rFonts w:hint="default"/>
          <w:b/>
          <w:bCs/>
          <w:sz w:val="22"/>
          <w:szCs w:val="22"/>
          <w:lang w:val="en-US"/>
        </w:rPr>
        <w:t>ArgoCD</w:t>
      </w:r>
      <w:r>
        <w:rPr>
          <w:rFonts w:hint="default"/>
          <w:sz w:val="22"/>
          <w:szCs w:val="22"/>
          <w:lang w:val="en-US"/>
        </w:rPr>
        <w:t xml:space="preserve"> to automatically synchronize </w:t>
      </w:r>
      <w:r>
        <w:rPr>
          <w:rFonts w:hint="default"/>
          <w:b/>
          <w:bCs/>
          <w:sz w:val="22"/>
          <w:szCs w:val="22"/>
          <w:lang w:val="en-US"/>
        </w:rPr>
        <w:t>Kubernetes deployments</w:t>
      </w:r>
      <w:r>
        <w:rPr>
          <w:rFonts w:hint="default"/>
          <w:sz w:val="22"/>
          <w:szCs w:val="22"/>
          <w:lang w:val="en-US"/>
        </w:rPr>
        <w:t xml:space="preserve"> with GitHub repositories</w:t>
      </w:r>
    </w:p>
    <w:p w14:paraId="41468A02">
      <w:pPr>
        <w:pStyle w:val="15"/>
        <w:numPr>
          <w:ilvl w:val="1"/>
          <w:numId w:val="3"/>
        </w:numPr>
        <w:tabs>
          <w:tab w:val="left" w:pos="1140"/>
        </w:tabs>
        <w:spacing w:before="0" w:after="0" w:line="240" w:lineRule="auto"/>
        <w:ind w:left="1140" w:right="198" w:hanging="360"/>
        <w:jc w:val="left"/>
        <w:rPr>
          <w:rFonts w:hint="default"/>
          <w:sz w:val="22"/>
          <w:szCs w:val="22"/>
          <w:lang w:val="en-US"/>
        </w:rPr>
      </w:pPr>
      <w:r>
        <w:rPr>
          <w:rFonts w:hint="default" w:ascii="Arial" w:hAnsi="Arial" w:eastAsia="SimSun" w:cs="Arial"/>
          <w:sz w:val="22"/>
          <w:szCs w:val="22"/>
        </w:rPr>
        <w:t xml:space="preserve">Implemented </w:t>
      </w:r>
      <w:r>
        <w:rPr>
          <w:rFonts w:hint="default" w:ascii="Arial" w:hAnsi="Arial" w:eastAsia="SimSun" w:cs="Arial"/>
          <w:b/>
          <w:bCs/>
          <w:sz w:val="22"/>
          <w:szCs w:val="22"/>
        </w:rPr>
        <w:t>Fault Tolerance</w:t>
      </w:r>
      <w:r>
        <w:rPr>
          <w:rFonts w:hint="default" w:ascii="Arial" w:hAnsi="Arial" w:eastAsia="SimSun" w:cs="Arial"/>
          <w:sz w:val="22"/>
          <w:szCs w:val="22"/>
        </w:rPr>
        <w:t xml:space="preserve"> patterns using </w:t>
      </w:r>
      <w:r>
        <w:rPr>
          <w:rFonts w:hint="default" w:ascii="Arial" w:hAnsi="Arial" w:eastAsia="SimSun" w:cs="Arial"/>
          <w:b/>
          <w:bCs/>
          <w:sz w:val="22"/>
          <w:szCs w:val="22"/>
        </w:rPr>
        <w:t>Resilience4j</w:t>
      </w:r>
      <w:r>
        <w:rPr>
          <w:rFonts w:hint="default" w:ascii="Arial" w:hAnsi="Arial" w:eastAsia="SimSun" w:cs="Arial"/>
          <w:sz w:val="22"/>
          <w:szCs w:val="22"/>
        </w:rPr>
        <w:t xml:space="preserve">, including </w:t>
      </w:r>
      <w:r>
        <w:rPr>
          <w:rFonts w:hint="default" w:ascii="Arial" w:hAnsi="Arial" w:eastAsia="SimSun" w:cs="Arial"/>
          <w:b/>
          <w:bCs/>
          <w:sz w:val="22"/>
          <w:szCs w:val="22"/>
        </w:rPr>
        <w:t>Circuit Breakers</w:t>
      </w:r>
      <w:r>
        <w:rPr>
          <w:rFonts w:hint="default" w:ascii="Arial" w:hAnsi="Arial" w:eastAsia="SimSun" w:cs="Arial"/>
          <w:sz w:val="22"/>
          <w:szCs w:val="22"/>
        </w:rPr>
        <w:t xml:space="preserve"> and </w:t>
      </w:r>
      <w:r>
        <w:rPr>
          <w:rFonts w:hint="default" w:ascii="Arial" w:hAnsi="Arial" w:eastAsia="SimSun" w:cs="Arial"/>
          <w:b/>
          <w:bCs/>
          <w:sz w:val="22"/>
          <w:szCs w:val="22"/>
        </w:rPr>
        <w:t>Retry mechanisms</w:t>
      </w:r>
      <w:r>
        <w:rPr>
          <w:rFonts w:hint="default" w:ascii="Arial" w:hAnsi="Arial" w:eastAsia="SimSun" w:cs="Arial"/>
          <w:sz w:val="22"/>
          <w:szCs w:val="22"/>
        </w:rPr>
        <w:t xml:space="preserve"> to isolate microservice failures.</w:t>
      </w:r>
    </w:p>
    <w:p w14:paraId="43C7E024">
      <w:pPr>
        <w:pStyle w:val="15"/>
        <w:numPr>
          <w:ilvl w:val="1"/>
          <w:numId w:val="3"/>
        </w:numPr>
        <w:tabs>
          <w:tab w:val="left" w:pos="1140"/>
        </w:tabs>
        <w:spacing w:before="0" w:after="0" w:line="240" w:lineRule="auto"/>
        <w:ind w:left="1140" w:right="198" w:hanging="360"/>
        <w:jc w:val="left"/>
        <w:rPr>
          <w:rFonts w:hint="default"/>
          <w:sz w:val="22"/>
          <w:szCs w:val="22"/>
          <w:lang w:val="en-US"/>
        </w:rPr>
      </w:pPr>
      <w:r>
        <w:rPr>
          <w:rFonts w:hint="default"/>
          <w:sz w:val="22"/>
          <w:szCs w:val="22"/>
          <w:lang w:val="en-US"/>
        </w:rPr>
        <w:t>Designed a</w:t>
      </w:r>
      <w:r>
        <w:rPr>
          <w:rFonts w:hint="default"/>
          <w:b/>
          <w:bCs/>
          <w:sz w:val="22"/>
          <w:szCs w:val="22"/>
          <w:lang w:val="en-US"/>
        </w:rPr>
        <w:t xml:space="preserve"> Redis-backed </w:t>
      </w:r>
      <w:r>
        <w:rPr>
          <w:rFonts w:hint="default"/>
          <w:b/>
          <w:bCs/>
          <w:sz w:val="22"/>
          <w:szCs w:val="22"/>
          <w:lang w:val="en-US"/>
        </w:rPr>
        <w:t>fixed-window rate limiter</w:t>
      </w:r>
      <w:r>
        <w:rPr>
          <w:rFonts w:hint="default"/>
          <w:sz w:val="22"/>
          <w:szCs w:val="22"/>
          <w:lang w:val="en-US"/>
        </w:rPr>
        <w:t xml:space="preserve"> to protect backend services from request bursts and improve system stability.</w:t>
      </w:r>
    </w:p>
    <w:p w14:paraId="5A3A22B6">
      <w:pPr>
        <w:pStyle w:val="15"/>
        <w:numPr>
          <w:ilvl w:val="1"/>
          <w:numId w:val="3"/>
        </w:numPr>
        <w:tabs>
          <w:tab w:val="left" w:pos="1140"/>
        </w:tabs>
        <w:spacing w:before="0" w:after="0" w:line="240" w:lineRule="auto"/>
        <w:ind w:left="1140" w:right="198" w:hanging="360"/>
        <w:jc w:val="left"/>
        <w:rPr>
          <w:rFonts w:hint="default" w:ascii="Arial" w:hAnsi="Arial" w:cs="Arial"/>
          <w:sz w:val="22"/>
          <w:szCs w:val="22"/>
          <w:lang w:val="en-US"/>
        </w:rPr>
      </w:pPr>
      <w:r>
        <w:rPr>
          <w:rFonts w:hint="default" w:ascii="Arial" w:hAnsi="Arial" w:cs="Arial"/>
          <w:sz w:val="22"/>
          <w:szCs w:val="22"/>
          <w:lang w:val="en-US"/>
        </w:rPr>
        <w:t xml:space="preserve">Built observability stack using </w:t>
      </w:r>
      <w:r>
        <w:rPr>
          <w:rFonts w:hint="default" w:ascii="Arial" w:hAnsi="Arial" w:cs="Arial"/>
          <w:b/>
          <w:bCs/>
          <w:sz w:val="22"/>
          <w:szCs w:val="22"/>
          <w:lang w:val="en-US"/>
        </w:rPr>
        <w:t>Prometheus and Grafana</w:t>
      </w:r>
      <w:r>
        <w:rPr>
          <w:rFonts w:hint="default" w:ascii="Arial" w:hAnsi="Arial" w:cs="Arial"/>
          <w:sz w:val="22"/>
          <w:szCs w:val="22"/>
          <w:lang w:val="en-US"/>
        </w:rPr>
        <w:t xml:space="preserve"> to monitor latency, error rates, and traffic patterns across microservices.</w:t>
      </w:r>
    </w:p>
    <w:p w14:paraId="65C9A5CD">
      <w:pPr>
        <w:pStyle w:val="15"/>
        <w:numPr>
          <w:ilvl w:val="0"/>
          <w:numId w:val="0"/>
        </w:numPr>
        <w:tabs>
          <w:tab w:val="left" w:pos="1140"/>
        </w:tabs>
        <w:spacing w:before="0" w:after="0" w:line="240" w:lineRule="auto"/>
        <w:ind w:right="198" w:rightChars="0"/>
        <w:jc w:val="left"/>
        <w:rPr>
          <w:rFonts w:hint="default" w:ascii="Arial" w:hAnsi="Arial" w:cs="Arial"/>
          <w:sz w:val="6"/>
          <w:szCs w:val="6"/>
          <w:lang w:val="en-US"/>
        </w:rPr>
      </w:pPr>
    </w:p>
    <w:p w14:paraId="141A6C2D">
      <w:pPr>
        <w:pStyle w:val="15"/>
        <w:numPr>
          <w:ilvl w:val="0"/>
          <w:numId w:val="3"/>
        </w:numPr>
        <w:tabs>
          <w:tab w:val="left" w:pos="788"/>
          <w:tab w:val="left" w:pos="8308"/>
        </w:tabs>
        <w:spacing w:before="0" w:after="0" w:line="251" w:lineRule="exact"/>
        <w:ind w:left="788" w:right="0" w:hanging="358"/>
        <w:jc w:val="left"/>
        <w:rPr>
          <w:sz w:val="22"/>
        </w:rPr>
      </w:pPr>
      <w:r>
        <w:rPr>
          <w:rFonts w:ascii="Arial" w:hAnsi="Arial"/>
          <w:b/>
          <w:color w:val="000000" w:themeColor="text1"/>
          <w:sz w:val="24"/>
          <w:szCs w:val="24"/>
          <w:u w:val="none"/>
          <w14:textFill>
            <w14:solidFill>
              <w14:schemeClr w14:val="tx1"/>
            </w14:solidFill>
          </w14:textFill>
        </w:rPr>
        <w:fldChar w:fldCharType="begin"/>
      </w:r>
      <w:r>
        <w:rPr>
          <w:rFonts w:ascii="Arial" w:hAnsi="Arial"/>
          <w:b/>
          <w:color w:val="000000" w:themeColor="text1"/>
          <w:sz w:val="24"/>
          <w:szCs w:val="24"/>
          <w:u w:val="none"/>
          <w14:textFill>
            <w14:solidFill>
              <w14:schemeClr w14:val="tx1"/>
            </w14:solidFill>
          </w14:textFill>
        </w:rPr>
        <w:instrText xml:space="preserve"> HYPERLINK "https://github.com/Vaibhav979/containerized-loan-api" </w:instrText>
      </w:r>
      <w:r>
        <w:rPr>
          <w:rFonts w:ascii="Arial" w:hAnsi="Arial"/>
          <w:b/>
          <w:color w:val="000000" w:themeColor="text1"/>
          <w:sz w:val="24"/>
          <w:szCs w:val="24"/>
          <w:u w:val="none"/>
          <w14:textFill>
            <w14:solidFill>
              <w14:schemeClr w14:val="tx1"/>
            </w14:solidFill>
          </w14:textFill>
        </w:rPr>
        <w:fldChar w:fldCharType="separate"/>
      </w:r>
      <w:r>
        <w:rPr>
          <w:rStyle w:val="10"/>
          <w:rFonts w:ascii="Arial" w:hAnsi="Arial"/>
          <w:b/>
          <w:color w:val="000000" w:themeColor="text1"/>
          <w:sz w:val="24"/>
          <w:szCs w:val="24"/>
          <w:u w:val="none"/>
          <w14:textFill>
            <w14:solidFill>
              <w14:schemeClr w14:val="tx1"/>
            </w14:solidFill>
          </w14:textFill>
        </w:rPr>
        <w:t>End-to-End Secure CI/CD &amp; Cloud Deployment</w:t>
      </w:r>
      <w:r>
        <w:rPr>
          <w:rFonts w:ascii="Arial" w:hAnsi="Arial"/>
          <w:b/>
          <w:color w:val="000000" w:themeColor="text1"/>
          <w:sz w:val="24"/>
          <w:szCs w:val="24"/>
          <w:u w:val="none"/>
          <w14:textFill>
            <w14:solidFill>
              <w14:schemeClr w14:val="tx1"/>
            </w14:solidFill>
          </w14:textFill>
        </w:rPr>
        <w:fldChar w:fldCharType="end"/>
      </w:r>
      <w:r>
        <w:rPr>
          <w:rFonts w:ascii="Arial" w:hAnsi="Arial"/>
          <w:b/>
          <w:sz w:val="22"/>
        </w:rPr>
        <w:tab/>
      </w:r>
    </w:p>
    <w:p w14:paraId="25867A6B">
      <w:pPr>
        <w:pStyle w:val="15"/>
        <w:numPr>
          <w:ilvl w:val="0"/>
          <w:numId w:val="0"/>
        </w:numPr>
        <w:tabs>
          <w:tab w:val="left" w:pos="788"/>
          <w:tab w:val="left" w:pos="8308"/>
        </w:tabs>
        <w:spacing w:before="0" w:after="0" w:line="251" w:lineRule="exact"/>
        <w:ind w:right="0" w:rightChars="0" w:firstLine="105" w:firstLineChars="50"/>
        <w:jc w:val="left"/>
        <w:rPr>
          <w:rFonts w:hint="default"/>
          <w:sz w:val="22"/>
          <w:lang w:val="en-US"/>
        </w:rPr>
      </w:pPr>
      <w:r>
        <w:rPr>
          <w:rFonts w:hint="default"/>
          <w:sz w:val="21"/>
          <w:szCs w:val="21"/>
          <w:lang w:val="en-US"/>
        </w:rPr>
        <w:t xml:space="preserve"> </w:t>
      </w:r>
      <w:r>
        <w:rPr>
          <w:rFonts w:hint="default"/>
          <w:sz w:val="21"/>
          <w:szCs w:val="21"/>
          <w:lang w:val="en-US"/>
        </w:rPr>
        <w:tab/>
      </w:r>
      <w:r>
        <w:rPr>
          <w:rFonts w:ascii="Arial" w:hAnsi="Arial" w:eastAsia="Georgia" w:cs="Arial"/>
          <w:bCs/>
          <w:color w:val="000000" w:themeColor="text1"/>
          <w14:textFill>
            <w14:solidFill>
              <w14:schemeClr w14:val="tx1"/>
            </w14:solidFill>
          </w14:textFill>
        </w:rPr>
        <w:t>Docker</w:t>
      </w:r>
      <w:r>
        <w:rPr>
          <w:rFonts w:hint="default" w:ascii="Arial" w:hAnsi="Arial" w:eastAsia="Georgia" w:cs="Arial"/>
          <w:bCs/>
          <w:color w:val="000000" w:themeColor="text1"/>
          <w:lang w:val="en-US"/>
          <w14:textFill>
            <w14:solidFill>
              <w14:schemeClr w14:val="tx1"/>
            </w14:solidFill>
          </w14:textFill>
        </w:rPr>
        <w:t xml:space="preserve"> |</w:t>
      </w:r>
      <w:r>
        <w:rPr>
          <w:rFonts w:ascii="Arial" w:hAnsi="Arial" w:eastAsia="Georgia" w:cs="Arial"/>
          <w:bCs/>
          <w:color w:val="000000" w:themeColor="text1"/>
          <w14:textFill>
            <w14:solidFill>
              <w14:schemeClr w14:val="tx1"/>
            </w14:solidFill>
          </w14:textFill>
        </w:rPr>
        <w:t xml:space="preserve"> Docker Compose</w:t>
      </w:r>
      <w:r>
        <w:rPr>
          <w:rFonts w:hint="default" w:ascii="Arial" w:hAnsi="Arial" w:eastAsia="Georgia" w:cs="Arial"/>
          <w:bCs/>
          <w:color w:val="000000" w:themeColor="text1"/>
          <w:lang w:val="en-US"/>
          <w14:textFill>
            <w14:solidFill>
              <w14:schemeClr w14:val="tx1"/>
            </w14:solidFill>
          </w14:textFill>
        </w:rPr>
        <w:t xml:space="preserve"> |</w:t>
      </w:r>
      <w:r>
        <w:rPr>
          <w:rFonts w:ascii="Arial" w:hAnsi="Arial" w:eastAsia="Georgia" w:cs="Arial"/>
          <w:bCs/>
          <w:color w:val="000000" w:themeColor="text1"/>
          <w14:textFill>
            <w14:solidFill>
              <w14:schemeClr w14:val="tx1"/>
            </w14:solidFill>
          </w14:textFill>
        </w:rPr>
        <w:t xml:space="preserve"> PostgreSQL</w:t>
      </w:r>
      <w:r>
        <w:rPr>
          <w:rFonts w:hint="default" w:ascii="Arial" w:hAnsi="Arial" w:eastAsia="Georgia" w:cs="Arial"/>
          <w:bCs/>
          <w:color w:val="000000" w:themeColor="text1"/>
          <w:lang w:val="en-US"/>
          <w14:textFill>
            <w14:solidFill>
              <w14:schemeClr w14:val="tx1"/>
            </w14:solidFill>
          </w14:textFill>
        </w:rPr>
        <w:t xml:space="preserve"> |</w:t>
      </w:r>
      <w:r>
        <w:rPr>
          <w:rFonts w:ascii="Arial" w:hAnsi="Arial" w:eastAsia="Georgia" w:cs="Arial"/>
          <w:bCs/>
          <w:color w:val="000000" w:themeColor="text1"/>
          <w14:textFill>
            <w14:solidFill>
              <w14:schemeClr w14:val="tx1"/>
            </w14:solidFill>
          </w14:textFill>
        </w:rPr>
        <w:t xml:space="preserve"> GitHub Actions</w:t>
      </w:r>
      <w:r>
        <w:rPr>
          <w:rFonts w:hint="default" w:ascii="Arial" w:hAnsi="Arial" w:eastAsia="Georgia" w:cs="Arial"/>
          <w:bCs/>
          <w:color w:val="000000" w:themeColor="text1"/>
          <w:lang w:val="en-US"/>
          <w14:textFill>
            <w14:solidFill>
              <w14:schemeClr w14:val="tx1"/>
            </w14:solidFill>
          </w14:textFill>
        </w:rPr>
        <w:t xml:space="preserve"> | </w:t>
      </w:r>
      <w:r>
        <w:rPr>
          <w:rFonts w:ascii="Arial" w:hAnsi="Arial" w:eastAsia="Georgia" w:cs="Arial"/>
          <w:bCs/>
          <w:color w:val="000000" w:themeColor="text1"/>
          <w14:textFill>
            <w14:solidFill>
              <w14:schemeClr w14:val="tx1"/>
            </w14:solidFill>
          </w14:textFill>
        </w:rPr>
        <w:t>Triv</w:t>
      </w:r>
      <w:r>
        <w:rPr>
          <w:rFonts w:hint="default" w:ascii="Arial" w:hAnsi="Arial" w:eastAsia="Georgia" w:cs="Arial"/>
          <w:bCs/>
          <w:color w:val="000000" w:themeColor="text1"/>
          <w:lang w:val="en-US"/>
          <w14:textFill>
            <w14:solidFill>
              <w14:schemeClr w14:val="tx1"/>
            </w14:solidFill>
          </w14:textFill>
        </w:rPr>
        <w:t>y |</w:t>
      </w:r>
      <w:r>
        <w:rPr>
          <w:rFonts w:ascii="Arial" w:hAnsi="Arial" w:eastAsia="Georgia" w:cs="Arial"/>
          <w:bCs/>
          <w:color w:val="000000" w:themeColor="text1"/>
          <w14:textFill>
            <w14:solidFill>
              <w14:schemeClr w14:val="tx1"/>
            </w14:solidFill>
          </w14:textFill>
        </w:rPr>
        <w:t xml:space="preserve"> GHCR</w:t>
      </w:r>
      <w:r>
        <w:rPr>
          <w:rFonts w:hint="default" w:ascii="Arial" w:hAnsi="Arial" w:eastAsia="Georgia" w:cs="Arial"/>
          <w:bCs/>
          <w:color w:val="000000" w:themeColor="text1"/>
          <w:lang w:val="en-US"/>
          <w14:textFill>
            <w14:solidFill>
              <w14:schemeClr w14:val="tx1"/>
            </w14:solidFill>
          </w14:textFill>
        </w:rPr>
        <w:t xml:space="preserve"> | </w:t>
      </w:r>
      <w:r>
        <w:rPr>
          <w:rFonts w:ascii="Arial" w:hAnsi="Arial" w:eastAsia="Georgia" w:cs="Arial"/>
          <w:bCs/>
          <w:color w:val="000000" w:themeColor="text1"/>
          <w14:textFill>
            <w14:solidFill>
              <w14:schemeClr w14:val="tx1"/>
            </w14:solidFill>
          </w14:textFill>
        </w:rPr>
        <w:t>AWS EC2</w:t>
      </w:r>
      <w:r>
        <w:rPr>
          <w:rFonts w:hint="default" w:ascii="Arial" w:hAnsi="Arial" w:eastAsia="Georgia" w:cs="Arial"/>
          <w:bCs/>
          <w:color w:val="000000" w:themeColor="text1"/>
          <w:lang w:val="en-US"/>
          <w14:textFill>
            <w14:solidFill>
              <w14:schemeClr w14:val="tx1"/>
            </w14:solidFill>
          </w14:textFill>
        </w:rPr>
        <w:t xml:space="preserve"> | </w:t>
      </w:r>
      <w:r>
        <w:rPr>
          <w:rFonts w:ascii="Arial" w:hAnsi="Arial" w:eastAsia="Georgia" w:cs="Arial"/>
          <w:bCs/>
          <w:color w:val="000000" w:themeColor="text1"/>
          <w14:textFill>
            <w14:solidFill>
              <w14:schemeClr w14:val="tx1"/>
            </w14:solidFill>
          </w14:textFill>
        </w:rPr>
        <w:t>Linux</w:t>
      </w:r>
      <w:r>
        <w:rPr>
          <w:rFonts w:hint="default" w:ascii="Arial" w:hAnsi="Arial" w:eastAsia="Georgia" w:cs="Arial"/>
          <w:bCs/>
          <w:color w:val="000000" w:themeColor="text1"/>
          <w:lang w:val="en-US"/>
          <w14:textFill>
            <w14:solidFill>
              <w14:schemeClr w14:val="tx1"/>
            </w14:solidFill>
          </w14:textFill>
        </w:rPr>
        <w:t xml:space="preserve"> | </w:t>
      </w:r>
      <w:r>
        <w:rPr>
          <w:rFonts w:ascii="Arial" w:hAnsi="Arial" w:eastAsia="Georgia" w:cs="Arial"/>
          <w:bCs/>
          <w:color w:val="000000" w:themeColor="text1"/>
          <w14:textFill>
            <w14:solidFill>
              <w14:schemeClr w14:val="tx1"/>
            </w14:solidFill>
          </w14:textFill>
        </w:rPr>
        <w:t>SSL/TLS</w:t>
      </w:r>
    </w:p>
    <w:p w14:paraId="4678A7CD">
      <w:pPr>
        <w:pStyle w:val="15"/>
        <w:numPr>
          <w:ilvl w:val="0"/>
          <w:numId w:val="0"/>
        </w:numPr>
        <w:tabs>
          <w:tab w:val="left" w:pos="788"/>
          <w:tab w:val="left" w:pos="8308"/>
        </w:tabs>
        <w:spacing w:before="0" w:after="0" w:line="251" w:lineRule="exact"/>
        <w:ind w:right="0" w:rightChars="0"/>
        <w:jc w:val="left"/>
        <w:rPr>
          <w:rFonts w:hint="default"/>
          <w:sz w:val="22"/>
          <w:lang w:val="en-US"/>
        </w:rPr>
      </w:pPr>
      <w:r>
        <w:rPr>
          <w:rFonts w:hint="default"/>
          <w:sz w:val="22"/>
          <w:lang w:val="en-US"/>
        </w:rPr>
        <w:tab/>
      </w:r>
      <w:r>
        <w:rPr>
          <w:rFonts w:hint="default"/>
          <w:b/>
          <w:bCs/>
          <w:sz w:val="22"/>
          <w:lang w:val="en-US"/>
        </w:rPr>
        <w:t>GitHub</w:t>
      </w:r>
      <w:r>
        <w:rPr>
          <w:rFonts w:hint="default"/>
          <w:sz w:val="22"/>
          <w:lang w:val="en-US"/>
        </w:rPr>
        <w:t xml:space="preserve">: </w:t>
      </w:r>
      <w:r>
        <w:rPr>
          <w:rFonts w:hint="default" w:ascii="Arial" w:hAnsi="Arial"/>
          <w:b w:val="0"/>
          <w:bCs/>
          <w:color w:val="000000" w:themeColor="text1"/>
          <w:sz w:val="22"/>
          <w:u w:val="none"/>
          <w14:textFill>
            <w14:solidFill>
              <w14:schemeClr w14:val="tx1"/>
            </w14:solidFill>
          </w14:textFill>
        </w:rPr>
        <w:t>https://github.com/Vaibhav979/containerized-loan-api</w:t>
      </w:r>
    </w:p>
    <w:p w14:paraId="5DE328BC">
      <w:pPr>
        <w:pStyle w:val="15"/>
        <w:numPr>
          <w:ilvl w:val="1"/>
          <w:numId w:val="3"/>
        </w:numPr>
        <w:tabs>
          <w:tab w:val="left" w:pos="1140"/>
        </w:tabs>
        <w:spacing w:before="0" w:after="0" w:line="267" w:lineRule="exact"/>
        <w:ind w:left="1140" w:right="0" w:hanging="360"/>
        <w:jc w:val="left"/>
        <w:rPr>
          <w:rFonts w:hint="default"/>
          <w:sz w:val="22"/>
          <w:szCs w:val="22"/>
        </w:rPr>
      </w:pPr>
      <w:r>
        <w:rPr>
          <w:rFonts w:hint="default"/>
          <w:sz w:val="22"/>
          <w:szCs w:val="22"/>
        </w:rPr>
        <w:t xml:space="preserve">Built an automated </w:t>
      </w:r>
      <w:r>
        <w:rPr>
          <w:rFonts w:hint="default"/>
          <w:b/>
          <w:bCs/>
          <w:sz w:val="22"/>
          <w:szCs w:val="22"/>
        </w:rPr>
        <w:t>CI/CD pipeline</w:t>
      </w:r>
      <w:r>
        <w:rPr>
          <w:rFonts w:hint="default"/>
          <w:sz w:val="22"/>
          <w:szCs w:val="22"/>
        </w:rPr>
        <w:t xml:space="preserve"> using GitHub Actions with </w:t>
      </w:r>
      <w:r>
        <w:rPr>
          <w:rFonts w:hint="default"/>
          <w:b/>
          <w:bCs/>
          <w:sz w:val="22"/>
          <w:szCs w:val="22"/>
        </w:rPr>
        <w:t>Trivy security scanning</w:t>
      </w:r>
      <w:r>
        <w:rPr>
          <w:rFonts w:hint="default"/>
          <w:sz w:val="22"/>
          <w:szCs w:val="22"/>
        </w:rPr>
        <w:t xml:space="preserve"> and container image publishing to GHCR.</w:t>
      </w:r>
    </w:p>
    <w:p w14:paraId="24281858">
      <w:pPr>
        <w:pStyle w:val="15"/>
        <w:numPr>
          <w:ilvl w:val="1"/>
          <w:numId w:val="3"/>
        </w:numPr>
        <w:tabs>
          <w:tab w:val="left" w:pos="1140"/>
        </w:tabs>
        <w:spacing w:before="0" w:after="0" w:line="267" w:lineRule="exact"/>
        <w:ind w:left="1140" w:right="0" w:hanging="360"/>
        <w:jc w:val="left"/>
        <w:rPr>
          <w:rFonts w:hint="default"/>
          <w:sz w:val="22"/>
          <w:szCs w:val="22"/>
          <w:lang w:val="en-US"/>
        </w:rPr>
      </w:pPr>
      <w:r>
        <w:rPr>
          <w:rFonts w:hint="default" w:ascii="Arial" w:hAnsi="Arial" w:eastAsia="SimSun" w:cs="Arial"/>
          <w:sz w:val="22"/>
          <w:szCs w:val="22"/>
        </w:rPr>
        <w:t xml:space="preserve">Optimized container images using </w:t>
      </w:r>
      <w:r>
        <w:rPr>
          <w:rFonts w:hint="default" w:ascii="Arial" w:hAnsi="Arial" w:eastAsia="SimSun" w:cs="Arial"/>
          <w:b/>
          <w:bCs/>
          <w:sz w:val="22"/>
          <w:szCs w:val="22"/>
        </w:rPr>
        <w:t>multi-stage Dockerfiles</w:t>
      </w:r>
      <w:r>
        <w:rPr>
          <w:rFonts w:hint="default" w:ascii="Arial" w:hAnsi="Arial" w:eastAsia="SimSun" w:cs="Arial"/>
          <w:sz w:val="22"/>
          <w:szCs w:val="22"/>
        </w:rPr>
        <w:t xml:space="preserve">, reducing image size and improving deployment speed to </w:t>
      </w:r>
      <w:r>
        <w:rPr>
          <w:rFonts w:hint="default" w:ascii="Arial" w:hAnsi="Arial" w:eastAsia="SimSun" w:cs="Arial"/>
          <w:b/>
          <w:bCs/>
          <w:sz w:val="22"/>
          <w:szCs w:val="22"/>
        </w:rPr>
        <w:t>AWS EC2</w:t>
      </w:r>
      <w:r>
        <w:rPr>
          <w:rFonts w:hint="default" w:ascii="Arial" w:hAnsi="Arial" w:eastAsia="SimSun" w:cs="Arial"/>
          <w:sz w:val="22"/>
          <w:szCs w:val="22"/>
        </w:rPr>
        <w:t>.</w:t>
      </w:r>
    </w:p>
    <w:p w14:paraId="5B0237F8">
      <w:pPr>
        <w:pStyle w:val="15"/>
        <w:numPr>
          <w:ilvl w:val="1"/>
          <w:numId w:val="3"/>
        </w:numPr>
        <w:tabs>
          <w:tab w:val="left" w:pos="1140"/>
        </w:tabs>
        <w:spacing w:before="0" w:after="0" w:line="267" w:lineRule="exact"/>
        <w:ind w:left="1140" w:right="0" w:hanging="360"/>
        <w:jc w:val="left"/>
        <w:rPr>
          <w:rFonts w:hint="default"/>
          <w:sz w:val="22"/>
          <w:szCs w:val="22"/>
          <w:lang w:val="en-US"/>
        </w:rPr>
      </w:pPr>
      <w:r>
        <w:rPr>
          <w:rFonts w:hint="default" w:ascii="Arial" w:hAnsi="Arial" w:eastAsia="SimSun" w:cs="Arial"/>
          <w:sz w:val="22"/>
          <w:szCs w:val="22"/>
        </w:rPr>
        <w:t xml:space="preserve">Enabled automated environment isolation across development, staging, and production using </w:t>
      </w:r>
      <w:r>
        <w:rPr>
          <w:rFonts w:hint="default" w:ascii="Arial" w:hAnsi="Arial" w:eastAsia="SimSun" w:cs="Arial"/>
          <w:b/>
          <w:bCs/>
          <w:sz w:val="22"/>
          <w:szCs w:val="22"/>
        </w:rPr>
        <w:t>Docker Compose</w:t>
      </w:r>
      <w:r>
        <w:rPr>
          <w:rFonts w:hint="default" w:ascii="Arial" w:hAnsi="Arial" w:eastAsia="SimSun" w:cs="Arial"/>
          <w:sz w:val="22"/>
          <w:szCs w:val="22"/>
        </w:rPr>
        <w:t xml:space="preserve"> and environment variables</w:t>
      </w:r>
      <w:r>
        <w:rPr>
          <w:rFonts w:hint="default" w:ascii="Arial" w:hAnsi="Arial" w:eastAsia="SimSun" w:cs="Arial"/>
          <w:sz w:val="22"/>
          <w:szCs w:val="22"/>
          <w:lang w:val="en-US"/>
        </w:rPr>
        <w:t>.</w:t>
      </w:r>
    </w:p>
    <w:p w14:paraId="695447E3">
      <w:pPr>
        <w:pStyle w:val="15"/>
        <w:numPr>
          <w:ilvl w:val="0"/>
          <w:numId w:val="3"/>
        </w:numPr>
        <w:tabs>
          <w:tab w:val="left" w:pos="1140"/>
        </w:tabs>
        <w:spacing w:before="0" w:after="0" w:line="267" w:lineRule="exact"/>
        <w:ind w:left="790" w:leftChars="0" w:right="0" w:hanging="360" w:firstLineChars="0"/>
        <w:jc w:val="left"/>
        <w:rPr>
          <w:rFonts w:hint="default"/>
          <w:sz w:val="22"/>
          <w:szCs w:val="22"/>
          <w:lang w:val="en-US"/>
        </w:rPr>
      </w:pPr>
      <w:r>
        <w:rPr>
          <w:rStyle w:val="10"/>
          <w:rFonts w:ascii="Arial" w:hAnsi="Arial" w:cs="Arial"/>
          <w:b/>
          <w:bCs/>
          <w:color w:val="000000" w:themeColor="text1"/>
          <w:sz w:val="24"/>
          <w:szCs w:val="24"/>
          <w:u w:val="none"/>
          <w14:textFill>
            <w14:solidFill>
              <w14:schemeClr w14:val="tx1"/>
            </w14:solidFill>
          </w14:textFill>
        </w:rPr>
        <w:fldChar w:fldCharType="begin"/>
      </w:r>
      <w:r>
        <w:rPr>
          <w:rStyle w:val="10"/>
          <w:rFonts w:ascii="Arial" w:hAnsi="Arial" w:cs="Arial"/>
          <w:b/>
          <w:bCs/>
          <w:color w:val="000000" w:themeColor="text1"/>
          <w:sz w:val="24"/>
          <w:szCs w:val="24"/>
          <w:u w:val="none"/>
          <w14:textFill>
            <w14:solidFill>
              <w14:schemeClr w14:val="tx1"/>
            </w14:solidFill>
          </w14:textFill>
        </w:rPr>
        <w:instrText xml:space="preserve"> HYPERLINK "https://github.com/Vaibhav979/Linux-Scripts/blob/main/aws-django-deploy.sh" </w:instrText>
      </w:r>
      <w:r>
        <w:rPr>
          <w:rStyle w:val="10"/>
          <w:rFonts w:ascii="Arial" w:hAnsi="Arial" w:cs="Arial"/>
          <w:b/>
          <w:bCs/>
          <w:color w:val="000000" w:themeColor="text1"/>
          <w:sz w:val="24"/>
          <w:szCs w:val="24"/>
          <w:u w:val="none"/>
          <w14:textFill>
            <w14:solidFill>
              <w14:schemeClr w14:val="tx1"/>
            </w14:solidFill>
          </w14:textFill>
        </w:rPr>
        <w:fldChar w:fldCharType="separate"/>
      </w:r>
      <w:r>
        <w:rPr>
          <w:rStyle w:val="7"/>
          <w:rFonts w:ascii="Arial" w:hAnsi="Arial" w:cs="Arial"/>
          <w:b/>
          <w:bCs/>
          <w:color w:val="000000" w:themeColor="text1"/>
          <w:sz w:val="24"/>
          <w:szCs w:val="24"/>
          <w:u w:val="none"/>
          <w14:textFill>
            <w14:solidFill>
              <w14:schemeClr w14:val="tx1"/>
            </w14:solidFill>
          </w14:textFill>
        </w:rPr>
        <w:t>Bash-based Cloud Automation</w:t>
      </w:r>
      <w:r>
        <w:rPr>
          <w:rStyle w:val="10"/>
          <w:rFonts w:ascii="Arial" w:hAnsi="Arial" w:cs="Arial"/>
          <w:b/>
          <w:bCs/>
          <w:color w:val="000000" w:themeColor="text1"/>
          <w:sz w:val="24"/>
          <w:szCs w:val="24"/>
          <w:u w:val="none"/>
          <w14:textFill>
            <w14:solidFill>
              <w14:schemeClr w14:val="tx1"/>
            </w14:solidFill>
          </w14:textFill>
        </w:rPr>
        <w:fldChar w:fldCharType="end"/>
      </w:r>
    </w:p>
    <w:p w14:paraId="4F103AA0">
      <w:pPr>
        <w:tabs>
          <w:tab w:val="right" w:pos="10710"/>
        </w:tabs>
        <w:ind w:firstLine="770" w:firstLineChars="350"/>
        <w:rPr>
          <w:rFonts w:hint="default" w:ascii="Arial" w:hAnsi="Arial" w:eastAsia="Georgia" w:cs="Arial"/>
          <w:color w:val="000000" w:themeColor="text1"/>
          <w:lang w:val="en-US"/>
          <w14:textFill>
            <w14:solidFill>
              <w14:schemeClr w14:val="tx1"/>
            </w14:solidFill>
          </w14:textFill>
        </w:rPr>
      </w:pPr>
      <w:r>
        <w:rPr>
          <w:rFonts w:ascii="Arial" w:hAnsi="Arial" w:eastAsia="Georgia" w:cs="Arial"/>
          <w:color w:val="000000" w:themeColor="text1"/>
          <w14:textFill>
            <w14:solidFill>
              <w14:schemeClr w14:val="tx1"/>
            </w14:solidFill>
          </w14:textFill>
        </w:rPr>
        <w:t>Bash</w:t>
      </w:r>
      <w:r>
        <w:rPr>
          <w:rFonts w:hint="default" w:ascii="Arial" w:hAnsi="Arial" w:eastAsia="Georgia" w:cs="Arial"/>
          <w:color w:val="000000" w:themeColor="text1"/>
          <w:lang w:val="en-US"/>
          <w14:textFill>
            <w14:solidFill>
              <w14:schemeClr w14:val="tx1"/>
            </w14:solidFill>
          </w14:textFill>
        </w:rPr>
        <w:t xml:space="preserve"> | </w:t>
      </w:r>
      <w:r>
        <w:rPr>
          <w:rFonts w:ascii="Arial" w:hAnsi="Arial" w:eastAsia="Georgia" w:cs="Arial"/>
          <w:color w:val="000000" w:themeColor="text1"/>
          <w14:textFill>
            <w14:solidFill>
              <w14:schemeClr w14:val="tx1"/>
            </w14:solidFill>
          </w14:textFill>
        </w:rPr>
        <w:t>AWS EC2</w:t>
      </w:r>
      <w:r>
        <w:rPr>
          <w:rFonts w:hint="default" w:ascii="Arial" w:hAnsi="Arial" w:eastAsia="Georgia" w:cs="Arial"/>
          <w:color w:val="000000" w:themeColor="text1"/>
          <w:lang w:val="en-US"/>
          <w14:textFill>
            <w14:solidFill>
              <w14:schemeClr w14:val="tx1"/>
            </w14:solidFill>
          </w14:textFill>
        </w:rPr>
        <w:t xml:space="preserve"> | </w:t>
      </w:r>
      <w:r>
        <w:rPr>
          <w:rFonts w:ascii="Arial" w:hAnsi="Arial" w:eastAsia="Georgia" w:cs="Arial"/>
          <w:color w:val="000000" w:themeColor="text1"/>
          <w14:textFill>
            <w14:solidFill>
              <w14:schemeClr w14:val="tx1"/>
            </w14:solidFill>
          </w14:textFill>
        </w:rPr>
        <w:t>Linux</w:t>
      </w:r>
      <w:r>
        <w:rPr>
          <w:rFonts w:hint="default" w:ascii="Arial" w:hAnsi="Arial" w:eastAsia="Georgia" w:cs="Arial"/>
          <w:color w:val="000000" w:themeColor="text1"/>
          <w:lang w:val="en-US"/>
          <w14:textFill>
            <w14:solidFill>
              <w14:schemeClr w14:val="tx1"/>
            </w14:solidFill>
          </w14:textFill>
        </w:rPr>
        <w:t xml:space="preserve"> | </w:t>
      </w:r>
      <w:r>
        <w:rPr>
          <w:rFonts w:ascii="Arial" w:hAnsi="Arial" w:eastAsia="Georgia" w:cs="Arial"/>
          <w:color w:val="000000" w:themeColor="text1"/>
          <w14:textFill>
            <w14:solidFill>
              <w14:schemeClr w14:val="tx1"/>
            </w14:solidFill>
          </w14:textFill>
        </w:rPr>
        <w:t>Docker</w:t>
      </w:r>
      <w:r>
        <w:rPr>
          <w:rFonts w:hint="default" w:ascii="Arial" w:hAnsi="Arial" w:eastAsia="Georgia" w:cs="Arial"/>
          <w:color w:val="000000" w:themeColor="text1"/>
          <w:lang w:val="en-US"/>
          <w14:textFill>
            <w14:solidFill>
              <w14:schemeClr w14:val="tx1"/>
            </w14:solidFill>
          </w14:textFill>
        </w:rPr>
        <w:t xml:space="preserve"> | </w:t>
      </w:r>
      <w:r>
        <w:rPr>
          <w:rFonts w:ascii="Arial" w:hAnsi="Arial" w:eastAsia="Georgia" w:cs="Arial"/>
          <w:color w:val="000000" w:themeColor="text1"/>
          <w14:textFill>
            <w14:solidFill>
              <w14:schemeClr w14:val="tx1"/>
            </w14:solidFill>
          </w14:textFill>
        </w:rPr>
        <w:t>SSH</w:t>
      </w:r>
      <w:r>
        <w:rPr>
          <w:rFonts w:hint="default" w:ascii="Arial" w:hAnsi="Arial" w:eastAsia="Georgia" w:cs="Arial"/>
          <w:color w:val="000000" w:themeColor="text1"/>
          <w:lang w:val="en-US"/>
          <w14:textFill>
            <w14:solidFill>
              <w14:schemeClr w14:val="tx1"/>
            </w14:solidFill>
          </w14:textFill>
        </w:rPr>
        <w:t xml:space="preserve"> | DJango</w:t>
      </w:r>
    </w:p>
    <w:p w14:paraId="23266DDE">
      <w:pPr>
        <w:pStyle w:val="15"/>
        <w:numPr>
          <w:ilvl w:val="1"/>
          <w:numId w:val="3"/>
        </w:numPr>
        <w:tabs>
          <w:tab w:val="left" w:pos="1140"/>
        </w:tabs>
        <w:spacing w:before="0" w:after="0" w:line="267" w:lineRule="exact"/>
        <w:ind w:left="1140" w:right="0" w:hanging="360"/>
        <w:jc w:val="left"/>
        <w:rPr>
          <w:rFonts w:hint="default"/>
          <w:sz w:val="22"/>
          <w:szCs w:val="22"/>
        </w:rPr>
      </w:pPr>
      <w:r>
        <w:rPr>
          <w:rFonts w:hint="default" w:ascii="Arial" w:hAnsi="Arial" w:eastAsia="SimSun" w:cs="Arial"/>
          <w:sz w:val="22"/>
          <w:szCs w:val="22"/>
        </w:rPr>
        <w:t xml:space="preserve">Developed </w:t>
      </w:r>
      <w:r>
        <w:rPr>
          <w:rFonts w:hint="default" w:ascii="Arial" w:hAnsi="Arial" w:eastAsia="SimSun" w:cs="Arial"/>
          <w:b/>
          <w:bCs/>
          <w:sz w:val="22"/>
          <w:szCs w:val="22"/>
        </w:rPr>
        <w:t>Infrastructure-as-Code (IaC)</w:t>
      </w:r>
      <w:r>
        <w:rPr>
          <w:rFonts w:hint="default" w:ascii="Arial" w:hAnsi="Arial" w:eastAsia="SimSun" w:cs="Arial"/>
          <w:sz w:val="22"/>
          <w:szCs w:val="22"/>
        </w:rPr>
        <w:t xml:space="preserve"> scripts to automate </w:t>
      </w:r>
      <w:r>
        <w:rPr>
          <w:rFonts w:hint="default" w:ascii="Arial" w:hAnsi="Arial" w:eastAsia="SimSun" w:cs="Arial"/>
          <w:b/>
          <w:bCs/>
          <w:sz w:val="22"/>
          <w:szCs w:val="22"/>
        </w:rPr>
        <w:t>AWS EC2 provisioning</w:t>
      </w:r>
      <w:r>
        <w:rPr>
          <w:rFonts w:hint="default" w:ascii="Arial" w:hAnsi="Arial" w:eastAsia="SimSun" w:cs="Arial"/>
          <w:sz w:val="22"/>
          <w:szCs w:val="22"/>
        </w:rPr>
        <w:t>, Docker engine setup, and application bootstrapping.</w:t>
      </w:r>
    </w:p>
    <w:p w14:paraId="1CD61C7D">
      <w:pPr>
        <w:pStyle w:val="15"/>
        <w:numPr>
          <w:ilvl w:val="1"/>
          <w:numId w:val="3"/>
        </w:numPr>
        <w:tabs>
          <w:tab w:val="left" w:pos="1140"/>
        </w:tabs>
        <w:spacing w:before="0" w:after="0" w:line="267" w:lineRule="exact"/>
        <w:ind w:left="1140" w:right="0" w:hanging="360"/>
        <w:jc w:val="left"/>
        <w:rPr>
          <w:rFonts w:hint="default"/>
          <w:sz w:val="22"/>
          <w:szCs w:val="22"/>
          <w:lang w:val="en-US"/>
        </w:rPr>
      </w:pPr>
      <w:r>
        <w:rPr>
          <w:rFonts w:hint="default" w:ascii="Arial" w:hAnsi="Arial" w:eastAsia="SimSun" w:cs="Arial"/>
          <w:sz w:val="22"/>
          <w:szCs w:val="22"/>
        </w:rPr>
        <w:t xml:space="preserve">Reduced environment setup time </w:t>
      </w:r>
      <w:r>
        <w:rPr>
          <w:rStyle w:val="12"/>
          <w:rFonts w:hint="default" w:ascii="Arial" w:hAnsi="Arial" w:eastAsia="SimSun" w:cs="Arial"/>
          <w:sz w:val="22"/>
          <w:szCs w:val="22"/>
        </w:rPr>
        <w:t>from ~20–30 minutes to ~2–3 minutes through automated Bash deployment scripts</w:t>
      </w:r>
      <w:r>
        <w:rPr>
          <w:rStyle w:val="12"/>
          <w:rFonts w:hint="default" w:ascii="Arial" w:hAnsi="Arial" w:eastAsia="SimSun" w:cs="Arial"/>
          <w:sz w:val="22"/>
          <w:szCs w:val="22"/>
          <w:lang w:val="en-US"/>
        </w:rPr>
        <w:t>.</w:t>
      </w:r>
    </w:p>
    <w:p w14:paraId="645ED8D9">
      <w:pPr>
        <w:pStyle w:val="15"/>
        <w:numPr>
          <w:ilvl w:val="0"/>
          <w:numId w:val="0"/>
        </w:numPr>
        <w:tabs>
          <w:tab w:val="left" w:pos="1140"/>
        </w:tabs>
        <w:spacing w:before="0" w:after="0" w:line="240" w:lineRule="auto"/>
        <w:ind w:right="198" w:rightChars="0"/>
        <w:jc w:val="left"/>
        <w:rPr>
          <w:rFonts w:hint="default"/>
          <w:sz w:val="8"/>
          <w:szCs w:val="8"/>
          <w:lang w:val="en-US"/>
        </w:rPr>
      </w:pPr>
    </w:p>
    <w:p w14:paraId="6AF08F7A">
      <w:pPr>
        <w:pStyle w:val="2"/>
        <w:keepLines/>
        <w:pBdr>
          <w:bottom w:val="single" w:color="000000" w:sz="4" w:space="1"/>
        </w:pBdr>
        <w:ind w:left="0"/>
        <w:rPr>
          <w:rFonts w:ascii="Arial" w:hAnsi="Arial" w:eastAsia="Georgia" w:cs="Arial"/>
          <w:sz w:val="22"/>
          <w:szCs w:val="22"/>
          <w:u w:val="none"/>
        </w:rPr>
      </w:pPr>
      <w:r>
        <w:rPr>
          <w:rFonts w:ascii="Arial" w:hAnsi="Arial" w:eastAsia="Georgia" w:cs="Arial"/>
          <w:sz w:val="25"/>
          <w:szCs w:val="25"/>
          <w:u w:val="none"/>
        </w:rPr>
        <w:t>EDUCATION</w:t>
      </w:r>
    </w:p>
    <w:p w14:paraId="1727919D">
      <w:pPr>
        <w:pStyle w:val="15"/>
        <w:numPr>
          <w:ilvl w:val="0"/>
          <w:numId w:val="0"/>
        </w:numPr>
        <w:tabs>
          <w:tab w:val="right" w:pos="10710"/>
        </w:tabs>
        <w:ind w:left="360" w:leftChars="0" w:firstLine="75" w:firstLineChars="150"/>
        <w:rPr>
          <w:rFonts w:ascii="Arial" w:hAnsi="Arial" w:cs="Arial"/>
          <w:b/>
          <w:bCs/>
          <w:color w:val="000000" w:themeColor="text1"/>
          <w:sz w:val="5"/>
          <w:szCs w:val="5"/>
          <w14:textFill>
            <w14:solidFill>
              <w14:schemeClr w14:val="tx1"/>
            </w14:solidFill>
          </w14:textFill>
        </w:rPr>
      </w:pPr>
    </w:p>
    <w:p w14:paraId="15BFB2AA">
      <w:pPr>
        <w:pStyle w:val="15"/>
        <w:numPr>
          <w:ilvl w:val="0"/>
          <w:numId w:val="0"/>
        </w:numPr>
        <w:tabs>
          <w:tab w:val="right" w:pos="10710"/>
        </w:tabs>
        <w:ind w:left="360" w:leftChars="0" w:firstLine="360" w:firstLineChars="150"/>
        <w:rPr>
          <w:rFonts w:hint="default" w:ascii="Arial" w:hAnsi="Arial" w:cs="Arial"/>
          <w:b/>
          <w:bCs/>
          <w:color w:val="000000" w:themeColor="text1"/>
          <w:lang w:val="en-IN"/>
          <w14:textFill>
            <w14:solidFill>
              <w14:schemeClr w14:val="tx1"/>
            </w14:solidFill>
          </w14:textFill>
        </w:rPr>
      </w:pPr>
      <w:r>
        <w:rPr>
          <w:rFonts w:ascii="Arial" w:hAnsi="Arial" w:cs="Arial"/>
          <w:b/>
          <w:bCs/>
          <w:color w:val="000000" w:themeColor="text1"/>
          <w:sz w:val="24"/>
          <w:szCs w:val="24"/>
          <w14:textFill>
            <w14:solidFill>
              <w14:schemeClr w14:val="tx1"/>
            </w14:solidFill>
          </w14:textFill>
        </w:rPr>
        <w:t>Bachelor of Technology (B.Tech) — Computer Science &amp; Engineering</w:t>
      </w:r>
    </w:p>
    <w:p w14:paraId="0D00126B">
      <w:pPr>
        <w:pStyle w:val="2"/>
        <w:pBdr>
          <w:bottom w:val="single" w:color="000000" w:sz="4" w:space="1"/>
        </w:pBdr>
        <w:ind w:firstLine="660" w:firstLineChars="300"/>
        <w:rPr>
          <w:rFonts w:hint="default"/>
          <w:sz w:val="8"/>
          <w:szCs w:val="8"/>
          <w:lang w:val="en-IN"/>
        </w:rPr>
      </w:pPr>
      <w:r>
        <w:rPr>
          <w:rFonts w:hint="default" w:ascii="Arial" w:hAnsi="Arial" w:cs="Arial"/>
          <w:b w:val="0"/>
          <w:bCs/>
          <w:sz w:val="22"/>
          <w:szCs w:val="22"/>
          <w:u w:val="none"/>
        </w:rPr>
        <w:t xml:space="preserve">Dr. A.P.J. Abdul Kalam Technical University | 2026 | CGPA: </w:t>
      </w:r>
      <w:r>
        <w:rPr>
          <w:rFonts w:hint="default" w:cs="Arial"/>
          <w:b w:val="0"/>
          <w:bCs/>
          <w:sz w:val="22"/>
          <w:szCs w:val="22"/>
          <w:u w:val="none"/>
          <w:lang w:val="en-IN"/>
        </w:rPr>
        <w:t>7.3</w:t>
      </w:r>
      <w:r>
        <w:rPr>
          <w:rFonts w:hint="default" w:ascii="Arial" w:hAnsi="Arial" w:cs="Arial"/>
          <w:b w:val="0"/>
          <w:bCs/>
          <w:sz w:val="22"/>
          <w:szCs w:val="22"/>
          <w:u w:val="none"/>
        </w:rPr>
        <w:t xml:space="preserve"> / 10</w:t>
      </w:r>
    </w:p>
    <w:p w14:paraId="4CDC1262">
      <w:pPr>
        <w:pStyle w:val="6"/>
        <w:spacing w:before="4"/>
        <w:ind w:left="0" w:firstLine="0"/>
        <w:rPr>
          <w:b/>
          <w:bCs/>
          <w:spacing w:val="-2"/>
          <w:sz w:val="5"/>
          <w:szCs w:val="5"/>
        </w:rPr>
      </w:pPr>
      <w:bookmarkStart w:id="4" w:name="CERTIFICATIONS"/>
      <w:bookmarkEnd w:id="4"/>
    </w:p>
    <w:p w14:paraId="07A2B498">
      <w:pPr>
        <w:pStyle w:val="6"/>
        <w:spacing w:before="4"/>
        <w:ind w:left="0" w:firstLine="0"/>
        <w:rPr>
          <w:rFonts w:hint="default"/>
          <w:b/>
          <w:bCs/>
          <w:spacing w:val="-2"/>
          <w:lang w:val="en-IN"/>
        </w:rPr>
      </w:pPr>
      <w:r>
        <w:rPr>
          <w:b/>
          <w:bCs/>
          <w:spacing w:val="-2"/>
          <w:sz w:val="25"/>
          <w:szCs w:val="25"/>
        </w:rPr>
        <w:t>CERTIFICATIONS</w:t>
      </w:r>
      <w:r>
        <w:rPr>
          <w:rFonts w:hint="default"/>
          <w:b/>
          <w:bCs/>
          <w:spacing w:val="-2"/>
          <w:sz w:val="25"/>
          <w:szCs w:val="25"/>
          <w:lang w:val="en-IN"/>
        </w:rPr>
        <w:t xml:space="preserve"> : </w:t>
      </w:r>
      <w:r>
        <w:rPr>
          <w:rFonts w:hint="default"/>
          <w:b/>
          <w:bCs/>
          <w:spacing w:val="-2"/>
          <w:sz w:val="25"/>
          <w:szCs w:val="25"/>
          <w:lang w:val="en-IN"/>
        </w:rPr>
        <w:tab/>
      </w:r>
      <w:r>
        <w:rPr>
          <w:rFonts w:hint="default"/>
          <w:b/>
          <w:bCs/>
          <w:spacing w:val="-2"/>
          <w:sz w:val="25"/>
          <w:szCs w:val="25"/>
          <w:lang w:val="en-IN"/>
        </w:rPr>
        <w:tab/>
      </w:r>
      <w:r>
        <w:rPr>
          <w:rFonts w:hint="default"/>
          <w:b/>
          <w:bCs/>
          <w:spacing w:val="-2"/>
          <w:sz w:val="25"/>
          <w:szCs w:val="25"/>
          <w:lang w:val="en-IN"/>
        </w:rPr>
        <w:tab/>
      </w:r>
      <w:r>
        <w:rPr>
          <w:rFonts w:hint="default"/>
          <w:b/>
          <w:bCs/>
          <w:spacing w:val="-2"/>
          <w:sz w:val="22"/>
          <w:szCs w:val="22"/>
          <w:lang w:val="en-IN"/>
        </w:rPr>
        <w:t xml:space="preserve">CCNA (Cisco Networking Academy) — </w:t>
      </w:r>
      <w:r>
        <w:rPr>
          <w:rFonts w:hint="default"/>
          <w:b w:val="0"/>
          <w:bCs w:val="0"/>
          <w:spacing w:val="-2"/>
          <w:sz w:val="22"/>
          <w:szCs w:val="22"/>
          <w:lang w:val="en-IN"/>
        </w:rPr>
        <w:t>Networking Fundamentals, 2025</w:t>
      </w:r>
    </w:p>
    <w:p w14:paraId="0D82B4EC">
      <w:pPr>
        <w:pStyle w:val="6"/>
        <w:spacing w:line="20" w:lineRule="exact"/>
        <w:ind w:left="40" w:right="-29" w:firstLine="0"/>
        <w:rPr>
          <w:sz w:val="22"/>
        </w:rPr>
      </w:pPr>
      <w:r>
        <w:rPr>
          <w:rFonts w:ascii="Arial"/>
          <w:sz w:val="2"/>
        </w:rPr>
        <mc:AlternateContent>
          <mc:Choice Requires="wpg">
            <w:drawing>
              <wp:inline distT="0" distB="0" distL="0" distR="0">
                <wp:extent cx="7264400" cy="6350"/>
                <wp:effectExtent l="0" t="0" r="0" b="0"/>
                <wp:docPr id="10" name="Group 10"/>
                <wp:cNvGraphicFramePr/>
                <a:graphic xmlns:a="http://schemas.openxmlformats.org/drawingml/2006/main">
                  <a:graphicData uri="http://schemas.microsoft.com/office/word/2010/wordprocessingGroup">
                    <wpg:wgp>
                      <wpg:cNvGrpSpPr/>
                      <wpg:grpSpPr>
                        <a:xfrm>
                          <a:off x="0" y="0"/>
                          <a:ext cx="7264400" cy="6350"/>
                          <a:chOff x="0" y="0"/>
                          <a:chExt cx="7264400" cy="6350"/>
                        </a:xfrm>
                      </wpg:grpSpPr>
                      <wps:wsp>
                        <wps:cNvPr id="11" name="Graphic 11"/>
                        <wps:cNvSpPr/>
                        <wps:spPr>
                          <a:xfrm>
                            <a:off x="0" y="0"/>
                            <a:ext cx="7264400" cy="6350"/>
                          </a:xfrm>
                          <a:custGeom>
                            <a:avLst/>
                            <a:gdLst/>
                            <a:ahLst/>
                            <a:cxnLst/>
                            <a:rect l="l" t="t" r="r" b="b"/>
                            <a:pathLst>
                              <a:path w="7264400" h="6350">
                                <a:moveTo>
                                  <a:pt x="7264400" y="0"/>
                                </a:moveTo>
                                <a:lnTo>
                                  <a:pt x="0" y="0"/>
                                </a:lnTo>
                                <a:lnTo>
                                  <a:pt x="0" y="6349"/>
                                </a:lnTo>
                                <a:lnTo>
                                  <a:pt x="7264400" y="6349"/>
                                </a:lnTo>
                                <a:lnTo>
                                  <a:pt x="7264400" y="0"/>
                                </a:lnTo>
                                <a:close/>
                              </a:path>
                            </a:pathLst>
                          </a:custGeom>
                          <a:solidFill>
                            <a:srgbClr val="000000"/>
                          </a:solidFill>
                        </wps:spPr>
                        <wps:bodyPr wrap="square" lIns="0" tIns="0" rIns="0" bIns="0" rtlCol="0">
                          <a:noAutofit/>
                        </wps:bodyPr>
                      </wps:wsp>
                    </wpg:wgp>
                  </a:graphicData>
                </a:graphic>
              </wp:inline>
            </w:drawing>
          </mc:Choice>
          <mc:Fallback>
            <w:pict>
              <v:group id="_x0000_s1026" o:spid="_x0000_s1026" o:spt="203" style="height:0.5pt;width:572pt;" coordsize="7264400,6350" o:gfxdata="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BE&#10;u5OC0wAAAAQBAAAPAAAAAAAAAAEAIAAAACIAAABkcnMvZG93bnJldi54bWxQSwECFAAUAAAACACH&#10;TuJAqu+nTmICAAAKBgAADgAAAAAAAAABACAAAAAiAQAAZHJzL2Uyb0RvYy54bWxQSwUGAAAAAAYA&#10;BgBZAQAA9gUAAAAA&#10;">
                <o:lock v:ext="edit" aspectratio="f"/>
                <v:shape id="Graphic 11" o:spid="_x0000_s1026" o:spt="100" style="position:absolute;left:0;top:0;height:6350;width:7264400;" fillcolor="#000000" filled="t" stroked="f" coordsize="7264400,6350" o:gfxdata="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pjQqrsAAADb&#10;AAAADwAAAAAAAAABACAAAAAiAAAAZHJzL2Rvd25yZXYueG1sUEsBAhQAFAAAAAgAh07iQDMvBZ47&#10;AAAAOQAAABAAAAAAAAAAAQAgAAAACgEAAGRycy9zaGFwZXhtbC54bWxQSwUGAAAAAAYABgBbAQAA&#10;tAMAAAAA&#10;" path="m7264400,0l0,0,0,6349,7264400,6349,7264400,0xe">
                  <v:fill on="t" focussize="0,0"/>
                  <v:stroke on="f"/>
                  <v:imagedata o:title=""/>
                  <o:lock v:ext="edit" aspectratio="f"/>
                  <v:textbox inset="0mm,0mm,0mm,0mm"/>
                </v:shape>
                <w10:wrap type="none"/>
                <w10:anchorlock/>
              </v:group>
            </w:pict>
          </mc:Fallback>
        </mc:AlternateContent>
      </w:r>
    </w:p>
    <w:sectPr>
      <w:type w:val="continuous"/>
      <w:pgSz w:w="12240" w:h="15840"/>
      <w:pgMar w:top="-23" w:right="193" w:bottom="51" w:left="193"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MT">
    <w:altName w:val="Arial"/>
    <w:panose1 w:val="00000000000000000000"/>
    <w:charset w:val="01"/>
    <w:family w:val="swiss"/>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font>
  <w:font w:name="Noto Sans Symbols">
    <w:altName w:val="Calibri"/>
    <w:panose1 w:val="00000000000000000000"/>
    <w:charset w:val="00"/>
    <w:family w:val="auto"/>
    <w:pitch w:val="default"/>
    <w:sig w:usb0="00000000" w:usb1="00000000" w:usb2="00000000" w:usb3="00000000" w:csb0="00000000" w:csb1="00000000"/>
  </w:font>
  <w:font w:name="Symbol">
    <w:panose1 w:val="05050102010706020507"/>
    <w:charset w:val="02"/>
    <w:family w:val="decorative"/>
    <w:pitch w:val="default"/>
    <w:sig w:usb0="00000000" w:usb1="00000000" w:usb2="00000000" w:usb3="00000000" w:csb0="80000000" w:csb1="00000000"/>
  </w:font>
  <w:font w:name="Arial Mt">
    <w:altName w:val="Arial"/>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decimal"/>
      <w:lvlText w:val="%1."/>
      <w:lvlJc w:val="left"/>
      <w:pPr>
        <w:ind w:left="790" w:hanging="360"/>
        <w:jc w:val="left"/>
      </w:pPr>
      <w:rPr>
        <w:rFonts w:hint="default" w:ascii="Arial" w:hAnsi="Arial" w:eastAsia="Arial" w:cs="Arial"/>
        <w:b/>
        <w:bCs/>
        <w:i w:val="0"/>
        <w:iCs w:val="0"/>
        <w:spacing w:val="0"/>
        <w:w w:val="100"/>
        <w:sz w:val="22"/>
        <w:szCs w:val="22"/>
        <w:lang w:val="en-US" w:eastAsia="en-US" w:bidi="ar-SA"/>
      </w:rPr>
    </w:lvl>
    <w:lvl w:ilvl="1" w:tentative="0">
      <w:start w:val="0"/>
      <w:numFmt w:val="bullet"/>
      <w:lvlText w:val=""/>
      <w:lvlJc w:val="left"/>
      <w:pPr>
        <w:ind w:left="1140" w:hanging="360"/>
      </w:pPr>
      <w:rPr>
        <w:rFonts w:hint="default" w:ascii="Symbol" w:hAnsi="Symbol" w:eastAsia="Symbol" w:cs="Symbol"/>
        <w:b w:val="0"/>
        <w:bCs w:val="0"/>
        <w:i w:val="0"/>
        <w:iCs w:val="0"/>
        <w:spacing w:val="0"/>
        <w:w w:val="100"/>
        <w:sz w:val="22"/>
        <w:szCs w:val="22"/>
        <w:lang w:val="en-US" w:eastAsia="en-US" w:bidi="ar-SA"/>
      </w:rPr>
    </w:lvl>
    <w:lvl w:ilvl="2" w:tentative="0">
      <w:start w:val="0"/>
      <w:numFmt w:val="bullet"/>
      <w:lvlText w:val="•"/>
      <w:lvlJc w:val="left"/>
      <w:pPr>
        <w:ind w:left="2293" w:hanging="360"/>
      </w:pPr>
      <w:rPr>
        <w:rFonts w:hint="default"/>
        <w:lang w:val="en-US" w:eastAsia="en-US" w:bidi="ar-SA"/>
      </w:rPr>
    </w:lvl>
    <w:lvl w:ilvl="3" w:tentative="0">
      <w:start w:val="0"/>
      <w:numFmt w:val="bullet"/>
      <w:lvlText w:val="•"/>
      <w:lvlJc w:val="left"/>
      <w:pPr>
        <w:ind w:left="3446" w:hanging="360"/>
      </w:pPr>
      <w:rPr>
        <w:rFonts w:hint="default"/>
        <w:lang w:val="en-US" w:eastAsia="en-US" w:bidi="ar-SA"/>
      </w:rPr>
    </w:lvl>
    <w:lvl w:ilvl="4" w:tentative="0">
      <w:start w:val="0"/>
      <w:numFmt w:val="bullet"/>
      <w:lvlText w:val="•"/>
      <w:lvlJc w:val="left"/>
      <w:pPr>
        <w:ind w:left="4600" w:hanging="360"/>
      </w:pPr>
      <w:rPr>
        <w:rFonts w:hint="default"/>
        <w:lang w:val="en-US" w:eastAsia="en-US" w:bidi="ar-SA"/>
      </w:rPr>
    </w:lvl>
    <w:lvl w:ilvl="5" w:tentative="0">
      <w:start w:val="0"/>
      <w:numFmt w:val="bullet"/>
      <w:lvlText w:val="•"/>
      <w:lvlJc w:val="left"/>
      <w:pPr>
        <w:ind w:left="5753" w:hanging="360"/>
      </w:pPr>
      <w:rPr>
        <w:rFonts w:hint="default"/>
        <w:lang w:val="en-US" w:eastAsia="en-US" w:bidi="ar-SA"/>
      </w:rPr>
    </w:lvl>
    <w:lvl w:ilvl="6" w:tentative="0">
      <w:start w:val="0"/>
      <w:numFmt w:val="bullet"/>
      <w:lvlText w:val="•"/>
      <w:lvlJc w:val="left"/>
      <w:pPr>
        <w:ind w:left="6906" w:hanging="360"/>
      </w:pPr>
      <w:rPr>
        <w:rFonts w:hint="default"/>
        <w:lang w:val="en-US" w:eastAsia="en-US" w:bidi="ar-SA"/>
      </w:rPr>
    </w:lvl>
    <w:lvl w:ilvl="7" w:tentative="0">
      <w:start w:val="0"/>
      <w:numFmt w:val="bullet"/>
      <w:lvlText w:val="•"/>
      <w:lvlJc w:val="left"/>
      <w:pPr>
        <w:ind w:left="8060" w:hanging="360"/>
      </w:pPr>
      <w:rPr>
        <w:rFonts w:hint="default"/>
        <w:lang w:val="en-US" w:eastAsia="en-US" w:bidi="ar-SA"/>
      </w:rPr>
    </w:lvl>
    <w:lvl w:ilvl="8" w:tentative="0">
      <w:start w:val="0"/>
      <w:numFmt w:val="bullet"/>
      <w:lvlText w:val="•"/>
      <w:lvlJc w:val="left"/>
      <w:pPr>
        <w:ind w:left="9213" w:hanging="360"/>
      </w:pPr>
      <w:rPr>
        <w:rFonts w:hint="default"/>
        <w:lang w:val="en-US" w:eastAsia="en-US" w:bidi="ar-SA"/>
      </w:rPr>
    </w:lvl>
  </w:abstractNum>
  <w:abstractNum w:abstractNumId="1">
    <w:nsid w:val="0053208E"/>
    <w:multiLevelType w:val="multilevel"/>
    <w:tmpl w:val="0053208E"/>
    <w:lvl w:ilvl="0" w:tentative="0">
      <w:start w:val="0"/>
      <w:numFmt w:val="bullet"/>
      <w:lvlText w:val="●"/>
      <w:lvlJc w:val="left"/>
      <w:pPr>
        <w:ind w:left="790" w:hanging="360"/>
      </w:pPr>
      <w:rPr>
        <w:rFonts w:hint="default" w:ascii="Calibri" w:hAnsi="Calibri" w:eastAsia="Calibri" w:cs="Calibri"/>
        <w:b w:val="0"/>
        <w:bCs w:val="0"/>
        <w:i w:val="0"/>
        <w:iCs w:val="0"/>
        <w:spacing w:val="0"/>
        <w:w w:val="100"/>
        <w:sz w:val="22"/>
        <w:szCs w:val="22"/>
        <w:lang w:val="en-US" w:eastAsia="en-US" w:bidi="ar-SA"/>
      </w:rPr>
    </w:lvl>
    <w:lvl w:ilvl="1" w:tentative="0">
      <w:start w:val="0"/>
      <w:numFmt w:val="bullet"/>
      <w:lvlText w:val=""/>
      <w:lvlJc w:val="left"/>
      <w:pPr>
        <w:ind w:left="1140" w:hanging="360"/>
      </w:pPr>
      <w:rPr>
        <w:rFonts w:hint="default" w:ascii="Symbol" w:hAnsi="Symbol" w:eastAsia="Symbol" w:cs="Symbol"/>
        <w:b w:val="0"/>
        <w:bCs w:val="0"/>
        <w:i w:val="0"/>
        <w:iCs w:val="0"/>
        <w:spacing w:val="0"/>
        <w:w w:val="100"/>
        <w:sz w:val="22"/>
        <w:szCs w:val="22"/>
        <w:lang w:val="en-US" w:eastAsia="en-US" w:bidi="ar-SA"/>
      </w:rPr>
    </w:lvl>
    <w:lvl w:ilvl="2" w:tentative="0">
      <w:start w:val="0"/>
      <w:numFmt w:val="bullet"/>
      <w:lvlText w:val="•"/>
      <w:lvlJc w:val="left"/>
      <w:pPr>
        <w:ind w:left="2293" w:hanging="360"/>
      </w:pPr>
      <w:rPr>
        <w:rFonts w:hint="default"/>
        <w:lang w:val="en-US" w:eastAsia="en-US" w:bidi="ar-SA"/>
      </w:rPr>
    </w:lvl>
    <w:lvl w:ilvl="3" w:tentative="0">
      <w:start w:val="0"/>
      <w:numFmt w:val="bullet"/>
      <w:lvlText w:val="•"/>
      <w:lvlJc w:val="left"/>
      <w:pPr>
        <w:ind w:left="3446" w:hanging="360"/>
      </w:pPr>
      <w:rPr>
        <w:rFonts w:hint="default"/>
        <w:lang w:val="en-US" w:eastAsia="en-US" w:bidi="ar-SA"/>
      </w:rPr>
    </w:lvl>
    <w:lvl w:ilvl="4" w:tentative="0">
      <w:start w:val="0"/>
      <w:numFmt w:val="bullet"/>
      <w:lvlText w:val="•"/>
      <w:lvlJc w:val="left"/>
      <w:pPr>
        <w:ind w:left="4600" w:hanging="360"/>
      </w:pPr>
      <w:rPr>
        <w:rFonts w:hint="default"/>
        <w:lang w:val="en-US" w:eastAsia="en-US" w:bidi="ar-SA"/>
      </w:rPr>
    </w:lvl>
    <w:lvl w:ilvl="5" w:tentative="0">
      <w:start w:val="0"/>
      <w:numFmt w:val="bullet"/>
      <w:lvlText w:val="•"/>
      <w:lvlJc w:val="left"/>
      <w:pPr>
        <w:ind w:left="5753" w:hanging="360"/>
      </w:pPr>
      <w:rPr>
        <w:rFonts w:hint="default"/>
        <w:lang w:val="en-US" w:eastAsia="en-US" w:bidi="ar-SA"/>
      </w:rPr>
    </w:lvl>
    <w:lvl w:ilvl="6" w:tentative="0">
      <w:start w:val="0"/>
      <w:numFmt w:val="bullet"/>
      <w:lvlText w:val="•"/>
      <w:lvlJc w:val="left"/>
      <w:pPr>
        <w:ind w:left="6906" w:hanging="360"/>
      </w:pPr>
      <w:rPr>
        <w:rFonts w:hint="default"/>
        <w:lang w:val="en-US" w:eastAsia="en-US" w:bidi="ar-SA"/>
      </w:rPr>
    </w:lvl>
    <w:lvl w:ilvl="7" w:tentative="0">
      <w:start w:val="0"/>
      <w:numFmt w:val="bullet"/>
      <w:lvlText w:val="•"/>
      <w:lvlJc w:val="left"/>
      <w:pPr>
        <w:ind w:left="8060" w:hanging="360"/>
      </w:pPr>
      <w:rPr>
        <w:rFonts w:hint="default"/>
        <w:lang w:val="en-US" w:eastAsia="en-US" w:bidi="ar-SA"/>
      </w:rPr>
    </w:lvl>
    <w:lvl w:ilvl="8" w:tentative="0">
      <w:start w:val="0"/>
      <w:numFmt w:val="bullet"/>
      <w:lvlText w:val="•"/>
      <w:lvlJc w:val="left"/>
      <w:pPr>
        <w:ind w:left="9213" w:hanging="360"/>
      </w:pPr>
      <w:rPr>
        <w:rFonts w:hint="default"/>
        <w:lang w:val="en-US" w:eastAsia="en-US" w:bidi="ar-SA"/>
      </w:rPr>
    </w:lvl>
  </w:abstractNum>
  <w:abstractNum w:abstractNumId="2">
    <w:nsid w:val="4D797110"/>
    <w:multiLevelType w:val="multilevel"/>
    <w:tmpl w:val="4D797110"/>
    <w:lvl w:ilvl="0" w:tentative="0">
      <w:start w:val="0"/>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016C76C6"/>
    <w:rsid w:val="06E92016"/>
    <w:rsid w:val="08E42D4C"/>
    <w:rsid w:val="0F296985"/>
    <w:rsid w:val="11106B29"/>
    <w:rsid w:val="122F4ECF"/>
    <w:rsid w:val="167E002E"/>
    <w:rsid w:val="1DFC3255"/>
    <w:rsid w:val="2488548B"/>
    <w:rsid w:val="26723910"/>
    <w:rsid w:val="2B2A772D"/>
    <w:rsid w:val="2BFA21C3"/>
    <w:rsid w:val="2C6A0C03"/>
    <w:rsid w:val="37BF1E78"/>
    <w:rsid w:val="37ED6470"/>
    <w:rsid w:val="39D44790"/>
    <w:rsid w:val="3B6140B9"/>
    <w:rsid w:val="3D0B5379"/>
    <w:rsid w:val="40352217"/>
    <w:rsid w:val="44AA43DB"/>
    <w:rsid w:val="456038FE"/>
    <w:rsid w:val="48446F55"/>
    <w:rsid w:val="4AB92C27"/>
    <w:rsid w:val="4F5639A6"/>
    <w:rsid w:val="4FF166B7"/>
    <w:rsid w:val="568D78F1"/>
    <w:rsid w:val="584F4AB5"/>
    <w:rsid w:val="59D35343"/>
    <w:rsid w:val="5BAC6AF2"/>
    <w:rsid w:val="5BD017D2"/>
    <w:rsid w:val="60DA7974"/>
    <w:rsid w:val="61CF6C13"/>
    <w:rsid w:val="627865BC"/>
    <w:rsid w:val="6F0E2EC2"/>
    <w:rsid w:val="70525F33"/>
    <w:rsid w:val="77051150"/>
    <w:rsid w:val="77C561B1"/>
    <w:rsid w:val="7DE10694"/>
    <w:rsid w:val="7EFD1DEC"/>
    <w:rsid w:val="7F687E9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qFormat="1" w:uiPriority="99"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Arial MT" w:hAnsi="Arial MT" w:eastAsia="Arial MT" w:cs="Arial MT"/>
      <w:sz w:val="22"/>
      <w:szCs w:val="22"/>
      <w:lang w:val="en-US" w:eastAsia="en-US" w:bidi="ar-SA"/>
    </w:rPr>
  </w:style>
  <w:style w:type="paragraph" w:styleId="2">
    <w:name w:val="heading 1"/>
    <w:basedOn w:val="1"/>
    <w:next w:val="1"/>
    <w:qFormat/>
    <w:uiPriority w:val="1"/>
    <w:pPr>
      <w:ind w:left="70"/>
      <w:outlineLvl w:val="1"/>
    </w:pPr>
    <w:rPr>
      <w:rFonts w:ascii="Arial" w:hAnsi="Arial" w:eastAsia="Arial" w:cs="Arial"/>
      <w:b/>
      <w:bCs/>
      <w:sz w:val="22"/>
      <w:szCs w:val="22"/>
      <w:lang w:val="en-US" w:eastAsia="en-US" w:bidi="ar-SA"/>
    </w:rPr>
  </w:style>
  <w:style w:type="paragraph" w:styleId="3">
    <w:name w:val="heading 2"/>
    <w:basedOn w:val="1"/>
    <w:qFormat/>
    <w:uiPriority w:val="1"/>
    <w:pPr>
      <w:ind w:left="70" w:hanging="360"/>
      <w:outlineLvl w:val="2"/>
    </w:pPr>
    <w:rPr>
      <w:rFonts w:ascii="Arial" w:hAnsi="Arial" w:eastAsia="Arial" w:cs="Arial"/>
      <w:b/>
      <w:bCs/>
      <w:sz w:val="22"/>
      <w:szCs w:val="22"/>
      <w:lang w:val="en-US" w:eastAsia="en-US" w:bidi="ar-SA"/>
    </w:rPr>
  </w:style>
  <w:style w:type="character" w:default="1" w:styleId="4">
    <w:name w:val="Default Paragraph Font"/>
    <w:semiHidden/>
    <w:unhideWhenUsed/>
    <w:qFormat/>
    <w:uiPriority w:val="1"/>
  </w:style>
  <w:style w:type="table" w:default="1" w:styleId="5">
    <w:name w:val="Normal Table"/>
    <w:semiHidden/>
    <w:qFormat/>
    <w:uiPriority w:val="0"/>
    <w:tblPr>
      <w:tblCellMar>
        <w:top w:w="0" w:type="dxa"/>
        <w:left w:w="108" w:type="dxa"/>
        <w:bottom w:w="0" w:type="dxa"/>
        <w:right w:w="108" w:type="dxa"/>
      </w:tblCellMar>
    </w:tblPr>
  </w:style>
  <w:style w:type="paragraph" w:styleId="6">
    <w:name w:val="Body Text"/>
    <w:basedOn w:val="1"/>
    <w:qFormat/>
    <w:uiPriority w:val="1"/>
    <w:pPr>
      <w:ind w:left="1140" w:hanging="360"/>
    </w:pPr>
    <w:rPr>
      <w:rFonts w:ascii="Arial MT" w:hAnsi="Arial MT" w:eastAsia="Arial MT" w:cs="Arial MT"/>
      <w:sz w:val="22"/>
      <w:szCs w:val="22"/>
      <w:lang w:val="en-US" w:eastAsia="en-US" w:bidi="ar-SA"/>
    </w:rPr>
  </w:style>
  <w:style w:type="character" w:styleId="7">
    <w:name w:val="FollowedHyperlink"/>
    <w:basedOn w:val="4"/>
    <w:semiHidden/>
    <w:unhideWhenUsed/>
    <w:qFormat/>
    <w:uiPriority w:val="99"/>
    <w:rPr>
      <w:color w:val="800080" w:themeColor="followedHyperlink"/>
      <w:u w:val="single"/>
      <w14:textFill>
        <w14:solidFill>
          <w14:schemeClr w14:val="folHlink"/>
        </w14:solidFill>
      </w14:textFill>
    </w:rPr>
  </w:style>
  <w:style w:type="character" w:styleId="8">
    <w:name w:val="HTML Code"/>
    <w:basedOn w:val="4"/>
    <w:qFormat/>
    <w:uiPriority w:val="0"/>
    <w:rPr>
      <w:rFonts w:ascii="Courier New" w:hAnsi="Courier New" w:cs="Courier New"/>
      <w:sz w:val="20"/>
      <w:szCs w:val="20"/>
    </w:rPr>
  </w:style>
  <w:style w:type="paragraph" w:styleId="9">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0">
    <w:name w:val="Hyperlink"/>
    <w:basedOn w:val="4"/>
    <w:unhideWhenUsed/>
    <w:qFormat/>
    <w:uiPriority w:val="99"/>
    <w:rPr>
      <w:color w:val="0000FF" w:themeColor="hyperlink"/>
      <w:u w:val="single"/>
      <w14:textFill>
        <w14:solidFill>
          <w14:schemeClr w14:val="hlink"/>
        </w14:solidFill>
      </w14:textFill>
    </w:rPr>
  </w:style>
  <w:style w:type="paragraph" w:styleId="11">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2">
    <w:name w:val="Strong"/>
    <w:basedOn w:val="4"/>
    <w:qFormat/>
    <w:uiPriority w:val="0"/>
    <w:rPr>
      <w:b/>
      <w:bCs/>
    </w:rPr>
  </w:style>
  <w:style w:type="paragraph" w:styleId="13">
    <w:name w:val="Title"/>
    <w:basedOn w:val="1"/>
    <w:qFormat/>
    <w:uiPriority w:val="1"/>
    <w:pPr>
      <w:spacing w:before="60"/>
      <w:ind w:left="136"/>
      <w:jc w:val="center"/>
    </w:pPr>
    <w:rPr>
      <w:rFonts w:ascii="Arial" w:hAnsi="Arial" w:eastAsia="Arial" w:cs="Arial"/>
      <w:b/>
      <w:bCs/>
      <w:sz w:val="48"/>
      <w:szCs w:val="48"/>
      <w:lang w:val="en-US" w:eastAsia="en-US" w:bidi="ar-SA"/>
    </w:rPr>
  </w:style>
  <w:style w:type="table" w:customStyle="1" w:styleId="14">
    <w:name w:val="Table Normal1"/>
    <w:semiHidden/>
    <w:unhideWhenUsed/>
    <w:qFormat/>
    <w:uiPriority w:val="2"/>
    <w:tblPr>
      <w:tblCellMar>
        <w:top w:w="0" w:type="dxa"/>
        <w:left w:w="0" w:type="dxa"/>
        <w:bottom w:w="0" w:type="dxa"/>
        <w:right w:w="0" w:type="dxa"/>
      </w:tblCellMar>
    </w:tblPr>
  </w:style>
  <w:style w:type="paragraph" w:styleId="15">
    <w:name w:val="List Paragraph"/>
    <w:basedOn w:val="1"/>
    <w:qFormat/>
    <w:uiPriority w:val="1"/>
    <w:pPr>
      <w:ind w:left="1140" w:hanging="360"/>
    </w:pPr>
    <w:rPr>
      <w:rFonts w:ascii="Arial MT" w:hAnsi="Arial MT" w:eastAsia="Arial MT" w:cs="Arial MT"/>
      <w:lang w:val="en-US" w:eastAsia="en-US" w:bidi="ar-SA"/>
    </w:rPr>
  </w:style>
  <w:style w:type="paragraph" w:customStyle="1" w:styleId="16">
    <w:name w:val="Table Paragraph"/>
    <w:basedOn w:val="1"/>
    <w:qFormat/>
    <w:uiPriority w:val="1"/>
    <w:pPr>
      <w:spacing w:before="18" w:line="231" w:lineRule="exact"/>
      <w:ind w:left="110"/>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399</Words>
  <Characters>2734</Characters>
  <TotalTime>10</TotalTime>
  <ScaleCrop>false</ScaleCrop>
  <LinksUpToDate>false</LinksUpToDate>
  <CharactersWithSpaces>3294</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2025-11-14T12:18:00Z</dcterms:created>
  <dc:creator>Surya Pratap Singh</dc:creator>
  <cp:lastModifiedBy>Vaibhav Singh</cp:lastModifiedBy>
  <dcterms:modified xsi:type="dcterms:W3CDTF">2026-03-18T15:42:45Z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2025-10-09T00:00:00Z</vt:filetime>
  </property>
  <property fmtid="{D5CDD505-2E9C-101B-9397-08002B2CF9AE}" pid="3" name="Creator">
    <vt:lpwstr>Microsoft Word</vt:lpwstr>
  </property>
  <property fmtid="{D5CDD505-2E9C-101B-9397-08002B2CF9AE}" pid="4" name="LastSaved">
    <vt:filetime>2025-11-14T00:00:00Z</vt:filetime>
  </property>
  <property fmtid="{D5CDD505-2E9C-101B-9397-08002B2CF9AE}" pid="5" name="KSOProductBuildVer">
    <vt:lpwstr>1033-12.2.0.23196</vt:lpwstr>
  </property>
  <property fmtid="{D5CDD505-2E9C-101B-9397-08002B2CF9AE}" pid="6" name="ICV">
    <vt:lpwstr>E95C01047D3A431A8A3BAC3DBFD9DC74_13</vt:lpwstr>
  </property>
</Properties>
</file>