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Task : I want to make a website for thechigwellmarquees</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instagram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https://www.instagram.com/thechigwellmarquees/</w:t>
        </w:r>
      </w:hyperlink>
      <w:r w:rsidDel="00000000" w:rsidR="00000000" w:rsidRPr="00000000">
        <w:rPr>
          <w:rtl w:val="0"/>
        </w:rPr>
      </w:r>
    </w:p>
    <w:p w:rsidR="00000000" w:rsidDel="00000000" w:rsidP="00000000" w:rsidRDefault="00000000" w:rsidRPr="00000000" w14:paraId="00000003">
      <w:pPr>
        <w:spacing w:after="240" w:before="240" w:lineRule="auto"/>
        <w:rPr>
          <w:color w:val="1155cc"/>
          <w:u w:val="single"/>
        </w:rPr>
      </w:pPr>
      <w:r w:rsidDel="00000000" w:rsidR="00000000" w:rsidRPr="00000000">
        <w:rPr>
          <w:rtl w:val="0"/>
        </w:rPr>
        <w:t xml:space="preserve">Official </w:t>
      </w:r>
      <w:r w:rsidDel="00000000" w:rsidR="00000000" w:rsidRPr="00000000">
        <w:rPr>
          <w:rtl w:val="0"/>
        </w:rPr>
        <w:t xml:space="preserve">Site : </w:t>
        <w:br w:type="textWrapping"/>
        <w:t xml:space="preserve">This is the new developing site - </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https://www.thechigwellmarquees.com/</w:t>
        </w:r>
      </w:hyperlink>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This is the old site : </w:t>
      </w:r>
      <w:hyperlink r:id="rId10">
        <w:r w:rsidDel="00000000" w:rsidR="00000000" w:rsidRPr="00000000">
          <w:rPr>
            <w:color w:val="1155cc"/>
            <w:u w:val="single"/>
            <w:rtl w:val="0"/>
          </w:rPr>
          <w:t xml:space="preserve">https://www.thechigwellmarquees.com/</w:t>
        </w:r>
      </w:hyperlink>
      <w:r w:rsidDel="00000000" w:rsidR="00000000" w:rsidRPr="00000000">
        <w:rPr>
          <w:rtl w:val="0"/>
        </w:rPr>
        <w:br w:type="textWrapping"/>
        <w:t xml:space="preserve">If you don’t find the content in new site you can use the content from the old site </w:t>
        <w:br w:type="textWrapping"/>
        <w:br w:type="textWrapping"/>
        <w:br w:type="textWrapping"/>
        <w:t xml:space="preserve">Photos and Videos : You are free to use the photos and videos from the either of the official site or from the Instagram account which ever suits you the best as per the context of the section . </w:t>
        <w:br w:type="textWrapping"/>
        <w:br w:type="textWrapping"/>
      </w:r>
      <w:r w:rsidDel="00000000" w:rsidR="00000000" w:rsidRPr="00000000">
        <w:rPr>
          <w:rtl w:val="0"/>
        </w:rPr>
        <w:t xml:space="preserve">difference noticed :</w:t>
      </w:r>
    </w:p>
    <w:p w:rsidR="00000000" w:rsidDel="00000000" w:rsidP="00000000" w:rsidRDefault="00000000" w:rsidRPr="00000000" w14:paraId="00000005">
      <w:pPr>
        <w:spacing w:after="240" w:before="240" w:lineRule="auto"/>
        <w:rPr/>
      </w:pPr>
      <w:r w:rsidDel="00000000" w:rsidR="00000000" w:rsidRPr="00000000">
        <w:rPr>
          <w:rtl w:val="0"/>
        </w:rPr>
        <w:t xml:space="preserve">-&gt; Their Instagram is their strongest asset right now. It looks well-produced, consistent, and does a great job showcasing the venue’s beauty.</w:t>
      </w:r>
    </w:p>
    <w:p w:rsidR="00000000" w:rsidDel="00000000" w:rsidP="00000000" w:rsidRDefault="00000000" w:rsidRPr="00000000" w14:paraId="00000006">
      <w:pPr>
        <w:spacing w:after="240" w:before="240" w:lineRule="auto"/>
        <w:rPr/>
      </w:pPr>
      <w:r w:rsidDel="00000000" w:rsidR="00000000" w:rsidRPr="00000000">
        <w:rPr>
          <w:rtl w:val="0"/>
        </w:rPr>
        <w:t xml:space="preserve">-&gt; The demo website (and even the live site) looks significantly weaker in comparison — simpler design, less polished photography, and it doesn’t match the luxurious feel they project on social media.</w:t>
      </w:r>
    </w:p>
    <w:p w:rsidR="00000000" w:rsidDel="00000000" w:rsidP="00000000" w:rsidRDefault="00000000" w:rsidRPr="00000000" w14:paraId="00000007">
      <w:pPr>
        <w:spacing w:after="240" w:before="240" w:lineRule="auto"/>
        <w:rPr/>
      </w:pPr>
      <w:r w:rsidDel="00000000" w:rsidR="00000000" w:rsidRPr="00000000">
        <w:rPr>
          <w:rtl w:val="0"/>
        </w:rPr>
        <w:t xml:space="preserve">Recommended Style: Luxury Romantic / Elegant Lifestyle Venue Website</w:t>
      </w:r>
    </w:p>
    <w:p w:rsidR="00000000" w:rsidDel="00000000" w:rsidP="00000000" w:rsidRDefault="00000000" w:rsidRPr="00000000" w14:paraId="00000008">
      <w:pPr>
        <w:spacing w:after="240" w:before="240" w:lineRule="auto"/>
        <w:rPr/>
      </w:pPr>
      <w:r w:rsidDel="00000000" w:rsidR="00000000" w:rsidRPr="00000000">
        <w:rPr>
          <w:rtl w:val="0"/>
        </w:rPr>
        <w:t xml:space="preserve">This style best matches their strong Instagram aesthetic (cinematic photos, romantic weddings, premium feel).</w:t>
      </w:r>
    </w:p>
    <w:p w:rsidR="00000000" w:rsidDel="00000000" w:rsidP="00000000" w:rsidRDefault="00000000" w:rsidRPr="00000000" w14:paraId="00000009">
      <w:pPr>
        <w:spacing w:after="240" w:before="240" w:lineRule="auto"/>
        <w:rPr/>
      </w:pPr>
      <w:r w:rsidDel="00000000" w:rsidR="00000000" w:rsidRPr="00000000">
        <w:rPr>
          <w:rtl w:val="0"/>
        </w:rPr>
        <w:t xml:space="preserve">Key Characteristics of the Ideal Website: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Hero Section: Full-screen, high-quality video or large rotating gallery of their best event photos (golden hour shots, elegant tables, marquees at dusk, happy couples). Very similar to what they post on Instagram.</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Visual Heavy Design: Big, beautiful images and minimal text. The photos should do most of the talking.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Elegant &amp; Clean Layout: Soft neutral colors (creamy whites, soft greens, blush, gold accents), elegant fonts, lots of white space.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Emotional Storytelling: Sections like “Your Dream Day”, “The Marquees”, “Real Weddings”, “The Experience”.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Strong Call-to-Actions: Prominent “Enquire Now” or “Book a Viewing” buttons that stand out.</w:t>
      </w:r>
    </w:p>
    <w:p w:rsidR="00000000" w:rsidDel="00000000" w:rsidP="00000000" w:rsidRDefault="00000000" w:rsidRPr="00000000" w14:paraId="0000000F">
      <w:pPr>
        <w:spacing w:after="240" w:before="240" w:lineRule="auto"/>
        <w:rPr/>
      </w:pPr>
      <w:r w:rsidDel="00000000" w:rsidR="00000000" w:rsidRPr="00000000">
        <w:rPr>
          <w:rtl w:val="0"/>
        </w:rPr>
        <w:t xml:space="preserve">Must-Have Features for Their New Site: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High-resolution gallery with filters (Weddings, Corporate, etc.)</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Real wedding showcases (like their Instagram)</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Virtual tour or 360° views of the marquees &amp; grounds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Easy online enquiry form + availability calendar</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Mobile-first design (most couples browse on phones)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SEO optimized for “wedding venue Essex”, “marquee wedding Chigwell”, etc.</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Fast loading speed</w:t>
      </w:r>
    </w:p>
    <w:p w:rsidR="00000000" w:rsidDel="00000000" w:rsidP="00000000" w:rsidRDefault="00000000" w:rsidRPr="00000000" w14:paraId="00000017">
      <w:pPr>
        <w:spacing w:after="240" w:before="240" w:lineRule="auto"/>
        <w:rPr>
          <w:color w:val="1155cc"/>
          <w:u w:val="single"/>
        </w:rPr>
      </w:pPr>
      <w:r w:rsidDel="00000000" w:rsidR="00000000" w:rsidRPr="00000000">
        <w:rPr>
          <w:rtl w:val="0"/>
        </w:rPr>
        <w:t xml:space="preserve">Inspiration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https://www.merrydalemanor.com</w:t>
        </w:r>
      </w:hyperlink>
      <w:r w:rsidDel="00000000" w:rsidR="00000000" w:rsidRPr="00000000">
        <w:rPr>
          <w:rtl w:val="0"/>
        </w:rPr>
      </w:r>
    </w:p>
    <w:p w:rsidR="00000000" w:rsidDel="00000000" w:rsidP="00000000" w:rsidRDefault="00000000" w:rsidRPr="00000000" w14:paraId="00000018">
      <w:pPr>
        <w:spacing w:after="240" w:before="240" w:lineRule="auto"/>
        <w:rPr>
          <w:color w:val="1155cc"/>
          <w:u w:val="single"/>
        </w:rPr>
      </w:pPr>
      <w:hyperlink r:id="rId13">
        <w:r w:rsidDel="00000000" w:rsidR="00000000" w:rsidRPr="00000000">
          <w:rPr>
            <w:color w:val="1155cc"/>
            <w:u w:val="single"/>
            <w:rtl w:val="0"/>
          </w:rPr>
          <w:t xml:space="preserve">https://www.hedsor.com/</w:t>
        </w:r>
      </w:hyperlink>
      <w:r w:rsidDel="00000000" w:rsidR="00000000" w:rsidRPr="00000000">
        <w:rPr>
          <w:color w:val="1155cc"/>
          <w:u w:val="single"/>
          <w:rtl w:val="0"/>
        </w:rPr>
        <w:br w:type="textWrapping"/>
        <w:t xml:space="preserve">https://cornwellmanor.com/</w:t>
        <w:br w:type="textWrapping"/>
      </w:r>
    </w:p>
    <w:p w:rsidR="00000000" w:rsidDel="00000000" w:rsidP="00000000" w:rsidRDefault="00000000" w:rsidRPr="00000000" w14:paraId="00000019">
      <w:pPr>
        <w:rPr/>
      </w:pPr>
      <w:r w:rsidDel="00000000" w:rsidR="00000000" w:rsidRPr="00000000">
        <w:rPr>
          <w:rtl w:val="0"/>
        </w:rPr>
        <w:t xml:space="preserve">Mcp :</w:t>
        <w:br w:type="textWrapping"/>
        <w:t xml:space="preserve">1.  Connect to </w:t>
      </w:r>
      <w:hyperlink r:id="rId14">
        <w:r w:rsidDel="00000000" w:rsidR="00000000" w:rsidRPr="00000000">
          <w:rPr>
            <w:color w:val="1155cc"/>
            <w:u w:val="single"/>
            <w:rtl w:val="0"/>
          </w:rPr>
          <w:t xml:space="preserve">https://21st.dev/community/components</w:t>
        </w:r>
      </w:hyperlink>
      <w:r w:rsidDel="00000000" w:rsidR="00000000" w:rsidRPr="00000000">
        <w:rPr>
          <w:rtl w:val="0"/>
        </w:rPr>
        <w:t xml:space="preserve"> for Animations </w:t>
        <w:br w:type="textWrapping"/>
        <w:t xml:space="preserve">2. Connect to </w:t>
      </w:r>
      <w:hyperlink r:id="rId15">
        <w:r w:rsidDel="00000000" w:rsidR="00000000" w:rsidRPr="00000000">
          <w:rPr>
            <w:color w:val="1155cc"/>
            <w:u w:val="single"/>
            <w:rtl w:val="0"/>
          </w:rPr>
          <w:t xml:space="preserve">https://60fps.design/motion/tilt-by-ragged-edge</w:t>
        </w:r>
      </w:hyperlink>
      <w:r w:rsidDel="00000000" w:rsidR="00000000" w:rsidRPr="00000000">
        <w:rPr>
          <w:rtl w:val="0"/>
        </w:rPr>
        <w:t xml:space="preserve">  for any cool Ideas </w:t>
        <w:br w:type="textWrapping"/>
        <w:t xml:space="preserve">3. Connect to </w:t>
      </w:r>
      <w:hyperlink r:id="rId16">
        <w:r w:rsidDel="00000000" w:rsidR="00000000" w:rsidRPr="00000000">
          <w:rPr>
            <w:color w:val="1155cc"/>
            <w:u w:val="single"/>
            <w:rtl w:val="0"/>
          </w:rPr>
          <w:t xml:space="preserve">https://ui.aceternity.com/components</w:t>
        </w:r>
      </w:hyperlink>
      <w:r w:rsidDel="00000000" w:rsidR="00000000" w:rsidRPr="00000000">
        <w:rPr>
          <w:rtl w:val="0"/>
        </w:rPr>
        <w:t xml:space="preserve"> for cool components </w:t>
        <w:br w:type="textWrapping"/>
      </w:r>
    </w:p>
    <w:p w:rsidR="00000000" w:rsidDel="00000000" w:rsidP="00000000" w:rsidRDefault="00000000" w:rsidRPr="00000000" w14:paraId="0000001A">
      <w:pPr>
        <w:rPr>
          <w:rFonts w:ascii="Roboto" w:cs="Roboto" w:eastAsia="Roboto" w:hAnsi="Roboto"/>
          <w:color w:val="121212"/>
          <w:sz w:val="24"/>
          <w:szCs w:val="24"/>
          <w:shd w:fill="efeeeb" w:val="clear"/>
        </w:rPr>
      </w:pPr>
      <w:r w:rsidDel="00000000" w:rsidR="00000000" w:rsidRPr="00000000">
        <w:rPr>
          <w:rtl w:val="0"/>
        </w:rPr>
        <w:t xml:space="preserve">Content : Take Entirely from the official site it self just make sure that we have -</w:t>
        <w:br w:type="textWrapping"/>
      </w:r>
      <w:r w:rsidDel="00000000" w:rsidR="00000000" w:rsidRPr="00000000">
        <w:rPr>
          <w:rFonts w:ascii="Roboto" w:cs="Roboto" w:eastAsia="Roboto" w:hAnsi="Roboto"/>
          <w:color w:val="121212"/>
          <w:sz w:val="24"/>
          <w:szCs w:val="24"/>
          <w:shd w:fill="efeeeb" w:val="clear"/>
          <w:rtl w:val="0"/>
        </w:rPr>
        <w:t xml:space="preserve">make sure that the site has a section for Bangladeshi and Turkish and Asian wedding section like :</w:t>
      </w:r>
    </w:p>
    <w:p w:rsidR="00000000" w:rsidDel="00000000" w:rsidP="00000000" w:rsidRDefault="00000000" w:rsidRPr="00000000" w14:paraId="0000001B">
      <w:pPr>
        <w:rPr>
          <w:rFonts w:ascii="Roboto" w:cs="Roboto" w:eastAsia="Roboto" w:hAnsi="Roboto"/>
          <w:color w:val="121212"/>
          <w:sz w:val="24"/>
          <w:szCs w:val="24"/>
          <w:shd w:fill="efeeeb" w:val="clear"/>
        </w:rPr>
      </w:pPr>
      <w:hyperlink r:id="rId17">
        <w:r w:rsidDel="00000000" w:rsidR="00000000" w:rsidRPr="00000000">
          <w:rPr>
            <w:rFonts w:ascii="Roboto" w:cs="Roboto" w:eastAsia="Roboto" w:hAnsi="Roboto"/>
            <w:color w:val="1155cc"/>
            <w:sz w:val="24"/>
            <w:szCs w:val="24"/>
            <w:u w:val="single"/>
            <w:shd w:fill="efeeeb" w:val="clear"/>
            <w:rtl w:val="0"/>
          </w:rPr>
          <w:t xml:space="preserve">https://www.handsdigital.co.uk/demo/thechigwellmarquees/event/asian-weddings</w:t>
        </w:r>
      </w:hyperlink>
      <w:hyperlink r:id="rId18">
        <w:r w:rsidDel="00000000" w:rsidR="00000000" w:rsidRPr="00000000">
          <w:rPr>
            <w:rFonts w:ascii="Roboto" w:cs="Roboto" w:eastAsia="Roboto" w:hAnsi="Roboto"/>
            <w:color w:val="121212"/>
            <w:sz w:val="24"/>
            <w:szCs w:val="24"/>
            <w:shd w:fill="efeeeb" w:val="clear"/>
            <w:rtl w:val="0"/>
          </w:rPr>
          <w:t xml:space="preserve"> </w:t>
        </w:r>
      </w:hyperlink>
      <w:hyperlink r:id="rId19">
        <w:r w:rsidDel="00000000" w:rsidR="00000000" w:rsidRPr="00000000">
          <w:rPr>
            <w:rFonts w:ascii="Roboto" w:cs="Roboto" w:eastAsia="Roboto" w:hAnsi="Roboto"/>
            <w:color w:val="1155cc"/>
            <w:sz w:val="24"/>
            <w:szCs w:val="24"/>
            <w:u w:val="single"/>
            <w:shd w:fill="efeeeb" w:val="clear"/>
            <w:rtl w:val="0"/>
          </w:rPr>
          <w:t xml:space="preserve">https://www.handsdigital.co.uk/demo/thechigwellmarquees/event/hindu-weddings</w:t>
        </w:r>
      </w:hyperlink>
      <w:hyperlink r:id="rId20">
        <w:r w:rsidDel="00000000" w:rsidR="00000000" w:rsidRPr="00000000">
          <w:rPr>
            <w:rFonts w:ascii="Roboto" w:cs="Roboto" w:eastAsia="Roboto" w:hAnsi="Roboto"/>
            <w:color w:val="121212"/>
            <w:sz w:val="24"/>
            <w:szCs w:val="24"/>
            <w:shd w:fill="efeeeb" w:val="clear"/>
            <w:rtl w:val="0"/>
          </w:rPr>
          <w:t xml:space="preserve"> </w:t>
        </w:r>
      </w:hyperlink>
      <w:hyperlink r:id="rId21">
        <w:r w:rsidDel="00000000" w:rsidR="00000000" w:rsidRPr="00000000">
          <w:rPr>
            <w:rFonts w:ascii="Roboto" w:cs="Roboto" w:eastAsia="Roboto" w:hAnsi="Roboto"/>
            <w:color w:val="1155cc"/>
            <w:sz w:val="24"/>
            <w:szCs w:val="24"/>
            <w:u w:val="single"/>
            <w:shd w:fill="efeeeb" w:val="clear"/>
            <w:rtl w:val="0"/>
          </w:rPr>
          <w:t xml:space="preserve">https://www.handsdigital.co.uk/demo/thechigwellmarquees/event/turkish-weddings</w:t>
        </w:r>
      </w:hyperlink>
      <w:r w:rsidDel="00000000" w:rsidR="00000000" w:rsidRPr="00000000">
        <w:rPr>
          <w:rtl w:val="0"/>
        </w:rPr>
      </w:r>
    </w:p>
    <w:p w:rsidR="00000000" w:rsidDel="00000000" w:rsidP="00000000" w:rsidRDefault="00000000" w:rsidRPr="00000000" w14:paraId="0000001C">
      <w:pPr>
        <w:rPr>
          <w:rFonts w:ascii="Roboto" w:cs="Roboto" w:eastAsia="Roboto" w:hAnsi="Roboto"/>
          <w:color w:val="121212"/>
          <w:sz w:val="24"/>
          <w:szCs w:val="24"/>
          <w:shd w:fill="efeeeb" w:val="clear"/>
        </w:rPr>
      </w:pPr>
      <w:r w:rsidDel="00000000" w:rsidR="00000000" w:rsidRPr="00000000">
        <w:rPr>
          <w:rFonts w:ascii="Roboto" w:cs="Roboto" w:eastAsia="Roboto" w:hAnsi="Roboto"/>
          <w:color w:val="121212"/>
          <w:sz w:val="24"/>
          <w:szCs w:val="24"/>
          <w:shd w:fill="efeeeb" w:val="clear"/>
          <w:rtl w:val="0"/>
        </w:rPr>
        <w:t xml:space="preserve">They have a lot of People Who come from Bangladeshi and Turkish </w:t>
        <w:br w:type="textWrapping"/>
      </w:r>
    </w:p>
    <w:p w:rsidR="00000000" w:rsidDel="00000000" w:rsidP="00000000" w:rsidRDefault="00000000" w:rsidRPr="00000000" w14:paraId="0000001D">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color w:val="121212"/>
          <w:sz w:val="24"/>
          <w:szCs w:val="24"/>
          <w:shd w:fill="efeeeb" w:val="clear"/>
          <w:rtl w:val="0"/>
        </w:rPr>
        <w:t xml:space="preserve">Other than the current content from the site for specific section These are some inputs you can use : </w:t>
        <w:br w:type="textWrapping"/>
        <w:br w:type="textWrapping"/>
      </w:r>
      <w:r w:rsidDel="00000000" w:rsidR="00000000" w:rsidRPr="00000000">
        <w:rPr>
          <w:rFonts w:ascii="Roboto" w:cs="Roboto" w:eastAsia="Roboto" w:hAnsi="Roboto"/>
          <w:b w:val="1"/>
          <w:bCs w:val="1"/>
          <w:color w:val="121212"/>
          <w:sz w:val="24"/>
          <w:szCs w:val="24"/>
          <w:shd w:fill="efeeeb" w:val="clear"/>
          <w:rtl w:val="0"/>
        </w:rPr>
        <w:t xml:space="preserve">You are a professional wedding venue copywriter for The Chigwell Marquees, a premier luxury marquee venue in Essex, UK. Write a complete webpage section for "Bangladeshi Weddings".</w:t>
      </w:r>
    </w:p>
    <w:p w:rsidR="00000000" w:rsidDel="00000000" w:rsidP="00000000" w:rsidRDefault="00000000" w:rsidRPr="00000000" w14:paraId="0000001E">
      <w:pPr>
        <w:rPr>
          <w:rFonts w:ascii="Roboto" w:cs="Roboto" w:eastAsia="Roboto" w:hAnsi="Roboto"/>
          <w:b w:val="1"/>
          <w:bCs w:val="1"/>
          <w:color w:val="121212"/>
          <w:sz w:val="24"/>
          <w:szCs w:val="24"/>
          <w:shd w:fill="efeeeb" w:val="clear"/>
        </w:rPr>
      </w:pPr>
      <w:r w:rsidDel="00000000" w:rsidR="00000000" w:rsidRPr="00000000">
        <w:rPr>
          <w:rtl w:val="0"/>
        </w:rPr>
      </w:r>
    </w:p>
    <w:p w:rsidR="00000000" w:rsidDel="00000000" w:rsidP="00000000" w:rsidRDefault="00000000" w:rsidRPr="00000000" w14:paraId="0000001F">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The tone should be warm, prestigious, and culturally respectful. The venue hosts a large number of Bangladeshi families and understands their traditions deeply.</w:t>
      </w:r>
    </w:p>
    <w:p w:rsidR="00000000" w:rsidDel="00000000" w:rsidP="00000000" w:rsidRDefault="00000000" w:rsidRPr="00000000" w14:paraId="00000020">
      <w:pPr>
        <w:rPr>
          <w:rFonts w:ascii="Roboto" w:cs="Roboto" w:eastAsia="Roboto" w:hAnsi="Roboto"/>
          <w:b w:val="1"/>
          <w:bCs w:val="1"/>
          <w:color w:val="121212"/>
          <w:sz w:val="24"/>
          <w:szCs w:val="24"/>
          <w:shd w:fill="efeeeb" w:val="clear"/>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Include the following sub-sections:</w:t>
      </w:r>
    </w:p>
    <w:p w:rsidR="00000000" w:rsidDel="00000000" w:rsidP="00000000" w:rsidRDefault="00000000" w:rsidRPr="00000000" w14:paraId="00000022">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1. Hero headline and subheading (exciting, culturally aware)</w:t>
      </w:r>
    </w:p>
    <w:p w:rsidR="00000000" w:rsidDel="00000000" w:rsidP="00000000" w:rsidRDefault="00000000" w:rsidRPr="00000000" w14:paraId="00000023">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2. Introduction paragraph (2–3 sentences): Why Chigwell Marquees is the ideal venue for Bangladeshi weddings — mention capacity, grandeur, and cultural flexibility.</w:t>
      </w:r>
    </w:p>
    <w:p w:rsidR="00000000" w:rsidDel="00000000" w:rsidP="00000000" w:rsidRDefault="00000000" w:rsidRPr="00000000" w14:paraId="00000024">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3. "Our Understanding of Bangladeshi Weddings" section: Mention key ceremonies such as Akd/Nikah, Mehendi/Holud, Walima reception, and Gaye Holud. Show cultural sensitivity around halal catering, gender-separated seating options, prayer facilities, and traditional décor.</w:t>
      </w:r>
    </w:p>
    <w:p w:rsidR="00000000" w:rsidDel="00000000" w:rsidP="00000000" w:rsidRDefault="00000000" w:rsidRPr="00000000" w14:paraId="00000025">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4. Halal Catering section: Highlight fully halal-certified menu options, Bangladeshi cuisine specialists, traditional dishes (biryani, roast, desserts), and the ability to bring in approved outside caterers.</w:t>
      </w:r>
    </w:p>
    <w:p w:rsidR="00000000" w:rsidDel="00000000" w:rsidP="00000000" w:rsidRDefault="00000000" w:rsidRPr="00000000" w14:paraId="00000026">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5. Décor &amp; Styling section: Mention the ability to accommodate traditional Bangladeshi colour schemes (red, gold, green), floral mandaps, fairy light canopies, stage setups for bride and groom, and custom draping.</w:t>
      </w:r>
    </w:p>
    <w:p w:rsidR="00000000" w:rsidDel="00000000" w:rsidP="00000000" w:rsidRDefault="00000000" w:rsidRPr="00000000" w14:paraId="00000027">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6. Facilities section: Large car park, bridal suite, prayer room or designated prayer area, air conditioning, separate entrance options.</w:t>
      </w:r>
    </w:p>
    <w:p w:rsidR="00000000" w:rsidDel="00000000" w:rsidP="00000000" w:rsidRDefault="00000000" w:rsidRPr="00000000" w14:paraId="00000028">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7. Testimonial placeholder: One fictional glowing review from a Bangladeshi family.</w:t>
      </w:r>
    </w:p>
    <w:p w:rsidR="00000000" w:rsidDel="00000000" w:rsidP="00000000" w:rsidRDefault="00000000" w:rsidRPr="00000000" w14:paraId="00000029">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8. Call to action: Invite families to book a free show-round or consultation.</w:t>
      </w:r>
    </w:p>
    <w:p w:rsidR="00000000" w:rsidDel="00000000" w:rsidP="00000000" w:rsidRDefault="00000000" w:rsidRPr="00000000" w14:paraId="0000002A">
      <w:pPr>
        <w:rPr>
          <w:rFonts w:ascii="Roboto" w:cs="Roboto" w:eastAsia="Roboto" w:hAnsi="Roboto"/>
          <w:b w:val="1"/>
          <w:bCs w:val="1"/>
          <w:color w:val="121212"/>
          <w:sz w:val="24"/>
          <w:szCs w:val="24"/>
          <w:shd w:fill="efeeeb" w:val="clear"/>
        </w:rPr>
      </w:pPr>
      <w:r w:rsidDel="00000000" w:rsidR="00000000" w:rsidRPr="00000000">
        <w:rPr>
          <w:rtl w:val="0"/>
        </w:rPr>
      </w:r>
    </w:p>
    <w:p w:rsidR="00000000" w:rsidDel="00000000" w:rsidP="00000000" w:rsidRDefault="00000000" w:rsidRPr="00000000" w14:paraId="0000002B">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Write in UK English. Keep each section concise but detailed. Do not use generic language — make it feel like this venue truly specialises in Bangladeshi celebrations.</w:t>
      </w:r>
    </w:p>
    <w:p w:rsidR="00000000" w:rsidDel="00000000" w:rsidP="00000000" w:rsidRDefault="00000000" w:rsidRPr="00000000" w14:paraId="0000002C">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br w:type="textWrapping"/>
      </w:r>
      <w:hyperlink r:id="rId22">
        <w:r w:rsidDel="00000000" w:rsidR="00000000" w:rsidRPr="00000000">
          <w:rPr>
            <w:rFonts w:ascii="Roboto" w:cs="Roboto" w:eastAsia="Roboto" w:hAnsi="Roboto"/>
            <w:b w:val="1"/>
            <w:bCs w:val="1"/>
            <w:color w:val="1155cc"/>
            <w:sz w:val="24"/>
            <w:szCs w:val="24"/>
            <w:u w:val="single"/>
            <w:shd w:fill="efeeeb" w:val="clear"/>
            <w:rtl w:val="0"/>
          </w:rPr>
          <w:t xml:space="preserve">https://www.handsdigital.co.uk/demo/thechigwellmarquees/event/turkish-weddings</w:t>
        </w:r>
      </w:hyperlink>
      <w:r w:rsidDel="00000000" w:rsidR="00000000" w:rsidRPr="00000000">
        <w:rPr>
          <w:rFonts w:ascii="Roboto" w:cs="Roboto" w:eastAsia="Roboto" w:hAnsi="Roboto"/>
          <w:b w:val="1"/>
          <w:bCs w:val="1"/>
          <w:color w:val="121212"/>
          <w:sz w:val="24"/>
          <w:szCs w:val="24"/>
          <w:shd w:fill="efeeeb" w:val="clear"/>
          <w:rtl w:val="0"/>
        </w:rPr>
        <w:br w:type="textWrapping"/>
        <w:br w:type="textWrapping"/>
        <w:t xml:space="preserve">You are a professional wedding venue copywriter for The Chigwell Marquees, a premier luxury marquee venue in Essex, UK. Write a complete webpage section for "Turkish Weddings".</w:t>
      </w:r>
    </w:p>
    <w:p w:rsidR="00000000" w:rsidDel="00000000" w:rsidP="00000000" w:rsidRDefault="00000000" w:rsidRPr="00000000" w14:paraId="0000002D">
      <w:pPr>
        <w:rPr>
          <w:rFonts w:ascii="Roboto" w:cs="Roboto" w:eastAsia="Roboto" w:hAnsi="Roboto"/>
          <w:b w:val="1"/>
          <w:bCs w:val="1"/>
          <w:color w:val="121212"/>
          <w:sz w:val="24"/>
          <w:szCs w:val="24"/>
          <w:shd w:fill="efeeeb" w:val="clear"/>
        </w:rPr>
      </w:pPr>
      <w:r w:rsidDel="00000000" w:rsidR="00000000" w:rsidRPr="00000000">
        <w:rPr>
          <w:rtl w:val="0"/>
        </w:rPr>
      </w:r>
    </w:p>
    <w:p w:rsidR="00000000" w:rsidDel="00000000" w:rsidP="00000000" w:rsidRDefault="00000000" w:rsidRPr="00000000" w14:paraId="0000002E">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The tone should be vibrant, celebratory, and deeply culturally knowledgeable. The venue has extensive experience hosting Turkish families and their multi-day celebrations.</w:t>
      </w:r>
    </w:p>
    <w:p w:rsidR="00000000" w:rsidDel="00000000" w:rsidP="00000000" w:rsidRDefault="00000000" w:rsidRPr="00000000" w14:paraId="0000002F">
      <w:pPr>
        <w:rPr>
          <w:rFonts w:ascii="Roboto" w:cs="Roboto" w:eastAsia="Roboto" w:hAnsi="Roboto"/>
          <w:b w:val="1"/>
          <w:bCs w:val="1"/>
          <w:color w:val="121212"/>
          <w:sz w:val="24"/>
          <w:szCs w:val="24"/>
          <w:shd w:fill="efeeeb" w:val="clear"/>
        </w:rPr>
      </w:pPr>
      <w:r w:rsidDel="00000000" w:rsidR="00000000" w:rsidRPr="00000000">
        <w:rPr>
          <w:rtl w:val="0"/>
        </w:rPr>
      </w:r>
    </w:p>
    <w:p w:rsidR="00000000" w:rsidDel="00000000" w:rsidP="00000000" w:rsidRDefault="00000000" w:rsidRPr="00000000" w14:paraId="00000030">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Include the following sub-sections:</w:t>
      </w:r>
    </w:p>
    <w:p w:rsidR="00000000" w:rsidDel="00000000" w:rsidP="00000000" w:rsidRDefault="00000000" w:rsidRPr="00000000" w14:paraId="00000031">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1. Hero headline and subheading (energetic, festive, culturally aware)</w:t>
      </w:r>
    </w:p>
    <w:p w:rsidR="00000000" w:rsidDel="00000000" w:rsidP="00000000" w:rsidRDefault="00000000" w:rsidRPr="00000000" w14:paraId="00000032">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2. Introduction paragraph (2–3 sentences): Why Chigwell Marquees is the perfect setting for Turkish weddings — mention the venue's flexibility, capacity for large guest lists, and understanding of Turkish wedding customs.</w:t>
      </w:r>
    </w:p>
    <w:p w:rsidR="00000000" w:rsidDel="00000000" w:rsidP="00000000" w:rsidRDefault="00000000" w:rsidRPr="00000000" w14:paraId="00000033">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3. "Our Understanding of Turkish Weddings" section: Reference key traditions such as the Kına Gecesi (henna night), the civil ceremony, the main wedding reception, live music (davul and zurna or Turkish pop), the money-pinning tradition, and folk dances (halay). Acknowledge that Turkish weddings are often multi-day events.</w:t>
      </w:r>
    </w:p>
    <w:p w:rsidR="00000000" w:rsidDel="00000000" w:rsidP="00000000" w:rsidRDefault="00000000" w:rsidRPr="00000000" w14:paraId="00000034">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4. Catering section: Highlight ability to cater for halal requirements, Turkish cuisine specialists, traditional dishes (lamb, meze, börek, baklava), and the option to work with approved outside Turkish caterers.</w:t>
      </w:r>
    </w:p>
    <w:p w:rsidR="00000000" w:rsidDel="00000000" w:rsidP="00000000" w:rsidRDefault="00000000" w:rsidRPr="00000000" w14:paraId="00000035">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5. Entertainment &amp; Music section: Mention the venue's sound system, stage for live bands or DJs, dance floor space, and compatibility with Turkish music traditions.</w:t>
      </w:r>
    </w:p>
    <w:p w:rsidR="00000000" w:rsidDel="00000000" w:rsidP="00000000" w:rsidRDefault="00000000" w:rsidRPr="00000000" w14:paraId="00000036">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6. Décor &amp; Styling section: Reference rich colour palettes (red, gold, white), floral centrepieces, ornate candelabras, and custom stage setups.</w:t>
      </w:r>
    </w:p>
    <w:p w:rsidR="00000000" w:rsidDel="00000000" w:rsidP="00000000" w:rsidRDefault="00000000" w:rsidRPr="00000000" w14:paraId="00000037">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7. Facilities section: Large car park, bridal suite, optional outdoor area for photographs, air conditioning, bar options.</w:t>
      </w:r>
    </w:p>
    <w:p w:rsidR="00000000" w:rsidDel="00000000" w:rsidP="00000000" w:rsidRDefault="00000000" w:rsidRPr="00000000" w14:paraId="00000038">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8. Testimonial placeholder: One fictional glowing review from a Turkish family.</w:t>
      </w:r>
    </w:p>
    <w:p w:rsidR="00000000" w:rsidDel="00000000" w:rsidP="00000000" w:rsidRDefault="00000000" w:rsidRPr="00000000" w14:paraId="00000039">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9. Call to action: Invite families to arrange a private tour of the venue.</w:t>
      </w:r>
    </w:p>
    <w:p w:rsidR="00000000" w:rsidDel="00000000" w:rsidP="00000000" w:rsidRDefault="00000000" w:rsidRPr="00000000" w14:paraId="0000003A">
      <w:pPr>
        <w:rPr>
          <w:rFonts w:ascii="Roboto" w:cs="Roboto" w:eastAsia="Roboto" w:hAnsi="Roboto"/>
          <w:b w:val="1"/>
          <w:bCs w:val="1"/>
          <w:color w:val="121212"/>
          <w:sz w:val="24"/>
          <w:szCs w:val="24"/>
          <w:shd w:fill="efeeeb" w:val="clear"/>
        </w:rPr>
      </w:pPr>
      <w:r w:rsidDel="00000000" w:rsidR="00000000" w:rsidRPr="00000000">
        <w:rPr>
          <w:rtl w:val="0"/>
        </w:rPr>
      </w:r>
    </w:p>
    <w:p w:rsidR="00000000" w:rsidDel="00000000" w:rsidP="00000000" w:rsidRDefault="00000000" w:rsidRPr="00000000" w14:paraId="0000003B">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Write in UK English. Avoid generic language — make the copy feel like this venue genuinely specialises in and celebrates Turkish wedding culture.</w:t>
      </w:r>
    </w:p>
    <w:p w:rsidR="00000000" w:rsidDel="00000000" w:rsidP="00000000" w:rsidRDefault="00000000" w:rsidRPr="00000000" w14:paraId="0000003C">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br w:type="textWrapping"/>
      </w:r>
      <w:hyperlink r:id="rId23">
        <w:r w:rsidDel="00000000" w:rsidR="00000000" w:rsidRPr="00000000">
          <w:rPr>
            <w:rFonts w:ascii="Roboto" w:cs="Roboto" w:eastAsia="Roboto" w:hAnsi="Roboto"/>
            <w:b w:val="1"/>
            <w:bCs w:val="1"/>
            <w:color w:val="1155cc"/>
            <w:sz w:val="24"/>
            <w:szCs w:val="24"/>
            <w:u w:val="single"/>
            <w:shd w:fill="efeeeb" w:val="clear"/>
            <w:rtl w:val="0"/>
          </w:rPr>
          <w:t xml:space="preserve">https://www.handsdigital.co.uk/demo/thechigwellmarquees/event/asian-weddings</w:t>
        </w:r>
      </w:hyperlink>
      <w:r w:rsidDel="00000000" w:rsidR="00000000" w:rsidRPr="00000000">
        <w:rPr>
          <w:rFonts w:ascii="Roboto" w:cs="Roboto" w:eastAsia="Roboto" w:hAnsi="Roboto"/>
          <w:b w:val="1"/>
          <w:bCs w:val="1"/>
          <w:color w:val="121212"/>
          <w:sz w:val="24"/>
          <w:szCs w:val="24"/>
          <w:shd w:fill="efeeeb" w:val="clear"/>
          <w:rtl w:val="0"/>
        </w:rPr>
        <w:t xml:space="preserve"> </w:t>
        <w:br w:type="textWrapping"/>
        <w:br w:type="textWrapping"/>
        <w:t xml:space="preserve">You are a professional wedding venue copywriter for The Chigwell Marquees, a premier luxury marquee venue in Essex, UK. Write a complete webpage section for "Asian Weddings".</w:t>
      </w:r>
    </w:p>
    <w:p w:rsidR="00000000" w:rsidDel="00000000" w:rsidP="00000000" w:rsidRDefault="00000000" w:rsidRPr="00000000" w14:paraId="0000003D">
      <w:pPr>
        <w:rPr>
          <w:rFonts w:ascii="Roboto" w:cs="Roboto" w:eastAsia="Roboto" w:hAnsi="Roboto"/>
          <w:b w:val="1"/>
          <w:bCs w:val="1"/>
          <w:color w:val="121212"/>
          <w:sz w:val="24"/>
          <w:szCs w:val="24"/>
          <w:shd w:fill="efeeeb" w:val="clear"/>
        </w:rPr>
      </w:pPr>
      <w:r w:rsidDel="00000000" w:rsidR="00000000" w:rsidRPr="00000000">
        <w:rPr>
          <w:rtl w:val="0"/>
        </w:rPr>
      </w:r>
    </w:p>
    <w:p w:rsidR="00000000" w:rsidDel="00000000" w:rsidP="00000000" w:rsidRDefault="00000000" w:rsidRPr="00000000" w14:paraId="0000003E">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This page acts as the umbrella section covering South Asian and East Asian weddings broadly — including Pakistani, Indian, Bangladeshi, and Sri Lankan ceremonies. The tone should be elegant, inclusive, and culturally knowledgeable.</w:t>
      </w:r>
    </w:p>
    <w:p w:rsidR="00000000" w:rsidDel="00000000" w:rsidP="00000000" w:rsidRDefault="00000000" w:rsidRPr="00000000" w14:paraId="0000003F">
      <w:pPr>
        <w:rPr>
          <w:rFonts w:ascii="Roboto" w:cs="Roboto" w:eastAsia="Roboto" w:hAnsi="Roboto"/>
          <w:b w:val="1"/>
          <w:bCs w:val="1"/>
          <w:color w:val="121212"/>
          <w:sz w:val="24"/>
          <w:szCs w:val="24"/>
          <w:shd w:fill="efeeeb" w:val="clear"/>
        </w:rPr>
      </w:pPr>
      <w:r w:rsidDel="00000000" w:rsidR="00000000" w:rsidRPr="00000000">
        <w:rPr>
          <w:rtl w:val="0"/>
        </w:rPr>
      </w:r>
    </w:p>
    <w:p w:rsidR="00000000" w:rsidDel="00000000" w:rsidP="00000000" w:rsidRDefault="00000000" w:rsidRPr="00000000" w14:paraId="00000040">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Include the following sub-sections:</w:t>
      </w:r>
    </w:p>
    <w:p w:rsidR="00000000" w:rsidDel="00000000" w:rsidP="00000000" w:rsidRDefault="00000000" w:rsidRPr="00000000" w14:paraId="00000041">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1. Hero headline and subheading (grand, inclusive, culturally respectful)</w:t>
      </w:r>
    </w:p>
    <w:p w:rsidR="00000000" w:rsidDel="00000000" w:rsidP="00000000" w:rsidRDefault="00000000" w:rsidRPr="00000000" w14:paraId="00000042">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2. Introduction paragraph (2–3 sentences): Position Chigwell Marquees as the leading Asian wedding venue in Essex — reference the team's cultural expertise, the grandeur of the space, and the ability to host large celebrations of 500+ guests.</w:t>
      </w:r>
    </w:p>
    <w:p w:rsidR="00000000" w:rsidDel="00000000" w:rsidP="00000000" w:rsidRDefault="00000000" w:rsidRPr="00000000" w14:paraId="00000043">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3. "A Venue That Understands Your Culture" section: Acknowledge the diversity within Asian weddings — from Hindu and Muslim ceremonies to Sikh and civil weddings. Mention key traditions like mandap or stage setups, baraat processions, mehendi nights, and reception banquets.</w:t>
      </w:r>
    </w:p>
    <w:p w:rsidR="00000000" w:rsidDel="00000000" w:rsidP="00000000" w:rsidRDefault="00000000" w:rsidRPr="00000000" w14:paraId="00000044">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4. Catering section: Highlight halal-certified menus, vegetarian and vegan options, Asian cuisine specialists, traditional dishes (biryani, curries, tandoori, mithai desserts), and the ability to approve outside caterers from the family's community.</w:t>
      </w:r>
    </w:p>
    <w:p w:rsidR="00000000" w:rsidDel="00000000" w:rsidP="00000000" w:rsidRDefault="00000000" w:rsidRPr="00000000" w14:paraId="00000045">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5. Décor &amp; Styling section: Mention bespoke stage designs, floral mandaps, LED backdrops, table centrepieces, fairy lights, and the ability to use the family's own decorators and florists.</w:t>
      </w:r>
    </w:p>
    <w:p w:rsidR="00000000" w:rsidDel="00000000" w:rsidP="00000000" w:rsidRDefault="00000000" w:rsidRPr="00000000" w14:paraId="00000046">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6. Capacity &amp; Space section: Reference the marquee's large footprint, outdoor terrace or garden areas for baraat arrivals or outdoor photography, and flexible room layout for different ceremony formats.</w:t>
      </w:r>
    </w:p>
    <w:p w:rsidR="00000000" w:rsidDel="00000000" w:rsidP="00000000" w:rsidRDefault="00000000" w:rsidRPr="00000000" w14:paraId="00000047">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7. Facilities section: Bridal suite, prayer room or allocated prayer space, large car park, accessible toilets, and air conditioning throughout.</w:t>
      </w:r>
    </w:p>
    <w:p w:rsidR="00000000" w:rsidDel="00000000" w:rsidP="00000000" w:rsidRDefault="00000000" w:rsidRPr="00000000" w14:paraId="00000048">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8. Why Families Choose Us section: 3–4 short bullet points highlighting key advantages (experienced staff, late licence, flexible suppliers, competitive pricing).</w:t>
      </w:r>
    </w:p>
    <w:p w:rsidR="00000000" w:rsidDel="00000000" w:rsidP="00000000" w:rsidRDefault="00000000" w:rsidRPr="00000000" w14:paraId="00000049">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9. Testimonial placeholder: One fictional glowing review from an Asian family.</w:t>
      </w:r>
    </w:p>
    <w:p w:rsidR="00000000" w:rsidDel="00000000" w:rsidP="00000000" w:rsidRDefault="00000000" w:rsidRPr="00000000" w14:paraId="0000004A">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10. Call to action: Invite families to visit for a complimentary show-round and speak to the events team.</w:t>
      </w:r>
    </w:p>
    <w:p w:rsidR="00000000" w:rsidDel="00000000" w:rsidP="00000000" w:rsidRDefault="00000000" w:rsidRPr="00000000" w14:paraId="0000004B">
      <w:pPr>
        <w:rPr>
          <w:rFonts w:ascii="Roboto" w:cs="Roboto" w:eastAsia="Roboto" w:hAnsi="Roboto"/>
          <w:b w:val="1"/>
          <w:bCs w:val="1"/>
          <w:color w:val="121212"/>
          <w:sz w:val="24"/>
          <w:szCs w:val="24"/>
          <w:shd w:fill="efeeeb" w:val="clear"/>
        </w:rPr>
      </w:pPr>
      <w:r w:rsidDel="00000000" w:rsidR="00000000" w:rsidRPr="00000000">
        <w:rPr>
          <w:rtl w:val="0"/>
        </w:rPr>
      </w:r>
    </w:p>
    <w:p w:rsidR="00000000" w:rsidDel="00000000" w:rsidP="00000000" w:rsidRDefault="00000000" w:rsidRPr="00000000" w14:paraId="0000004C">
      <w:pPr>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Write in UK English. Make the content feel specific and expert — not a generic "we welcome all cultures" page. Each section should reflect genuine knowledge of Asian wedding traditions and logistics.</w:t>
      </w:r>
    </w:p>
    <w:p w:rsidR="00000000" w:rsidDel="00000000" w:rsidP="00000000" w:rsidRDefault="00000000" w:rsidRPr="00000000" w14:paraId="0000004D">
      <w:pPr>
        <w:spacing w:after="240" w:before="240" w:lineRule="auto"/>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Page URL structure I'd suggest to match the reference site:</w:t>
      </w:r>
    </w:p>
    <w:p w:rsidR="00000000" w:rsidDel="00000000" w:rsidP="00000000" w:rsidRDefault="00000000" w:rsidRPr="00000000" w14:paraId="0000004E">
      <w:pPr>
        <w:numPr>
          <w:ilvl w:val="0"/>
          <w:numId w:val="3"/>
        </w:numPr>
        <w:spacing w:after="0" w:afterAutospacing="0" w:before="240" w:lineRule="auto"/>
        <w:ind w:left="720" w:hanging="360"/>
        <w:rPr>
          <w:rFonts w:ascii="Roboto" w:cs="Roboto" w:eastAsia="Roboto" w:hAnsi="Roboto"/>
          <w:b w:val="1"/>
          <w:bCs w:val="1"/>
          <w:color w:val="121212"/>
          <w:sz w:val="24"/>
          <w:szCs w:val="24"/>
          <w:shd w:fill="efeeeb" w:val="clear"/>
        </w:rPr>
      </w:pPr>
      <w:r w:rsidDel="00000000" w:rsidR="00000000" w:rsidRPr="00000000">
        <w:rPr>
          <w:rFonts w:ascii="Roboto Mono" w:cs="Roboto Mono" w:eastAsia="Roboto Mono" w:hAnsi="Roboto Mono"/>
          <w:b w:val="1"/>
          <w:bCs w:val="1"/>
          <w:color w:val="188038"/>
          <w:sz w:val="24"/>
          <w:szCs w:val="24"/>
          <w:shd w:fill="efeeeb" w:val="clear"/>
          <w:rtl w:val="0"/>
        </w:rPr>
        <w:t xml:space="preserve">/event/bangladeshi-weddings</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Roboto" w:cs="Roboto" w:eastAsia="Roboto" w:hAnsi="Roboto"/>
          <w:b w:val="1"/>
          <w:bCs w:val="1"/>
          <w:color w:val="121212"/>
          <w:sz w:val="24"/>
          <w:szCs w:val="24"/>
          <w:shd w:fill="efeeeb" w:val="clear"/>
        </w:rPr>
      </w:pPr>
      <w:r w:rsidDel="00000000" w:rsidR="00000000" w:rsidRPr="00000000">
        <w:rPr>
          <w:rFonts w:ascii="Roboto Mono" w:cs="Roboto Mono" w:eastAsia="Roboto Mono" w:hAnsi="Roboto Mono"/>
          <w:b w:val="1"/>
          <w:bCs w:val="1"/>
          <w:color w:val="188038"/>
          <w:sz w:val="24"/>
          <w:szCs w:val="24"/>
          <w:shd w:fill="efeeeb" w:val="clear"/>
          <w:rtl w:val="0"/>
        </w:rPr>
        <w:t xml:space="preserve">/event/turkish-weddings</w:t>
      </w:r>
    </w:p>
    <w:p w:rsidR="00000000" w:rsidDel="00000000" w:rsidP="00000000" w:rsidRDefault="00000000" w:rsidRPr="00000000" w14:paraId="00000050">
      <w:pPr>
        <w:numPr>
          <w:ilvl w:val="0"/>
          <w:numId w:val="3"/>
        </w:numPr>
        <w:spacing w:after="240" w:before="0" w:beforeAutospacing="0" w:lineRule="auto"/>
        <w:ind w:left="720" w:hanging="360"/>
        <w:rPr>
          <w:rFonts w:ascii="Roboto" w:cs="Roboto" w:eastAsia="Roboto" w:hAnsi="Roboto"/>
          <w:b w:val="1"/>
          <w:bCs w:val="1"/>
          <w:color w:val="121212"/>
          <w:sz w:val="24"/>
          <w:szCs w:val="24"/>
          <w:shd w:fill="efeeeb" w:val="clear"/>
        </w:rPr>
      </w:pPr>
      <w:r w:rsidDel="00000000" w:rsidR="00000000" w:rsidRPr="00000000">
        <w:rPr>
          <w:rFonts w:ascii="Roboto Mono" w:cs="Roboto Mono" w:eastAsia="Roboto Mono" w:hAnsi="Roboto Mono"/>
          <w:b w:val="1"/>
          <w:bCs w:val="1"/>
          <w:color w:val="188038"/>
          <w:sz w:val="24"/>
          <w:szCs w:val="24"/>
          <w:shd w:fill="efeeeb" w:val="clear"/>
          <w:rtl w:val="0"/>
        </w:rPr>
        <w:t xml:space="preserve">/event/asian-weddings</w:t>
        <w:br w:type="textWrapping"/>
      </w:r>
      <w:hyperlink r:id="rId24">
        <w:r w:rsidDel="00000000" w:rsidR="00000000" w:rsidRPr="00000000">
          <w:rPr>
            <w:rFonts w:ascii="Roboto Mono" w:cs="Roboto Mono" w:eastAsia="Roboto Mono" w:hAnsi="Roboto Mono"/>
            <w:b w:val="1"/>
            <w:bCs w:val="1"/>
            <w:color w:val="1155cc"/>
            <w:sz w:val="24"/>
            <w:szCs w:val="24"/>
            <w:u w:val="single"/>
            <w:shd w:fill="efeeeb" w:val="clear"/>
            <w:rtl w:val="0"/>
          </w:rPr>
          <w:t xml:space="preserve">https://www.handsdigital.co.uk/demo/thechigwellmarquees/event/hindu-weddings</w:t>
        </w:r>
      </w:hyperlink>
      <w:r w:rsidDel="00000000" w:rsidR="00000000" w:rsidRPr="00000000">
        <w:rPr>
          <w:rFonts w:ascii="Roboto Mono" w:cs="Roboto Mono" w:eastAsia="Roboto Mono" w:hAnsi="Roboto Mono"/>
          <w:b w:val="1"/>
          <w:bCs w:val="1"/>
          <w:color w:val="188038"/>
          <w:sz w:val="24"/>
          <w:szCs w:val="24"/>
          <w:shd w:fill="efeeeb" w:val="clear"/>
          <w:rtl w:val="0"/>
        </w:rPr>
        <w:br w:type="textWrapping"/>
      </w:r>
    </w:p>
    <w:p w:rsidR="00000000" w:rsidDel="00000000" w:rsidP="00000000" w:rsidRDefault="00000000" w:rsidRPr="00000000" w14:paraId="00000051">
      <w:pPr>
        <w:rPr>
          <w:rFonts w:ascii="Roboto" w:cs="Roboto" w:eastAsia="Roboto" w:hAnsi="Roboto"/>
          <w:b w:val="1"/>
          <w:bCs w:val="1"/>
          <w:color w:val="121212"/>
          <w:sz w:val="24"/>
          <w:szCs w:val="24"/>
          <w:shd w:fill="efeeeb"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handsdigital.co.uk/demo/thechigwellmarquees/event/turkish-weddings" TargetMode="External"/><Relationship Id="rId11" Type="http://schemas.openxmlformats.org/officeDocument/2006/relationships/hyperlink" Target="https://www.merrydalemanor.com/" TargetMode="External"/><Relationship Id="rId22" Type="http://schemas.openxmlformats.org/officeDocument/2006/relationships/hyperlink" Target="https://www.handsdigital.co.uk/demo/thechigwellmarquees/event/turkish-weddings" TargetMode="External"/><Relationship Id="rId10" Type="http://schemas.openxmlformats.org/officeDocument/2006/relationships/hyperlink" Target="https://www.thechigwellmarquees.com/" TargetMode="External"/><Relationship Id="rId21" Type="http://schemas.openxmlformats.org/officeDocument/2006/relationships/hyperlink" Target="https://www.handsdigital.co.uk/demo/thechigwellmarquees/event/turkish-weddings" TargetMode="External"/><Relationship Id="rId13" Type="http://schemas.openxmlformats.org/officeDocument/2006/relationships/hyperlink" Target="https://www.hedsor.com/" TargetMode="External"/><Relationship Id="rId24" Type="http://schemas.openxmlformats.org/officeDocument/2006/relationships/hyperlink" Target="https://www.handsdigital.co.uk/demo/thechigwellmarquees/event/hindu-weddings" TargetMode="External"/><Relationship Id="rId12" Type="http://schemas.openxmlformats.org/officeDocument/2006/relationships/hyperlink" Target="https://www.merrydalemanor.com" TargetMode="External"/><Relationship Id="rId23" Type="http://schemas.openxmlformats.org/officeDocument/2006/relationships/hyperlink" Target="https://www.handsdigital.co.uk/demo/thechigwellmarquees/event/asian-wedding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chigwellmarquees.com/" TargetMode="External"/><Relationship Id="rId15" Type="http://schemas.openxmlformats.org/officeDocument/2006/relationships/hyperlink" Target="https://60fps.design/motion/tilt-by-ragged-edge" TargetMode="External"/><Relationship Id="rId14" Type="http://schemas.openxmlformats.org/officeDocument/2006/relationships/hyperlink" Target="https://21st.dev/community/components" TargetMode="External"/><Relationship Id="rId17" Type="http://schemas.openxmlformats.org/officeDocument/2006/relationships/hyperlink" Target="https://www.handsdigital.co.uk/demo/thechigwellmarquees/event/asian-weddings" TargetMode="External"/><Relationship Id="rId16" Type="http://schemas.openxmlformats.org/officeDocument/2006/relationships/hyperlink" Target="https://ui.aceternity.com/components" TargetMode="External"/><Relationship Id="rId5" Type="http://schemas.openxmlformats.org/officeDocument/2006/relationships/styles" Target="styles.xml"/><Relationship Id="rId19" Type="http://schemas.openxmlformats.org/officeDocument/2006/relationships/hyperlink" Target="https://www.handsdigital.co.uk/demo/thechigwellmarquees/event/hindu-weddings" TargetMode="External"/><Relationship Id="rId6" Type="http://schemas.openxmlformats.org/officeDocument/2006/relationships/hyperlink" Target="https://www.instagram.com/thechigwellmarquees/" TargetMode="External"/><Relationship Id="rId18" Type="http://schemas.openxmlformats.org/officeDocument/2006/relationships/hyperlink" Target="https://www.handsdigital.co.uk/demo/thechigwellmarquees/event/hindu-weddings" TargetMode="External"/><Relationship Id="rId7" Type="http://schemas.openxmlformats.org/officeDocument/2006/relationships/hyperlink" Target="https://www.instagram.com/thechigwellmarquees/" TargetMode="External"/><Relationship Id="rId8" Type="http://schemas.openxmlformats.org/officeDocument/2006/relationships/hyperlink" Target="https://www.thechigwellmarquee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