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jlk0m3bnipcu" w:id="0"/>
      <w:bookmarkEnd w:id="0"/>
      <w:r w:rsidDel="00000000" w:rsidR="00000000" w:rsidRPr="00000000">
        <w:rPr>
          <w:rFonts w:ascii="Times New Roman" w:cs="Times New Roman" w:eastAsia="Times New Roman" w:hAnsi="Times New Roman"/>
          <w:b w:val="1"/>
          <w:rtl w:val="0"/>
        </w:rPr>
        <w:t xml:space="preserve">Daily Report</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Gareja Vaibhav Kamelshbhai </w:t>
        <w:br w:type="textWrapping"/>
        <w:t xml:space="preserve">Enrollment No : 200090107080</w:t>
        <w:br w:type="textWrapping"/>
        <w:t xml:space="preserve">Domain : Web Development</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Day : 7</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7th day of my internship, I focused on studying JavaScript events and event listeners. I learned about how events work in the context of web development and how to use event listeners to make webpages more interactive and responsive. The goal was to implement interactive features on the webpage using JavaScript events.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started by understanding the concept of events in JavaScript. Events are actions or occurrences that happen within a webpage, such as a user clicking a button, hovering over an element, or submitting a form. JavaScript provides a way to listen for these events and execute specific code in response.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learned about various types of events, including but not limited to:</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events: Triggered when an element is clicked.</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Mouseover events: Fired when the cursor hovers over an element.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Keydown events: Occur when a key is pressed down.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Submit events: Triggered when a form is submitted.</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Focus events: Fired when an element gains focus.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create a to-do task web page in which we can add the the task and update and remove the task form the list in this web page I use event listener concept and DOM property.</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17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