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973FC6" w14:textId="77777777" w:rsidR="004D2039" w:rsidRDefault="004D2039" w:rsidP="004D2039">
      <w:proofErr w:type="spellStart"/>
      <w:r>
        <w:t>MedConnect</w:t>
      </w:r>
      <w:proofErr w:type="spellEnd"/>
      <w:r>
        <w:t xml:space="preserve"> — Full Product &amp; Technical Audit                                                                                                                                                                </w:t>
      </w:r>
    </w:p>
    <w:p w14:paraId="08764E06" w14:textId="77777777" w:rsidR="004D2039" w:rsidRDefault="004D2039" w:rsidP="004D2039">
      <w:r>
        <w:t xml:space="preserve">                                                                                                                                                                                                             </w:t>
      </w:r>
    </w:p>
    <w:p w14:paraId="3D9BED68" w14:textId="77777777" w:rsidR="004D2039" w:rsidRDefault="004D2039" w:rsidP="004D2039">
      <w:r>
        <w:t xml:space="preserve">  ---                                                                                                                                                                                                        </w:t>
      </w:r>
    </w:p>
    <w:p w14:paraId="21EF9596" w14:textId="77777777" w:rsidR="004D2039" w:rsidRDefault="004D2039" w:rsidP="004D2039">
      <w:r>
        <w:t xml:space="preserve">  </w:t>
      </w:r>
      <w:r>
        <w:rPr>
          <w:rFonts w:ascii="Apple Color Emoji" w:hAnsi="Apple Color Emoji" w:cs="Apple Color Emoji"/>
        </w:rPr>
        <w:t>🔍</w:t>
      </w:r>
      <w:r>
        <w:t xml:space="preserve"> PART 1: PRODUCT UNDERSTANDING                                                                                                                                                                           </w:t>
      </w:r>
    </w:p>
    <w:p w14:paraId="7F4A570F" w14:textId="77777777" w:rsidR="004D2039" w:rsidRDefault="004D2039" w:rsidP="004D2039">
      <w:r>
        <w:t xml:space="preserve">                                                                                                                                                                                                             </w:t>
      </w:r>
    </w:p>
    <w:p w14:paraId="61FAC3CC" w14:textId="77777777" w:rsidR="004D2039" w:rsidRDefault="004D2039" w:rsidP="004D2039">
      <w:r>
        <w:t xml:space="preserve">  Product Summary</w:t>
      </w:r>
    </w:p>
    <w:p w14:paraId="6C3651C8" w14:textId="77777777" w:rsidR="004D2039" w:rsidRDefault="004D2039" w:rsidP="004D2039"/>
    <w:p w14:paraId="7AEC5C57" w14:textId="77777777" w:rsidR="004D2039" w:rsidRDefault="004D2039" w:rsidP="004D2039">
      <w:r>
        <w:t xml:space="preserve">  </w:t>
      </w:r>
      <w:proofErr w:type="spellStart"/>
      <w:r>
        <w:t>MedConnect</w:t>
      </w:r>
      <w:proofErr w:type="spellEnd"/>
      <w:r>
        <w:t xml:space="preserve"> is a multi-tenant clinic EMR (Electronic Medical Record) and practice management platform built for the Indian healthcare market. It provides three role-based portals — doctor, patient, and   </w:t>
      </w:r>
    </w:p>
    <w:p w14:paraId="589F6B04" w14:textId="77777777" w:rsidR="004D2039" w:rsidRDefault="004D2039" w:rsidP="004D2039">
      <w:r>
        <w:t xml:space="preserve">  admin — with features covering appointment scheduling, prescription writing, medical record management, vital signs tracking, drug interaction checking, and a comprehensive pharmaceutical </w:t>
      </w:r>
      <w:proofErr w:type="spellStart"/>
      <w:r>
        <w:t>catalog</w:t>
      </w:r>
      <w:proofErr w:type="spellEnd"/>
      <w:r>
        <w:t>. It has</w:t>
      </w:r>
    </w:p>
    <w:p w14:paraId="76D96A91" w14:textId="77777777" w:rsidR="004D2039" w:rsidRDefault="004D2039" w:rsidP="004D2039">
      <w:r>
        <w:t xml:space="preserve">   structural hooks for ABDM/NHR compliance and FHIR R4 record export. The platform is designed to be hosted by clinics or groups of clinics, with a SaaS-style multi-tenancy model via </w:t>
      </w:r>
      <w:proofErr w:type="spellStart"/>
      <w:r>
        <w:t>Keycloak</w:t>
      </w:r>
      <w:proofErr w:type="spellEnd"/>
      <w:r>
        <w:t>.</w:t>
      </w:r>
    </w:p>
    <w:p w14:paraId="0DDA2F05" w14:textId="77777777" w:rsidR="004D2039" w:rsidRDefault="004D2039" w:rsidP="004D2039"/>
    <w:p w14:paraId="064A8D57" w14:textId="77777777" w:rsidR="004D2039" w:rsidRDefault="004D2039" w:rsidP="004D2039">
      <w:r>
        <w:t xml:space="preserve">  Target Users</w:t>
      </w:r>
    </w:p>
    <w:p w14:paraId="751CF0C2" w14:textId="77777777" w:rsidR="004D2039" w:rsidRDefault="004D2039" w:rsidP="004D2039"/>
    <w:p w14:paraId="724D3E7B" w14:textId="77777777" w:rsidR="004D2039" w:rsidRDefault="004D2039" w:rsidP="004D2039">
      <w:r>
        <w:t xml:space="preserve">  - Primary: Independent doctors and small-to-medium multi-branch clinics in India (Tier 1–2 cities)</w:t>
      </w:r>
    </w:p>
    <w:p w14:paraId="1862E634" w14:textId="77777777" w:rsidR="004D2039" w:rsidRDefault="004D2039" w:rsidP="004D2039">
      <w:r>
        <w:t xml:space="preserve">  - Secondary: Patients of those clinics (passive consumers)</w:t>
      </w:r>
    </w:p>
    <w:p w14:paraId="25261390" w14:textId="77777777" w:rsidR="004D2039" w:rsidRDefault="004D2039" w:rsidP="004D2039">
      <w:r>
        <w:t xml:space="preserve">  - Operator: A platform admin who manages the overall system (likely the founder/SaaS team)</w:t>
      </w:r>
    </w:p>
    <w:p w14:paraId="40C93768" w14:textId="77777777" w:rsidR="004D2039" w:rsidRDefault="004D2039" w:rsidP="004D2039">
      <w:r>
        <w:t xml:space="preserve">  - Geography: India-specific — NHR license verification, ABDM stubs, Indian drug schedule references (Schedule H, H1, X), rupee-denominated MRP fields</w:t>
      </w:r>
    </w:p>
    <w:p w14:paraId="025F5E30" w14:textId="77777777" w:rsidR="004D2039" w:rsidRDefault="004D2039" w:rsidP="004D2039"/>
    <w:p w14:paraId="1FACFCE7" w14:textId="77777777" w:rsidR="004D2039" w:rsidRDefault="004D2039" w:rsidP="004D2039">
      <w:r>
        <w:t xml:space="preserve">  Core Problems Solved</w:t>
      </w:r>
    </w:p>
    <w:p w14:paraId="4A6EFCDE" w14:textId="77777777" w:rsidR="004D2039" w:rsidRDefault="004D2039" w:rsidP="004D2039"/>
    <w:p w14:paraId="1EE79E0D" w14:textId="77777777" w:rsidR="004D2039" w:rsidRDefault="004D2039" w:rsidP="004D2039">
      <w:r>
        <w:t xml:space="preserve">  1. Paper-based or scattered medical records → digitized, structured EMR</w:t>
      </w:r>
    </w:p>
    <w:p w14:paraId="36A7248D" w14:textId="77777777" w:rsidR="004D2039" w:rsidRDefault="004D2039" w:rsidP="004D2039">
      <w:r>
        <w:lastRenderedPageBreak/>
        <w:t xml:space="preserve">  2. No drug interaction awareness at point of prescription → built-in drug interaction checker</w:t>
      </w:r>
    </w:p>
    <w:p w14:paraId="4532082B" w14:textId="77777777" w:rsidR="004D2039" w:rsidRDefault="004D2039" w:rsidP="004D2039">
      <w:r>
        <w:t xml:space="preserve">  3. Fragmented patient-clinic relationship → consent-based linking with a QR/code flow</w:t>
      </w:r>
    </w:p>
    <w:p w14:paraId="2B703662" w14:textId="77777777" w:rsidR="004D2039" w:rsidRDefault="004D2039" w:rsidP="004D2039">
      <w:r>
        <w:t xml:space="preserve">  4. No audit trail in small clinics → immutable </w:t>
      </w:r>
      <w:proofErr w:type="spellStart"/>
      <w:r>
        <w:t>AuditLog</w:t>
      </w:r>
      <w:proofErr w:type="spellEnd"/>
    </w:p>
    <w:p w14:paraId="0AE32280" w14:textId="77777777" w:rsidR="004D2039" w:rsidRDefault="004D2039" w:rsidP="004D2039">
      <w:r>
        <w:t xml:space="preserve">  5. Doctor licensing verification gap → admin-driven doctor verification flow</w:t>
      </w:r>
    </w:p>
    <w:p w14:paraId="46AF3442" w14:textId="77777777" w:rsidR="004D2039" w:rsidRDefault="004D2039" w:rsidP="004D2039"/>
    <w:p w14:paraId="4A74A4D0" w14:textId="77777777" w:rsidR="004D2039" w:rsidRDefault="004D2039" w:rsidP="004D2039">
      <w:r>
        <w:t xml:space="preserve">  Feature List (What Actually Exists in Code)</w:t>
      </w:r>
    </w:p>
    <w:p w14:paraId="77E39B6C" w14:textId="77777777" w:rsidR="004D2039" w:rsidRDefault="004D2039" w:rsidP="004D2039"/>
    <w:p w14:paraId="71CE7298" w14:textId="77777777" w:rsidR="004D2039" w:rsidRDefault="004D2039" w:rsidP="004D2039">
      <w:r>
        <w:t xml:space="preserve">  - Doctor onboarding with step-based flow + admin verification</w:t>
      </w:r>
    </w:p>
    <w:p w14:paraId="180F34DF" w14:textId="77777777" w:rsidR="004D2039" w:rsidRDefault="004D2039" w:rsidP="004D2039">
      <w:r>
        <w:t xml:space="preserve">  - Multi-branch clinic creation and management</w:t>
      </w:r>
    </w:p>
    <w:p w14:paraId="1A6C0809" w14:textId="77777777" w:rsidR="004D2039" w:rsidRDefault="004D2039" w:rsidP="004D2039">
      <w:r>
        <w:t xml:space="preserve">  - Patient-clinic consent-based linking (code share flow)</w:t>
      </w:r>
    </w:p>
    <w:p w14:paraId="3D7CFD83" w14:textId="77777777" w:rsidR="004D2039" w:rsidRDefault="004D2039" w:rsidP="004D2039">
      <w:r>
        <w:t xml:space="preserve">  - Appointment booking with enforced status state machine</w:t>
      </w:r>
    </w:p>
    <w:p w14:paraId="7F1665ED" w14:textId="77777777" w:rsidR="004D2039" w:rsidRDefault="004D2039" w:rsidP="004D2039">
      <w:r>
        <w:t xml:space="preserve">  - Medical record creation (OPD note, discharge summary, diagnostic report, etc.)</w:t>
      </w:r>
    </w:p>
    <w:p w14:paraId="19511F0D" w14:textId="77777777" w:rsidR="004D2039" w:rsidRDefault="004D2039" w:rsidP="004D2039">
      <w:r>
        <w:t xml:space="preserve">  - Record amendment with amendment history</w:t>
      </w:r>
    </w:p>
    <w:p w14:paraId="5820E30E" w14:textId="77777777" w:rsidR="004D2039" w:rsidRDefault="004D2039" w:rsidP="004D2039">
      <w:r>
        <w:t xml:space="preserve">  - Prescription creation with JSONB medicine list</w:t>
      </w:r>
    </w:p>
    <w:p w14:paraId="00B365CF" w14:textId="77777777" w:rsidR="004D2039" w:rsidRDefault="004D2039" w:rsidP="004D2039">
      <w:r>
        <w:t xml:space="preserve">  - Prescription templates (doctor-saved)</w:t>
      </w:r>
    </w:p>
    <w:p w14:paraId="7D5561E1" w14:textId="77777777" w:rsidR="004D2039" w:rsidRDefault="004D2039" w:rsidP="004D2039">
      <w:r>
        <w:t xml:space="preserve">  - Drug interaction checking at prescription time</w:t>
      </w:r>
    </w:p>
    <w:p w14:paraId="4F98F0F8" w14:textId="77777777" w:rsidR="004D2039" w:rsidRDefault="004D2039" w:rsidP="004D2039">
      <w:r>
        <w:t xml:space="preserve">  - Pharmaceutical </w:t>
      </w:r>
      <w:proofErr w:type="spellStart"/>
      <w:r>
        <w:t>catalog</w:t>
      </w:r>
      <w:proofErr w:type="spellEnd"/>
      <w:r>
        <w:t xml:space="preserve"> (salts, brands, manufacturers, compositions, side effects, contraindications, dosing guidelines)</w:t>
      </w:r>
    </w:p>
    <w:p w14:paraId="3961459E" w14:textId="77777777" w:rsidR="004D2039" w:rsidRDefault="004D2039" w:rsidP="004D2039">
      <w:r>
        <w:t xml:space="preserve">  - Medicine search and autocomplete</w:t>
      </w:r>
    </w:p>
    <w:p w14:paraId="63B88AF9" w14:textId="77777777" w:rsidR="004D2039" w:rsidRDefault="004D2039" w:rsidP="004D2039">
      <w:r>
        <w:t xml:space="preserve">  - Lab result tracking</w:t>
      </w:r>
    </w:p>
    <w:p w14:paraId="39B864B9" w14:textId="77777777" w:rsidR="004D2039" w:rsidRDefault="004D2039" w:rsidP="004D2039">
      <w:r>
        <w:t xml:space="preserve">  - Vital signs recording (BP, glucose, weight, SpO2, pulse, temperature)</w:t>
      </w:r>
    </w:p>
    <w:p w14:paraId="71FCE71E" w14:textId="77777777" w:rsidR="004D2039" w:rsidRDefault="004D2039" w:rsidP="004D2039">
      <w:r>
        <w:t xml:space="preserve">  - Patient timeline view</w:t>
      </w:r>
    </w:p>
    <w:p w14:paraId="0E3B68E8" w14:textId="77777777" w:rsidR="004D2039" w:rsidRDefault="004D2039" w:rsidP="004D2039">
      <w:r>
        <w:t xml:space="preserve">  - In-app notification system with preferences</w:t>
      </w:r>
    </w:p>
    <w:p w14:paraId="18343B44" w14:textId="77777777" w:rsidR="004D2039" w:rsidRDefault="004D2039" w:rsidP="004D2039">
      <w:r>
        <w:t xml:space="preserve">  - Patient medical history and profile</w:t>
      </w:r>
    </w:p>
    <w:p w14:paraId="26D24EE9" w14:textId="77777777" w:rsidR="004D2039" w:rsidRDefault="004D2039" w:rsidP="004D2039">
      <w:r>
        <w:t xml:space="preserve">  - Role-based access: admin, doctor, patient</w:t>
      </w:r>
    </w:p>
    <w:p w14:paraId="6D2A04C0" w14:textId="77777777" w:rsidR="004D2039" w:rsidRDefault="004D2039" w:rsidP="004D2039">
      <w:r>
        <w:t xml:space="preserve">  - Rate limiting (Redis-backed, fail-closed)</w:t>
      </w:r>
    </w:p>
    <w:p w14:paraId="00053E3A" w14:textId="77777777" w:rsidR="004D2039" w:rsidRDefault="004D2039" w:rsidP="004D2039">
      <w:r>
        <w:t xml:space="preserve">  - Audit logging (immutable)</w:t>
      </w:r>
    </w:p>
    <w:p w14:paraId="6430EFF0" w14:textId="77777777" w:rsidR="004D2039" w:rsidRDefault="004D2039" w:rsidP="004D2039">
      <w:r>
        <w:t xml:space="preserve">  - FHIR R4 bundle generation for records</w:t>
      </w:r>
    </w:p>
    <w:p w14:paraId="4471C539" w14:textId="77777777" w:rsidR="004D2039" w:rsidRDefault="004D2039" w:rsidP="004D2039">
      <w:r>
        <w:lastRenderedPageBreak/>
        <w:t xml:space="preserve">  - NHR license verification (stub/mock)</w:t>
      </w:r>
    </w:p>
    <w:p w14:paraId="5BA7E6C9" w14:textId="77777777" w:rsidR="004D2039" w:rsidRDefault="004D2039" w:rsidP="004D2039">
      <w:r>
        <w:t xml:space="preserve">  - File uploads (local + S3-ready)</w:t>
      </w:r>
    </w:p>
    <w:p w14:paraId="534D8702" w14:textId="77777777" w:rsidR="004D2039" w:rsidRDefault="004D2039" w:rsidP="004D2039">
      <w:r>
        <w:t xml:space="preserve">  - Admin dashboard with stats/analytics</w:t>
      </w:r>
    </w:p>
    <w:p w14:paraId="60413755" w14:textId="77777777" w:rsidR="004D2039" w:rsidRDefault="004D2039" w:rsidP="004D2039">
      <w:r>
        <w:t xml:space="preserve">  - Global search</w:t>
      </w:r>
    </w:p>
    <w:p w14:paraId="40F4AF64" w14:textId="77777777" w:rsidR="004D2039" w:rsidRDefault="004D2039" w:rsidP="004D2039">
      <w:r>
        <w:t xml:space="preserve">  - Three fully separate portals with distinct layouts</w:t>
      </w:r>
    </w:p>
    <w:p w14:paraId="05F95E4E" w14:textId="77777777" w:rsidR="004D2039" w:rsidRDefault="004D2039" w:rsidP="004D2039"/>
    <w:p w14:paraId="4AA39B0B" w14:textId="77777777" w:rsidR="004D2039" w:rsidRDefault="004D2039" w:rsidP="004D2039">
      <w:r>
        <w:t xml:space="preserve">  ---</w:t>
      </w:r>
    </w:p>
    <w:p w14:paraId="017FE47E" w14:textId="77777777" w:rsidR="004D2039" w:rsidRDefault="004D2039" w:rsidP="004D2039">
      <w:r>
        <w:t xml:space="preserve">  </w:t>
      </w:r>
      <w:r>
        <w:rPr>
          <w:rFonts w:ascii="Apple Color Emoji" w:hAnsi="Apple Color Emoji" w:cs="Apple Color Emoji"/>
        </w:rPr>
        <w:t>🧩</w:t>
      </w:r>
      <w:r>
        <w:t xml:space="preserve"> PART 2: FEATURE BREAKDOWN</w:t>
      </w:r>
    </w:p>
    <w:p w14:paraId="226D740A" w14:textId="77777777" w:rsidR="004D2039" w:rsidRDefault="004D2039" w:rsidP="004D2039"/>
    <w:p w14:paraId="5C097B4C" w14:textId="77777777" w:rsidR="004D2039" w:rsidRDefault="004D2039" w:rsidP="004D2039">
      <w:r>
        <w:t xml:space="preserve">  ┌─────────────────────────────────</w:t>
      </w:r>
      <w:r>
        <w:rPr>
          <w:rFonts w:ascii="MS Gothic" w:eastAsia="MS Gothic" w:hAnsi="MS Gothic" w:cs="MS Gothic" w:hint="eastAsia"/>
        </w:rPr>
        <w:t>┬</w:t>
      </w:r>
      <w:r>
        <w:t>───────────────────────────────────────────────────────────</w:t>
      </w:r>
      <w:r>
        <w:rPr>
          <w:rFonts w:ascii="MS Gothic" w:eastAsia="MS Gothic" w:hAnsi="MS Gothic" w:cs="MS Gothic" w:hint="eastAsia"/>
        </w:rPr>
        <w:t>┬</w:t>
      </w:r>
      <w:r>
        <w:t>───────────────────────────</w:t>
      </w:r>
      <w:r>
        <w:rPr>
          <w:rFonts w:ascii="MS Gothic" w:eastAsia="MS Gothic" w:hAnsi="MS Gothic" w:cs="MS Gothic" w:hint="eastAsia"/>
        </w:rPr>
        <w:t>┬</w:t>
      </w:r>
      <w:r>
        <w:t>───────────────────────────────────────────────────────────────────────────┐</w:t>
      </w:r>
    </w:p>
    <w:p w14:paraId="72CC0BE1" w14:textId="77777777" w:rsidR="004D2039" w:rsidRDefault="004D2039" w:rsidP="004D2039">
      <w:r>
        <w:t xml:space="preserve">  │             Feature             │                        Description                        │        User Value         │                                 Category                                  │</w:t>
      </w:r>
    </w:p>
    <w:p w14:paraId="18F0A33D" w14:textId="77777777" w:rsidR="004D2039" w:rsidRDefault="004D2039" w:rsidP="004D2039">
      <w:r>
        <w:t xml:space="preserve">  </w:t>
      </w:r>
      <w:r>
        <w:rPr>
          <w:rFonts w:ascii="MS Gothic" w:eastAsia="MS Gothic" w:hAnsi="MS Gothic" w:cs="MS Gothic" w:hint="eastAsia"/>
        </w:rPr>
        <w:t>├</w:t>
      </w:r>
      <w:r>
        <w:t>─────────────────────────────────</w:t>
      </w:r>
      <w:r>
        <w:rPr>
          <w:rFonts w:ascii="MS Gothic" w:eastAsia="MS Gothic" w:hAnsi="MS Gothic" w:cs="MS Gothic" w:hint="eastAsia"/>
        </w:rPr>
        <w:t>┼</w:t>
      </w:r>
      <w:r>
        <w:t>───────────────────────────────────────────────────────────</w:t>
      </w:r>
      <w:r>
        <w:rPr>
          <w:rFonts w:ascii="MS Gothic" w:eastAsia="MS Gothic" w:hAnsi="MS Gothic" w:cs="MS Gothic" w:hint="eastAsia"/>
        </w:rPr>
        <w:t>┼</w:t>
      </w:r>
      <w:r>
        <w:t>───────────────────────────</w:t>
      </w:r>
      <w:r>
        <w:rPr>
          <w:rFonts w:ascii="MS Gothic" w:eastAsia="MS Gothic" w:hAnsi="MS Gothic" w:cs="MS Gothic" w:hint="eastAsia"/>
        </w:rPr>
        <w:t>┼</w:t>
      </w:r>
      <w:r>
        <w:t>───────────────────────────────────────────────────────────────────────────</w:t>
      </w:r>
      <w:r>
        <w:rPr>
          <w:rFonts w:ascii="MS Gothic" w:eastAsia="MS Gothic" w:hAnsi="MS Gothic" w:cs="MS Gothic" w:hint="eastAsia"/>
        </w:rPr>
        <w:t>┤</w:t>
      </w:r>
    </w:p>
    <w:p w14:paraId="62B30F3C" w14:textId="77777777" w:rsidR="004D2039" w:rsidRDefault="004D2039" w:rsidP="004D2039">
      <w:r>
        <w:t xml:space="preserve">  │ Appointment Scheduling          │ Book, reschedule, cancel with enforced status machine     │ Core workflow             │ Core                                                                      │</w:t>
      </w:r>
    </w:p>
    <w:p w14:paraId="0A5C53DB" w14:textId="77777777" w:rsidR="004D2039" w:rsidRDefault="004D2039" w:rsidP="004D2039">
      <w:r>
        <w:t xml:space="preserve">  </w:t>
      </w:r>
      <w:r>
        <w:rPr>
          <w:rFonts w:ascii="MS Gothic" w:eastAsia="MS Gothic" w:hAnsi="MS Gothic" w:cs="MS Gothic" w:hint="eastAsia"/>
        </w:rPr>
        <w:t>├</w:t>
      </w:r>
      <w:r>
        <w:t>─────────────────────────────────</w:t>
      </w:r>
      <w:r>
        <w:rPr>
          <w:rFonts w:ascii="MS Gothic" w:eastAsia="MS Gothic" w:hAnsi="MS Gothic" w:cs="MS Gothic" w:hint="eastAsia"/>
        </w:rPr>
        <w:t>┼</w:t>
      </w:r>
      <w:r>
        <w:t>───────────────────────────────────────────────────────────</w:t>
      </w:r>
      <w:r>
        <w:rPr>
          <w:rFonts w:ascii="MS Gothic" w:eastAsia="MS Gothic" w:hAnsi="MS Gothic" w:cs="MS Gothic" w:hint="eastAsia"/>
        </w:rPr>
        <w:t>┼</w:t>
      </w:r>
      <w:r>
        <w:t>───────────────────────────</w:t>
      </w:r>
      <w:r>
        <w:rPr>
          <w:rFonts w:ascii="MS Gothic" w:eastAsia="MS Gothic" w:hAnsi="MS Gothic" w:cs="MS Gothic" w:hint="eastAsia"/>
        </w:rPr>
        <w:t>┼</w:t>
      </w:r>
      <w:r>
        <w:t>───────────────────────────────────────────────────────────────────────────</w:t>
      </w:r>
      <w:r>
        <w:rPr>
          <w:rFonts w:ascii="MS Gothic" w:eastAsia="MS Gothic" w:hAnsi="MS Gothic" w:cs="MS Gothic" w:hint="eastAsia"/>
        </w:rPr>
        <w:t>┤</w:t>
      </w:r>
    </w:p>
    <w:p w14:paraId="1309B0FC" w14:textId="77777777" w:rsidR="004D2039" w:rsidRDefault="004D2039" w:rsidP="004D2039">
      <w:r>
        <w:t xml:space="preserve">  │ Prescription Writing            │ Create prescriptions with JSONB medicine list, templates  │ Doctor's primary job      │ Core                                                                      │</w:t>
      </w:r>
    </w:p>
    <w:p w14:paraId="75D75E67" w14:textId="77777777" w:rsidR="004D2039" w:rsidRDefault="004D2039" w:rsidP="004D2039">
      <w:r>
        <w:t xml:space="preserve">  </w:t>
      </w:r>
      <w:r>
        <w:rPr>
          <w:rFonts w:ascii="MS Gothic" w:eastAsia="MS Gothic" w:hAnsi="MS Gothic" w:cs="MS Gothic" w:hint="eastAsia"/>
        </w:rPr>
        <w:t>├</w:t>
      </w:r>
      <w:r>
        <w:t>─────────────────────────────────</w:t>
      </w:r>
      <w:r>
        <w:rPr>
          <w:rFonts w:ascii="MS Gothic" w:eastAsia="MS Gothic" w:hAnsi="MS Gothic" w:cs="MS Gothic" w:hint="eastAsia"/>
        </w:rPr>
        <w:t>┼</w:t>
      </w:r>
      <w:r>
        <w:t>───────────────────────────────────────────────────────────</w:t>
      </w:r>
      <w:r>
        <w:rPr>
          <w:rFonts w:ascii="MS Gothic" w:eastAsia="MS Gothic" w:hAnsi="MS Gothic" w:cs="MS Gothic" w:hint="eastAsia"/>
        </w:rPr>
        <w:t>┼</w:t>
      </w:r>
      <w:r>
        <w:t>───────────────────────────</w:t>
      </w:r>
      <w:r>
        <w:rPr>
          <w:rFonts w:ascii="MS Gothic" w:eastAsia="MS Gothic" w:hAnsi="MS Gothic" w:cs="MS Gothic" w:hint="eastAsia"/>
        </w:rPr>
        <w:t>┼</w:t>
      </w:r>
      <w:r>
        <w:lastRenderedPageBreak/>
        <w:t>───────────────────────────────────────────────────────────────────────────</w:t>
      </w:r>
      <w:r>
        <w:rPr>
          <w:rFonts w:ascii="MS Gothic" w:eastAsia="MS Gothic" w:hAnsi="MS Gothic" w:cs="MS Gothic" w:hint="eastAsia"/>
        </w:rPr>
        <w:t>┤</w:t>
      </w:r>
    </w:p>
    <w:p w14:paraId="624D91B9" w14:textId="77777777" w:rsidR="004D2039" w:rsidRDefault="004D2039" w:rsidP="004D2039">
      <w:r>
        <w:t xml:space="preserve">  │ Medical Records (EMR)           │ Create OPD notes, discharge summaries, diagnostic reports │ Clinical continuity       │ Core                                                                      │</w:t>
      </w:r>
    </w:p>
    <w:p w14:paraId="54DC4D3C" w14:textId="77777777" w:rsidR="004D2039" w:rsidRDefault="004D2039" w:rsidP="004D2039">
      <w:r>
        <w:t xml:space="preserve">  </w:t>
      </w:r>
      <w:r>
        <w:rPr>
          <w:rFonts w:ascii="MS Gothic" w:eastAsia="MS Gothic" w:hAnsi="MS Gothic" w:cs="MS Gothic" w:hint="eastAsia"/>
        </w:rPr>
        <w:t>├</w:t>
      </w:r>
      <w:r>
        <w:t>─────────────────────────────────</w:t>
      </w:r>
      <w:r>
        <w:rPr>
          <w:rFonts w:ascii="MS Gothic" w:eastAsia="MS Gothic" w:hAnsi="MS Gothic" w:cs="MS Gothic" w:hint="eastAsia"/>
        </w:rPr>
        <w:t>┼</w:t>
      </w:r>
      <w:r>
        <w:t>───────────────────────────────────────────────────────────</w:t>
      </w:r>
      <w:r>
        <w:rPr>
          <w:rFonts w:ascii="MS Gothic" w:eastAsia="MS Gothic" w:hAnsi="MS Gothic" w:cs="MS Gothic" w:hint="eastAsia"/>
        </w:rPr>
        <w:t>┼</w:t>
      </w:r>
      <w:r>
        <w:t>───────────────────────────</w:t>
      </w:r>
      <w:r>
        <w:rPr>
          <w:rFonts w:ascii="MS Gothic" w:eastAsia="MS Gothic" w:hAnsi="MS Gothic" w:cs="MS Gothic" w:hint="eastAsia"/>
        </w:rPr>
        <w:t>┼</w:t>
      </w:r>
      <w:r>
        <w:t>───────────────────────────────────────────────────────────────────────────</w:t>
      </w:r>
      <w:r>
        <w:rPr>
          <w:rFonts w:ascii="MS Gothic" w:eastAsia="MS Gothic" w:hAnsi="MS Gothic" w:cs="MS Gothic" w:hint="eastAsia"/>
        </w:rPr>
        <w:t>┤</w:t>
      </w:r>
    </w:p>
    <w:p w14:paraId="228BC746" w14:textId="77777777" w:rsidR="004D2039" w:rsidRDefault="004D2039" w:rsidP="004D2039">
      <w:r>
        <w:t xml:space="preserve">  │ Drug Interaction Checker        │ Salt-level interaction check at prescription time         │ Reduces errors            │ Differentiator                                                            │</w:t>
      </w:r>
    </w:p>
    <w:p w14:paraId="67687F0D" w14:textId="77777777" w:rsidR="004D2039" w:rsidRDefault="004D2039" w:rsidP="004D2039">
      <w:r>
        <w:t xml:space="preserve">  </w:t>
      </w:r>
      <w:r>
        <w:rPr>
          <w:rFonts w:ascii="MS Gothic" w:eastAsia="MS Gothic" w:hAnsi="MS Gothic" w:cs="MS Gothic" w:hint="eastAsia"/>
        </w:rPr>
        <w:t>├</w:t>
      </w:r>
      <w:r>
        <w:t>─────────────────────────────────</w:t>
      </w:r>
      <w:r>
        <w:rPr>
          <w:rFonts w:ascii="MS Gothic" w:eastAsia="MS Gothic" w:hAnsi="MS Gothic" w:cs="MS Gothic" w:hint="eastAsia"/>
        </w:rPr>
        <w:t>┼</w:t>
      </w:r>
      <w:r>
        <w:t>───────────────────────────────────────────────────────────</w:t>
      </w:r>
      <w:r>
        <w:rPr>
          <w:rFonts w:ascii="MS Gothic" w:eastAsia="MS Gothic" w:hAnsi="MS Gothic" w:cs="MS Gothic" w:hint="eastAsia"/>
        </w:rPr>
        <w:t>┼</w:t>
      </w:r>
      <w:r>
        <w:t>───────────────────────────</w:t>
      </w:r>
      <w:r>
        <w:rPr>
          <w:rFonts w:ascii="MS Gothic" w:eastAsia="MS Gothic" w:hAnsi="MS Gothic" w:cs="MS Gothic" w:hint="eastAsia"/>
        </w:rPr>
        <w:t>┼</w:t>
      </w:r>
      <w:r>
        <w:t>───────────────────────────────────────────────────────────────────────────</w:t>
      </w:r>
      <w:r>
        <w:rPr>
          <w:rFonts w:ascii="MS Gothic" w:eastAsia="MS Gothic" w:hAnsi="MS Gothic" w:cs="MS Gothic" w:hint="eastAsia"/>
        </w:rPr>
        <w:t>┤</w:t>
      </w:r>
    </w:p>
    <w:p w14:paraId="2EDEFF86" w14:textId="77777777" w:rsidR="004D2039" w:rsidRDefault="004D2039" w:rsidP="004D2039">
      <w:r>
        <w:t xml:space="preserve">  │ Pharmaceutical </w:t>
      </w:r>
      <w:proofErr w:type="spellStart"/>
      <w:r>
        <w:t>Catalog</w:t>
      </w:r>
      <w:proofErr w:type="spellEnd"/>
      <w:r>
        <w:t xml:space="preserve">          │ 10+ models: salts, brands, compositions, side effects,    │ Prescribing intelligence  │ Differentiator                                                            │</w:t>
      </w:r>
    </w:p>
    <w:p w14:paraId="3BFD7D70" w14:textId="77777777" w:rsidR="004D2039" w:rsidRDefault="004D2039" w:rsidP="004D2039">
      <w:r>
        <w:t xml:space="preserve">  │                                 │ dosing                                                    │                           │                                                                           │</w:t>
      </w:r>
    </w:p>
    <w:p w14:paraId="06C20FA7" w14:textId="77777777" w:rsidR="004D2039" w:rsidRDefault="004D2039" w:rsidP="004D2039">
      <w:r>
        <w:t xml:space="preserve">  </w:t>
      </w:r>
      <w:r>
        <w:rPr>
          <w:rFonts w:ascii="MS Gothic" w:eastAsia="MS Gothic" w:hAnsi="MS Gothic" w:cs="MS Gothic" w:hint="eastAsia"/>
        </w:rPr>
        <w:t>├</w:t>
      </w:r>
      <w:r>
        <w:t>─────────────────────────────────</w:t>
      </w:r>
      <w:r>
        <w:rPr>
          <w:rFonts w:ascii="MS Gothic" w:eastAsia="MS Gothic" w:hAnsi="MS Gothic" w:cs="MS Gothic" w:hint="eastAsia"/>
        </w:rPr>
        <w:t>┼</w:t>
      </w:r>
      <w:r>
        <w:t>───────────────────────────────────────────────────────────</w:t>
      </w:r>
      <w:r>
        <w:rPr>
          <w:rFonts w:ascii="MS Gothic" w:eastAsia="MS Gothic" w:hAnsi="MS Gothic" w:cs="MS Gothic" w:hint="eastAsia"/>
        </w:rPr>
        <w:t>┼</w:t>
      </w:r>
      <w:r>
        <w:t>───────────────────────────</w:t>
      </w:r>
      <w:r>
        <w:rPr>
          <w:rFonts w:ascii="MS Gothic" w:eastAsia="MS Gothic" w:hAnsi="MS Gothic" w:cs="MS Gothic" w:hint="eastAsia"/>
        </w:rPr>
        <w:t>┼</w:t>
      </w:r>
      <w:r>
        <w:t>───────────────────────────────────────────────────────────────────────────</w:t>
      </w:r>
      <w:r>
        <w:rPr>
          <w:rFonts w:ascii="MS Gothic" w:eastAsia="MS Gothic" w:hAnsi="MS Gothic" w:cs="MS Gothic" w:hint="eastAsia"/>
        </w:rPr>
        <w:t>┤</w:t>
      </w:r>
    </w:p>
    <w:p w14:paraId="5DDF249A" w14:textId="77777777" w:rsidR="004D2039" w:rsidRDefault="004D2039" w:rsidP="004D2039">
      <w:r>
        <w:t xml:space="preserve">  │ FHIR R4 Export                  │ Medical records exported as FHIR R4 bundles               │ ABDM readiness            │ Differentiator                                                            │</w:t>
      </w:r>
    </w:p>
    <w:p w14:paraId="548C04DB" w14:textId="77777777" w:rsidR="004D2039" w:rsidRDefault="004D2039" w:rsidP="004D2039">
      <w:r>
        <w:t xml:space="preserve">  </w:t>
      </w:r>
      <w:r>
        <w:rPr>
          <w:rFonts w:ascii="MS Gothic" w:eastAsia="MS Gothic" w:hAnsi="MS Gothic" w:cs="MS Gothic" w:hint="eastAsia"/>
        </w:rPr>
        <w:t>├</w:t>
      </w:r>
      <w:r>
        <w:t>─────────────────────────────────</w:t>
      </w:r>
      <w:r>
        <w:rPr>
          <w:rFonts w:ascii="MS Gothic" w:eastAsia="MS Gothic" w:hAnsi="MS Gothic" w:cs="MS Gothic" w:hint="eastAsia"/>
        </w:rPr>
        <w:t>┼</w:t>
      </w:r>
      <w:r>
        <w:t>───────────────────────────────────────────────────────────</w:t>
      </w:r>
      <w:r>
        <w:rPr>
          <w:rFonts w:ascii="MS Gothic" w:eastAsia="MS Gothic" w:hAnsi="MS Gothic" w:cs="MS Gothic" w:hint="eastAsia"/>
        </w:rPr>
        <w:t>┼</w:t>
      </w:r>
      <w:r>
        <w:t>───────────────────────────</w:t>
      </w:r>
      <w:r>
        <w:rPr>
          <w:rFonts w:ascii="MS Gothic" w:eastAsia="MS Gothic" w:hAnsi="MS Gothic" w:cs="MS Gothic" w:hint="eastAsia"/>
        </w:rPr>
        <w:t>┼</w:t>
      </w:r>
      <w:r>
        <w:t>───────────────────────────────────────────────────────────────────────────</w:t>
      </w:r>
      <w:r>
        <w:rPr>
          <w:rFonts w:ascii="MS Gothic" w:eastAsia="MS Gothic" w:hAnsi="MS Gothic" w:cs="MS Gothic" w:hint="eastAsia"/>
        </w:rPr>
        <w:t>┤</w:t>
      </w:r>
    </w:p>
    <w:p w14:paraId="1AA32864" w14:textId="77777777" w:rsidR="004D2039" w:rsidRDefault="004D2039" w:rsidP="004D2039">
      <w:r>
        <w:t xml:space="preserve">  │ Clinic Multi-Tenancy            │ Multi-branch clinics, member roles (owner/admin/doctor)   │ Practice management       │ Core                                                                      │</w:t>
      </w:r>
    </w:p>
    <w:p w14:paraId="00514E36" w14:textId="77777777" w:rsidR="004D2039" w:rsidRDefault="004D2039" w:rsidP="004D2039">
      <w:r>
        <w:lastRenderedPageBreak/>
        <w:t xml:space="preserve">  </w:t>
      </w:r>
      <w:r>
        <w:rPr>
          <w:rFonts w:ascii="MS Gothic" w:eastAsia="MS Gothic" w:hAnsi="MS Gothic" w:cs="MS Gothic" w:hint="eastAsia"/>
        </w:rPr>
        <w:t>├</w:t>
      </w:r>
      <w:r>
        <w:t>─────────────────────────────────</w:t>
      </w:r>
      <w:r>
        <w:rPr>
          <w:rFonts w:ascii="MS Gothic" w:eastAsia="MS Gothic" w:hAnsi="MS Gothic" w:cs="MS Gothic" w:hint="eastAsia"/>
        </w:rPr>
        <w:t>┼</w:t>
      </w:r>
      <w:r>
        <w:t>───────────────────────────────────────────────────────────</w:t>
      </w:r>
      <w:r>
        <w:rPr>
          <w:rFonts w:ascii="MS Gothic" w:eastAsia="MS Gothic" w:hAnsi="MS Gothic" w:cs="MS Gothic" w:hint="eastAsia"/>
        </w:rPr>
        <w:t>┼</w:t>
      </w:r>
      <w:r>
        <w:t>───────────────────────────</w:t>
      </w:r>
      <w:r>
        <w:rPr>
          <w:rFonts w:ascii="MS Gothic" w:eastAsia="MS Gothic" w:hAnsi="MS Gothic" w:cs="MS Gothic" w:hint="eastAsia"/>
        </w:rPr>
        <w:t>┼</w:t>
      </w:r>
      <w:r>
        <w:t>───────────────────────────────────────────────────────────────────────────</w:t>
      </w:r>
      <w:r>
        <w:rPr>
          <w:rFonts w:ascii="MS Gothic" w:eastAsia="MS Gothic" w:hAnsi="MS Gothic" w:cs="MS Gothic" w:hint="eastAsia"/>
        </w:rPr>
        <w:t>┤</w:t>
      </w:r>
    </w:p>
    <w:p w14:paraId="4A3224D7" w14:textId="77777777" w:rsidR="004D2039" w:rsidRDefault="004D2039" w:rsidP="004D2039">
      <w:r>
        <w:t xml:space="preserve">  │ Patient-Clinic Consent Flow     │ Code-based patient linking with consent status            │ Regulatory compliance     │ Differentiator                                                            │</w:t>
      </w:r>
    </w:p>
    <w:p w14:paraId="00BC20EE" w14:textId="77777777" w:rsidR="004D2039" w:rsidRDefault="004D2039" w:rsidP="004D2039">
      <w:r>
        <w:t xml:space="preserve">  </w:t>
      </w:r>
      <w:r>
        <w:rPr>
          <w:rFonts w:ascii="MS Gothic" w:eastAsia="MS Gothic" w:hAnsi="MS Gothic" w:cs="MS Gothic" w:hint="eastAsia"/>
        </w:rPr>
        <w:t>├</w:t>
      </w:r>
      <w:r>
        <w:t>─────────────────────────────────</w:t>
      </w:r>
      <w:r>
        <w:rPr>
          <w:rFonts w:ascii="MS Gothic" w:eastAsia="MS Gothic" w:hAnsi="MS Gothic" w:cs="MS Gothic" w:hint="eastAsia"/>
        </w:rPr>
        <w:t>┼</w:t>
      </w:r>
      <w:r>
        <w:t>───────────────────────────────────────────────────────────</w:t>
      </w:r>
      <w:r>
        <w:rPr>
          <w:rFonts w:ascii="MS Gothic" w:eastAsia="MS Gothic" w:hAnsi="MS Gothic" w:cs="MS Gothic" w:hint="eastAsia"/>
        </w:rPr>
        <w:t>┼</w:t>
      </w:r>
      <w:r>
        <w:t>───────────────────────────</w:t>
      </w:r>
      <w:r>
        <w:rPr>
          <w:rFonts w:ascii="MS Gothic" w:eastAsia="MS Gothic" w:hAnsi="MS Gothic" w:cs="MS Gothic" w:hint="eastAsia"/>
        </w:rPr>
        <w:t>┼</w:t>
      </w:r>
      <w:r>
        <w:t>───────────────────────────────────────────────────────────────────────────</w:t>
      </w:r>
      <w:r>
        <w:rPr>
          <w:rFonts w:ascii="MS Gothic" w:eastAsia="MS Gothic" w:hAnsi="MS Gothic" w:cs="MS Gothic" w:hint="eastAsia"/>
        </w:rPr>
        <w:t>┤</w:t>
      </w:r>
    </w:p>
    <w:p w14:paraId="4C47FDA3" w14:textId="77777777" w:rsidR="004D2039" w:rsidRDefault="004D2039" w:rsidP="004D2039">
      <w:r>
        <w:t xml:space="preserve">  │ Vital Signs Tracking            │ BP, glucose, SpO2, weight, temperature, pulse             │ Chronic disease           │ Core                                                                      │</w:t>
      </w:r>
    </w:p>
    <w:p w14:paraId="00DA3262" w14:textId="77777777" w:rsidR="004D2039" w:rsidRDefault="004D2039" w:rsidP="004D2039">
      <w:r>
        <w:t xml:space="preserve">  │                                 │                                                           │ monitoring                │                                                                           │</w:t>
      </w:r>
    </w:p>
    <w:p w14:paraId="4DCB8236" w14:textId="77777777" w:rsidR="004D2039" w:rsidRDefault="004D2039" w:rsidP="004D2039">
      <w:r>
        <w:t xml:space="preserve">  </w:t>
      </w:r>
      <w:r>
        <w:rPr>
          <w:rFonts w:ascii="MS Gothic" w:eastAsia="MS Gothic" w:hAnsi="MS Gothic" w:cs="MS Gothic" w:hint="eastAsia"/>
        </w:rPr>
        <w:t>├</w:t>
      </w:r>
      <w:r>
        <w:t>─────────────────────────────────</w:t>
      </w:r>
      <w:r>
        <w:rPr>
          <w:rFonts w:ascii="MS Gothic" w:eastAsia="MS Gothic" w:hAnsi="MS Gothic" w:cs="MS Gothic" w:hint="eastAsia"/>
        </w:rPr>
        <w:t>┼</w:t>
      </w:r>
      <w:r>
        <w:t>───────────────────────────────────────────────────────────</w:t>
      </w:r>
      <w:r>
        <w:rPr>
          <w:rFonts w:ascii="MS Gothic" w:eastAsia="MS Gothic" w:hAnsi="MS Gothic" w:cs="MS Gothic" w:hint="eastAsia"/>
        </w:rPr>
        <w:t>┼</w:t>
      </w:r>
      <w:r>
        <w:t>───────────────────────────</w:t>
      </w:r>
      <w:r>
        <w:rPr>
          <w:rFonts w:ascii="MS Gothic" w:eastAsia="MS Gothic" w:hAnsi="MS Gothic" w:cs="MS Gothic" w:hint="eastAsia"/>
        </w:rPr>
        <w:t>┼</w:t>
      </w:r>
      <w:r>
        <w:t>───────────────────────────────────────────────────────────────────────────</w:t>
      </w:r>
      <w:r>
        <w:rPr>
          <w:rFonts w:ascii="MS Gothic" w:eastAsia="MS Gothic" w:hAnsi="MS Gothic" w:cs="MS Gothic" w:hint="eastAsia"/>
        </w:rPr>
        <w:t>┤</w:t>
      </w:r>
    </w:p>
    <w:p w14:paraId="134F3CB2" w14:textId="77777777" w:rsidR="004D2039" w:rsidRDefault="004D2039" w:rsidP="004D2039">
      <w:r>
        <w:t xml:space="preserve">  │ Lab Results                     │ Track test results with normal range flags                │ Clinical continuity       │ Core                                                                      │</w:t>
      </w:r>
    </w:p>
    <w:p w14:paraId="61D826E5" w14:textId="77777777" w:rsidR="004D2039" w:rsidRDefault="004D2039" w:rsidP="004D2039">
      <w:r>
        <w:t xml:space="preserve">  </w:t>
      </w:r>
      <w:r>
        <w:rPr>
          <w:rFonts w:ascii="MS Gothic" w:eastAsia="MS Gothic" w:hAnsi="MS Gothic" w:cs="MS Gothic" w:hint="eastAsia"/>
        </w:rPr>
        <w:t>├</w:t>
      </w:r>
      <w:r>
        <w:t>─────────────────────────────────</w:t>
      </w:r>
      <w:r>
        <w:rPr>
          <w:rFonts w:ascii="MS Gothic" w:eastAsia="MS Gothic" w:hAnsi="MS Gothic" w:cs="MS Gothic" w:hint="eastAsia"/>
        </w:rPr>
        <w:t>┼</w:t>
      </w:r>
      <w:r>
        <w:t>───────────────────────────────────────────────────────────</w:t>
      </w:r>
      <w:r>
        <w:rPr>
          <w:rFonts w:ascii="MS Gothic" w:eastAsia="MS Gothic" w:hAnsi="MS Gothic" w:cs="MS Gothic" w:hint="eastAsia"/>
        </w:rPr>
        <w:t>┼</w:t>
      </w:r>
      <w:r>
        <w:t>───────────────────────────</w:t>
      </w:r>
      <w:r>
        <w:rPr>
          <w:rFonts w:ascii="MS Gothic" w:eastAsia="MS Gothic" w:hAnsi="MS Gothic" w:cs="MS Gothic" w:hint="eastAsia"/>
        </w:rPr>
        <w:t>┼</w:t>
      </w:r>
      <w:r>
        <w:t>───────────────────────────────────────────────────────────────────────────</w:t>
      </w:r>
      <w:r>
        <w:rPr>
          <w:rFonts w:ascii="MS Gothic" w:eastAsia="MS Gothic" w:hAnsi="MS Gothic" w:cs="MS Gothic" w:hint="eastAsia"/>
        </w:rPr>
        <w:t>┤</w:t>
      </w:r>
    </w:p>
    <w:p w14:paraId="3C58FBCE" w14:textId="77777777" w:rsidR="004D2039" w:rsidRDefault="004D2039" w:rsidP="004D2039">
      <w:r>
        <w:t xml:space="preserve">  │ Doctor Onboarding +             │ Step-based onboarding with admin NHR verification         │ Trust/credentialing       │ Core                                                                      │</w:t>
      </w:r>
    </w:p>
    <w:p w14:paraId="3CC0D4CB" w14:textId="77777777" w:rsidR="004D2039" w:rsidRDefault="004D2039" w:rsidP="004D2039">
      <w:r>
        <w:t xml:space="preserve">  │ Verification                    │                                                           │                           │                                                                           │</w:t>
      </w:r>
    </w:p>
    <w:p w14:paraId="4CB04A1C" w14:textId="77777777" w:rsidR="004D2039" w:rsidRDefault="004D2039" w:rsidP="004D2039">
      <w:r>
        <w:t xml:space="preserve">  </w:t>
      </w:r>
      <w:r>
        <w:rPr>
          <w:rFonts w:ascii="MS Gothic" w:eastAsia="MS Gothic" w:hAnsi="MS Gothic" w:cs="MS Gothic" w:hint="eastAsia"/>
        </w:rPr>
        <w:t>├</w:t>
      </w:r>
      <w:r>
        <w:t>─────────────────────────────────</w:t>
      </w:r>
      <w:r>
        <w:rPr>
          <w:rFonts w:ascii="MS Gothic" w:eastAsia="MS Gothic" w:hAnsi="MS Gothic" w:cs="MS Gothic" w:hint="eastAsia"/>
        </w:rPr>
        <w:t>┼</w:t>
      </w:r>
      <w:r>
        <w:t>───────────────────────────────────────────────────────────</w:t>
      </w:r>
      <w:r>
        <w:rPr>
          <w:rFonts w:ascii="MS Gothic" w:eastAsia="MS Gothic" w:hAnsi="MS Gothic" w:cs="MS Gothic" w:hint="eastAsia"/>
        </w:rPr>
        <w:t>┼</w:t>
      </w:r>
      <w:r>
        <w:t>───────────────────────────</w:t>
      </w:r>
      <w:r>
        <w:rPr>
          <w:rFonts w:ascii="MS Gothic" w:eastAsia="MS Gothic" w:hAnsi="MS Gothic" w:cs="MS Gothic" w:hint="eastAsia"/>
        </w:rPr>
        <w:t>┼</w:t>
      </w:r>
      <w:r>
        <w:lastRenderedPageBreak/>
        <w:t>───────────────────────────────────────────────────────────────────────────</w:t>
      </w:r>
      <w:r>
        <w:rPr>
          <w:rFonts w:ascii="MS Gothic" w:eastAsia="MS Gothic" w:hAnsi="MS Gothic" w:cs="MS Gothic" w:hint="eastAsia"/>
        </w:rPr>
        <w:t>┤</w:t>
      </w:r>
    </w:p>
    <w:p w14:paraId="2217F043" w14:textId="77777777" w:rsidR="004D2039" w:rsidRDefault="004D2039" w:rsidP="004D2039">
      <w:r>
        <w:t xml:space="preserve">  │ Audit Logging                   │ Immutable audit trail (table/field-level)                 │ Compliance                │ Core                                                                      │</w:t>
      </w:r>
    </w:p>
    <w:p w14:paraId="0B68F6E3" w14:textId="77777777" w:rsidR="004D2039" w:rsidRDefault="004D2039" w:rsidP="004D2039">
      <w:r>
        <w:t xml:space="preserve">  </w:t>
      </w:r>
      <w:r>
        <w:rPr>
          <w:rFonts w:ascii="MS Gothic" w:eastAsia="MS Gothic" w:hAnsi="MS Gothic" w:cs="MS Gothic" w:hint="eastAsia"/>
        </w:rPr>
        <w:t>├</w:t>
      </w:r>
      <w:r>
        <w:t>─────────────────────────────────</w:t>
      </w:r>
      <w:r>
        <w:rPr>
          <w:rFonts w:ascii="MS Gothic" w:eastAsia="MS Gothic" w:hAnsi="MS Gothic" w:cs="MS Gothic" w:hint="eastAsia"/>
        </w:rPr>
        <w:t>┼</w:t>
      </w:r>
      <w:r>
        <w:t>───────────────────────────────────────────────────────────</w:t>
      </w:r>
      <w:r>
        <w:rPr>
          <w:rFonts w:ascii="MS Gothic" w:eastAsia="MS Gothic" w:hAnsi="MS Gothic" w:cs="MS Gothic" w:hint="eastAsia"/>
        </w:rPr>
        <w:t>┼</w:t>
      </w:r>
      <w:r>
        <w:t>───────────────────────────</w:t>
      </w:r>
      <w:r>
        <w:rPr>
          <w:rFonts w:ascii="MS Gothic" w:eastAsia="MS Gothic" w:hAnsi="MS Gothic" w:cs="MS Gothic" w:hint="eastAsia"/>
        </w:rPr>
        <w:t>┼</w:t>
      </w:r>
      <w:r>
        <w:t>───────────────────────────────────────────────────────────────────────────</w:t>
      </w:r>
      <w:r>
        <w:rPr>
          <w:rFonts w:ascii="MS Gothic" w:eastAsia="MS Gothic" w:hAnsi="MS Gothic" w:cs="MS Gothic" w:hint="eastAsia"/>
        </w:rPr>
        <w:t>┤</w:t>
      </w:r>
    </w:p>
    <w:p w14:paraId="54D40CF3" w14:textId="77777777" w:rsidR="004D2039" w:rsidRDefault="004D2039" w:rsidP="004D2039">
      <w:r>
        <w:t xml:space="preserve">  │ In-App Notifications            │ Per-user, typed notifications with preferences            │ Workflow communication    │ Commodity                                                                 │</w:t>
      </w:r>
    </w:p>
    <w:p w14:paraId="66019FBD" w14:textId="77777777" w:rsidR="004D2039" w:rsidRDefault="004D2039" w:rsidP="004D2039">
      <w:r>
        <w:t xml:space="preserve">  </w:t>
      </w:r>
      <w:r>
        <w:rPr>
          <w:rFonts w:ascii="MS Gothic" w:eastAsia="MS Gothic" w:hAnsi="MS Gothic" w:cs="MS Gothic" w:hint="eastAsia"/>
        </w:rPr>
        <w:t>├</w:t>
      </w:r>
      <w:r>
        <w:t>─────────────────────────────────</w:t>
      </w:r>
      <w:r>
        <w:rPr>
          <w:rFonts w:ascii="MS Gothic" w:eastAsia="MS Gothic" w:hAnsi="MS Gothic" w:cs="MS Gothic" w:hint="eastAsia"/>
        </w:rPr>
        <w:t>┼</w:t>
      </w:r>
      <w:r>
        <w:t>───────────────────────────────────────────────────────────</w:t>
      </w:r>
      <w:r>
        <w:rPr>
          <w:rFonts w:ascii="MS Gothic" w:eastAsia="MS Gothic" w:hAnsi="MS Gothic" w:cs="MS Gothic" w:hint="eastAsia"/>
        </w:rPr>
        <w:t>┼</w:t>
      </w:r>
      <w:r>
        <w:t>───────────────────────────</w:t>
      </w:r>
      <w:r>
        <w:rPr>
          <w:rFonts w:ascii="MS Gothic" w:eastAsia="MS Gothic" w:hAnsi="MS Gothic" w:cs="MS Gothic" w:hint="eastAsia"/>
        </w:rPr>
        <w:t>┼</w:t>
      </w:r>
      <w:r>
        <w:t>───────────────────────────────────────────────────────────────────────────</w:t>
      </w:r>
      <w:r>
        <w:rPr>
          <w:rFonts w:ascii="MS Gothic" w:eastAsia="MS Gothic" w:hAnsi="MS Gothic" w:cs="MS Gothic" w:hint="eastAsia"/>
        </w:rPr>
        <w:t>┤</w:t>
      </w:r>
    </w:p>
    <w:p w14:paraId="675A1137" w14:textId="77777777" w:rsidR="004D2039" w:rsidRDefault="004D2039" w:rsidP="004D2039">
      <w:r>
        <w:t xml:space="preserve">  │ Patient Timeline                │ Chronological view of records, prescriptions,             │ Patient engagement        │ Core                                                                      │</w:t>
      </w:r>
    </w:p>
    <w:p w14:paraId="055358FB" w14:textId="77777777" w:rsidR="004D2039" w:rsidRDefault="004D2039" w:rsidP="004D2039">
      <w:r>
        <w:t xml:space="preserve">  │                                 │ appointments                                              │                           │                                                                           │</w:t>
      </w:r>
    </w:p>
    <w:p w14:paraId="69893B2C" w14:textId="77777777" w:rsidR="004D2039" w:rsidRDefault="004D2039" w:rsidP="004D2039">
      <w:r>
        <w:t xml:space="preserve">  </w:t>
      </w:r>
      <w:r>
        <w:rPr>
          <w:rFonts w:ascii="MS Gothic" w:eastAsia="MS Gothic" w:hAnsi="MS Gothic" w:cs="MS Gothic" w:hint="eastAsia"/>
        </w:rPr>
        <w:t>├</w:t>
      </w:r>
      <w:r>
        <w:t>─────────────────────────────────</w:t>
      </w:r>
      <w:r>
        <w:rPr>
          <w:rFonts w:ascii="MS Gothic" w:eastAsia="MS Gothic" w:hAnsi="MS Gothic" w:cs="MS Gothic" w:hint="eastAsia"/>
        </w:rPr>
        <w:t>┼</w:t>
      </w:r>
      <w:r>
        <w:t>───────────────────────────────────────────────────────────</w:t>
      </w:r>
      <w:r>
        <w:rPr>
          <w:rFonts w:ascii="MS Gothic" w:eastAsia="MS Gothic" w:hAnsi="MS Gothic" w:cs="MS Gothic" w:hint="eastAsia"/>
        </w:rPr>
        <w:t>┼</w:t>
      </w:r>
      <w:r>
        <w:t>───────────────────────────</w:t>
      </w:r>
      <w:r>
        <w:rPr>
          <w:rFonts w:ascii="MS Gothic" w:eastAsia="MS Gothic" w:hAnsi="MS Gothic" w:cs="MS Gothic" w:hint="eastAsia"/>
        </w:rPr>
        <w:t>┼</w:t>
      </w:r>
      <w:r>
        <w:t>───────────────────────────────────────────────────────────────────────────</w:t>
      </w:r>
      <w:r>
        <w:rPr>
          <w:rFonts w:ascii="MS Gothic" w:eastAsia="MS Gothic" w:hAnsi="MS Gothic" w:cs="MS Gothic" w:hint="eastAsia"/>
        </w:rPr>
        <w:t>┤</w:t>
      </w:r>
    </w:p>
    <w:p w14:paraId="50AFE458" w14:textId="77777777" w:rsidR="004D2039" w:rsidRDefault="004D2039" w:rsidP="004D2039">
      <w:r>
        <w:t xml:space="preserve">  │ Prescription Templates          │ Save and reuse prescription structures                    │ Doctor efficiency         │ Core                                                                      │</w:t>
      </w:r>
    </w:p>
    <w:p w14:paraId="06D7EA40" w14:textId="77777777" w:rsidR="004D2039" w:rsidRDefault="004D2039" w:rsidP="004D2039">
      <w:r>
        <w:t xml:space="preserve">  </w:t>
      </w:r>
      <w:r>
        <w:rPr>
          <w:rFonts w:ascii="MS Gothic" w:eastAsia="MS Gothic" w:hAnsi="MS Gothic" w:cs="MS Gothic" w:hint="eastAsia"/>
        </w:rPr>
        <w:t>├</w:t>
      </w:r>
      <w:r>
        <w:t>─────────────────────────────────</w:t>
      </w:r>
      <w:r>
        <w:rPr>
          <w:rFonts w:ascii="MS Gothic" w:eastAsia="MS Gothic" w:hAnsi="MS Gothic" w:cs="MS Gothic" w:hint="eastAsia"/>
        </w:rPr>
        <w:t>┼</w:t>
      </w:r>
      <w:r>
        <w:t>───────────────────────────────────────────────────────────</w:t>
      </w:r>
      <w:r>
        <w:rPr>
          <w:rFonts w:ascii="MS Gothic" w:eastAsia="MS Gothic" w:hAnsi="MS Gothic" w:cs="MS Gothic" w:hint="eastAsia"/>
        </w:rPr>
        <w:t>┼</w:t>
      </w:r>
      <w:r>
        <w:t>───────────────────────────</w:t>
      </w:r>
      <w:r>
        <w:rPr>
          <w:rFonts w:ascii="MS Gothic" w:eastAsia="MS Gothic" w:hAnsi="MS Gothic" w:cs="MS Gothic" w:hint="eastAsia"/>
        </w:rPr>
        <w:t>┼</w:t>
      </w:r>
      <w:r>
        <w:t>───────────────────────────────────────────────────────────────────────────</w:t>
      </w:r>
      <w:r>
        <w:rPr>
          <w:rFonts w:ascii="MS Gothic" w:eastAsia="MS Gothic" w:hAnsi="MS Gothic" w:cs="MS Gothic" w:hint="eastAsia"/>
        </w:rPr>
        <w:t>┤</w:t>
      </w:r>
    </w:p>
    <w:p w14:paraId="24424A68" w14:textId="77777777" w:rsidR="004D2039" w:rsidRDefault="004D2039" w:rsidP="004D2039">
      <w:r>
        <w:t xml:space="preserve">  │ Record Amendments               │ Amend records with history trail                          │ Accuracy/compliance       │ Differentiator                                                            │</w:t>
      </w:r>
    </w:p>
    <w:p w14:paraId="1E2D3141" w14:textId="77777777" w:rsidR="004D2039" w:rsidRDefault="004D2039" w:rsidP="004D2039">
      <w:r>
        <w:lastRenderedPageBreak/>
        <w:t xml:space="preserve">  </w:t>
      </w:r>
      <w:r>
        <w:rPr>
          <w:rFonts w:ascii="MS Gothic" w:eastAsia="MS Gothic" w:hAnsi="MS Gothic" w:cs="MS Gothic" w:hint="eastAsia"/>
        </w:rPr>
        <w:t>├</w:t>
      </w:r>
      <w:r>
        <w:t>─────────────────────────────────</w:t>
      </w:r>
      <w:r>
        <w:rPr>
          <w:rFonts w:ascii="MS Gothic" w:eastAsia="MS Gothic" w:hAnsi="MS Gothic" w:cs="MS Gothic" w:hint="eastAsia"/>
        </w:rPr>
        <w:t>┼</w:t>
      </w:r>
      <w:r>
        <w:t>───────────────────────────────────────────────────────────</w:t>
      </w:r>
      <w:r>
        <w:rPr>
          <w:rFonts w:ascii="MS Gothic" w:eastAsia="MS Gothic" w:hAnsi="MS Gothic" w:cs="MS Gothic" w:hint="eastAsia"/>
        </w:rPr>
        <w:t>┼</w:t>
      </w:r>
      <w:r>
        <w:t>───────────────────────────</w:t>
      </w:r>
      <w:r>
        <w:rPr>
          <w:rFonts w:ascii="MS Gothic" w:eastAsia="MS Gothic" w:hAnsi="MS Gothic" w:cs="MS Gothic" w:hint="eastAsia"/>
        </w:rPr>
        <w:t>┼</w:t>
      </w:r>
      <w:r>
        <w:t>───────────────────────────────────────────────────────────────────────────</w:t>
      </w:r>
      <w:r>
        <w:rPr>
          <w:rFonts w:ascii="MS Gothic" w:eastAsia="MS Gothic" w:hAnsi="MS Gothic" w:cs="MS Gothic" w:hint="eastAsia"/>
        </w:rPr>
        <w:t>┤</w:t>
      </w:r>
    </w:p>
    <w:p w14:paraId="46C74A4D" w14:textId="77777777" w:rsidR="004D2039" w:rsidRDefault="004D2039" w:rsidP="004D2039">
      <w:r>
        <w:t xml:space="preserve">  │ Global Search                   │ Search across records, patients, medicines                │ UX                        │ Commodity                                                                 │</w:t>
      </w:r>
    </w:p>
    <w:p w14:paraId="667A54F2" w14:textId="77777777" w:rsidR="004D2039" w:rsidRDefault="004D2039" w:rsidP="004D2039">
      <w:r>
        <w:t xml:space="preserve">  </w:t>
      </w:r>
      <w:r>
        <w:rPr>
          <w:rFonts w:ascii="MS Gothic" w:eastAsia="MS Gothic" w:hAnsi="MS Gothic" w:cs="MS Gothic" w:hint="eastAsia"/>
        </w:rPr>
        <w:t>├</w:t>
      </w:r>
      <w:r>
        <w:t>─────────────────────────────────</w:t>
      </w:r>
      <w:r>
        <w:rPr>
          <w:rFonts w:ascii="MS Gothic" w:eastAsia="MS Gothic" w:hAnsi="MS Gothic" w:cs="MS Gothic" w:hint="eastAsia"/>
        </w:rPr>
        <w:t>┼</w:t>
      </w:r>
      <w:r>
        <w:t>───────────────────────────────────────────────────────────</w:t>
      </w:r>
      <w:r>
        <w:rPr>
          <w:rFonts w:ascii="MS Gothic" w:eastAsia="MS Gothic" w:hAnsi="MS Gothic" w:cs="MS Gothic" w:hint="eastAsia"/>
        </w:rPr>
        <w:t>┼</w:t>
      </w:r>
      <w:r>
        <w:t>───────────────────────────</w:t>
      </w:r>
      <w:r>
        <w:rPr>
          <w:rFonts w:ascii="MS Gothic" w:eastAsia="MS Gothic" w:hAnsi="MS Gothic" w:cs="MS Gothic" w:hint="eastAsia"/>
        </w:rPr>
        <w:t>┼</w:t>
      </w:r>
      <w:r>
        <w:t>───────────────────────────────────────────────────────────────────────────</w:t>
      </w:r>
      <w:r>
        <w:rPr>
          <w:rFonts w:ascii="MS Gothic" w:eastAsia="MS Gothic" w:hAnsi="MS Gothic" w:cs="MS Gothic" w:hint="eastAsia"/>
        </w:rPr>
        <w:t>┤</w:t>
      </w:r>
    </w:p>
    <w:p w14:paraId="7E19B41B" w14:textId="77777777" w:rsidR="004D2039" w:rsidRDefault="004D2039" w:rsidP="004D2039">
      <w:r>
        <w:t xml:space="preserve">  │ Admin Analytics Dashboard       │ Platform-wide stats with trend charts                     │ SaaS operations           │ Core                                                                      │</w:t>
      </w:r>
    </w:p>
    <w:p w14:paraId="3B1F7B1A" w14:textId="77777777" w:rsidR="004D2039" w:rsidRDefault="004D2039" w:rsidP="004D2039">
      <w:r>
        <w:t xml:space="preserve">  </w:t>
      </w:r>
      <w:r>
        <w:rPr>
          <w:rFonts w:ascii="MS Gothic" w:eastAsia="MS Gothic" w:hAnsi="MS Gothic" w:cs="MS Gothic" w:hint="eastAsia"/>
        </w:rPr>
        <w:t>├</w:t>
      </w:r>
      <w:r>
        <w:t>─────────────────────────────────</w:t>
      </w:r>
      <w:r>
        <w:rPr>
          <w:rFonts w:ascii="MS Gothic" w:eastAsia="MS Gothic" w:hAnsi="MS Gothic" w:cs="MS Gothic" w:hint="eastAsia"/>
        </w:rPr>
        <w:t>┼</w:t>
      </w:r>
      <w:r>
        <w:t>───────────────────────────────────────────────────────────</w:t>
      </w:r>
      <w:r>
        <w:rPr>
          <w:rFonts w:ascii="MS Gothic" w:eastAsia="MS Gothic" w:hAnsi="MS Gothic" w:cs="MS Gothic" w:hint="eastAsia"/>
        </w:rPr>
        <w:t>┼</w:t>
      </w:r>
      <w:r>
        <w:t>───────────────────────────</w:t>
      </w:r>
      <w:r>
        <w:rPr>
          <w:rFonts w:ascii="MS Gothic" w:eastAsia="MS Gothic" w:hAnsi="MS Gothic" w:cs="MS Gothic" w:hint="eastAsia"/>
        </w:rPr>
        <w:t>┼</w:t>
      </w:r>
      <w:r>
        <w:t>───────────────────────────────────────────────────────────────────────────</w:t>
      </w:r>
      <w:r>
        <w:rPr>
          <w:rFonts w:ascii="MS Gothic" w:eastAsia="MS Gothic" w:hAnsi="MS Gothic" w:cs="MS Gothic" w:hint="eastAsia"/>
        </w:rPr>
        <w:t>┤</w:t>
      </w:r>
    </w:p>
    <w:p w14:paraId="41C261B2" w14:textId="77777777" w:rsidR="004D2039" w:rsidRDefault="004D2039" w:rsidP="004D2039">
      <w:r>
        <w:t xml:space="preserve">  │ File Uploads (S3-ready)         │ Attach documents to records                               │ Clinical completeness     │ Commodity                                                                 │</w:t>
      </w:r>
    </w:p>
    <w:p w14:paraId="592ACDEB" w14:textId="77777777" w:rsidR="004D2039" w:rsidRDefault="004D2039" w:rsidP="004D2039">
      <w:r>
        <w:t xml:space="preserve">  </w:t>
      </w:r>
      <w:r>
        <w:rPr>
          <w:rFonts w:ascii="MS Gothic" w:eastAsia="MS Gothic" w:hAnsi="MS Gothic" w:cs="MS Gothic" w:hint="eastAsia"/>
        </w:rPr>
        <w:t>├</w:t>
      </w:r>
      <w:r>
        <w:t>─────────────────────────────────</w:t>
      </w:r>
      <w:r>
        <w:rPr>
          <w:rFonts w:ascii="MS Gothic" w:eastAsia="MS Gothic" w:hAnsi="MS Gothic" w:cs="MS Gothic" w:hint="eastAsia"/>
        </w:rPr>
        <w:t>┼</w:t>
      </w:r>
      <w:r>
        <w:t>───────────────────────────────────────────────────────────</w:t>
      </w:r>
      <w:r>
        <w:rPr>
          <w:rFonts w:ascii="MS Gothic" w:eastAsia="MS Gothic" w:hAnsi="MS Gothic" w:cs="MS Gothic" w:hint="eastAsia"/>
        </w:rPr>
        <w:t>┼</w:t>
      </w:r>
      <w:r>
        <w:t>───────────────────────────</w:t>
      </w:r>
      <w:r>
        <w:rPr>
          <w:rFonts w:ascii="MS Gothic" w:eastAsia="MS Gothic" w:hAnsi="MS Gothic" w:cs="MS Gothic" w:hint="eastAsia"/>
        </w:rPr>
        <w:t>┼</w:t>
      </w:r>
      <w:r>
        <w:t>───────────────────────────────────────────────────────────────────────────</w:t>
      </w:r>
      <w:r>
        <w:rPr>
          <w:rFonts w:ascii="MS Gothic" w:eastAsia="MS Gothic" w:hAnsi="MS Gothic" w:cs="MS Gothic" w:hint="eastAsia"/>
        </w:rPr>
        <w:t>┤</w:t>
      </w:r>
    </w:p>
    <w:p w14:paraId="5A2A8B8F" w14:textId="77777777" w:rsidR="004D2039" w:rsidRDefault="004D2039" w:rsidP="004D2039">
      <w:r>
        <w:t xml:space="preserve">  │ Rate Limiting + Security        │ Redis rate limiting, CSP, HSTS                            │ Security                  │ Core                                                                      │</w:t>
      </w:r>
    </w:p>
    <w:p w14:paraId="2D38C8F6" w14:textId="77777777" w:rsidR="004D2039" w:rsidRDefault="004D2039" w:rsidP="004D2039">
      <w:r>
        <w:t xml:space="preserve">  │ Headers                         │                                                           │                           │                                                                           │</w:t>
      </w:r>
    </w:p>
    <w:p w14:paraId="7682614D" w14:textId="77777777" w:rsidR="004D2039" w:rsidRDefault="004D2039" w:rsidP="004D2039">
      <w:r>
        <w:t xml:space="preserve">  </w:t>
      </w:r>
      <w:r>
        <w:rPr>
          <w:rFonts w:ascii="MS Gothic" w:eastAsia="MS Gothic" w:hAnsi="MS Gothic" w:cs="MS Gothic" w:hint="eastAsia"/>
        </w:rPr>
        <w:t>├</w:t>
      </w:r>
      <w:r>
        <w:t>─────────────────────────────────</w:t>
      </w:r>
      <w:r>
        <w:rPr>
          <w:rFonts w:ascii="MS Gothic" w:eastAsia="MS Gothic" w:hAnsi="MS Gothic" w:cs="MS Gothic" w:hint="eastAsia"/>
        </w:rPr>
        <w:t>┼</w:t>
      </w:r>
      <w:r>
        <w:t>───────────────────────────────────────────────────────────</w:t>
      </w:r>
      <w:r>
        <w:rPr>
          <w:rFonts w:ascii="MS Gothic" w:eastAsia="MS Gothic" w:hAnsi="MS Gothic" w:cs="MS Gothic" w:hint="eastAsia"/>
        </w:rPr>
        <w:t>┼</w:t>
      </w:r>
      <w:r>
        <w:t>───────────────────────────</w:t>
      </w:r>
      <w:r>
        <w:rPr>
          <w:rFonts w:ascii="MS Gothic" w:eastAsia="MS Gothic" w:hAnsi="MS Gothic" w:cs="MS Gothic" w:hint="eastAsia"/>
        </w:rPr>
        <w:t>┼</w:t>
      </w:r>
      <w:r>
        <w:t>───────────────────────────────────────────────────────────────────────────</w:t>
      </w:r>
      <w:r>
        <w:rPr>
          <w:rFonts w:ascii="MS Gothic" w:eastAsia="MS Gothic" w:hAnsi="MS Gothic" w:cs="MS Gothic" w:hint="eastAsia"/>
        </w:rPr>
        <w:t>┤</w:t>
      </w:r>
    </w:p>
    <w:p w14:paraId="02DBC24F" w14:textId="77777777" w:rsidR="004D2039" w:rsidRDefault="004D2039" w:rsidP="004D2039">
      <w:r>
        <w:lastRenderedPageBreak/>
        <w:t xml:space="preserve">  │ WhatsApp / SMS Notifications    │ Automated patient reminders via messaging                 │ Reduces no-shows          │ Missing                                                                   │</w:t>
      </w:r>
    </w:p>
    <w:p w14:paraId="43BA036D" w14:textId="77777777" w:rsidR="004D2039" w:rsidRDefault="004D2039" w:rsidP="004D2039">
      <w:r>
        <w:t xml:space="preserve">  </w:t>
      </w:r>
      <w:r>
        <w:rPr>
          <w:rFonts w:ascii="MS Gothic" w:eastAsia="MS Gothic" w:hAnsi="MS Gothic" w:cs="MS Gothic" w:hint="eastAsia"/>
        </w:rPr>
        <w:t>├</w:t>
      </w:r>
      <w:r>
        <w:t>─────────────────────────────────</w:t>
      </w:r>
      <w:r>
        <w:rPr>
          <w:rFonts w:ascii="MS Gothic" w:eastAsia="MS Gothic" w:hAnsi="MS Gothic" w:cs="MS Gothic" w:hint="eastAsia"/>
        </w:rPr>
        <w:t>┼</w:t>
      </w:r>
      <w:r>
        <w:t>───────────────────────────────────────────────────────────</w:t>
      </w:r>
      <w:r>
        <w:rPr>
          <w:rFonts w:ascii="MS Gothic" w:eastAsia="MS Gothic" w:hAnsi="MS Gothic" w:cs="MS Gothic" w:hint="eastAsia"/>
        </w:rPr>
        <w:t>┼</w:t>
      </w:r>
      <w:r>
        <w:t>───────────────────────────</w:t>
      </w:r>
      <w:r>
        <w:rPr>
          <w:rFonts w:ascii="MS Gothic" w:eastAsia="MS Gothic" w:hAnsi="MS Gothic" w:cs="MS Gothic" w:hint="eastAsia"/>
        </w:rPr>
        <w:t>┼</w:t>
      </w:r>
      <w:r>
        <w:t>───────────────────────────────────────────────────────────────────────────</w:t>
      </w:r>
      <w:r>
        <w:rPr>
          <w:rFonts w:ascii="MS Gothic" w:eastAsia="MS Gothic" w:hAnsi="MS Gothic" w:cs="MS Gothic" w:hint="eastAsia"/>
        </w:rPr>
        <w:t>┤</w:t>
      </w:r>
    </w:p>
    <w:p w14:paraId="52224550" w14:textId="77777777" w:rsidR="004D2039" w:rsidRDefault="004D2039" w:rsidP="004D2039">
      <w:r>
        <w:t xml:space="preserve">  │ Online Payments / Billing       │ Invoice creation, payment collection                      │ Revenue enablement        │ Missing                                                                   │</w:t>
      </w:r>
    </w:p>
    <w:p w14:paraId="07CA014E" w14:textId="77777777" w:rsidR="004D2039" w:rsidRDefault="004D2039" w:rsidP="004D2039">
      <w:r>
        <w:t xml:space="preserve">  </w:t>
      </w:r>
      <w:r>
        <w:rPr>
          <w:rFonts w:ascii="MS Gothic" w:eastAsia="MS Gothic" w:hAnsi="MS Gothic" w:cs="MS Gothic" w:hint="eastAsia"/>
        </w:rPr>
        <w:t>├</w:t>
      </w:r>
      <w:r>
        <w:t>─────────────────────────────────</w:t>
      </w:r>
      <w:r>
        <w:rPr>
          <w:rFonts w:ascii="MS Gothic" w:eastAsia="MS Gothic" w:hAnsi="MS Gothic" w:cs="MS Gothic" w:hint="eastAsia"/>
        </w:rPr>
        <w:t>┼</w:t>
      </w:r>
      <w:r>
        <w:t>───────────────────────────────────────────────────────────</w:t>
      </w:r>
      <w:r>
        <w:rPr>
          <w:rFonts w:ascii="MS Gothic" w:eastAsia="MS Gothic" w:hAnsi="MS Gothic" w:cs="MS Gothic" w:hint="eastAsia"/>
        </w:rPr>
        <w:t>┼</w:t>
      </w:r>
      <w:r>
        <w:t>───────────────────────────</w:t>
      </w:r>
      <w:r>
        <w:rPr>
          <w:rFonts w:ascii="MS Gothic" w:eastAsia="MS Gothic" w:hAnsi="MS Gothic" w:cs="MS Gothic" w:hint="eastAsia"/>
        </w:rPr>
        <w:t>┼</w:t>
      </w:r>
      <w:r>
        <w:t>───────────────────────────────────────────────────────────────────────────</w:t>
      </w:r>
      <w:r>
        <w:rPr>
          <w:rFonts w:ascii="MS Gothic" w:eastAsia="MS Gothic" w:hAnsi="MS Gothic" w:cs="MS Gothic" w:hint="eastAsia"/>
        </w:rPr>
        <w:t>┤</w:t>
      </w:r>
    </w:p>
    <w:p w14:paraId="6BA0CEBF" w14:textId="77777777" w:rsidR="004D2039" w:rsidRDefault="004D2039" w:rsidP="004D2039">
      <w:r>
        <w:t xml:space="preserve">  │ Patient Feedback / Reviews      │ Post-visit rating or feedback                             │ Reputation management     │ Missing                                                                   │</w:t>
      </w:r>
    </w:p>
    <w:p w14:paraId="1328652F" w14:textId="77777777" w:rsidR="004D2039" w:rsidRDefault="004D2039" w:rsidP="004D2039">
      <w:r>
        <w:t xml:space="preserve">  </w:t>
      </w:r>
      <w:r>
        <w:rPr>
          <w:rFonts w:ascii="MS Gothic" w:eastAsia="MS Gothic" w:hAnsi="MS Gothic" w:cs="MS Gothic" w:hint="eastAsia"/>
        </w:rPr>
        <w:t>├</w:t>
      </w:r>
      <w:r>
        <w:t>─────────────────────────────────</w:t>
      </w:r>
      <w:r>
        <w:rPr>
          <w:rFonts w:ascii="MS Gothic" w:eastAsia="MS Gothic" w:hAnsi="MS Gothic" w:cs="MS Gothic" w:hint="eastAsia"/>
        </w:rPr>
        <w:t>┼</w:t>
      </w:r>
      <w:r>
        <w:t>───────────────────────────────────────────────────────────</w:t>
      </w:r>
      <w:r>
        <w:rPr>
          <w:rFonts w:ascii="MS Gothic" w:eastAsia="MS Gothic" w:hAnsi="MS Gothic" w:cs="MS Gothic" w:hint="eastAsia"/>
        </w:rPr>
        <w:t>┼</w:t>
      </w:r>
      <w:r>
        <w:t>───────────────────────────</w:t>
      </w:r>
      <w:r>
        <w:rPr>
          <w:rFonts w:ascii="MS Gothic" w:eastAsia="MS Gothic" w:hAnsi="MS Gothic" w:cs="MS Gothic" w:hint="eastAsia"/>
        </w:rPr>
        <w:t>┼</w:t>
      </w:r>
      <w:r>
        <w:t>───────────────────────────────────────────────────────────────────────────</w:t>
      </w:r>
      <w:r>
        <w:rPr>
          <w:rFonts w:ascii="MS Gothic" w:eastAsia="MS Gothic" w:hAnsi="MS Gothic" w:cs="MS Gothic" w:hint="eastAsia"/>
        </w:rPr>
        <w:t>┤</w:t>
      </w:r>
    </w:p>
    <w:p w14:paraId="0FBE6FDA" w14:textId="77777777" w:rsidR="004D2039" w:rsidRDefault="004D2039" w:rsidP="004D2039">
      <w:r>
        <w:t xml:space="preserve">  │ Appointment Reminders           │ Scheduled reminders before appointment                    │ No-show reduction         │ Missing                                                                   │</w:t>
      </w:r>
    </w:p>
    <w:p w14:paraId="17D5C561" w14:textId="77777777" w:rsidR="004D2039" w:rsidRDefault="004D2039" w:rsidP="004D2039">
      <w:r>
        <w:t xml:space="preserve">  │ (automated)                     │                                                           │                           │                                                                           │</w:t>
      </w:r>
    </w:p>
    <w:p w14:paraId="7F01E324" w14:textId="77777777" w:rsidR="004D2039" w:rsidRDefault="004D2039" w:rsidP="004D2039">
      <w:r>
        <w:t xml:space="preserve">  </w:t>
      </w:r>
      <w:r>
        <w:rPr>
          <w:rFonts w:ascii="MS Gothic" w:eastAsia="MS Gothic" w:hAnsi="MS Gothic" w:cs="MS Gothic" w:hint="eastAsia"/>
        </w:rPr>
        <w:t>├</w:t>
      </w:r>
      <w:r>
        <w:t>─────────────────────────────────</w:t>
      </w:r>
      <w:r>
        <w:rPr>
          <w:rFonts w:ascii="MS Gothic" w:eastAsia="MS Gothic" w:hAnsi="MS Gothic" w:cs="MS Gothic" w:hint="eastAsia"/>
        </w:rPr>
        <w:t>┼</w:t>
      </w:r>
      <w:r>
        <w:t>───────────────────────────────────────────────────────────</w:t>
      </w:r>
      <w:r>
        <w:rPr>
          <w:rFonts w:ascii="MS Gothic" w:eastAsia="MS Gothic" w:hAnsi="MS Gothic" w:cs="MS Gothic" w:hint="eastAsia"/>
        </w:rPr>
        <w:t>┼</w:t>
      </w:r>
      <w:r>
        <w:t>───────────────────────────</w:t>
      </w:r>
      <w:r>
        <w:rPr>
          <w:rFonts w:ascii="MS Gothic" w:eastAsia="MS Gothic" w:hAnsi="MS Gothic" w:cs="MS Gothic" w:hint="eastAsia"/>
        </w:rPr>
        <w:t>┼</w:t>
      </w:r>
      <w:r>
        <w:t>───────────────────────────────────────────────────────────────────────────</w:t>
      </w:r>
      <w:r>
        <w:rPr>
          <w:rFonts w:ascii="MS Gothic" w:eastAsia="MS Gothic" w:hAnsi="MS Gothic" w:cs="MS Gothic" w:hint="eastAsia"/>
        </w:rPr>
        <w:t>┤</w:t>
      </w:r>
    </w:p>
    <w:p w14:paraId="0673D22B" w14:textId="77777777" w:rsidR="004D2039" w:rsidRDefault="004D2039" w:rsidP="004D2039">
      <w:r>
        <w:t xml:space="preserve">  │ Teleconsultation                │ Video/audio consultation                                  │ Post-COVID expectation    │ Missing                                                                   │</w:t>
      </w:r>
    </w:p>
    <w:p w14:paraId="2452794A" w14:textId="77777777" w:rsidR="004D2039" w:rsidRDefault="004D2039" w:rsidP="004D2039">
      <w:r>
        <w:t xml:space="preserve">  </w:t>
      </w:r>
      <w:r>
        <w:rPr>
          <w:rFonts w:ascii="MS Gothic" w:eastAsia="MS Gothic" w:hAnsi="MS Gothic" w:cs="MS Gothic" w:hint="eastAsia"/>
        </w:rPr>
        <w:t>├</w:t>
      </w:r>
      <w:r>
        <w:t>─────────────────────────────────</w:t>
      </w:r>
      <w:r>
        <w:rPr>
          <w:rFonts w:ascii="MS Gothic" w:eastAsia="MS Gothic" w:hAnsi="MS Gothic" w:cs="MS Gothic" w:hint="eastAsia"/>
        </w:rPr>
        <w:t>┼</w:t>
      </w:r>
      <w:r>
        <w:t>───────────────────────────────────────────────────────────</w:t>
      </w:r>
      <w:r>
        <w:rPr>
          <w:rFonts w:ascii="MS Gothic" w:eastAsia="MS Gothic" w:hAnsi="MS Gothic" w:cs="MS Gothic" w:hint="eastAsia"/>
        </w:rPr>
        <w:t>┼</w:t>
      </w:r>
      <w:r>
        <w:t>───────────────────────────</w:t>
      </w:r>
      <w:r>
        <w:rPr>
          <w:rFonts w:ascii="MS Gothic" w:eastAsia="MS Gothic" w:hAnsi="MS Gothic" w:cs="MS Gothic" w:hint="eastAsia"/>
        </w:rPr>
        <w:t>┼</w:t>
      </w:r>
      <w:r>
        <w:lastRenderedPageBreak/>
        <w:t>───────────────────────────────────────────────────────────────────────────</w:t>
      </w:r>
      <w:r>
        <w:rPr>
          <w:rFonts w:ascii="MS Gothic" w:eastAsia="MS Gothic" w:hAnsi="MS Gothic" w:cs="MS Gothic" w:hint="eastAsia"/>
        </w:rPr>
        <w:t>┤</w:t>
      </w:r>
    </w:p>
    <w:p w14:paraId="0B03D22B" w14:textId="77777777" w:rsidR="004D2039" w:rsidRDefault="004D2039" w:rsidP="004D2039">
      <w:r>
        <w:t xml:space="preserve">  │ OP Queue / Waiting Room         │ Real-time patient queue management                        │ Clinic operations         │ Missing                                                                   │</w:t>
      </w:r>
    </w:p>
    <w:p w14:paraId="2CA27DA2" w14:textId="77777777" w:rsidR="004D2039" w:rsidRDefault="004D2039" w:rsidP="004D2039">
      <w:r>
        <w:t xml:space="preserve">  </w:t>
      </w:r>
      <w:r>
        <w:rPr>
          <w:rFonts w:ascii="MS Gothic" w:eastAsia="MS Gothic" w:hAnsi="MS Gothic" w:cs="MS Gothic" w:hint="eastAsia"/>
        </w:rPr>
        <w:t>├</w:t>
      </w:r>
      <w:r>
        <w:t>─────────────────────────────────</w:t>
      </w:r>
      <w:r>
        <w:rPr>
          <w:rFonts w:ascii="MS Gothic" w:eastAsia="MS Gothic" w:hAnsi="MS Gothic" w:cs="MS Gothic" w:hint="eastAsia"/>
        </w:rPr>
        <w:t>┼</w:t>
      </w:r>
      <w:r>
        <w:t>───────────────────────────────────────────────────────────</w:t>
      </w:r>
      <w:r>
        <w:rPr>
          <w:rFonts w:ascii="MS Gothic" w:eastAsia="MS Gothic" w:hAnsi="MS Gothic" w:cs="MS Gothic" w:hint="eastAsia"/>
        </w:rPr>
        <w:t>┼</w:t>
      </w:r>
      <w:r>
        <w:t>───────────────────────────</w:t>
      </w:r>
      <w:r>
        <w:rPr>
          <w:rFonts w:ascii="MS Gothic" w:eastAsia="MS Gothic" w:hAnsi="MS Gothic" w:cs="MS Gothic" w:hint="eastAsia"/>
        </w:rPr>
        <w:t>┼</w:t>
      </w:r>
      <w:r>
        <w:t>───────────────────────────────────────────────────────────────────────────</w:t>
      </w:r>
      <w:r>
        <w:rPr>
          <w:rFonts w:ascii="MS Gothic" w:eastAsia="MS Gothic" w:hAnsi="MS Gothic" w:cs="MS Gothic" w:hint="eastAsia"/>
        </w:rPr>
        <w:t>┤</w:t>
      </w:r>
    </w:p>
    <w:p w14:paraId="70BA8AA9" w14:textId="77777777" w:rsidR="004D2039" w:rsidRDefault="004D2039" w:rsidP="004D2039">
      <w:r>
        <w:t xml:space="preserve">  │ Prescription PDF Generation     │ Print-ready prescription PDF                              │ Daily doctor need         │ Partially present (print route exists, no PDF generation confirmed in     │</w:t>
      </w:r>
    </w:p>
    <w:p w14:paraId="3F667B4B" w14:textId="77777777" w:rsidR="004D2039" w:rsidRDefault="004D2039" w:rsidP="004D2039">
      <w:r>
        <w:t xml:space="preserve">  │                                 │                                                           │                           │ backend)                                                                  │</w:t>
      </w:r>
    </w:p>
    <w:p w14:paraId="5994B680" w14:textId="77777777" w:rsidR="004D2039" w:rsidRDefault="004D2039" w:rsidP="004D2039">
      <w:r>
        <w:t xml:space="preserve">  </w:t>
      </w:r>
      <w:r>
        <w:rPr>
          <w:rFonts w:ascii="MS Gothic" w:eastAsia="MS Gothic" w:hAnsi="MS Gothic" w:cs="MS Gothic" w:hint="eastAsia"/>
        </w:rPr>
        <w:t>├</w:t>
      </w:r>
      <w:r>
        <w:t>─────────────────────────────────</w:t>
      </w:r>
      <w:r>
        <w:rPr>
          <w:rFonts w:ascii="MS Gothic" w:eastAsia="MS Gothic" w:hAnsi="MS Gothic" w:cs="MS Gothic" w:hint="eastAsia"/>
        </w:rPr>
        <w:t>┼</w:t>
      </w:r>
      <w:r>
        <w:t>───────────────────────────────────────────────────────────</w:t>
      </w:r>
      <w:r>
        <w:rPr>
          <w:rFonts w:ascii="MS Gothic" w:eastAsia="MS Gothic" w:hAnsi="MS Gothic" w:cs="MS Gothic" w:hint="eastAsia"/>
        </w:rPr>
        <w:t>┼</w:t>
      </w:r>
      <w:r>
        <w:t>───────────────────────────</w:t>
      </w:r>
      <w:r>
        <w:rPr>
          <w:rFonts w:ascii="MS Gothic" w:eastAsia="MS Gothic" w:hAnsi="MS Gothic" w:cs="MS Gothic" w:hint="eastAsia"/>
        </w:rPr>
        <w:t>┼</w:t>
      </w:r>
      <w:r>
        <w:t>───────────────────────────────────────────────────────────────────────────</w:t>
      </w:r>
      <w:r>
        <w:rPr>
          <w:rFonts w:ascii="MS Gothic" w:eastAsia="MS Gothic" w:hAnsi="MS Gothic" w:cs="MS Gothic" w:hint="eastAsia"/>
        </w:rPr>
        <w:t>┤</w:t>
      </w:r>
    </w:p>
    <w:p w14:paraId="392A2691" w14:textId="77777777" w:rsidR="004D2039" w:rsidRDefault="004D2039" w:rsidP="004D2039">
      <w:r>
        <w:t xml:space="preserve">  │ Insurance/TPA Integration       │ Insurance claim processing                                │ Revenue capture           │ Missing                                                                   │</w:t>
      </w:r>
    </w:p>
    <w:p w14:paraId="211648E4" w14:textId="77777777" w:rsidR="004D2039" w:rsidRDefault="004D2039" w:rsidP="004D2039">
      <w:r>
        <w:t xml:space="preserve">  </w:t>
      </w:r>
      <w:r>
        <w:rPr>
          <w:rFonts w:ascii="MS Gothic" w:eastAsia="MS Gothic" w:hAnsi="MS Gothic" w:cs="MS Gothic" w:hint="eastAsia"/>
        </w:rPr>
        <w:t>├</w:t>
      </w:r>
      <w:r>
        <w:t>─────────────────────────────────</w:t>
      </w:r>
      <w:r>
        <w:rPr>
          <w:rFonts w:ascii="MS Gothic" w:eastAsia="MS Gothic" w:hAnsi="MS Gothic" w:cs="MS Gothic" w:hint="eastAsia"/>
        </w:rPr>
        <w:t>┼</w:t>
      </w:r>
      <w:r>
        <w:t>───────────────────────────────────────────────────────────</w:t>
      </w:r>
      <w:r>
        <w:rPr>
          <w:rFonts w:ascii="MS Gothic" w:eastAsia="MS Gothic" w:hAnsi="MS Gothic" w:cs="MS Gothic" w:hint="eastAsia"/>
        </w:rPr>
        <w:t>┼</w:t>
      </w:r>
      <w:r>
        <w:t>───────────────────────────</w:t>
      </w:r>
      <w:r>
        <w:rPr>
          <w:rFonts w:ascii="MS Gothic" w:eastAsia="MS Gothic" w:hAnsi="MS Gothic" w:cs="MS Gothic" w:hint="eastAsia"/>
        </w:rPr>
        <w:t>┼</w:t>
      </w:r>
      <w:r>
        <w:t>───────────────────────────────────────────────────────────────────────────</w:t>
      </w:r>
      <w:r>
        <w:rPr>
          <w:rFonts w:ascii="MS Gothic" w:eastAsia="MS Gothic" w:hAnsi="MS Gothic" w:cs="MS Gothic" w:hint="eastAsia"/>
        </w:rPr>
        <w:t>┤</w:t>
      </w:r>
    </w:p>
    <w:p w14:paraId="6EF71FDA" w14:textId="77777777" w:rsidR="004D2039" w:rsidRDefault="004D2039" w:rsidP="004D2039">
      <w:r>
        <w:t xml:space="preserve">  │ WhatsApp Share of Prescriptions │ Share prescription link via WhatsApp                      │ India-specific need       │ Missing                                                                   │</w:t>
      </w:r>
    </w:p>
    <w:p w14:paraId="198DE3E9" w14:textId="77777777" w:rsidR="004D2039" w:rsidRDefault="004D2039" w:rsidP="004D2039">
      <w:r>
        <w:t xml:space="preserve">  </w:t>
      </w:r>
      <w:r>
        <w:rPr>
          <w:rFonts w:ascii="MS Gothic" w:eastAsia="MS Gothic" w:hAnsi="MS Gothic" w:cs="MS Gothic" w:hint="eastAsia"/>
        </w:rPr>
        <w:t>├</w:t>
      </w:r>
      <w:r>
        <w:t>─────────────────────────────────</w:t>
      </w:r>
      <w:r>
        <w:rPr>
          <w:rFonts w:ascii="MS Gothic" w:eastAsia="MS Gothic" w:hAnsi="MS Gothic" w:cs="MS Gothic" w:hint="eastAsia"/>
        </w:rPr>
        <w:t>┼</w:t>
      </w:r>
      <w:r>
        <w:t>───────────────────────────────────────────────────────────</w:t>
      </w:r>
      <w:r>
        <w:rPr>
          <w:rFonts w:ascii="MS Gothic" w:eastAsia="MS Gothic" w:hAnsi="MS Gothic" w:cs="MS Gothic" w:hint="eastAsia"/>
        </w:rPr>
        <w:t>┼</w:t>
      </w:r>
      <w:r>
        <w:t>───────────────────────────</w:t>
      </w:r>
      <w:r>
        <w:rPr>
          <w:rFonts w:ascii="MS Gothic" w:eastAsia="MS Gothic" w:hAnsi="MS Gothic" w:cs="MS Gothic" w:hint="eastAsia"/>
        </w:rPr>
        <w:t>┼</w:t>
      </w:r>
      <w:r>
        <w:t>───────────────────────────────────────────────────────────────────────────</w:t>
      </w:r>
      <w:r>
        <w:rPr>
          <w:rFonts w:ascii="MS Gothic" w:eastAsia="MS Gothic" w:hAnsi="MS Gothic" w:cs="MS Gothic" w:hint="eastAsia"/>
        </w:rPr>
        <w:t>┤</w:t>
      </w:r>
    </w:p>
    <w:p w14:paraId="736D22E7" w14:textId="77777777" w:rsidR="004D2039" w:rsidRDefault="004D2039" w:rsidP="004D2039">
      <w:r>
        <w:t xml:space="preserve">  │ Referral Management             │ Doctor-to-doctor referrals                                │ Specialist workflows      │ Missing                                                                   │</w:t>
      </w:r>
    </w:p>
    <w:p w14:paraId="3CE10023" w14:textId="77777777" w:rsidR="004D2039" w:rsidRDefault="004D2039" w:rsidP="004D2039">
      <w:r>
        <w:lastRenderedPageBreak/>
        <w:t xml:space="preserve">  </w:t>
      </w:r>
      <w:r>
        <w:rPr>
          <w:rFonts w:ascii="MS Gothic" w:eastAsia="MS Gothic" w:hAnsi="MS Gothic" w:cs="MS Gothic" w:hint="eastAsia"/>
        </w:rPr>
        <w:t>├</w:t>
      </w:r>
      <w:r>
        <w:t>─────────────────────────────────</w:t>
      </w:r>
      <w:r>
        <w:rPr>
          <w:rFonts w:ascii="MS Gothic" w:eastAsia="MS Gothic" w:hAnsi="MS Gothic" w:cs="MS Gothic" w:hint="eastAsia"/>
        </w:rPr>
        <w:t>┼</w:t>
      </w:r>
      <w:r>
        <w:t>───────────────────────────────────────────────────────────</w:t>
      </w:r>
      <w:r>
        <w:rPr>
          <w:rFonts w:ascii="MS Gothic" w:eastAsia="MS Gothic" w:hAnsi="MS Gothic" w:cs="MS Gothic" w:hint="eastAsia"/>
        </w:rPr>
        <w:t>┼</w:t>
      </w:r>
      <w:r>
        <w:t>───────────────────────────</w:t>
      </w:r>
      <w:r>
        <w:rPr>
          <w:rFonts w:ascii="MS Gothic" w:eastAsia="MS Gothic" w:hAnsi="MS Gothic" w:cs="MS Gothic" w:hint="eastAsia"/>
        </w:rPr>
        <w:t>┼</w:t>
      </w:r>
      <w:r>
        <w:t>───────────────────────────────────────────────────────────────────────────</w:t>
      </w:r>
      <w:r>
        <w:rPr>
          <w:rFonts w:ascii="MS Gothic" w:eastAsia="MS Gothic" w:hAnsi="MS Gothic" w:cs="MS Gothic" w:hint="eastAsia"/>
        </w:rPr>
        <w:t>┤</w:t>
      </w:r>
    </w:p>
    <w:p w14:paraId="1ECF2119" w14:textId="77777777" w:rsidR="004D2039" w:rsidRDefault="004D2039" w:rsidP="004D2039">
      <w:r>
        <w:t xml:space="preserve">  │ Package / Procedure Billing     │ Define clinic service packages with pricing               │ Revenue management        │ Missing                                                                   │</w:t>
      </w:r>
    </w:p>
    <w:p w14:paraId="0B358285" w14:textId="77777777" w:rsidR="004D2039" w:rsidRDefault="004D2039" w:rsidP="004D2039">
      <w:r>
        <w:t xml:space="preserve">  </w:t>
      </w:r>
      <w:r>
        <w:rPr>
          <w:rFonts w:ascii="MS Gothic" w:eastAsia="MS Gothic" w:hAnsi="MS Gothic" w:cs="MS Gothic" w:hint="eastAsia"/>
        </w:rPr>
        <w:t>├</w:t>
      </w:r>
      <w:r>
        <w:t>─────────────────────────────────</w:t>
      </w:r>
      <w:r>
        <w:rPr>
          <w:rFonts w:ascii="MS Gothic" w:eastAsia="MS Gothic" w:hAnsi="MS Gothic" w:cs="MS Gothic" w:hint="eastAsia"/>
        </w:rPr>
        <w:t>┼</w:t>
      </w:r>
      <w:r>
        <w:t>───────────────────────────────────────────────────────────</w:t>
      </w:r>
      <w:r>
        <w:rPr>
          <w:rFonts w:ascii="MS Gothic" w:eastAsia="MS Gothic" w:hAnsi="MS Gothic" w:cs="MS Gothic" w:hint="eastAsia"/>
        </w:rPr>
        <w:t>┼</w:t>
      </w:r>
      <w:r>
        <w:t>───────────────────────────</w:t>
      </w:r>
      <w:r>
        <w:rPr>
          <w:rFonts w:ascii="MS Gothic" w:eastAsia="MS Gothic" w:hAnsi="MS Gothic" w:cs="MS Gothic" w:hint="eastAsia"/>
        </w:rPr>
        <w:t>┼</w:t>
      </w:r>
      <w:r>
        <w:t>───────────────────────────────────────────────────────────────────────────</w:t>
      </w:r>
      <w:r>
        <w:rPr>
          <w:rFonts w:ascii="MS Gothic" w:eastAsia="MS Gothic" w:hAnsi="MS Gothic" w:cs="MS Gothic" w:hint="eastAsia"/>
        </w:rPr>
        <w:t>┤</w:t>
      </w:r>
    </w:p>
    <w:p w14:paraId="1EDCD1E7" w14:textId="77777777" w:rsidR="004D2039" w:rsidRDefault="004D2039" w:rsidP="004D2039">
      <w:r>
        <w:t xml:space="preserve">  │ Inventory Management            │ Clinic pharmacy stock tracking                            │ In-clinic pharmacies      │ Missing                                                                   │</w:t>
      </w:r>
    </w:p>
    <w:p w14:paraId="186D5D7E" w14:textId="77777777" w:rsidR="004D2039" w:rsidRDefault="004D2039" w:rsidP="004D2039">
      <w:r>
        <w:t xml:space="preserve">  </w:t>
      </w:r>
      <w:r>
        <w:rPr>
          <w:rFonts w:ascii="MS Gothic" w:eastAsia="MS Gothic" w:hAnsi="MS Gothic" w:cs="MS Gothic" w:hint="eastAsia"/>
        </w:rPr>
        <w:t>├</w:t>
      </w:r>
      <w:r>
        <w:t>─────────────────────────────────</w:t>
      </w:r>
      <w:r>
        <w:rPr>
          <w:rFonts w:ascii="MS Gothic" w:eastAsia="MS Gothic" w:hAnsi="MS Gothic" w:cs="MS Gothic" w:hint="eastAsia"/>
        </w:rPr>
        <w:t>┼</w:t>
      </w:r>
      <w:r>
        <w:t>───────────────────────────────────────────────────────────</w:t>
      </w:r>
      <w:r>
        <w:rPr>
          <w:rFonts w:ascii="MS Gothic" w:eastAsia="MS Gothic" w:hAnsi="MS Gothic" w:cs="MS Gothic" w:hint="eastAsia"/>
        </w:rPr>
        <w:t>┼</w:t>
      </w:r>
      <w:r>
        <w:t>───────────────────────────</w:t>
      </w:r>
      <w:r>
        <w:rPr>
          <w:rFonts w:ascii="MS Gothic" w:eastAsia="MS Gothic" w:hAnsi="MS Gothic" w:cs="MS Gothic" w:hint="eastAsia"/>
        </w:rPr>
        <w:t>┼</w:t>
      </w:r>
      <w:r>
        <w:t>───────────────────────────────────────────────────────────────────────────</w:t>
      </w:r>
      <w:r>
        <w:rPr>
          <w:rFonts w:ascii="MS Gothic" w:eastAsia="MS Gothic" w:hAnsi="MS Gothic" w:cs="MS Gothic" w:hint="eastAsia"/>
        </w:rPr>
        <w:t>┤</w:t>
      </w:r>
    </w:p>
    <w:p w14:paraId="36A864B2" w14:textId="77777777" w:rsidR="004D2039" w:rsidRDefault="004D2039" w:rsidP="004D2039">
      <w:r>
        <w:t xml:space="preserve">  │ Revenue Analytics for Clinics   │ Per-doctor, per-service revenue reporting                 │ Business intelligence     │ Missing                                                                   │</w:t>
      </w:r>
    </w:p>
    <w:p w14:paraId="752BC3CC" w14:textId="77777777" w:rsidR="004D2039" w:rsidRDefault="004D2039" w:rsidP="004D2039">
      <w:r>
        <w:t xml:space="preserve">  </w:t>
      </w:r>
      <w:r>
        <w:rPr>
          <w:rFonts w:ascii="MS Gothic" w:eastAsia="MS Gothic" w:hAnsi="MS Gothic" w:cs="MS Gothic" w:hint="eastAsia"/>
        </w:rPr>
        <w:t>├</w:t>
      </w:r>
      <w:r>
        <w:t>─────────────────────────────────</w:t>
      </w:r>
      <w:r>
        <w:rPr>
          <w:rFonts w:ascii="MS Gothic" w:eastAsia="MS Gothic" w:hAnsi="MS Gothic" w:cs="MS Gothic" w:hint="eastAsia"/>
        </w:rPr>
        <w:t>┼</w:t>
      </w:r>
      <w:r>
        <w:t>───────────────────────────────────────────────────────────</w:t>
      </w:r>
      <w:r>
        <w:rPr>
          <w:rFonts w:ascii="MS Gothic" w:eastAsia="MS Gothic" w:hAnsi="MS Gothic" w:cs="MS Gothic" w:hint="eastAsia"/>
        </w:rPr>
        <w:t>┼</w:t>
      </w:r>
      <w:r>
        <w:t>───────────────────────────</w:t>
      </w:r>
      <w:r>
        <w:rPr>
          <w:rFonts w:ascii="MS Gothic" w:eastAsia="MS Gothic" w:hAnsi="MS Gothic" w:cs="MS Gothic" w:hint="eastAsia"/>
        </w:rPr>
        <w:t>┼</w:t>
      </w:r>
      <w:r>
        <w:t>───────────────────────────────────────────────────────────────────────────</w:t>
      </w:r>
      <w:r>
        <w:rPr>
          <w:rFonts w:ascii="MS Gothic" w:eastAsia="MS Gothic" w:hAnsi="MS Gothic" w:cs="MS Gothic" w:hint="eastAsia"/>
        </w:rPr>
        <w:t>┤</w:t>
      </w:r>
    </w:p>
    <w:p w14:paraId="2B035FB9" w14:textId="77777777" w:rsidR="004D2039" w:rsidRDefault="004D2039" w:rsidP="004D2039">
      <w:r>
        <w:t xml:space="preserve">  │ Follow-up Scheduling            │ Automatic follow-up reminders                             │ Patient retention         │ Missing                                                                   │</w:t>
      </w:r>
    </w:p>
    <w:p w14:paraId="3B7C045D" w14:textId="77777777" w:rsidR="004D2039" w:rsidRDefault="004D2039" w:rsidP="004D2039">
      <w:r>
        <w:t xml:space="preserve">  </w:t>
      </w:r>
      <w:r>
        <w:rPr>
          <w:rFonts w:ascii="MS Gothic" w:eastAsia="MS Gothic" w:hAnsi="MS Gothic" w:cs="MS Gothic" w:hint="eastAsia"/>
        </w:rPr>
        <w:t>├</w:t>
      </w:r>
      <w:r>
        <w:t>─────────────────────────────────</w:t>
      </w:r>
      <w:r>
        <w:rPr>
          <w:rFonts w:ascii="MS Gothic" w:eastAsia="MS Gothic" w:hAnsi="MS Gothic" w:cs="MS Gothic" w:hint="eastAsia"/>
        </w:rPr>
        <w:t>┼</w:t>
      </w:r>
      <w:r>
        <w:t>───────────────────────────────────────────────────────────</w:t>
      </w:r>
      <w:r>
        <w:rPr>
          <w:rFonts w:ascii="MS Gothic" w:eastAsia="MS Gothic" w:hAnsi="MS Gothic" w:cs="MS Gothic" w:hint="eastAsia"/>
        </w:rPr>
        <w:t>┼</w:t>
      </w:r>
      <w:r>
        <w:t>───────────────────────────</w:t>
      </w:r>
      <w:r>
        <w:rPr>
          <w:rFonts w:ascii="MS Gothic" w:eastAsia="MS Gothic" w:hAnsi="MS Gothic" w:cs="MS Gothic" w:hint="eastAsia"/>
        </w:rPr>
        <w:t>┼</w:t>
      </w:r>
      <w:r>
        <w:t>───────────────────────────────────────────────────────────────────────────</w:t>
      </w:r>
      <w:r>
        <w:rPr>
          <w:rFonts w:ascii="MS Gothic" w:eastAsia="MS Gothic" w:hAnsi="MS Gothic" w:cs="MS Gothic" w:hint="eastAsia"/>
        </w:rPr>
        <w:t>┤</w:t>
      </w:r>
    </w:p>
    <w:p w14:paraId="1FC03A8E" w14:textId="77777777" w:rsidR="004D2039" w:rsidRDefault="004D2039" w:rsidP="004D2039">
      <w:r>
        <w:t xml:space="preserve">  │ ABDM Health ID Linking          │ Link patient to ABHA health ID                            │ ABDM compliance           │ Missing (NHR stub only)                                                   │</w:t>
      </w:r>
    </w:p>
    <w:p w14:paraId="2C931A1A" w14:textId="77777777" w:rsidR="004D2039" w:rsidRDefault="004D2039" w:rsidP="004D2039">
      <w:r>
        <w:lastRenderedPageBreak/>
        <w:t xml:space="preserve">  └─────────────────────────────────</w:t>
      </w:r>
      <w:r>
        <w:rPr>
          <w:rFonts w:ascii="MS Gothic" w:eastAsia="MS Gothic" w:hAnsi="MS Gothic" w:cs="MS Gothic" w:hint="eastAsia"/>
        </w:rPr>
        <w:t>┴</w:t>
      </w:r>
      <w:r>
        <w:t>───────────────────────────────────────────────────────────</w:t>
      </w:r>
      <w:r>
        <w:rPr>
          <w:rFonts w:ascii="MS Gothic" w:eastAsia="MS Gothic" w:hAnsi="MS Gothic" w:cs="MS Gothic" w:hint="eastAsia"/>
        </w:rPr>
        <w:t>┴</w:t>
      </w:r>
      <w:r>
        <w:t>───────────────────────────</w:t>
      </w:r>
      <w:r>
        <w:rPr>
          <w:rFonts w:ascii="MS Gothic" w:eastAsia="MS Gothic" w:hAnsi="MS Gothic" w:cs="MS Gothic" w:hint="eastAsia"/>
        </w:rPr>
        <w:t>┴</w:t>
      </w:r>
      <w:r>
        <w:t>───────────────────────────────────────────────────────────────────────────┘</w:t>
      </w:r>
    </w:p>
    <w:p w14:paraId="225D19FC" w14:textId="77777777" w:rsidR="004D2039" w:rsidRDefault="004D2039" w:rsidP="004D2039"/>
    <w:p w14:paraId="68BA9769" w14:textId="77777777" w:rsidR="004D2039" w:rsidRDefault="004D2039" w:rsidP="004D2039">
      <w:r>
        <w:t xml:space="preserve">  ---</w:t>
      </w:r>
    </w:p>
    <w:p w14:paraId="594F8031" w14:textId="77777777" w:rsidR="004D2039" w:rsidRDefault="004D2039" w:rsidP="004D2039">
      <w:r>
        <w:t xml:space="preserve">  </w:t>
      </w:r>
      <w:r>
        <w:rPr>
          <w:rFonts w:ascii="Apple Color Emoji" w:hAnsi="Apple Color Emoji" w:cs="Apple Color Emoji"/>
        </w:rPr>
        <w:t>⚠️</w:t>
      </w:r>
      <w:r>
        <w:t xml:space="preserve">  PART 3: GAP ANALYSIS</w:t>
      </w:r>
    </w:p>
    <w:p w14:paraId="59F5CAF7" w14:textId="77777777" w:rsidR="004D2039" w:rsidRDefault="004D2039" w:rsidP="004D2039"/>
    <w:p w14:paraId="4578468A" w14:textId="77777777" w:rsidR="004D2039" w:rsidRDefault="004D2039" w:rsidP="004D2039">
      <w:r>
        <w:t xml:space="preserve">  1. Missing Features Critical for India Clinic SaaS</w:t>
      </w:r>
    </w:p>
    <w:p w14:paraId="3236E9AF" w14:textId="77777777" w:rsidR="004D2039" w:rsidRDefault="004D2039" w:rsidP="004D2039"/>
    <w:p w14:paraId="7FAFB856" w14:textId="77777777" w:rsidR="004D2039" w:rsidRDefault="004D2039" w:rsidP="004D2039">
      <w:r>
        <w:t xml:space="preserve">  No WhatsApp or SMS. This is not optional in India. WhatsApp is the primary communication channel for patients. Every competitor (</w:t>
      </w:r>
      <w:proofErr w:type="spellStart"/>
      <w:r>
        <w:t>Practo</w:t>
      </w:r>
      <w:proofErr w:type="spellEnd"/>
      <w:r>
        <w:t xml:space="preserve">, </w:t>
      </w:r>
      <w:proofErr w:type="spellStart"/>
      <w:r>
        <w:t>Doctosoftware</w:t>
      </w:r>
      <w:proofErr w:type="spellEnd"/>
      <w:r>
        <w:t xml:space="preserve">, NovaCare, </w:t>
      </w:r>
      <w:proofErr w:type="spellStart"/>
      <w:r>
        <w:t>Clinicea</w:t>
      </w:r>
      <w:proofErr w:type="spellEnd"/>
      <w:r>
        <w:t>) has WhatsApp appointment</w:t>
      </w:r>
    </w:p>
    <w:p w14:paraId="133FAC50" w14:textId="77777777" w:rsidR="004D2039" w:rsidRDefault="004D2039" w:rsidP="004D2039">
      <w:r>
        <w:t xml:space="preserve">  reminders, prescription sharing, and report delivery. Without this, the product cannot compete at ground level.</w:t>
      </w:r>
    </w:p>
    <w:p w14:paraId="0CC2304A" w14:textId="77777777" w:rsidR="004D2039" w:rsidRDefault="004D2039" w:rsidP="004D2039"/>
    <w:p w14:paraId="10C33557" w14:textId="77777777" w:rsidR="004D2039" w:rsidRDefault="004D2039" w:rsidP="004D2039">
      <w:r>
        <w:t xml:space="preserve">  No billing or invoicing. There is zero payment or billing infrastructure. No invoice generation, no fee recording, no payment link, no UPI integration. Clinics that adopt this software still need to run</w:t>
      </w:r>
    </w:p>
    <w:p w14:paraId="2BE215C3" w14:textId="77777777" w:rsidR="004D2039" w:rsidRDefault="004D2039" w:rsidP="004D2039">
      <w:r>
        <w:t xml:space="preserve">  a parallel system for money. This is a critical dealbreaker for most clinics.</w:t>
      </w:r>
    </w:p>
    <w:p w14:paraId="1B699470" w14:textId="77777777" w:rsidR="004D2039" w:rsidRDefault="004D2039" w:rsidP="004D2039"/>
    <w:p w14:paraId="3C7041D0" w14:textId="77777777" w:rsidR="004D2039" w:rsidRDefault="004D2039" w:rsidP="004D2039">
      <w:r>
        <w:t xml:space="preserve">  No queue management. Walk-in patients are the dominant mode in Indian clinics. There's no token system, no waiting list, no "patient arrived" queue. The arrived status in appointments exists but there's</w:t>
      </w:r>
    </w:p>
    <w:p w14:paraId="39999A16" w14:textId="77777777" w:rsidR="004D2039" w:rsidRDefault="004D2039" w:rsidP="004D2039">
      <w:r>
        <w:t xml:space="preserve">  no operational queue UI.</w:t>
      </w:r>
    </w:p>
    <w:p w14:paraId="54B90972" w14:textId="77777777" w:rsidR="004D2039" w:rsidRDefault="004D2039" w:rsidP="004D2039"/>
    <w:p w14:paraId="59AC30E1" w14:textId="77777777" w:rsidR="004D2039" w:rsidRDefault="004D2039" w:rsidP="004D2039">
      <w:r>
        <w:t xml:space="preserve">  No appointment reminders (automated, scheduled). The notification system exists but is purely manual/event-driven. There's no scheduler that fires "Your appointment is tomorrow at 10am" reminders. No</w:t>
      </w:r>
    </w:p>
    <w:p w14:paraId="3DDC191B" w14:textId="77777777" w:rsidR="004D2039" w:rsidRDefault="004D2039" w:rsidP="004D2039">
      <w:r>
        <w:t xml:space="preserve">  </w:t>
      </w:r>
      <w:proofErr w:type="spellStart"/>
      <w:r>
        <w:t>cron</w:t>
      </w:r>
      <w:proofErr w:type="spellEnd"/>
      <w:r>
        <w:t xml:space="preserve"> jobs, no Celery tasks, nothing.</w:t>
      </w:r>
    </w:p>
    <w:p w14:paraId="3FBBF3D4" w14:textId="77777777" w:rsidR="004D2039" w:rsidRDefault="004D2039" w:rsidP="004D2039"/>
    <w:p w14:paraId="2885EFBF" w14:textId="77777777" w:rsidR="004D2039" w:rsidRDefault="004D2039" w:rsidP="004D2039">
      <w:r>
        <w:lastRenderedPageBreak/>
        <w:t xml:space="preserve">  No prescription PDF. The /doctor/prescriptions/[id]/print route exists on the frontend but there's no confirmed PDF generation in the backend. Doctors need to hand or send a PDF prescription — this is a</w:t>
      </w:r>
    </w:p>
    <w:p w14:paraId="354B4329" w14:textId="77777777" w:rsidR="004D2039" w:rsidRDefault="004D2039" w:rsidP="004D2039">
      <w:r>
        <w:t xml:space="preserve">  daily workflow. If this doesn't work, the product fails the basic test.</w:t>
      </w:r>
    </w:p>
    <w:p w14:paraId="235C4E65" w14:textId="77777777" w:rsidR="004D2039" w:rsidRDefault="004D2039" w:rsidP="004D2039"/>
    <w:p w14:paraId="27382BA5" w14:textId="77777777" w:rsidR="004D2039" w:rsidRDefault="004D2039" w:rsidP="004D2039">
      <w:r>
        <w:t xml:space="preserve">  No ABHA (ABDM Health ID) linking for patients. There's an NHR stub for doctors but nothing for ABHA-based patient identification. This will become legally required as ABDM rollout matures.</w:t>
      </w:r>
    </w:p>
    <w:p w14:paraId="30EF2033" w14:textId="77777777" w:rsidR="004D2039" w:rsidRDefault="004D2039" w:rsidP="004D2039"/>
    <w:p w14:paraId="60B31466" w14:textId="77777777" w:rsidR="004D2039" w:rsidRDefault="004D2039" w:rsidP="004D2039">
      <w:r>
        <w:t xml:space="preserve">  No follow-up management. After a visit, the doctor can't say "see me in 2 weeks" and have the system automatically slot an appointment or send a reminder. Patient retention depends on this.</w:t>
      </w:r>
    </w:p>
    <w:p w14:paraId="51227F05" w14:textId="77777777" w:rsidR="004D2039" w:rsidRDefault="004D2039" w:rsidP="004D2039"/>
    <w:p w14:paraId="336FC739" w14:textId="77777777" w:rsidR="004D2039" w:rsidRDefault="004D2039" w:rsidP="004D2039">
      <w:r>
        <w:t xml:space="preserve">  No referral module. Specialist clinics routinely receive referrals. There's no referral tracking, no referral letter generation, no inbound referral management.</w:t>
      </w:r>
    </w:p>
    <w:p w14:paraId="623A9877" w14:textId="77777777" w:rsidR="004D2039" w:rsidRDefault="004D2039" w:rsidP="004D2039"/>
    <w:p w14:paraId="7CF8075C" w14:textId="77777777" w:rsidR="004D2039" w:rsidRDefault="004D2039" w:rsidP="004D2039">
      <w:r>
        <w:t xml:space="preserve">  No insurance/TPA integration. Large patient segments in urban India use corporate insurance. Without claim filing or cashless integration, private hospitals and many urban clinics can't adopt this.</w:t>
      </w:r>
    </w:p>
    <w:p w14:paraId="523F5778" w14:textId="77777777" w:rsidR="004D2039" w:rsidRDefault="004D2039" w:rsidP="004D2039"/>
    <w:p w14:paraId="630B8AF5" w14:textId="77777777" w:rsidR="004D2039" w:rsidRDefault="004D2039" w:rsidP="004D2039">
      <w:r>
        <w:t xml:space="preserve">  No patient feedback / NPS collection. No mechanism for post-visit feedback, ratings, or testimonials.</w:t>
      </w:r>
    </w:p>
    <w:p w14:paraId="4CDEB637" w14:textId="77777777" w:rsidR="004D2039" w:rsidRDefault="004D2039" w:rsidP="004D2039"/>
    <w:p w14:paraId="17013453" w14:textId="77777777" w:rsidR="004D2039" w:rsidRDefault="004D2039" w:rsidP="004D2039">
      <w:r>
        <w:t xml:space="preserve">  2. Does This Product Help Increase Clinic Revenue?</w:t>
      </w:r>
    </w:p>
    <w:p w14:paraId="24410D8D" w14:textId="77777777" w:rsidR="004D2039" w:rsidRDefault="004D2039" w:rsidP="004D2039"/>
    <w:p w14:paraId="6EB192F1" w14:textId="77777777" w:rsidR="004D2039" w:rsidRDefault="004D2039" w:rsidP="004D2039">
      <w:r>
        <w:t xml:space="preserve">  No. There is no billing, no package management, no invoice, no payment link. Revenue-positive features (upselling follow-ups, subscription plans, insurance claims) are entirely absent. The admin</w:t>
      </w:r>
    </w:p>
    <w:p w14:paraId="2D5F14A6" w14:textId="77777777" w:rsidR="004D2039" w:rsidRDefault="004D2039" w:rsidP="004D2039">
      <w:r>
        <w:t xml:space="preserve">  analytics has patient and appointment trends but zero revenue data. This is a pure operational tool with no commercial orientation.</w:t>
      </w:r>
    </w:p>
    <w:p w14:paraId="33A7E9C4" w14:textId="77777777" w:rsidR="004D2039" w:rsidRDefault="004D2039" w:rsidP="004D2039"/>
    <w:p w14:paraId="4BBFC64A" w14:textId="77777777" w:rsidR="004D2039" w:rsidRDefault="004D2039" w:rsidP="004D2039">
      <w:r>
        <w:t xml:space="preserve">  3. Does It Improve Patient Retention?</w:t>
      </w:r>
    </w:p>
    <w:p w14:paraId="1726E6AB" w14:textId="77777777" w:rsidR="004D2039" w:rsidRDefault="004D2039" w:rsidP="004D2039"/>
    <w:p w14:paraId="4A6BE32C" w14:textId="77777777" w:rsidR="004D2039" w:rsidRDefault="004D2039" w:rsidP="004D2039">
      <w:r>
        <w:t xml:space="preserve">  Marginally. The patient timeline and record continuity create mild lock-in. But there are no proactive retention mechanisms — no follow-up scheduling, no birthday messages, no "you haven't visited in 3</w:t>
      </w:r>
    </w:p>
    <w:p w14:paraId="27F6D98A" w14:textId="77777777" w:rsidR="004D2039" w:rsidRDefault="004D2039" w:rsidP="004D2039">
      <w:r>
        <w:t xml:space="preserve">  months" triggers, no loyalty features. The product is passive, not proactive.</w:t>
      </w:r>
    </w:p>
    <w:p w14:paraId="440452B5" w14:textId="77777777" w:rsidR="004D2039" w:rsidRDefault="004D2039" w:rsidP="004D2039"/>
    <w:p w14:paraId="74E5BFD8" w14:textId="77777777" w:rsidR="004D2039" w:rsidRDefault="004D2039" w:rsidP="004D2039">
      <w:r>
        <w:t xml:space="preserve">  4. Does It Reduce No-Shows?</w:t>
      </w:r>
    </w:p>
    <w:p w14:paraId="2CFDB65C" w14:textId="77777777" w:rsidR="004D2039" w:rsidRDefault="004D2039" w:rsidP="004D2039"/>
    <w:p w14:paraId="1C49A8B0" w14:textId="77777777" w:rsidR="004D2039" w:rsidRDefault="004D2039" w:rsidP="004D2039">
      <w:r>
        <w:t xml:space="preserve">  No. There are no automated reminder mechanisms. The notification system fires in-app notifications but patients don't live in this app. Without WhatsApp/SMS reminders, no-show reduction is zero. This is</w:t>
      </w:r>
    </w:p>
    <w:p w14:paraId="50D9236E" w14:textId="77777777" w:rsidR="004D2039" w:rsidRDefault="004D2039" w:rsidP="004D2039">
      <w:r>
        <w:t xml:space="preserve">  a well-documented, high-ROI feature that every Indian clinic SaaS has built first.</w:t>
      </w:r>
    </w:p>
    <w:p w14:paraId="35311558" w14:textId="77777777" w:rsidR="004D2039" w:rsidRDefault="004D2039" w:rsidP="004D2039"/>
    <w:p w14:paraId="370C9767" w14:textId="77777777" w:rsidR="004D2039" w:rsidRDefault="004D2039" w:rsidP="004D2039">
      <w:r>
        <w:t xml:space="preserve">  5. WhatsApp / Communication Channels?</w:t>
      </w:r>
    </w:p>
    <w:p w14:paraId="79191A5D" w14:textId="77777777" w:rsidR="004D2039" w:rsidRDefault="004D2039" w:rsidP="004D2039"/>
    <w:p w14:paraId="53155AB8" w14:textId="77777777" w:rsidR="004D2039" w:rsidRDefault="004D2039" w:rsidP="004D2039">
      <w:r>
        <w:t xml:space="preserve">  Not implemented. Zero external messaging integrations. No WhatsApp Business API, no SMS (Twilio/MSG91/Fast2SMS), no email (SendGrid/SES). The notification system is purely in-app. This is arguably the</w:t>
      </w:r>
    </w:p>
    <w:p w14:paraId="75462520" w14:textId="77777777" w:rsidR="004D2039" w:rsidRDefault="004D2039" w:rsidP="004D2039">
      <w:r>
        <w:t xml:space="preserve">  single most impactful missing feature for the Indian market.</w:t>
      </w:r>
    </w:p>
    <w:p w14:paraId="1F0B2620" w14:textId="77777777" w:rsidR="004D2039" w:rsidRDefault="004D2039" w:rsidP="004D2039"/>
    <w:p w14:paraId="09C269E0" w14:textId="77777777" w:rsidR="004D2039" w:rsidRDefault="004D2039" w:rsidP="004D2039">
      <w:r>
        <w:t xml:space="preserve">  ---</w:t>
      </w:r>
    </w:p>
    <w:p w14:paraId="02647E76" w14:textId="77777777" w:rsidR="004D2039" w:rsidRDefault="004D2039" w:rsidP="004D2039">
      <w:r>
        <w:t xml:space="preserve">  </w:t>
      </w:r>
      <w:r>
        <w:rPr>
          <w:rFonts w:ascii="Apple Color Emoji" w:hAnsi="Apple Color Emoji" w:cs="Apple Color Emoji"/>
        </w:rPr>
        <w:t>🧠</w:t>
      </w:r>
      <w:r>
        <w:t xml:space="preserve"> PART 4: POSITIONING ANALYSIS</w:t>
      </w:r>
    </w:p>
    <w:p w14:paraId="64541E4D" w14:textId="77777777" w:rsidR="004D2039" w:rsidRDefault="004D2039" w:rsidP="004D2039"/>
    <w:p w14:paraId="0A1B5AFA" w14:textId="77777777" w:rsidR="004D2039" w:rsidRDefault="004D2039" w:rsidP="004D2039">
      <w:r>
        <w:t xml:space="preserve">  Current Market Position</w:t>
      </w:r>
    </w:p>
    <w:p w14:paraId="567DDB9F" w14:textId="77777777" w:rsidR="004D2039" w:rsidRDefault="004D2039" w:rsidP="004D2039"/>
    <w:p w14:paraId="355F4272" w14:textId="77777777" w:rsidR="004D2039" w:rsidRDefault="004D2039" w:rsidP="004D2039">
      <w:r>
        <w:t xml:space="preserve">  This is an EMR + Practice Management hybrid — it has the clinical data layer of an EMR but structural elements of a practice management system (clinics, branches, appointments, staff roles). It does not</w:t>
      </w:r>
    </w:p>
    <w:p w14:paraId="2284E788" w14:textId="77777777" w:rsidR="004D2039" w:rsidRDefault="004D2039" w:rsidP="004D2039">
      <w:r>
        <w:t xml:space="preserve">  cleanly fit one category, which is both a strength architecturally and a weakness for positioning.</w:t>
      </w:r>
    </w:p>
    <w:p w14:paraId="5FB31742" w14:textId="77777777" w:rsidR="004D2039" w:rsidRDefault="004D2039" w:rsidP="004D2039"/>
    <w:p w14:paraId="74902A6C" w14:textId="77777777" w:rsidR="004D2039" w:rsidRDefault="004D2039" w:rsidP="004D2039">
      <w:r>
        <w:lastRenderedPageBreak/>
        <w:t xml:space="preserve">  Generic vs Niche</w:t>
      </w:r>
    </w:p>
    <w:p w14:paraId="59B85D34" w14:textId="77777777" w:rsidR="004D2039" w:rsidRDefault="004D2039" w:rsidP="004D2039"/>
    <w:p w14:paraId="10DC8A5B" w14:textId="77777777" w:rsidR="004D2039" w:rsidRDefault="004D2039" w:rsidP="004D2039">
      <w:r>
        <w:t xml:space="preserve">  Generic. There is no vertical specialization — no dermatology module, no </w:t>
      </w:r>
      <w:proofErr w:type="spellStart"/>
      <w:r>
        <w:t>gynecology</w:t>
      </w:r>
      <w:proofErr w:type="spellEnd"/>
      <w:r>
        <w:t xml:space="preserve"> templates, no </w:t>
      </w:r>
      <w:proofErr w:type="spellStart"/>
      <w:r>
        <w:t>pediatric</w:t>
      </w:r>
      <w:proofErr w:type="spellEnd"/>
      <w:r>
        <w:t xml:space="preserve"> growth charts, no ophthalmology refraction records. It targets "any doctor in any clinic." This</w:t>
      </w:r>
    </w:p>
    <w:p w14:paraId="77B47F33" w14:textId="77777777" w:rsidR="004D2039" w:rsidRDefault="004D2039" w:rsidP="004D2039">
      <w:r>
        <w:t xml:space="preserve">   is the most competitive and hardest segment to win in India.</w:t>
      </w:r>
    </w:p>
    <w:p w14:paraId="6280C5EE" w14:textId="77777777" w:rsidR="004D2039" w:rsidRDefault="004D2039" w:rsidP="004D2039"/>
    <w:p w14:paraId="013625CA" w14:textId="77777777" w:rsidR="004D2039" w:rsidRDefault="004D2039" w:rsidP="004D2039">
      <w:r>
        <w:t xml:space="preserve">  Category Classification</w:t>
      </w:r>
    </w:p>
    <w:p w14:paraId="15546032" w14:textId="77777777" w:rsidR="004D2039" w:rsidRDefault="004D2039" w:rsidP="004D2039"/>
    <w:p w14:paraId="60FB1F47" w14:textId="77777777" w:rsidR="004D2039" w:rsidRDefault="004D2039" w:rsidP="004D2039">
      <w:r>
        <w:t xml:space="preserve">  ┌──────────────────────────</w:t>
      </w:r>
      <w:r>
        <w:rPr>
          <w:rFonts w:ascii="MS Gothic" w:eastAsia="MS Gothic" w:hAnsi="MS Gothic" w:cs="MS Gothic" w:hint="eastAsia"/>
        </w:rPr>
        <w:t>┬</w:t>
      </w:r>
      <w:r>
        <w:t>───────────────────────────────────────────────────────────┐</w:t>
      </w:r>
    </w:p>
    <w:p w14:paraId="1CEBC637" w14:textId="77777777" w:rsidR="004D2039" w:rsidRDefault="004D2039" w:rsidP="004D2039">
      <w:r>
        <w:t xml:space="preserve">  │         Category         │                            Fit                            │</w:t>
      </w:r>
    </w:p>
    <w:p w14:paraId="1C1FFEEE" w14:textId="77777777" w:rsidR="004D2039" w:rsidRDefault="004D2039" w:rsidP="004D2039">
      <w:r>
        <w:t xml:space="preserve">  </w:t>
      </w:r>
      <w:r>
        <w:rPr>
          <w:rFonts w:ascii="MS Gothic" w:eastAsia="MS Gothic" w:hAnsi="MS Gothic" w:cs="MS Gothic" w:hint="eastAsia"/>
        </w:rPr>
        <w:t>├</w:t>
      </w:r>
      <w:r>
        <w:t>──────────────────────────</w:t>
      </w:r>
      <w:r>
        <w:rPr>
          <w:rFonts w:ascii="MS Gothic" w:eastAsia="MS Gothic" w:hAnsi="MS Gothic" w:cs="MS Gothic" w:hint="eastAsia"/>
        </w:rPr>
        <w:t>┼</w:t>
      </w:r>
      <w:r>
        <w:t>───────────────────────────────────────────────────────────</w:t>
      </w:r>
      <w:r>
        <w:rPr>
          <w:rFonts w:ascii="MS Gothic" w:eastAsia="MS Gothic" w:hAnsi="MS Gothic" w:cs="MS Gothic" w:hint="eastAsia"/>
        </w:rPr>
        <w:t>┤</w:t>
      </w:r>
    </w:p>
    <w:p w14:paraId="1283A6DD" w14:textId="77777777" w:rsidR="004D2039" w:rsidRDefault="004D2039" w:rsidP="004D2039">
      <w:r>
        <w:t xml:space="preserve">  │ Clinic Management System │ 60% — appointments, staff, branches exist                 │</w:t>
      </w:r>
    </w:p>
    <w:p w14:paraId="5FA51AD0" w14:textId="77777777" w:rsidR="004D2039" w:rsidRDefault="004D2039" w:rsidP="004D2039">
      <w:r>
        <w:t xml:space="preserve">  </w:t>
      </w:r>
      <w:r>
        <w:rPr>
          <w:rFonts w:ascii="MS Gothic" w:eastAsia="MS Gothic" w:hAnsi="MS Gothic" w:cs="MS Gothic" w:hint="eastAsia"/>
        </w:rPr>
        <w:t>├</w:t>
      </w:r>
      <w:r>
        <w:t>──────────────────────────</w:t>
      </w:r>
      <w:r>
        <w:rPr>
          <w:rFonts w:ascii="MS Gothic" w:eastAsia="MS Gothic" w:hAnsi="MS Gothic" w:cs="MS Gothic" w:hint="eastAsia"/>
        </w:rPr>
        <w:t>┼</w:t>
      </w:r>
      <w:r>
        <w:t>───────────────────────────────────────────────────────────</w:t>
      </w:r>
      <w:r>
        <w:rPr>
          <w:rFonts w:ascii="MS Gothic" w:eastAsia="MS Gothic" w:hAnsi="MS Gothic" w:cs="MS Gothic" w:hint="eastAsia"/>
        </w:rPr>
        <w:t>┤</w:t>
      </w:r>
    </w:p>
    <w:p w14:paraId="5C02960C" w14:textId="77777777" w:rsidR="004D2039" w:rsidRDefault="004D2039" w:rsidP="004D2039">
      <w:r>
        <w:t xml:space="preserve">  │ EMR                      │ 70% — records, prescriptions, vitals, lab results exist   │</w:t>
      </w:r>
    </w:p>
    <w:p w14:paraId="6A432731" w14:textId="77777777" w:rsidR="004D2039" w:rsidRDefault="004D2039" w:rsidP="004D2039">
      <w:r>
        <w:t xml:space="preserve">  </w:t>
      </w:r>
      <w:r>
        <w:rPr>
          <w:rFonts w:ascii="MS Gothic" w:eastAsia="MS Gothic" w:hAnsi="MS Gothic" w:cs="MS Gothic" w:hint="eastAsia"/>
        </w:rPr>
        <w:t>├</w:t>
      </w:r>
      <w:r>
        <w:t>──────────────────────────</w:t>
      </w:r>
      <w:r>
        <w:rPr>
          <w:rFonts w:ascii="MS Gothic" w:eastAsia="MS Gothic" w:hAnsi="MS Gothic" w:cs="MS Gothic" w:hint="eastAsia"/>
        </w:rPr>
        <w:t>┼</w:t>
      </w:r>
      <w:r>
        <w:t>───────────────────────────────────────────────────────────</w:t>
      </w:r>
      <w:r>
        <w:rPr>
          <w:rFonts w:ascii="MS Gothic" w:eastAsia="MS Gothic" w:hAnsi="MS Gothic" w:cs="MS Gothic" w:hint="eastAsia"/>
        </w:rPr>
        <w:t>┤</w:t>
      </w:r>
    </w:p>
    <w:p w14:paraId="2D438507" w14:textId="77777777" w:rsidR="004D2039" w:rsidRDefault="004D2039" w:rsidP="004D2039">
      <w:r>
        <w:t xml:space="preserve">  │ CRM                      │ 5% — no patient communication, no marketing, no retention │</w:t>
      </w:r>
    </w:p>
    <w:p w14:paraId="12532B8C" w14:textId="77777777" w:rsidR="004D2039" w:rsidRDefault="004D2039" w:rsidP="004D2039">
      <w:r>
        <w:t xml:space="preserve">  </w:t>
      </w:r>
      <w:r>
        <w:rPr>
          <w:rFonts w:ascii="MS Gothic" w:eastAsia="MS Gothic" w:hAnsi="MS Gothic" w:cs="MS Gothic" w:hint="eastAsia"/>
        </w:rPr>
        <w:t>├</w:t>
      </w:r>
      <w:r>
        <w:t>──────────────────────────</w:t>
      </w:r>
      <w:r>
        <w:rPr>
          <w:rFonts w:ascii="MS Gothic" w:eastAsia="MS Gothic" w:hAnsi="MS Gothic" w:cs="MS Gothic" w:hint="eastAsia"/>
        </w:rPr>
        <w:t>┼</w:t>
      </w:r>
      <w:r>
        <w:t>───────────────────────────────────────────────────────────</w:t>
      </w:r>
      <w:r>
        <w:rPr>
          <w:rFonts w:ascii="MS Gothic" w:eastAsia="MS Gothic" w:hAnsi="MS Gothic" w:cs="MS Gothic" w:hint="eastAsia"/>
        </w:rPr>
        <w:t>┤</w:t>
      </w:r>
    </w:p>
    <w:p w14:paraId="1BBA50B6" w14:textId="77777777" w:rsidR="004D2039" w:rsidRDefault="004D2039" w:rsidP="004D2039">
      <w:r>
        <w:t xml:space="preserve">  │ Growth/Revenue SaaS      │ 0% — no billing, no revenue features whatsoever           │</w:t>
      </w:r>
    </w:p>
    <w:p w14:paraId="55B70818" w14:textId="77777777" w:rsidR="004D2039" w:rsidRDefault="004D2039" w:rsidP="004D2039">
      <w:r>
        <w:t xml:space="preserve">  └──────────────────────────</w:t>
      </w:r>
      <w:r>
        <w:rPr>
          <w:rFonts w:ascii="MS Gothic" w:eastAsia="MS Gothic" w:hAnsi="MS Gothic" w:cs="MS Gothic" w:hint="eastAsia"/>
        </w:rPr>
        <w:t>┴</w:t>
      </w:r>
      <w:r>
        <w:t>───────────────────────────────────────────────────────────┘</w:t>
      </w:r>
    </w:p>
    <w:p w14:paraId="69BE607A" w14:textId="77777777" w:rsidR="004D2039" w:rsidRDefault="004D2039" w:rsidP="004D2039"/>
    <w:p w14:paraId="47880767" w14:textId="77777777" w:rsidR="004D2039" w:rsidRDefault="004D2039" w:rsidP="004D2039">
      <w:r>
        <w:t xml:space="preserve">  Weaknesses in Positioning</w:t>
      </w:r>
    </w:p>
    <w:p w14:paraId="4890E783" w14:textId="77777777" w:rsidR="004D2039" w:rsidRDefault="004D2039" w:rsidP="004D2039"/>
    <w:p w14:paraId="7A0E7869" w14:textId="77777777" w:rsidR="004D2039" w:rsidRDefault="004D2039" w:rsidP="004D2039">
      <w:r>
        <w:lastRenderedPageBreak/>
        <w:t xml:space="preserve">  1. No clear "why this over </w:t>
      </w:r>
      <w:proofErr w:type="spellStart"/>
      <w:r>
        <w:t>Practo</w:t>
      </w:r>
      <w:proofErr w:type="spellEnd"/>
      <w:r>
        <w:t>/</w:t>
      </w:r>
      <w:proofErr w:type="spellStart"/>
      <w:r>
        <w:t>Clinicsoftware</w:t>
      </w:r>
      <w:proofErr w:type="spellEnd"/>
      <w:r>
        <w:t>/</w:t>
      </w:r>
      <w:proofErr w:type="spellStart"/>
      <w:r>
        <w:t>Docon</w:t>
      </w:r>
      <w:proofErr w:type="spellEnd"/>
      <w:r>
        <w:t>/</w:t>
      </w:r>
      <w:proofErr w:type="spellStart"/>
      <w:r>
        <w:t>eVital</w:t>
      </w:r>
      <w:proofErr w:type="spellEnd"/>
      <w:r>
        <w:t>" — the differentiators (FHIR, drug interactions, ABDM) are infrastructure-level, not buyer-level value propositions.</w:t>
      </w:r>
    </w:p>
    <w:p w14:paraId="182E3C99" w14:textId="77777777" w:rsidR="004D2039" w:rsidRDefault="004D2039" w:rsidP="004D2039">
      <w:r>
        <w:t xml:space="preserve">  2. ABDM features are stubs — positioning as "ABDM-ready" while NHR verification is a mock is misleading.</w:t>
      </w:r>
    </w:p>
    <w:p w14:paraId="40D77500" w14:textId="77777777" w:rsidR="004D2039" w:rsidRDefault="004D2039" w:rsidP="004D2039">
      <w:r>
        <w:t xml:space="preserve">  3. Three portals feel like three different products — the patient portal is significantly underdeveloped compared to the doctor portal.</w:t>
      </w:r>
    </w:p>
    <w:p w14:paraId="24B05C6A" w14:textId="77777777" w:rsidR="004D2039" w:rsidRDefault="004D2039" w:rsidP="004D2039">
      <w:r>
        <w:t xml:space="preserve">  4. No pricing/packaging story — nothing in the product currently reflects what would be in a "Basic" vs "Pro" vs "Enterprise" tier.</w:t>
      </w:r>
    </w:p>
    <w:p w14:paraId="1CD61910" w14:textId="77777777" w:rsidR="004D2039" w:rsidRDefault="004D2039" w:rsidP="004D2039"/>
    <w:p w14:paraId="5C8C4A63" w14:textId="77777777" w:rsidR="004D2039" w:rsidRDefault="004D2039" w:rsidP="004D2039">
      <w:r>
        <w:t xml:space="preserve">  ---</w:t>
      </w:r>
    </w:p>
    <w:p w14:paraId="0D0E8E10" w14:textId="77777777" w:rsidR="004D2039" w:rsidRDefault="004D2039" w:rsidP="004D2039">
      <w:r>
        <w:t xml:space="preserve">  </w:t>
      </w:r>
      <w:r>
        <w:rPr>
          <w:rFonts w:ascii="Apple Color Emoji" w:hAnsi="Apple Color Emoji" w:cs="Apple Color Emoji"/>
        </w:rPr>
        <w:t>💰</w:t>
      </w:r>
      <w:r>
        <w:t xml:space="preserve"> PART 5: MONETIZATION READINESS</w:t>
      </w:r>
    </w:p>
    <w:p w14:paraId="026CA3FA" w14:textId="77777777" w:rsidR="004D2039" w:rsidRDefault="004D2039" w:rsidP="004D2039"/>
    <w:p w14:paraId="1CDB6F16" w14:textId="77777777" w:rsidR="004D2039" w:rsidRDefault="004D2039" w:rsidP="004D2039">
      <w:r>
        <w:t xml:space="preserve">  Can This Be Charged For Today?</w:t>
      </w:r>
    </w:p>
    <w:p w14:paraId="29415A7D" w14:textId="77777777" w:rsidR="004D2039" w:rsidRDefault="004D2039" w:rsidP="004D2039"/>
    <w:p w14:paraId="4B39406E" w14:textId="77777777" w:rsidR="004D2039" w:rsidRDefault="004D2039" w:rsidP="004D2039">
      <w:r>
        <w:t xml:space="preserve">  Barely, and only with significant caveats. The clinical core (records, prescriptions, appointments) works. A doctor running a small solo practice could use this to replace paper. But they'd also need:</w:t>
      </w:r>
    </w:p>
    <w:p w14:paraId="6E699FB0" w14:textId="77777777" w:rsidR="004D2039" w:rsidRDefault="004D2039" w:rsidP="004D2039">
      <w:r>
        <w:t xml:space="preserve">  - A separate billing tool</w:t>
      </w:r>
    </w:p>
    <w:p w14:paraId="65201A12" w14:textId="77777777" w:rsidR="004D2039" w:rsidRDefault="004D2039" w:rsidP="004D2039">
      <w:r>
        <w:t xml:space="preserve">  - WhatsApp to communicate with patients</w:t>
      </w:r>
    </w:p>
    <w:p w14:paraId="1B951D67" w14:textId="77777777" w:rsidR="004D2039" w:rsidRDefault="004D2039" w:rsidP="004D2039">
      <w:r>
        <w:t xml:space="preserve">  - A separate PDF solution for prescriptions</w:t>
      </w:r>
    </w:p>
    <w:p w14:paraId="4295AB5F" w14:textId="77777777" w:rsidR="004D2039" w:rsidRDefault="004D2039" w:rsidP="004D2039"/>
    <w:p w14:paraId="02DC22C6" w14:textId="77777777" w:rsidR="004D2039" w:rsidRDefault="004D2039" w:rsidP="004D2039">
      <w:r>
        <w:t xml:space="preserve">  Charging ₹1,500–₹3,000/month for this in India would face pushback because free/cheap alternatives (</w:t>
      </w:r>
      <w:proofErr w:type="spellStart"/>
      <w:r>
        <w:t>Docon</w:t>
      </w:r>
      <w:proofErr w:type="spellEnd"/>
      <w:r>
        <w:t xml:space="preserve"> free tier, </w:t>
      </w:r>
      <w:proofErr w:type="spellStart"/>
      <w:r>
        <w:t>Practo</w:t>
      </w:r>
      <w:proofErr w:type="spellEnd"/>
      <w:r>
        <w:t xml:space="preserve"> Ray free) exist with billing and WhatsApp already built in.</w:t>
      </w:r>
    </w:p>
    <w:p w14:paraId="522EAF70" w14:textId="77777777" w:rsidR="004D2039" w:rsidRDefault="004D2039" w:rsidP="004D2039"/>
    <w:p w14:paraId="640D4DA7" w14:textId="77777777" w:rsidR="004D2039" w:rsidRDefault="004D2039" w:rsidP="004D2039">
      <w:r>
        <w:t xml:space="preserve">  Realistic Pricing in India</w:t>
      </w:r>
    </w:p>
    <w:p w14:paraId="6D68FB13" w14:textId="77777777" w:rsidR="004D2039" w:rsidRDefault="004D2039" w:rsidP="004D2039"/>
    <w:p w14:paraId="6F74E7F5" w14:textId="77777777" w:rsidR="004D2039" w:rsidRDefault="004D2039" w:rsidP="004D2039">
      <w:r>
        <w:t xml:space="preserve">  ┌──────────────────────────</w:t>
      </w:r>
      <w:r>
        <w:rPr>
          <w:rFonts w:ascii="MS Gothic" w:eastAsia="MS Gothic" w:hAnsi="MS Gothic" w:cs="MS Gothic" w:hint="eastAsia"/>
        </w:rPr>
        <w:t>┬</w:t>
      </w:r>
      <w:r>
        <w:t>───────────────</w:t>
      </w:r>
      <w:r>
        <w:rPr>
          <w:rFonts w:ascii="MS Gothic" w:eastAsia="MS Gothic" w:hAnsi="MS Gothic" w:cs="MS Gothic" w:hint="eastAsia"/>
        </w:rPr>
        <w:t>┬</w:t>
      </w:r>
      <w:r>
        <w:t>────────────────────────────────────────────┐</w:t>
      </w:r>
    </w:p>
    <w:p w14:paraId="72F39CF5" w14:textId="77777777" w:rsidR="004D2039" w:rsidRDefault="004D2039" w:rsidP="004D2039">
      <w:r>
        <w:t xml:space="preserve">  │           Tier           │   INR/month   │               Justification                │</w:t>
      </w:r>
    </w:p>
    <w:p w14:paraId="06D9660F" w14:textId="77777777" w:rsidR="004D2039" w:rsidRDefault="004D2039" w:rsidP="004D2039">
      <w:r>
        <w:lastRenderedPageBreak/>
        <w:t xml:space="preserve">  </w:t>
      </w:r>
      <w:r>
        <w:rPr>
          <w:rFonts w:ascii="MS Gothic" w:eastAsia="MS Gothic" w:hAnsi="MS Gothic" w:cs="MS Gothic" w:hint="eastAsia"/>
        </w:rPr>
        <w:t>├</w:t>
      </w:r>
      <w:r>
        <w:t>──────────────────────────</w:t>
      </w:r>
      <w:r>
        <w:rPr>
          <w:rFonts w:ascii="MS Gothic" w:eastAsia="MS Gothic" w:hAnsi="MS Gothic" w:cs="MS Gothic" w:hint="eastAsia"/>
        </w:rPr>
        <w:t>┼</w:t>
      </w:r>
      <w:r>
        <w:t>───────────────</w:t>
      </w:r>
      <w:r>
        <w:rPr>
          <w:rFonts w:ascii="MS Gothic" w:eastAsia="MS Gothic" w:hAnsi="MS Gothic" w:cs="MS Gothic" w:hint="eastAsia"/>
        </w:rPr>
        <w:t>┼</w:t>
      </w:r>
      <w:r>
        <w:t>────────────────────────────────────────────</w:t>
      </w:r>
      <w:r>
        <w:rPr>
          <w:rFonts w:ascii="MS Gothic" w:eastAsia="MS Gothic" w:hAnsi="MS Gothic" w:cs="MS Gothic" w:hint="eastAsia"/>
        </w:rPr>
        <w:t>┤</w:t>
      </w:r>
    </w:p>
    <w:p w14:paraId="5D2CF516" w14:textId="77777777" w:rsidR="004D2039" w:rsidRDefault="004D2039" w:rsidP="004D2039">
      <w:r>
        <w:t xml:space="preserve">  │ Solo Doctor              │ ₹999–₹1,499   │ Basic EMR, single doctor, limited patients │</w:t>
      </w:r>
    </w:p>
    <w:p w14:paraId="20C32A35" w14:textId="77777777" w:rsidR="004D2039" w:rsidRDefault="004D2039" w:rsidP="004D2039">
      <w:r>
        <w:t xml:space="preserve">  </w:t>
      </w:r>
      <w:r>
        <w:rPr>
          <w:rFonts w:ascii="MS Gothic" w:eastAsia="MS Gothic" w:hAnsi="MS Gothic" w:cs="MS Gothic" w:hint="eastAsia"/>
        </w:rPr>
        <w:t>├</w:t>
      </w:r>
      <w:r>
        <w:t>──────────────────────────</w:t>
      </w:r>
      <w:r>
        <w:rPr>
          <w:rFonts w:ascii="MS Gothic" w:eastAsia="MS Gothic" w:hAnsi="MS Gothic" w:cs="MS Gothic" w:hint="eastAsia"/>
        </w:rPr>
        <w:t>┼</w:t>
      </w:r>
      <w:r>
        <w:t>───────────────</w:t>
      </w:r>
      <w:r>
        <w:rPr>
          <w:rFonts w:ascii="MS Gothic" w:eastAsia="MS Gothic" w:hAnsi="MS Gothic" w:cs="MS Gothic" w:hint="eastAsia"/>
        </w:rPr>
        <w:t>┼</w:t>
      </w:r>
      <w:r>
        <w:t>────────────────────────────────────────────</w:t>
      </w:r>
      <w:r>
        <w:rPr>
          <w:rFonts w:ascii="MS Gothic" w:eastAsia="MS Gothic" w:hAnsi="MS Gothic" w:cs="MS Gothic" w:hint="eastAsia"/>
        </w:rPr>
        <w:t>┤</w:t>
      </w:r>
    </w:p>
    <w:p w14:paraId="7A36E53A" w14:textId="77777777" w:rsidR="004D2039" w:rsidRDefault="004D2039" w:rsidP="004D2039">
      <w:r>
        <w:t xml:space="preserve">  │ Clinic (up to 5 doctors) │ ₹2,999–₹4,999 │ Multi-doctor, branches, analytics          │</w:t>
      </w:r>
    </w:p>
    <w:p w14:paraId="2704E832" w14:textId="77777777" w:rsidR="004D2039" w:rsidRDefault="004D2039" w:rsidP="004D2039">
      <w:r>
        <w:t xml:space="preserve">  </w:t>
      </w:r>
      <w:r>
        <w:rPr>
          <w:rFonts w:ascii="MS Gothic" w:eastAsia="MS Gothic" w:hAnsi="MS Gothic" w:cs="MS Gothic" w:hint="eastAsia"/>
        </w:rPr>
        <w:t>├</w:t>
      </w:r>
      <w:r>
        <w:t>──────────────────────────</w:t>
      </w:r>
      <w:r>
        <w:rPr>
          <w:rFonts w:ascii="MS Gothic" w:eastAsia="MS Gothic" w:hAnsi="MS Gothic" w:cs="MS Gothic" w:hint="eastAsia"/>
        </w:rPr>
        <w:t>┼</w:t>
      </w:r>
      <w:r>
        <w:t>───────────────</w:t>
      </w:r>
      <w:r>
        <w:rPr>
          <w:rFonts w:ascii="MS Gothic" w:eastAsia="MS Gothic" w:hAnsi="MS Gothic" w:cs="MS Gothic" w:hint="eastAsia"/>
        </w:rPr>
        <w:t>┼</w:t>
      </w:r>
      <w:r>
        <w:t>────────────────────────────────────────────</w:t>
      </w:r>
      <w:r>
        <w:rPr>
          <w:rFonts w:ascii="MS Gothic" w:eastAsia="MS Gothic" w:hAnsi="MS Gothic" w:cs="MS Gothic" w:hint="eastAsia"/>
        </w:rPr>
        <w:t>┤</w:t>
      </w:r>
    </w:p>
    <w:p w14:paraId="024C7EE4" w14:textId="77777777" w:rsidR="004D2039" w:rsidRDefault="004D2039" w:rsidP="004D2039">
      <w:r>
        <w:t xml:space="preserve">  │ Enterprise               │ ₹10,000+      │ Custom integration, ABDM, SLA              │</w:t>
      </w:r>
    </w:p>
    <w:p w14:paraId="4BAC9132" w14:textId="77777777" w:rsidR="004D2039" w:rsidRDefault="004D2039" w:rsidP="004D2039">
      <w:r>
        <w:t xml:space="preserve">  └──────────────────────────</w:t>
      </w:r>
      <w:r>
        <w:rPr>
          <w:rFonts w:ascii="MS Gothic" w:eastAsia="MS Gothic" w:hAnsi="MS Gothic" w:cs="MS Gothic" w:hint="eastAsia"/>
        </w:rPr>
        <w:t>┴</w:t>
      </w:r>
      <w:r>
        <w:t>───────────────</w:t>
      </w:r>
      <w:r>
        <w:rPr>
          <w:rFonts w:ascii="MS Gothic" w:eastAsia="MS Gothic" w:hAnsi="MS Gothic" w:cs="MS Gothic" w:hint="eastAsia"/>
        </w:rPr>
        <w:t>┴</w:t>
      </w:r>
      <w:r>
        <w:t>────────────────────────────────────────────┘</w:t>
      </w:r>
    </w:p>
    <w:p w14:paraId="364B16FD" w14:textId="77777777" w:rsidR="004D2039" w:rsidRDefault="004D2039" w:rsidP="004D2039"/>
    <w:p w14:paraId="79BDC0FF" w14:textId="77777777" w:rsidR="004D2039" w:rsidRDefault="004D2039" w:rsidP="004D2039">
      <w:r>
        <w:t xml:space="preserve">  Current product quality supports the solo tier at best.</w:t>
      </w:r>
    </w:p>
    <w:p w14:paraId="7FA1F5B6" w14:textId="77777777" w:rsidR="004D2039" w:rsidRDefault="004D2039" w:rsidP="004D2039"/>
    <w:p w14:paraId="035C49B9" w14:textId="77777777" w:rsidR="004D2039" w:rsidRDefault="004D2039" w:rsidP="004D2039">
      <w:r>
        <w:t xml:space="preserve">  Missing Value Metric</w:t>
      </w:r>
    </w:p>
    <w:p w14:paraId="0684E267" w14:textId="77777777" w:rsidR="004D2039" w:rsidRDefault="004D2039" w:rsidP="004D2039"/>
    <w:p w14:paraId="32EE32A1" w14:textId="77777777" w:rsidR="004D2039" w:rsidRDefault="004D2039" w:rsidP="004D2039">
      <w:r>
        <w:t xml:space="preserve">  No revenue-driving value metric. The industry standard is "revenue collected through the platform" or "appointments booked." This product has neither. There's nothing to point to and say "you made ₹X</w:t>
      </w:r>
    </w:p>
    <w:p w14:paraId="77192094" w14:textId="77777777" w:rsidR="004D2039" w:rsidRDefault="004D2039" w:rsidP="004D2039">
      <w:r>
        <w:t xml:space="preserve">  more because of us."</w:t>
      </w:r>
    </w:p>
    <w:p w14:paraId="1A03C2A8" w14:textId="77777777" w:rsidR="004D2039" w:rsidRDefault="004D2039" w:rsidP="004D2039"/>
    <w:p w14:paraId="1D4F684C" w14:textId="77777777" w:rsidR="004D2039" w:rsidRDefault="004D2039" w:rsidP="004D2039">
      <w:r>
        <w:t xml:space="preserve">  ---</w:t>
      </w:r>
    </w:p>
    <w:p w14:paraId="0A60E71B" w14:textId="77777777" w:rsidR="004D2039" w:rsidRDefault="004D2039" w:rsidP="004D2039">
      <w:r>
        <w:t xml:space="preserve">  </w:t>
      </w:r>
      <w:r>
        <w:rPr>
          <w:rFonts w:ascii="Apple Color Emoji" w:hAnsi="Apple Color Emoji" w:cs="Apple Color Emoji"/>
        </w:rPr>
        <w:t>🧲</w:t>
      </w:r>
      <w:r>
        <w:t xml:space="preserve"> PART 6: STICKINESS &amp; RETENTION</w:t>
      </w:r>
    </w:p>
    <w:p w14:paraId="428EB2D4" w14:textId="77777777" w:rsidR="004D2039" w:rsidRDefault="004D2039" w:rsidP="004D2039"/>
    <w:p w14:paraId="776F3572" w14:textId="77777777" w:rsidR="004D2039" w:rsidRDefault="004D2039" w:rsidP="004D2039">
      <w:r>
        <w:t xml:space="preserve">  Would a Clinic Continue Using This After 30 Days?</w:t>
      </w:r>
    </w:p>
    <w:p w14:paraId="00624CBB" w14:textId="77777777" w:rsidR="004D2039" w:rsidRDefault="004D2039" w:rsidP="004D2039"/>
    <w:p w14:paraId="56264E37" w14:textId="77777777" w:rsidR="004D2039" w:rsidRDefault="004D2039" w:rsidP="004D2039">
      <w:r>
        <w:t xml:space="preserve">  Uncertain. The data gravity (records, prescriptions, patient history) creates some lock-in. Once a doctor has 100+ patients with records, switching is painful. But only if the doctor is actually entering</w:t>
      </w:r>
    </w:p>
    <w:p w14:paraId="16937B3C" w14:textId="77777777" w:rsidR="004D2039" w:rsidRDefault="004D2039" w:rsidP="004D2039">
      <w:r>
        <w:t xml:space="preserve">   data daily — which requires the product to fit seamlessly into their workflow.</w:t>
      </w:r>
    </w:p>
    <w:p w14:paraId="32EB7A33" w14:textId="77777777" w:rsidR="004D2039" w:rsidRDefault="004D2039" w:rsidP="004D2039"/>
    <w:p w14:paraId="0EBBC25C" w14:textId="77777777" w:rsidR="004D2039" w:rsidRDefault="004D2039" w:rsidP="004D2039">
      <w:r>
        <w:t xml:space="preserve">  The biggest churn risk: if prescriptions can't be printed/</w:t>
      </w:r>
      <w:proofErr w:type="spellStart"/>
      <w:r>
        <w:t>WhatsApped</w:t>
      </w:r>
      <w:proofErr w:type="spellEnd"/>
      <w:r>
        <w:t xml:space="preserve"> to patients, the doctor will abandon the product within the first week. This is a day-1 workflow blocker.</w:t>
      </w:r>
    </w:p>
    <w:p w14:paraId="541BF001" w14:textId="77777777" w:rsidR="004D2039" w:rsidRDefault="004D2039" w:rsidP="004D2039"/>
    <w:p w14:paraId="4ED33320" w14:textId="77777777" w:rsidR="004D2039" w:rsidRDefault="004D2039" w:rsidP="004D2039">
      <w:r>
        <w:t xml:space="preserve">  Features That Create Dependency</w:t>
      </w:r>
    </w:p>
    <w:p w14:paraId="175D2786" w14:textId="77777777" w:rsidR="004D2039" w:rsidRDefault="004D2039" w:rsidP="004D2039"/>
    <w:p w14:paraId="6BC1EB6F" w14:textId="77777777" w:rsidR="004D2039" w:rsidRDefault="004D2039" w:rsidP="004D2039">
      <w:r>
        <w:t xml:space="preserve">  1. Patient medical history accumulation (strong lock-in after 3+ months)</w:t>
      </w:r>
    </w:p>
    <w:p w14:paraId="09720487" w14:textId="77777777" w:rsidR="004D2039" w:rsidRDefault="004D2039" w:rsidP="004D2039">
      <w:r>
        <w:t xml:space="preserve">  2. Prescription templates (mild lock-in)</w:t>
      </w:r>
    </w:p>
    <w:p w14:paraId="7624649D" w14:textId="77777777" w:rsidR="004D2039" w:rsidRDefault="004D2039" w:rsidP="004D2039">
      <w:r>
        <w:t xml:space="preserve">  3. Drug interaction knowledge base (moderate lock-in)</w:t>
      </w:r>
    </w:p>
    <w:p w14:paraId="6D34D65D" w14:textId="77777777" w:rsidR="004D2039" w:rsidRDefault="004D2039" w:rsidP="004D2039">
      <w:r>
        <w:t xml:space="preserve">  4. FHIR records (compliance lock-in if ABDM adoption increases)</w:t>
      </w:r>
    </w:p>
    <w:p w14:paraId="1F10AD3E" w14:textId="77777777" w:rsidR="004D2039" w:rsidRDefault="004D2039" w:rsidP="004D2039"/>
    <w:p w14:paraId="5DD2D5F3" w14:textId="77777777" w:rsidR="004D2039" w:rsidRDefault="004D2039" w:rsidP="004D2039">
      <w:r>
        <w:t xml:space="preserve">  What Would Make It "Must-Have"</w:t>
      </w:r>
    </w:p>
    <w:p w14:paraId="7C66AE7B" w14:textId="77777777" w:rsidR="004D2039" w:rsidRDefault="004D2039" w:rsidP="004D2039"/>
    <w:p w14:paraId="0A409168" w14:textId="77777777" w:rsidR="004D2039" w:rsidRDefault="004D2039" w:rsidP="004D2039">
      <w:r>
        <w:t xml:space="preserve">  1. WhatsApp prescription delivery — doctors will never stop using it once patients start expecting their prescriptions on WhatsApp</w:t>
      </w:r>
    </w:p>
    <w:p w14:paraId="6A170BD6" w14:textId="77777777" w:rsidR="004D2039" w:rsidRDefault="004D2039" w:rsidP="004D2039">
      <w:r>
        <w:t xml:space="preserve">  2. Billing with UPI — once revenue flows through the platform, no one leaves</w:t>
      </w:r>
    </w:p>
    <w:p w14:paraId="112DEE68" w14:textId="77777777" w:rsidR="004D2039" w:rsidRDefault="004D2039" w:rsidP="004D2039">
      <w:r>
        <w:t xml:space="preserve">  3. Automated follow-up reminders — measurable reduction in patient churn for the clinic</w:t>
      </w:r>
    </w:p>
    <w:p w14:paraId="2A1FC135" w14:textId="77777777" w:rsidR="004D2039" w:rsidRDefault="004D2039" w:rsidP="004D2039">
      <w:r>
        <w:t xml:space="preserve">  4. Patient app (mobile) — patient-side stickiness is currently zero</w:t>
      </w:r>
    </w:p>
    <w:p w14:paraId="1F43D54A" w14:textId="77777777" w:rsidR="004D2039" w:rsidRDefault="004D2039" w:rsidP="004D2039"/>
    <w:p w14:paraId="085A32DB" w14:textId="77777777" w:rsidR="004D2039" w:rsidRDefault="004D2039" w:rsidP="004D2039">
      <w:r>
        <w:t xml:space="preserve">  ---</w:t>
      </w:r>
    </w:p>
    <w:p w14:paraId="075DAD2A" w14:textId="77777777" w:rsidR="004D2039" w:rsidRDefault="004D2039" w:rsidP="004D2039">
      <w:r>
        <w:t xml:space="preserve">  </w:t>
      </w:r>
      <w:r>
        <w:rPr>
          <w:rFonts w:ascii="Apple Color Emoji" w:hAnsi="Apple Color Emoji" w:cs="Apple Color Emoji"/>
        </w:rPr>
        <w:t>⚙️</w:t>
      </w:r>
      <w:r>
        <w:t xml:space="preserve">  PART 7: TECHNICAL AUDIT</w:t>
      </w:r>
    </w:p>
    <w:p w14:paraId="2FC8E12D" w14:textId="77777777" w:rsidR="004D2039" w:rsidRDefault="004D2039" w:rsidP="004D2039"/>
    <w:p w14:paraId="487348AC" w14:textId="77777777" w:rsidR="004D2039" w:rsidRDefault="004D2039" w:rsidP="004D2039">
      <w:r>
        <w:t xml:space="preserve">  Tech Stack</w:t>
      </w:r>
    </w:p>
    <w:p w14:paraId="09B7D9B6" w14:textId="77777777" w:rsidR="004D2039" w:rsidRDefault="004D2039" w:rsidP="004D2039"/>
    <w:p w14:paraId="6D27CBD1" w14:textId="77777777" w:rsidR="004D2039" w:rsidRDefault="004D2039" w:rsidP="004D2039">
      <w:r>
        <w:t xml:space="preserve">  ┌────────────────</w:t>
      </w:r>
      <w:r>
        <w:rPr>
          <w:rFonts w:ascii="MS Gothic" w:eastAsia="MS Gothic" w:hAnsi="MS Gothic" w:cs="MS Gothic" w:hint="eastAsia"/>
        </w:rPr>
        <w:t>┬</w:t>
      </w:r>
      <w:r>
        <w:t>────────────────────────────────────────────────────────────────────────────────────┐</w:t>
      </w:r>
    </w:p>
    <w:p w14:paraId="2AC313AD" w14:textId="77777777" w:rsidR="004D2039" w:rsidRDefault="004D2039" w:rsidP="004D2039">
      <w:r>
        <w:t xml:space="preserve">  │     Layer      │                                     Technology                                     │</w:t>
      </w:r>
    </w:p>
    <w:p w14:paraId="18D6AC57" w14:textId="77777777" w:rsidR="004D2039" w:rsidRDefault="004D2039" w:rsidP="004D2039">
      <w:r>
        <w:lastRenderedPageBreak/>
        <w:t xml:space="preserve">  </w:t>
      </w:r>
      <w:r>
        <w:rPr>
          <w:rFonts w:ascii="MS Gothic" w:eastAsia="MS Gothic" w:hAnsi="MS Gothic" w:cs="MS Gothic" w:hint="eastAsia"/>
        </w:rPr>
        <w:t>├</w:t>
      </w:r>
      <w:r>
        <w:t>────────────────</w:t>
      </w:r>
      <w:r>
        <w:rPr>
          <w:rFonts w:ascii="MS Gothic" w:eastAsia="MS Gothic" w:hAnsi="MS Gothic" w:cs="MS Gothic" w:hint="eastAsia"/>
        </w:rPr>
        <w:t>┼</w:t>
      </w:r>
      <w:r>
        <w:t>────────────────────────────────────────────────────────────────────────────────────</w:t>
      </w:r>
      <w:r>
        <w:rPr>
          <w:rFonts w:ascii="MS Gothic" w:eastAsia="MS Gothic" w:hAnsi="MS Gothic" w:cs="MS Gothic" w:hint="eastAsia"/>
        </w:rPr>
        <w:t>┤</w:t>
      </w:r>
    </w:p>
    <w:p w14:paraId="7E9E4CEF" w14:textId="77777777" w:rsidR="004D2039" w:rsidRDefault="004D2039" w:rsidP="004D2039">
      <w:r>
        <w:t xml:space="preserve">  │ Frontend       │ Next.js 14 (App Router), TypeScript, Tailwind CSS, </w:t>
      </w:r>
      <w:proofErr w:type="spellStart"/>
      <w:r>
        <w:t>shadcn</w:t>
      </w:r>
      <w:proofErr w:type="spellEnd"/>
      <w:r>
        <w:t>/</w:t>
      </w:r>
      <w:proofErr w:type="spellStart"/>
      <w:r>
        <w:t>ui</w:t>
      </w:r>
      <w:proofErr w:type="spellEnd"/>
      <w:r>
        <w:t xml:space="preserve">, React Query, </w:t>
      </w:r>
      <w:proofErr w:type="spellStart"/>
      <w:r>
        <w:t>Zustand</w:t>
      </w:r>
      <w:proofErr w:type="spellEnd"/>
      <w:r>
        <w:t xml:space="preserve"> │</w:t>
      </w:r>
    </w:p>
    <w:p w14:paraId="19FA6A08" w14:textId="77777777" w:rsidR="004D2039" w:rsidRDefault="004D2039" w:rsidP="004D2039">
      <w:r>
        <w:t xml:space="preserve">  </w:t>
      </w:r>
      <w:r>
        <w:rPr>
          <w:rFonts w:ascii="MS Gothic" w:eastAsia="MS Gothic" w:hAnsi="MS Gothic" w:cs="MS Gothic" w:hint="eastAsia"/>
        </w:rPr>
        <w:t>├</w:t>
      </w:r>
      <w:r>
        <w:t>────────────────</w:t>
      </w:r>
      <w:r>
        <w:rPr>
          <w:rFonts w:ascii="MS Gothic" w:eastAsia="MS Gothic" w:hAnsi="MS Gothic" w:cs="MS Gothic" w:hint="eastAsia"/>
        </w:rPr>
        <w:t>┼</w:t>
      </w:r>
      <w:r>
        <w:t>────────────────────────────────────────────────────────────────────────────────────</w:t>
      </w:r>
      <w:r>
        <w:rPr>
          <w:rFonts w:ascii="MS Gothic" w:eastAsia="MS Gothic" w:hAnsi="MS Gothic" w:cs="MS Gothic" w:hint="eastAsia"/>
        </w:rPr>
        <w:t>┤</w:t>
      </w:r>
    </w:p>
    <w:p w14:paraId="36C27C77" w14:textId="77777777" w:rsidR="004D2039" w:rsidRDefault="004D2039" w:rsidP="004D2039">
      <w:r>
        <w:t xml:space="preserve">  │ Backend        │ </w:t>
      </w:r>
      <w:proofErr w:type="spellStart"/>
      <w:r>
        <w:t>FastAPI</w:t>
      </w:r>
      <w:proofErr w:type="spellEnd"/>
      <w:r>
        <w:t xml:space="preserve"> (Python 3.12), </w:t>
      </w:r>
      <w:proofErr w:type="spellStart"/>
      <w:r>
        <w:t>SQLAlchemy</w:t>
      </w:r>
      <w:proofErr w:type="spellEnd"/>
      <w:r>
        <w:t xml:space="preserve"> (async), </w:t>
      </w:r>
      <w:proofErr w:type="spellStart"/>
      <w:r>
        <w:t>Pydantic</w:t>
      </w:r>
      <w:proofErr w:type="spellEnd"/>
      <w:r>
        <w:t xml:space="preserve"> v2                             │</w:t>
      </w:r>
    </w:p>
    <w:p w14:paraId="5E2DA69D" w14:textId="77777777" w:rsidR="004D2039" w:rsidRDefault="004D2039" w:rsidP="004D2039">
      <w:r>
        <w:t xml:space="preserve">  </w:t>
      </w:r>
      <w:r>
        <w:rPr>
          <w:rFonts w:ascii="MS Gothic" w:eastAsia="MS Gothic" w:hAnsi="MS Gothic" w:cs="MS Gothic" w:hint="eastAsia"/>
        </w:rPr>
        <w:t>├</w:t>
      </w:r>
      <w:r>
        <w:t>────────────────</w:t>
      </w:r>
      <w:r>
        <w:rPr>
          <w:rFonts w:ascii="MS Gothic" w:eastAsia="MS Gothic" w:hAnsi="MS Gothic" w:cs="MS Gothic" w:hint="eastAsia"/>
        </w:rPr>
        <w:t>┼</w:t>
      </w:r>
      <w:r>
        <w:t>────────────────────────────────────────────────────────────────────────────────────</w:t>
      </w:r>
      <w:r>
        <w:rPr>
          <w:rFonts w:ascii="MS Gothic" w:eastAsia="MS Gothic" w:hAnsi="MS Gothic" w:cs="MS Gothic" w:hint="eastAsia"/>
        </w:rPr>
        <w:t>┤</w:t>
      </w:r>
    </w:p>
    <w:p w14:paraId="185DB685" w14:textId="77777777" w:rsidR="004D2039" w:rsidRDefault="004D2039" w:rsidP="004D2039">
      <w:r>
        <w:t xml:space="preserve">  │ Databases      │ PostgreSQL 16 (dual: main + medicine), Redis 7                                     │</w:t>
      </w:r>
    </w:p>
    <w:p w14:paraId="5E2FCBDB" w14:textId="77777777" w:rsidR="004D2039" w:rsidRDefault="004D2039" w:rsidP="004D2039">
      <w:r>
        <w:t xml:space="preserve">  </w:t>
      </w:r>
      <w:r>
        <w:rPr>
          <w:rFonts w:ascii="MS Gothic" w:eastAsia="MS Gothic" w:hAnsi="MS Gothic" w:cs="MS Gothic" w:hint="eastAsia"/>
        </w:rPr>
        <w:t>├</w:t>
      </w:r>
      <w:r>
        <w:t>────────────────</w:t>
      </w:r>
      <w:r>
        <w:rPr>
          <w:rFonts w:ascii="MS Gothic" w:eastAsia="MS Gothic" w:hAnsi="MS Gothic" w:cs="MS Gothic" w:hint="eastAsia"/>
        </w:rPr>
        <w:t>┼</w:t>
      </w:r>
      <w:r>
        <w:t>────────────────────────────────────────────────────────────────────────────────────</w:t>
      </w:r>
      <w:r>
        <w:rPr>
          <w:rFonts w:ascii="MS Gothic" w:eastAsia="MS Gothic" w:hAnsi="MS Gothic" w:cs="MS Gothic" w:hint="eastAsia"/>
        </w:rPr>
        <w:t>┤</w:t>
      </w:r>
    </w:p>
    <w:p w14:paraId="6AAC6B98" w14:textId="77777777" w:rsidR="004D2039" w:rsidRDefault="004D2039" w:rsidP="004D2039">
      <w:r>
        <w:t xml:space="preserve">  │ Auth           │ </w:t>
      </w:r>
      <w:proofErr w:type="spellStart"/>
      <w:r>
        <w:t>Keycloak</w:t>
      </w:r>
      <w:proofErr w:type="spellEnd"/>
      <w:r>
        <w:t xml:space="preserve"> (OAuth2/OIDC, JWKS validation)                                            │</w:t>
      </w:r>
    </w:p>
    <w:p w14:paraId="73A89AA8" w14:textId="77777777" w:rsidR="004D2039" w:rsidRDefault="004D2039" w:rsidP="004D2039">
      <w:r>
        <w:t xml:space="preserve">  </w:t>
      </w:r>
      <w:r>
        <w:rPr>
          <w:rFonts w:ascii="MS Gothic" w:eastAsia="MS Gothic" w:hAnsi="MS Gothic" w:cs="MS Gothic" w:hint="eastAsia"/>
        </w:rPr>
        <w:t>├</w:t>
      </w:r>
      <w:r>
        <w:t>────────────────</w:t>
      </w:r>
      <w:r>
        <w:rPr>
          <w:rFonts w:ascii="MS Gothic" w:eastAsia="MS Gothic" w:hAnsi="MS Gothic" w:cs="MS Gothic" w:hint="eastAsia"/>
        </w:rPr>
        <w:t>┼</w:t>
      </w:r>
      <w:r>
        <w:t>────────────────────────────────────────────────────────────────────────────────────</w:t>
      </w:r>
      <w:r>
        <w:rPr>
          <w:rFonts w:ascii="MS Gothic" w:eastAsia="MS Gothic" w:hAnsi="MS Gothic" w:cs="MS Gothic" w:hint="eastAsia"/>
        </w:rPr>
        <w:t>┤</w:t>
      </w:r>
    </w:p>
    <w:p w14:paraId="26420336" w14:textId="77777777" w:rsidR="004D2039" w:rsidRDefault="004D2039" w:rsidP="004D2039">
      <w:r>
        <w:t xml:space="preserve">  │ Migrations     │ Alembic (separate for main + medicine DB)                                          │</w:t>
      </w:r>
    </w:p>
    <w:p w14:paraId="4D8202E9" w14:textId="77777777" w:rsidR="004D2039" w:rsidRDefault="004D2039" w:rsidP="004D2039">
      <w:r>
        <w:t xml:space="preserve">  </w:t>
      </w:r>
      <w:r>
        <w:rPr>
          <w:rFonts w:ascii="MS Gothic" w:eastAsia="MS Gothic" w:hAnsi="MS Gothic" w:cs="MS Gothic" w:hint="eastAsia"/>
        </w:rPr>
        <w:t>├</w:t>
      </w:r>
      <w:r>
        <w:t>────────────────</w:t>
      </w:r>
      <w:r>
        <w:rPr>
          <w:rFonts w:ascii="MS Gothic" w:eastAsia="MS Gothic" w:hAnsi="MS Gothic" w:cs="MS Gothic" w:hint="eastAsia"/>
        </w:rPr>
        <w:t>┼</w:t>
      </w:r>
      <w:r>
        <w:t>────────────────────────────────────────────────────────────────────────────────────</w:t>
      </w:r>
      <w:r>
        <w:rPr>
          <w:rFonts w:ascii="MS Gothic" w:eastAsia="MS Gothic" w:hAnsi="MS Gothic" w:cs="MS Gothic" w:hint="eastAsia"/>
        </w:rPr>
        <w:t>┤</w:t>
      </w:r>
    </w:p>
    <w:p w14:paraId="0FB68BC0" w14:textId="77777777" w:rsidR="004D2039" w:rsidRDefault="004D2039" w:rsidP="004D2039">
      <w:r>
        <w:t xml:space="preserve">  │ Infrastructure │ Docker Compose, Nginx reverse proxy                                                │</w:t>
      </w:r>
    </w:p>
    <w:p w14:paraId="691BF5D3" w14:textId="77777777" w:rsidR="004D2039" w:rsidRDefault="004D2039" w:rsidP="004D2039">
      <w:r>
        <w:t xml:space="preserve">  </w:t>
      </w:r>
      <w:r>
        <w:rPr>
          <w:rFonts w:ascii="MS Gothic" w:eastAsia="MS Gothic" w:hAnsi="MS Gothic" w:cs="MS Gothic" w:hint="eastAsia"/>
        </w:rPr>
        <w:t>├</w:t>
      </w:r>
      <w:r>
        <w:t>────────────────</w:t>
      </w:r>
      <w:r>
        <w:rPr>
          <w:rFonts w:ascii="MS Gothic" w:eastAsia="MS Gothic" w:hAnsi="MS Gothic" w:cs="MS Gothic" w:hint="eastAsia"/>
        </w:rPr>
        <w:t>┼</w:t>
      </w:r>
      <w:r>
        <w:t>────────────────────────────────────────────────────────────────────────────────────</w:t>
      </w:r>
      <w:r>
        <w:rPr>
          <w:rFonts w:ascii="MS Gothic" w:eastAsia="MS Gothic" w:hAnsi="MS Gothic" w:cs="MS Gothic" w:hint="eastAsia"/>
        </w:rPr>
        <w:t>┤</w:t>
      </w:r>
    </w:p>
    <w:p w14:paraId="70B29EE1" w14:textId="77777777" w:rsidR="004D2039" w:rsidRDefault="004D2039" w:rsidP="004D2039">
      <w:r>
        <w:t xml:space="preserve">  │ File Storage   │ Local filesystem (dev) / S3-compatible (prod)                                      │</w:t>
      </w:r>
    </w:p>
    <w:p w14:paraId="0F8607EA" w14:textId="77777777" w:rsidR="004D2039" w:rsidRDefault="004D2039" w:rsidP="004D2039">
      <w:r>
        <w:t xml:space="preserve">  </w:t>
      </w:r>
      <w:r>
        <w:rPr>
          <w:rFonts w:ascii="MS Gothic" w:eastAsia="MS Gothic" w:hAnsi="MS Gothic" w:cs="MS Gothic" w:hint="eastAsia"/>
        </w:rPr>
        <w:t>├</w:t>
      </w:r>
      <w:r>
        <w:t>────────────────</w:t>
      </w:r>
      <w:r>
        <w:rPr>
          <w:rFonts w:ascii="MS Gothic" w:eastAsia="MS Gothic" w:hAnsi="MS Gothic" w:cs="MS Gothic" w:hint="eastAsia"/>
        </w:rPr>
        <w:t>┼</w:t>
      </w:r>
      <w:r>
        <w:t>────────────────────────────────────────────────────────────────────────────────────</w:t>
      </w:r>
      <w:r>
        <w:rPr>
          <w:rFonts w:ascii="MS Gothic" w:eastAsia="MS Gothic" w:hAnsi="MS Gothic" w:cs="MS Gothic" w:hint="eastAsia"/>
        </w:rPr>
        <w:t>┤</w:t>
      </w:r>
    </w:p>
    <w:p w14:paraId="23EA5E52" w14:textId="77777777" w:rsidR="004D2039" w:rsidRDefault="004D2039" w:rsidP="004D2039">
      <w:r>
        <w:t xml:space="preserve">  │ Error Tracking │ Sentry (optional, via DSN)                                                         │</w:t>
      </w:r>
    </w:p>
    <w:p w14:paraId="7131401C" w14:textId="77777777" w:rsidR="004D2039" w:rsidRDefault="004D2039" w:rsidP="004D2039">
      <w:r>
        <w:lastRenderedPageBreak/>
        <w:t xml:space="preserve">  </w:t>
      </w:r>
      <w:r>
        <w:rPr>
          <w:rFonts w:ascii="MS Gothic" w:eastAsia="MS Gothic" w:hAnsi="MS Gothic" w:cs="MS Gothic" w:hint="eastAsia"/>
        </w:rPr>
        <w:t>├</w:t>
      </w:r>
      <w:r>
        <w:t>────────────────</w:t>
      </w:r>
      <w:r>
        <w:rPr>
          <w:rFonts w:ascii="MS Gothic" w:eastAsia="MS Gothic" w:hAnsi="MS Gothic" w:cs="MS Gothic" w:hint="eastAsia"/>
        </w:rPr>
        <w:t>┼</w:t>
      </w:r>
      <w:r>
        <w:t>────────────────────────────────────────────────────────────────────────────────────</w:t>
      </w:r>
      <w:r>
        <w:rPr>
          <w:rFonts w:ascii="MS Gothic" w:eastAsia="MS Gothic" w:hAnsi="MS Gothic" w:cs="MS Gothic" w:hint="eastAsia"/>
        </w:rPr>
        <w:t>┤</w:t>
      </w:r>
    </w:p>
    <w:p w14:paraId="09756797" w14:textId="77777777" w:rsidR="004D2039" w:rsidRDefault="004D2039" w:rsidP="004D2039">
      <w:r>
        <w:t xml:space="preserve">  │ Logging        │ </w:t>
      </w:r>
      <w:proofErr w:type="spellStart"/>
      <w:r>
        <w:t>structlog</w:t>
      </w:r>
      <w:proofErr w:type="spellEnd"/>
      <w:r>
        <w:t xml:space="preserve">                                                                          │</w:t>
      </w:r>
    </w:p>
    <w:p w14:paraId="7813B13E" w14:textId="77777777" w:rsidR="004D2039" w:rsidRDefault="004D2039" w:rsidP="004D2039">
      <w:r>
        <w:t xml:space="preserve">  └────────────────</w:t>
      </w:r>
      <w:r>
        <w:rPr>
          <w:rFonts w:ascii="MS Gothic" w:eastAsia="MS Gothic" w:hAnsi="MS Gothic" w:cs="MS Gothic" w:hint="eastAsia"/>
        </w:rPr>
        <w:t>┴</w:t>
      </w:r>
      <w:r>
        <w:t>────────────────────────────────────────────────────────────────────────────────────┘</w:t>
      </w:r>
    </w:p>
    <w:p w14:paraId="268389DE" w14:textId="77777777" w:rsidR="004D2039" w:rsidRDefault="004D2039" w:rsidP="004D2039"/>
    <w:p w14:paraId="1F4CC42B" w14:textId="77777777" w:rsidR="004D2039" w:rsidRDefault="004D2039" w:rsidP="004D2039">
      <w:r>
        <w:t xml:space="preserve">  Code Quality: Medium-High</w:t>
      </w:r>
    </w:p>
    <w:p w14:paraId="5F0E7A23" w14:textId="77777777" w:rsidR="004D2039" w:rsidRDefault="004D2039" w:rsidP="004D2039"/>
    <w:p w14:paraId="49708CB9" w14:textId="77777777" w:rsidR="004D2039" w:rsidRDefault="004D2039" w:rsidP="004D2039">
      <w:r>
        <w:t xml:space="preserve">  Strengths:</w:t>
      </w:r>
    </w:p>
    <w:p w14:paraId="7DD36048" w14:textId="77777777" w:rsidR="004D2039" w:rsidRDefault="004D2039" w:rsidP="004D2039">
      <w:r>
        <w:t xml:space="preserve">  - Clean separation of concerns: routers → services → models → schemas</w:t>
      </w:r>
    </w:p>
    <w:p w14:paraId="3121AA82" w14:textId="77777777" w:rsidR="004D2039" w:rsidRDefault="004D2039" w:rsidP="004D2039">
      <w:r>
        <w:t xml:space="preserve">  - Async </w:t>
      </w:r>
      <w:proofErr w:type="spellStart"/>
      <w:r>
        <w:t>SQLAlchemy</w:t>
      </w:r>
      <w:proofErr w:type="spellEnd"/>
      <w:r>
        <w:t xml:space="preserve"> throughout (correct for I/O-heavy workload)</w:t>
      </w:r>
    </w:p>
    <w:p w14:paraId="73971CE8" w14:textId="77777777" w:rsidR="004D2039" w:rsidRDefault="004D2039" w:rsidP="004D2039">
      <w:r>
        <w:t xml:space="preserve">  - Dual-database architecture is well-executed</w:t>
      </w:r>
    </w:p>
    <w:p w14:paraId="073CEEC4" w14:textId="77777777" w:rsidR="004D2039" w:rsidRDefault="004D2039" w:rsidP="004D2039">
      <w:r>
        <w:t xml:space="preserve">  - Consistent error format across all endpoints</w:t>
      </w:r>
    </w:p>
    <w:p w14:paraId="47A079B1" w14:textId="77777777" w:rsidR="004D2039" w:rsidRDefault="004D2039" w:rsidP="004D2039">
      <w:r>
        <w:t xml:space="preserve">  - JWKS-based auth is production-quality</w:t>
      </w:r>
    </w:p>
    <w:p w14:paraId="726966BF" w14:textId="77777777" w:rsidR="004D2039" w:rsidRDefault="004D2039" w:rsidP="004D2039">
      <w:r>
        <w:t xml:space="preserve">  - Rate limiting is fail-closed (correct </w:t>
      </w:r>
      <w:proofErr w:type="spellStart"/>
      <w:r>
        <w:t>behavior</w:t>
      </w:r>
      <w:proofErr w:type="spellEnd"/>
      <w:r>
        <w:t>)</w:t>
      </w:r>
    </w:p>
    <w:p w14:paraId="5097995C" w14:textId="77777777" w:rsidR="004D2039" w:rsidRDefault="004D2039" w:rsidP="004D2039">
      <w:r>
        <w:t xml:space="preserve">  - Immutable audit log (good compliance thinking)</w:t>
      </w:r>
    </w:p>
    <w:p w14:paraId="62E32E85" w14:textId="77777777" w:rsidR="004D2039" w:rsidRDefault="004D2039" w:rsidP="004D2039">
      <w:r>
        <w:t xml:space="preserve">  - Soft deletes consistently applied</w:t>
      </w:r>
    </w:p>
    <w:p w14:paraId="407C84D3" w14:textId="77777777" w:rsidR="004D2039" w:rsidRDefault="004D2039" w:rsidP="004D2039">
      <w:r>
        <w:t xml:space="preserve">  - Test infrastructure is solid (fixture-based, mocked </w:t>
      </w:r>
      <w:proofErr w:type="spellStart"/>
      <w:r>
        <w:t>Keycloak</w:t>
      </w:r>
      <w:proofErr w:type="spellEnd"/>
      <w:r>
        <w:t>)</w:t>
      </w:r>
    </w:p>
    <w:p w14:paraId="04006AB2" w14:textId="77777777" w:rsidR="004D2039" w:rsidRDefault="004D2039" w:rsidP="004D2039">
      <w:r>
        <w:t xml:space="preserve">  - </w:t>
      </w:r>
      <w:proofErr w:type="spellStart"/>
      <w:r>
        <w:t>Pydantic</w:t>
      </w:r>
      <w:proofErr w:type="spellEnd"/>
      <w:r>
        <w:t xml:space="preserve"> v2 with max-length validation (recently added)</w:t>
      </w:r>
    </w:p>
    <w:p w14:paraId="1F09F28D" w14:textId="77777777" w:rsidR="004D2039" w:rsidRDefault="004D2039" w:rsidP="004D2039">
      <w:r>
        <w:t xml:space="preserve">  - Frontend has typed API sub-modules (no raw </w:t>
      </w:r>
      <w:proofErr w:type="spellStart"/>
      <w:r>
        <w:t>axios</w:t>
      </w:r>
      <w:proofErr w:type="spellEnd"/>
      <w:r>
        <w:t xml:space="preserve"> everywhere)</w:t>
      </w:r>
    </w:p>
    <w:p w14:paraId="5BAAD46D" w14:textId="77777777" w:rsidR="004D2039" w:rsidRDefault="004D2039" w:rsidP="004D2039">
      <w:r>
        <w:t xml:space="preserve">  - Three portals share a consistent design system</w:t>
      </w:r>
    </w:p>
    <w:p w14:paraId="43A44532" w14:textId="77777777" w:rsidR="004D2039" w:rsidRDefault="004D2039" w:rsidP="004D2039"/>
    <w:p w14:paraId="0FFF62B6" w14:textId="77777777" w:rsidR="004D2039" w:rsidRDefault="004D2039" w:rsidP="004D2039">
      <w:r>
        <w:t xml:space="preserve">  Weaknesses:</w:t>
      </w:r>
    </w:p>
    <w:p w14:paraId="537AA7E6" w14:textId="77777777" w:rsidR="004D2039" w:rsidRDefault="004D2039" w:rsidP="004D2039">
      <w:r>
        <w:t xml:space="preserve">  - as any TypeScript casts present (type safety holes)</w:t>
      </w:r>
    </w:p>
    <w:p w14:paraId="2387FCD8" w14:textId="77777777" w:rsidR="004D2039" w:rsidRDefault="004D2039" w:rsidP="004D2039">
      <w:r>
        <w:t xml:space="preserve">  - N+1 query in appointments list (known, tracked in TODO)</w:t>
      </w:r>
    </w:p>
    <w:p w14:paraId="32FBBF97" w14:textId="77777777" w:rsidR="004D2039" w:rsidRDefault="004D2039" w:rsidP="004D2039">
      <w:r>
        <w:t xml:space="preserve">  - Patient detail page uses hardcoded mock data (a production-blocking bug)</w:t>
      </w:r>
    </w:p>
    <w:p w14:paraId="7EF1C484" w14:textId="77777777" w:rsidR="004D2039" w:rsidRDefault="004D2039" w:rsidP="004D2039">
      <w:r>
        <w:t xml:space="preserve">  - </w:t>
      </w:r>
      <w:proofErr w:type="spellStart"/>
      <w:r>
        <w:t>getMyClinicss</w:t>
      </w:r>
      <w:proofErr w:type="spellEnd"/>
      <w:r>
        <w:t>() typo in API module (minor)</w:t>
      </w:r>
    </w:p>
    <w:p w14:paraId="1C0CF2CB" w14:textId="77777777" w:rsidR="004D2039" w:rsidRDefault="004D2039" w:rsidP="004D2039">
      <w:r>
        <w:lastRenderedPageBreak/>
        <w:t xml:space="preserve">  - Visits departments endpoint returns hardcoded empty list</w:t>
      </w:r>
    </w:p>
    <w:p w14:paraId="37CB0C5F" w14:textId="77777777" w:rsidR="004D2039" w:rsidRDefault="004D2039" w:rsidP="004D2039">
      <w:r>
        <w:t xml:space="preserve">  - No .</w:t>
      </w:r>
      <w:proofErr w:type="spellStart"/>
      <w:r>
        <w:t>env.example</w:t>
      </w:r>
      <w:proofErr w:type="spellEnd"/>
      <w:r>
        <w:t xml:space="preserve"> file</w:t>
      </w:r>
    </w:p>
    <w:p w14:paraId="03A65BF4" w14:textId="77777777" w:rsidR="004D2039" w:rsidRDefault="004D2039" w:rsidP="004D2039">
      <w:r>
        <w:t xml:space="preserve">  - Content-Security-Policy: script-</w:t>
      </w:r>
      <w:proofErr w:type="spellStart"/>
      <w:r>
        <w:t>src</w:t>
      </w:r>
      <w:proofErr w:type="spellEnd"/>
      <w:r>
        <w:t xml:space="preserve"> 'unsafe-inline' — XSS risk</w:t>
      </w:r>
    </w:p>
    <w:p w14:paraId="20223F0A" w14:textId="77777777" w:rsidR="004D2039" w:rsidRDefault="004D2039" w:rsidP="004D2039">
      <w:r>
        <w:t xml:space="preserve">  - /docs and /</w:t>
      </w:r>
      <w:proofErr w:type="spellStart"/>
      <w:r>
        <w:t>openapi.json</w:t>
      </w:r>
      <w:proofErr w:type="spellEnd"/>
      <w:r>
        <w:t xml:space="preserve"> exposed in nginx (must be disabled in production)</w:t>
      </w:r>
    </w:p>
    <w:p w14:paraId="5CD91A3A" w14:textId="77777777" w:rsidR="004D2039" w:rsidRDefault="004D2039" w:rsidP="004D2039">
      <w:r>
        <w:t xml:space="preserve">  - JWKS client reset not thread-safe</w:t>
      </w:r>
    </w:p>
    <w:p w14:paraId="0FD01ABC" w14:textId="77777777" w:rsidR="004D2039" w:rsidRDefault="004D2039" w:rsidP="004D2039">
      <w:r>
        <w:t xml:space="preserve">  - Missing pagination consistency (cursor vs page-based mixed)</w:t>
      </w:r>
    </w:p>
    <w:p w14:paraId="3D9E54D8" w14:textId="77777777" w:rsidR="004D2039" w:rsidRDefault="004D2039" w:rsidP="004D2039">
      <w:r>
        <w:t xml:space="preserve">  - 6 placeholder tabs on patient detail page</w:t>
      </w:r>
    </w:p>
    <w:p w14:paraId="7E29C54C" w14:textId="77777777" w:rsidR="004D2039" w:rsidRDefault="004D2039" w:rsidP="004D2039"/>
    <w:p w14:paraId="2382E4DB" w14:textId="77777777" w:rsidR="004D2039" w:rsidRDefault="004D2039" w:rsidP="004D2039">
      <w:r>
        <w:t xml:space="preserve">  Scalability Concerns</w:t>
      </w:r>
    </w:p>
    <w:p w14:paraId="6F925CC7" w14:textId="77777777" w:rsidR="004D2039" w:rsidRDefault="004D2039" w:rsidP="004D2039"/>
    <w:p w14:paraId="5CFE3979" w14:textId="77777777" w:rsidR="004D2039" w:rsidRDefault="004D2039" w:rsidP="004D2039">
      <w:r>
        <w:t xml:space="preserve">  1. Single PostgreSQL instance — both main and medicine DBs run on one </w:t>
      </w:r>
      <w:proofErr w:type="spellStart"/>
      <w:r>
        <w:t>postgres</w:t>
      </w:r>
      <w:proofErr w:type="spellEnd"/>
      <w:r>
        <w:t xml:space="preserve"> container. Medicine </w:t>
      </w:r>
      <w:proofErr w:type="spellStart"/>
      <w:r>
        <w:t>catalog</w:t>
      </w:r>
      <w:proofErr w:type="spellEnd"/>
      <w:r>
        <w:t xml:space="preserve"> (10+ models) queries could compete with transactional queries under load.</w:t>
      </w:r>
    </w:p>
    <w:p w14:paraId="1FEFC87A" w14:textId="77777777" w:rsidR="004D2039" w:rsidRDefault="004D2039" w:rsidP="004D2039">
      <w:r>
        <w:t xml:space="preserve">  2. No connection pooling config visible — </w:t>
      </w:r>
      <w:proofErr w:type="spellStart"/>
      <w:r>
        <w:t>SQLAlchemy</w:t>
      </w:r>
      <w:proofErr w:type="spellEnd"/>
      <w:r>
        <w:t xml:space="preserve"> async pool defaults are fine for small load but need </w:t>
      </w:r>
      <w:proofErr w:type="spellStart"/>
      <w:r>
        <w:t>PgBouncer</w:t>
      </w:r>
      <w:proofErr w:type="spellEnd"/>
      <w:r>
        <w:t xml:space="preserve"> at scale.</w:t>
      </w:r>
    </w:p>
    <w:p w14:paraId="4CEAAAEA" w14:textId="77777777" w:rsidR="004D2039" w:rsidRDefault="004D2039" w:rsidP="004D2039">
      <w:r>
        <w:t xml:space="preserve">  3. No background task queue — Celery/RQ not present. Any async work (reminders, FHIR export) would block request threads.</w:t>
      </w:r>
    </w:p>
    <w:p w14:paraId="61ABAE7E" w14:textId="77777777" w:rsidR="004D2039" w:rsidRDefault="004D2039" w:rsidP="004D2039">
      <w:r>
        <w:t xml:space="preserve">  4. File storage — local filesystem in dev means files are lost on container restart. S3 is the path but not enforced.</w:t>
      </w:r>
    </w:p>
    <w:p w14:paraId="12520FA9" w14:textId="77777777" w:rsidR="004D2039" w:rsidRDefault="004D2039" w:rsidP="004D2039">
      <w:r>
        <w:t xml:space="preserve">  5. </w:t>
      </w:r>
      <w:proofErr w:type="spellStart"/>
      <w:r>
        <w:t>Keycloak</w:t>
      </w:r>
      <w:proofErr w:type="spellEnd"/>
      <w:r>
        <w:t xml:space="preserve"> as single auth provider — SPOF for auth. No fallback.</w:t>
      </w:r>
    </w:p>
    <w:p w14:paraId="712F91D8" w14:textId="77777777" w:rsidR="004D2039" w:rsidRDefault="004D2039" w:rsidP="004D2039">
      <w:r>
        <w:t xml:space="preserve">  6. No CDN for static assets — frontend served via Node.js, not a CDN.</w:t>
      </w:r>
    </w:p>
    <w:p w14:paraId="48FB084D" w14:textId="77777777" w:rsidR="004D2039" w:rsidRDefault="004D2039" w:rsidP="004D2039"/>
    <w:p w14:paraId="617A3CF9" w14:textId="77777777" w:rsidR="004D2039" w:rsidRDefault="004D2039" w:rsidP="004D2039">
      <w:r>
        <w:t xml:space="preserve">  Security Issues</w:t>
      </w:r>
    </w:p>
    <w:p w14:paraId="298215D8" w14:textId="77777777" w:rsidR="004D2039" w:rsidRDefault="004D2039" w:rsidP="004D2039"/>
    <w:p w14:paraId="7E8CBCD5" w14:textId="77777777" w:rsidR="004D2039" w:rsidRDefault="004D2039" w:rsidP="004D2039">
      <w:r>
        <w:t xml:space="preserve">  ┌────────────────────────────────────────────────────────────────────────────────────────────</w:t>
      </w:r>
      <w:r>
        <w:rPr>
          <w:rFonts w:ascii="MS Gothic" w:eastAsia="MS Gothic" w:hAnsi="MS Gothic" w:cs="MS Gothic" w:hint="eastAsia"/>
        </w:rPr>
        <w:t>┬</w:t>
      </w:r>
      <w:r>
        <w:t>─────────────────────────────────────────────────────┐</w:t>
      </w:r>
    </w:p>
    <w:p w14:paraId="78352E83" w14:textId="77777777" w:rsidR="004D2039" w:rsidRDefault="004D2039" w:rsidP="004D2039">
      <w:r>
        <w:t xml:space="preserve">  │                                           Issue                                            │                      Severity                       │</w:t>
      </w:r>
    </w:p>
    <w:p w14:paraId="2B465073" w14:textId="77777777" w:rsidR="004D2039" w:rsidRDefault="004D2039" w:rsidP="004D2039">
      <w:r>
        <w:t xml:space="preserve">  </w:t>
      </w:r>
      <w:r>
        <w:rPr>
          <w:rFonts w:ascii="MS Gothic" w:eastAsia="MS Gothic" w:hAnsi="MS Gothic" w:cs="MS Gothic" w:hint="eastAsia"/>
        </w:rPr>
        <w:t>├</w:t>
      </w:r>
      <w:r>
        <w:t>────────────────────────────────────────────────────────────────────────────────────────────</w:t>
      </w:r>
      <w:r>
        <w:rPr>
          <w:rFonts w:ascii="MS Gothic" w:eastAsia="MS Gothic" w:hAnsi="MS Gothic" w:cs="MS Gothic" w:hint="eastAsia"/>
        </w:rPr>
        <w:t>┼</w:t>
      </w:r>
      <w:r>
        <w:t>─────────────────────────────────────────────────────</w:t>
      </w:r>
      <w:r>
        <w:rPr>
          <w:rFonts w:ascii="MS Gothic" w:eastAsia="MS Gothic" w:hAnsi="MS Gothic" w:cs="MS Gothic" w:hint="eastAsia"/>
        </w:rPr>
        <w:t>┤</w:t>
      </w:r>
    </w:p>
    <w:p w14:paraId="4389252B" w14:textId="77777777" w:rsidR="004D2039" w:rsidRDefault="004D2039" w:rsidP="004D2039">
      <w:r>
        <w:lastRenderedPageBreak/>
        <w:t xml:space="preserve">  │ Content-Security-Policy: script-</w:t>
      </w:r>
      <w:proofErr w:type="spellStart"/>
      <w:r>
        <w:t>src</w:t>
      </w:r>
      <w:proofErr w:type="spellEnd"/>
      <w:r>
        <w:t xml:space="preserve"> 'unsafe-inline' in nginx                               │ High — enables XSS                                  │</w:t>
      </w:r>
    </w:p>
    <w:p w14:paraId="7F63B0D8" w14:textId="77777777" w:rsidR="004D2039" w:rsidRDefault="004D2039" w:rsidP="004D2039">
      <w:r>
        <w:t xml:space="preserve">  </w:t>
      </w:r>
      <w:r>
        <w:rPr>
          <w:rFonts w:ascii="MS Gothic" w:eastAsia="MS Gothic" w:hAnsi="MS Gothic" w:cs="MS Gothic" w:hint="eastAsia"/>
        </w:rPr>
        <w:t>├</w:t>
      </w:r>
      <w:r>
        <w:t>────────────────────────────────────────────────────────────────────────────────────────────</w:t>
      </w:r>
      <w:r>
        <w:rPr>
          <w:rFonts w:ascii="MS Gothic" w:eastAsia="MS Gothic" w:hAnsi="MS Gothic" w:cs="MS Gothic" w:hint="eastAsia"/>
        </w:rPr>
        <w:t>┼</w:t>
      </w:r>
      <w:r>
        <w:t>─────────────────────────────────────────────────────</w:t>
      </w:r>
      <w:r>
        <w:rPr>
          <w:rFonts w:ascii="MS Gothic" w:eastAsia="MS Gothic" w:hAnsi="MS Gothic" w:cs="MS Gothic" w:hint="eastAsia"/>
        </w:rPr>
        <w:t>┤</w:t>
      </w:r>
    </w:p>
    <w:p w14:paraId="2E844096" w14:textId="77777777" w:rsidR="004D2039" w:rsidRDefault="004D2039" w:rsidP="004D2039">
      <w:r>
        <w:t xml:space="preserve">  │ /docs and /</w:t>
      </w:r>
      <w:proofErr w:type="spellStart"/>
      <w:r>
        <w:t>openapi.json</w:t>
      </w:r>
      <w:proofErr w:type="spellEnd"/>
      <w:r>
        <w:t xml:space="preserve"> exposed publicly                                                   │ High — exposes full API schema in production        │</w:t>
      </w:r>
    </w:p>
    <w:p w14:paraId="22AE868C" w14:textId="77777777" w:rsidR="004D2039" w:rsidRDefault="004D2039" w:rsidP="004D2039">
      <w:r>
        <w:t xml:space="preserve">  </w:t>
      </w:r>
      <w:r>
        <w:rPr>
          <w:rFonts w:ascii="MS Gothic" w:eastAsia="MS Gothic" w:hAnsi="MS Gothic" w:cs="MS Gothic" w:hint="eastAsia"/>
        </w:rPr>
        <w:t>├</w:t>
      </w:r>
      <w:r>
        <w:t>────────────────────────────────────────────────────────────────────────────────────────────</w:t>
      </w:r>
      <w:r>
        <w:rPr>
          <w:rFonts w:ascii="MS Gothic" w:eastAsia="MS Gothic" w:hAnsi="MS Gothic" w:cs="MS Gothic" w:hint="eastAsia"/>
        </w:rPr>
        <w:t>┼</w:t>
      </w:r>
      <w:r>
        <w:t>─────────────────────────────────────────────────────</w:t>
      </w:r>
      <w:r>
        <w:rPr>
          <w:rFonts w:ascii="MS Gothic" w:eastAsia="MS Gothic" w:hAnsi="MS Gothic" w:cs="MS Gothic" w:hint="eastAsia"/>
        </w:rPr>
        <w:t>┤</w:t>
      </w:r>
    </w:p>
    <w:p w14:paraId="1C6C6A59" w14:textId="77777777" w:rsidR="004D2039" w:rsidRDefault="004D2039" w:rsidP="004D2039">
      <w:r>
        <w:t xml:space="preserve">  │ No .</w:t>
      </w:r>
      <w:proofErr w:type="spellStart"/>
      <w:r>
        <w:t>env.example</w:t>
      </w:r>
      <w:proofErr w:type="spellEnd"/>
      <w:r>
        <w:t xml:space="preserve"> — developers may use weak defaults                                         │ Medium                                              │</w:t>
      </w:r>
    </w:p>
    <w:p w14:paraId="0638A8BC" w14:textId="77777777" w:rsidR="004D2039" w:rsidRDefault="004D2039" w:rsidP="004D2039">
      <w:r>
        <w:t xml:space="preserve">  </w:t>
      </w:r>
      <w:r>
        <w:rPr>
          <w:rFonts w:ascii="MS Gothic" w:eastAsia="MS Gothic" w:hAnsi="MS Gothic" w:cs="MS Gothic" w:hint="eastAsia"/>
        </w:rPr>
        <w:t>├</w:t>
      </w:r>
      <w:r>
        <w:t>────────────────────────────────────────────────────────────────────────────────────────────</w:t>
      </w:r>
      <w:r>
        <w:rPr>
          <w:rFonts w:ascii="MS Gothic" w:eastAsia="MS Gothic" w:hAnsi="MS Gothic" w:cs="MS Gothic" w:hint="eastAsia"/>
        </w:rPr>
        <w:t>┼</w:t>
      </w:r>
      <w:r>
        <w:t>─────────────────────────────────────────────────────</w:t>
      </w:r>
      <w:r>
        <w:rPr>
          <w:rFonts w:ascii="MS Gothic" w:eastAsia="MS Gothic" w:hAnsi="MS Gothic" w:cs="MS Gothic" w:hint="eastAsia"/>
        </w:rPr>
        <w:t>┤</w:t>
      </w:r>
    </w:p>
    <w:p w14:paraId="46ADE3F4" w14:textId="77777777" w:rsidR="004D2039" w:rsidRDefault="004D2039" w:rsidP="004D2039">
      <w:r>
        <w:t xml:space="preserve">  │ JWKS client reset not thread-safe                                                          │ Medium — potential auth bypass under race condition │</w:t>
      </w:r>
    </w:p>
    <w:p w14:paraId="180ECF33" w14:textId="77777777" w:rsidR="004D2039" w:rsidRDefault="004D2039" w:rsidP="004D2039">
      <w:r>
        <w:t xml:space="preserve">  </w:t>
      </w:r>
      <w:r>
        <w:rPr>
          <w:rFonts w:ascii="MS Gothic" w:eastAsia="MS Gothic" w:hAnsi="MS Gothic" w:cs="MS Gothic" w:hint="eastAsia"/>
        </w:rPr>
        <w:t>├</w:t>
      </w:r>
      <w:r>
        <w:t>────────────────────────────────────────────────────────────────────────────────────────────</w:t>
      </w:r>
      <w:r>
        <w:rPr>
          <w:rFonts w:ascii="MS Gothic" w:eastAsia="MS Gothic" w:hAnsi="MS Gothic" w:cs="MS Gothic" w:hint="eastAsia"/>
        </w:rPr>
        <w:t>┼</w:t>
      </w:r>
      <w:r>
        <w:t>─────────────────────────────────────────────────────</w:t>
      </w:r>
      <w:r>
        <w:rPr>
          <w:rFonts w:ascii="MS Gothic" w:eastAsia="MS Gothic" w:hAnsi="MS Gothic" w:cs="MS Gothic" w:hint="eastAsia"/>
        </w:rPr>
        <w:t>┤</w:t>
      </w:r>
    </w:p>
    <w:p w14:paraId="0B2F9CEA" w14:textId="77777777" w:rsidR="004D2039" w:rsidRDefault="004D2039" w:rsidP="004D2039">
      <w:r>
        <w:t xml:space="preserve">  │ Broad except Exception in JWKS validation (now narrowed per recent commit)                 │ Low (fixed)                                         │</w:t>
      </w:r>
    </w:p>
    <w:p w14:paraId="3CA37820" w14:textId="77777777" w:rsidR="004D2039" w:rsidRDefault="004D2039" w:rsidP="004D2039">
      <w:r>
        <w:t xml:space="preserve">  </w:t>
      </w:r>
      <w:r>
        <w:rPr>
          <w:rFonts w:ascii="MS Gothic" w:eastAsia="MS Gothic" w:hAnsi="MS Gothic" w:cs="MS Gothic" w:hint="eastAsia"/>
        </w:rPr>
        <w:t>├</w:t>
      </w:r>
      <w:r>
        <w:t>────────────────────────────────────────────────────────────────────────────────────────────</w:t>
      </w:r>
      <w:r>
        <w:rPr>
          <w:rFonts w:ascii="MS Gothic" w:eastAsia="MS Gothic" w:hAnsi="MS Gothic" w:cs="MS Gothic" w:hint="eastAsia"/>
        </w:rPr>
        <w:t>┼</w:t>
      </w:r>
      <w:r>
        <w:t>─────────────────────────────────────────────────────</w:t>
      </w:r>
      <w:r>
        <w:rPr>
          <w:rFonts w:ascii="MS Gothic" w:eastAsia="MS Gothic" w:hAnsi="MS Gothic" w:cs="MS Gothic" w:hint="eastAsia"/>
        </w:rPr>
        <w:t>┤</w:t>
      </w:r>
    </w:p>
    <w:p w14:paraId="66444987" w14:textId="77777777" w:rsidR="004D2039" w:rsidRDefault="004D2039" w:rsidP="004D2039">
      <w:r>
        <w:t xml:space="preserve">  │ </w:t>
      </w:r>
      <w:proofErr w:type="spellStart"/>
      <w:r>
        <w:t>Presigned</w:t>
      </w:r>
      <w:proofErr w:type="spellEnd"/>
      <w:r>
        <w:t xml:space="preserve"> upload URL — no MIME type validation confirmed                                   │ Medium — potential file-type abuse                  │</w:t>
      </w:r>
    </w:p>
    <w:p w14:paraId="64C59B14" w14:textId="77777777" w:rsidR="004D2039" w:rsidRDefault="004D2039" w:rsidP="004D2039">
      <w:r>
        <w:t xml:space="preserve">  </w:t>
      </w:r>
      <w:r>
        <w:rPr>
          <w:rFonts w:ascii="MS Gothic" w:eastAsia="MS Gothic" w:hAnsi="MS Gothic" w:cs="MS Gothic" w:hint="eastAsia"/>
        </w:rPr>
        <w:t>├</w:t>
      </w:r>
      <w:r>
        <w:t>────────────────────────────────────────────────────────────────────────────────────────────</w:t>
      </w:r>
      <w:r>
        <w:rPr>
          <w:rFonts w:ascii="MS Gothic" w:eastAsia="MS Gothic" w:hAnsi="MS Gothic" w:cs="MS Gothic" w:hint="eastAsia"/>
        </w:rPr>
        <w:t>┼</w:t>
      </w:r>
      <w:r>
        <w:t>─────────────────────────────────────────────────────</w:t>
      </w:r>
      <w:r>
        <w:rPr>
          <w:rFonts w:ascii="MS Gothic" w:eastAsia="MS Gothic" w:hAnsi="MS Gothic" w:cs="MS Gothic" w:hint="eastAsia"/>
        </w:rPr>
        <w:t>┤</w:t>
      </w:r>
    </w:p>
    <w:p w14:paraId="0BDB42B5" w14:textId="77777777" w:rsidR="004D2039" w:rsidRDefault="004D2039" w:rsidP="004D2039">
      <w:r>
        <w:t xml:space="preserve">  │ DELETE /users/{id} in admin — hard delete possible                                         │ Medium — data loss risk                             │</w:t>
      </w:r>
    </w:p>
    <w:p w14:paraId="759AD791" w14:textId="77777777" w:rsidR="004D2039" w:rsidRDefault="004D2039" w:rsidP="004D2039">
      <w:r>
        <w:lastRenderedPageBreak/>
        <w:t xml:space="preserve">  </w:t>
      </w:r>
      <w:r>
        <w:rPr>
          <w:rFonts w:ascii="MS Gothic" w:eastAsia="MS Gothic" w:hAnsi="MS Gothic" w:cs="MS Gothic" w:hint="eastAsia"/>
        </w:rPr>
        <w:t>├</w:t>
      </w:r>
      <w:r>
        <w:t>────────────────────────────────────────────────────────────────────────────────────────────</w:t>
      </w:r>
      <w:r>
        <w:rPr>
          <w:rFonts w:ascii="MS Gothic" w:eastAsia="MS Gothic" w:hAnsi="MS Gothic" w:cs="MS Gothic" w:hint="eastAsia"/>
        </w:rPr>
        <w:t>┼</w:t>
      </w:r>
      <w:r>
        <w:t>─────────────────────────────────────────────────────</w:t>
      </w:r>
      <w:r>
        <w:rPr>
          <w:rFonts w:ascii="MS Gothic" w:eastAsia="MS Gothic" w:hAnsi="MS Gothic" w:cs="MS Gothic" w:hint="eastAsia"/>
        </w:rPr>
        <w:t>┤</w:t>
      </w:r>
    </w:p>
    <w:p w14:paraId="504CD042" w14:textId="77777777" w:rsidR="004D2039" w:rsidRDefault="004D2039" w:rsidP="004D2039">
      <w:r>
        <w:t xml:space="preserve">  │ Patient data in JSONB fields (medicines, </w:t>
      </w:r>
      <w:proofErr w:type="spellStart"/>
      <w:r>
        <w:t>old_values</w:t>
      </w:r>
      <w:proofErr w:type="spellEnd"/>
      <w:r>
        <w:t xml:space="preserve"> in audit) — no column-level encryption │ Medium                                              │</w:t>
      </w:r>
    </w:p>
    <w:p w14:paraId="2DDE541C" w14:textId="77777777" w:rsidR="004D2039" w:rsidRDefault="004D2039" w:rsidP="004D2039">
      <w:r>
        <w:t xml:space="preserve">  └────────────────────────────────────────────────────────────────────────────────────────────</w:t>
      </w:r>
      <w:r>
        <w:rPr>
          <w:rFonts w:ascii="MS Gothic" w:eastAsia="MS Gothic" w:hAnsi="MS Gothic" w:cs="MS Gothic" w:hint="eastAsia"/>
        </w:rPr>
        <w:t>┴</w:t>
      </w:r>
      <w:r>
        <w:t>─────────────────────────────────────────────────────┘</w:t>
      </w:r>
    </w:p>
    <w:p w14:paraId="454D91BC" w14:textId="77777777" w:rsidR="004D2039" w:rsidRDefault="004D2039" w:rsidP="004D2039"/>
    <w:p w14:paraId="4BDCB1C9" w14:textId="77777777" w:rsidR="004D2039" w:rsidRDefault="004D2039" w:rsidP="004D2039">
      <w:r>
        <w:t xml:space="preserve">  Missing Best Practices</w:t>
      </w:r>
    </w:p>
    <w:p w14:paraId="6C9D59B6" w14:textId="77777777" w:rsidR="004D2039" w:rsidRDefault="004D2039" w:rsidP="004D2039"/>
    <w:p w14:paraId="6B879852" w14:textId="77777777" w:rsidR="004D2039" w:rsidRDefault="004D2039" w:rsidP="004D2039">
      <w:r>
        <w:t xml:space="preserve">  - No background task worker (Celery/ARQ) — required for reminders, async exports</w:t>
      </w:r>
    </w:p>
    <w:p w14:paraId="4BEB6FB5" w14:textId="77777777" w:rsidR="004D2039" w:rsidRDefault="004D2039" w:rsidP="004D2039">
      <w:r>
        <w:t xml:space="preserve">  - No API versioning strategy beyond /</w:t>
      </w:r>
      <w:proofErr w:type="spellStart"/>
      <w:r>
        <w:t>api</w:t>
      </w:r>
      <w:proofErr w:type="spellEnd"/>
      <w:r>
        <w:t>/v1/ prefix (no deprecation policy)</w:t>
      </w:r>
    </w:p>
    <w:p w14:paraId="22295E94" w14:textId="77777777" w:rsidR="004D2039" w:rsidRDefault="004D2039" w:rsidP="004D2039">
      <w:r>
        <w:t xml:space="preserve">  - No database read replica configuration</w:t>
      </w:r>
    </w:p>
    <w:p w14:paraId="281E15DB" w14:textId="77777777" w:rsidR="004D2039" w:rsidRDefault="004D2039" w:rsidP="004D2039">
      <w:r>
        <w:t xml:space="preserve">  - No health check for Redis or </w:t>
      </w:r>
      <w:proofErr w:type="spellStart"/>
      <w:r>
        <w:t>Keycloak</w:t>
      </w:r>
      <w:proofErr w:type="spellEnd"/>
      <w:r>
        <w:t xml:space="preserve"> (health endpoint only checks DBs)</w:t>
      </w:r>
    </w:p>
    <w:p w14:paraId="25392DFB" w14:textId="77777777" w:rsidR="004D2039" w:rsidRDefault="004D2039" w:rsidP="004D2039">
      <w:r>
        <w:t xml:space="preserve">  - No request ID tracing across frontend → backend → logs</w:t>
      </w:r>
    </w:p>
    <w:p w14:paraId="1DA5AB3C" w14:textId="77777777" w:rsidR="004D2039" w:rsidRDefault="004D2039" w:rsidP="004D2039">
      <w:r>
        <w:t xml:space="preserve">  - No </w:t>
      </w:r>
      <w:proofErr w:type="spellStart"/>
      <w:r>
        <w:t>OpenTelemetry</w:t>
      </w:r>
      <w:proofErr w:type="spellEnd"/>
      <w:r>
        <w:t xml:space="preserve"> or distributed tracing</w:t>
      </w:r>
    </w:p>
    <w:p w14:paraId="77A6E759" w14:textId="77777777" w:rsidR="004D2039" w:rsidRDefault="004D2039" w:rsidP="004D2039">
      <w:r>
        <w:t xml:space="preserve">  - No automated DB backup strategy in docker-compose</w:t>
      </w:r>
    </w:p>
    <w:p w14:paraId="59063745" w14:textId="77777777" w:rsidR="004D2039" w:rsidRDefault="004D2039" w:rsidP="004D2039">
      <w:r>
        <w:t xml:space="preserve">  - Missing SECURITY.md or responsible disclosure policy</w:t>
      </w:r>
    </w:p>
    <w:p w14:paraId="5E832828" w14:textId="77777777" w:rsidR="004D2039" w:rsidRDefault="004D2039" w:rsidP="004D2039"/>
    <w:p w14:paraId="68A87B6B" w14:textId="77777777" w:rsidR="004D2039" w:rsidRDefault="004D2039" w:rsidP="004D2039">
      <w:r>
        <w:t xml:space="preserve">  ---</w:t>
      </w:r>
    </w:p>
    <w:p w14:paraId="22939F80" w14:textId="77777777" w:rsidR="004D2039" w:rsidRDefault="004D2039" w:rsidP="004D2039">
      <w:r>
        <w:t xml:space="preserve">  </w:t>
      </w:r>
      <w:r>
        <w:rPr>
          <w:rFonts w:ascii="Apple Color Emoji" w:hAnsi="Apple Color Emoji" w:cs="Apple Color Emoji"/>
        </w:rPr>
        <w:t>🚀</w:t>
      </w:r>
      <w:r>
        <w:t xml:space="preserve"> PART 8: PRIORITIZED IMPROVEMENTS</w:t>
      </w:r>
    </w:p>
    <w:p w14:paraId="145AACFF" w14:textId="77777777" w:rsidR="004D2039" w:rsidRDefault="004D2039" w:rsidP="004D2039"/>
    <w:p w14:paraId="75AB6EA7" w14:textId="77777777" w:rsidR="004D2039" w:rsidRDefault="004D2039" w:rsidP="004D2039">
      <w:r>
        <w:t xml:space="preserve">  ┌──────</w:t>
      </w:r>
      <w:r>
        <w:rPr>
          <w:rFonts w:ascii="MS Gothic" w:eastAsia="MS Gothic" w:hAnsi="MS Gothic" w:cs="MS Gothic" w:hint="eastAsia"/>
        </w:rPr>
        <w:t>┬</w:t>
      </w:r>
      <w:r>
        <w:t>────────────────────────────────────────────────────────</w:t>
      </w:r>
      <w:r>
        <w:rPr>
          <w:rFonts w:ascii="MS Gothic" w:eastAsia="MS Gothic" w:hAnsi="MS Gothic" w:cs="MS Gothic" w:hint="eastAsia"/>
        </w:rPr>
        <w:t>┬</w:t>
      </w:r>
      <w:r>
        <w:t>────────────────────────────────────────────────────────────────────────────────────────────────────────────────────</w:t>
      </w:r>
      <w:r>
        <w:rPr>
          <w:rFonts w:ascii="MS Gothic" w:eastAsia="MS Gothic" w:hAnsi="MS Gothic" w:cs="MS Gothic" w:hint="eastAsia"/>
        </w:rPr>
        <w:t>┬</w:t>
      </w:r>
      <w:r>
        <w:t>────────</w:t>
      </w:r>
      <w:r>
        <w:rPr>
          <w:rFonts w:ascii="MS Gothic" w:eastAsia="MS Gothic" w:hAnsi="MS Gothic" w:cs="MS Gothic" w:hint="eastAsia"/>
        </w:rPr>
        <w:t>┬</w:t>
      </w:r>
      <w:r>
        <w:t>────────┐</w:t>
      </w:r>
    </w:p>
    <w:p w14:paraId="4CC0E977" w14:textId="77777777" w:rsidR="004D2039" w:rsidRDefault="004D2039" w:rsidP="004D2039">
      <w:r>
        <w:t xml:space="preserve">  │ Rank │                      Improvement                       │                                                   Why It Matters                                                   │ Effort │ Impact │</w:t>
      </w:r>
    </w:p>
    <w:p w14:paraId="1FC94A2E" w14:textId="77777777" w:rsidR="004D2039" w:rsidRDefault="004D2039" w:rsidP="004D2039">
      <w:r>
        <w:t xml:space="preserve">  </w:t>
      </w:r>
      <w:r>
        <w:rPr>
          <w:rFonts w:ascii="MS Gothic" w:eastAsia="MS Gothic" w:hAnsi="MS Gothic" w:cs="MS Gothic" w:hint="eastAsia"/>
        </w:rPr>
        <w:t>├</w:t>
      </w:r>
      <w:r>
        <w:t>──────</w:t>
      </w:r>
      <w:r>
        <w:rPr>
          <w:rFonts w:ascii="MS Gothic" w:eastAsia="MS Gothic" w:hAnsi="MS Gothic" w:cs="MS Gothic" w:hint="eastAsia"/>
        </w:rPr>
        <w:t>┼</w:t>
      </w:r>
      <w:r>
        <w:t>────────────────────────────────────────────────────────</w:t>
      </w:r>
      <w:r>
        <w:rPr>
          <w:rFonts w:ascii="MS Gothic" w:eastAsia="MS Gothic" w:hAnsi="MS Gothic" w:cs="MS Gothic" w:hint="eastAsia"/>
        </w:rPr>
        <w:t>┼</w:t>
      </w:r>
      <w:r>
        <w:t>────────────────────────────────────────────────────────────────────────────────────────────────────────────────────</w:t>
      </w:r>
      <w:r>
        <w:rPr>
          <w:rFonts w:ascii="MS Gothic" w:eastAsia="MS Gothic" w:hAnsi="MS Gothic" w:cs="MS Gothic" w:hint="eastAsia"/>
        </w:rPr>
        <w:t>┼</w:t>
      </w:r>
      <w:r>
        <w:t>────────</w:t>
      </w:r>
      <w:r>
        <w:rPr>
          <w:rFonts w:ascii="MS Gothic" w:eastAsia="MS Gothic" w:hAnsi="MS Gothic" w:cs="MS Gothic" w:hint="eastAsia"/>
        </w:rPr>
        <w:t>┼</w:t>
      </w:r>
      <w:r>
        <w:t>────────</w:t>
      </w:r>
      <w:r>
        <w:rPr>
          <w:rFonts w:ascii="MS Gothic" w:eastAsia="MS Gothic" w:hAnsi="MS Gothic" w:cs="MS Gothic" w:hint="eastAsia"/>
        </w:rPr>
        <w:t>┤</w:t>
      </w:r>
    </w:p>
    <w:p w14:paraId="082F9949" w14:textId="77777777" w:rsidR="004D2039" w:rsidRDefault="004D2039" w:rsidP="004D2039">
      <w:r>
        <w:lastRenderedPageBreak/>
        <w:t xml:space="preserve">  │ 1    │ WhatsApp/SMS prescription delivery + appointment       │ Doctors won't use a product that can't send prescriptions to patients. This is day-1 blocking.                     │ Medium │ High   │</w:t>
      </w:r>
    </w:p>
    <w:p w14:paraId="25183F71" w14:textId="77777777" w:rsidR="004D2039" w:rsidRDefault="004D2039" w:rsidP="004D2039">
      <w:r>
        <w:t xml:space="preserve">  │      │ reminders                                              │                                                                                                                    │        │        │</w:t>
      </w:r>
    </w:p>
    <w:p w14:paraId="2E469530" w14:textId="77777777" w:rsidR="004D2039" w:rsidRDefault="004D2039" w:rsidP="004D2039">
      <w:r>
        <w:t xml:space="preserve">  </w:t>
      </w:r>
      <w:r>
        <w:rPr>
          <w:rFonts w:ascii="MS Gothic" w:eastAsia="MS Gothic" w:hAnsi="MS Gothic" w:cs="MS Gothic" w:hint="eastAsia"/>
        </w:rPr>
        <w:t>├</w:t>
      </w:r>
      <w:r>
        <w:t>──────</w:t>
      </w:r>
      <w:r>
        <w:rPr>
          <w:rFonts w:ascii="MS Gothic" w:eastAsia="MS Gothic" w:hAnsi="MS Gothic" w:cs="MS Gothic" w:hint="eastAsia"/>
        </w:rPr>
        <w:t>┼</w:t>
      </w:r>
      <w:r>
        <w:t>────────────────────────────────────────────────────────</w:t>
      </w:r>
      <w:r>
        <w:rPr>
          <w:rFonts w:ascii="MS Gothic" w:eastAsia="MS Gothic" w:hAnsi="MS Gothic" w:cs="MS Gothic" w:hint="eastAsia"/>
        </w:rPr>
        <w:t>┼</w:t>
      </w:r>
      <w:r>
        <w:t>────────────────────────────────────────────────────────────────────────────────────────────────────────────────────</w:t>
      </w:r>
      <w:r>
        <w:rPr>
          <w:rFonts w:ascii="MS Gothic" w:eastAsia="MS Gothic" w:hAnsi="MS Gothic" w:cs="MS Gothic" w:hint="eastAsia"/>
        </w:rPr>
        <w:t>┼</w:t>
      </w:r>
      <w:r>
        <w:t>────────</w:t>
      </w:r>
      <w:r>
        <w:rPr>
          <w:rFonts w:ascii="MS Gothic" w:eastAsia="MS Gothic" w:hAnsi="MS Gothic" w:cs="MS Gothic" w:hint="eastAsia"/>
        </w:rPr>
        <w:t>┼</w:t>
      </w:r>
      <w:r>
        <w:t>────────</w:t>
      </w:r>
      <w:r>
        <w:rPr>
          <w:rFonts w:ascii="MS Gothic" w:eastAsia="MS Gothic" w:hAnsi="MS Gothic" w:cs="MS Gothic" w:hint="eastAsia"/>
        </w:rPr>
        <w:t>┤</w:t>
      </w:r>
    </w:p>
    <w:p w14:paraId="64D622AF" w14:textId="77777777" w:rsidR="004D2039" w:rsidRDefault="004D2039" w:rsidP="004D2039">
      <w:r>
        <w:t xml:space="preserve">  │ 2    │ Prescription PDF generation                            │ /doctor/prescriptions/[id]/print exists but PDF backend unclear. Every doctor needs this on day 1.                 │ Low    │ High   │</w:t>
      </w:r>
    </w:p>
    <w:p w14:paraId="05FD8206" w14:textId="77777777" w:rsidR="004D2039" w:rsidRDefault="004D2039" w:rsidP="004D2039">
      <w:r>
        <w:t xml:space="preserve">  </w:t>
      </w:r>
      <w:r>
        <w:rPr>
          <w:rFonts w:ascii="MS Gothic" w:eastAsia="MS Gothic" w:hAnsi="MS Gothic" w:cs="MS Gothic" w:hint="eastAsia"/>
        </w:rPr>
        <w:t>├</w:t>
      </w:r>
      <w:r>
        <w:t>──────</w:t>
      </w:r>
      <w:r>
        <w:rPr>
          <w:rFonts w:ascii="MS Gothic" w:eastAsia="MS Gothic" w:hAnsi="MS Gothic" w:cs="MS Gothic" w:hint="eastAsia"/>
        </w:rPr>
        <w:t>┼</w:t>
      </w:r>
      <w:r>
        <w:t>────────────────────────────────────────────────────────</w:t>
      </w:r>
      <w:r>
        <w:rPr>
          <w:rFonts w:ascii="MS Gothic" w:eastAsia="MS Gothic" w:hAnsi="MS Gothic" w:cs="MS Gothic" w:hint="eastAsia"/>
        </w:rPr>
        <w:t>┼</w:t>
      </w:r>
      <w:r>
        <w:t>────────────────────────────────────────────────────────────────────────────────────────────────────────────────────</w:t>
      </w:r>
      <w:r>
        <w:rPr>
          <w:rFonts w:ascii="MS Gothic" w:eastAsia="MS Gothic" w:hAnsi="MS Gothic" w:cs="MS Gothic" w:hint="eastAsia"/>
        </w:rPr>
        <w:t>┼</w:t>
      </w:r>
      <w:r>
        <w:t>────────</w:t>
      </w:r>
      <w:r>
        <w:rPr>
          <w:rFonts w:ascii="MS Gothic" w:eastAsia="MS Gothic" w:hAnsi="MS Gothic" w:cs="MS Gothic" w:hint="eastAsia"/>
        </w:rPr>
        <w:t>┼</w:t>
      </w:r>
      <w:r>
        <w:t>────────</w:t>
      </w:r>
      <w:r>
        <w:rPr>
          <w:rFonts w:ascii="MS Gothic" w:eastAsia="MS Gothic" w:hAnsi="MS Gothic" w:cs="MS Gothic" w:hint="eastAsia"/>
        </w:rPr>
        <w:t>┤</w:t>
      </w:r>
    </w:p>
    <w:p w14:paraId="6971C99D" w14:textId="77777777" w:rsidR="004D2039" w:rsidRDefault="004D2039" w:rsidP="004D2039">
      <w:r>
        <w:t xml:space="preserve">  │ 3    │ Billing &amp; invoicing (basic)                            │ No revenue feature = no monetization story. Even a simple invoice with UPI link changes the value prop entirely.   │ High   │ High   │</w:t>
      </w:r>
    </w:p>
    <w:p w14:paraId="4D507708" w14:textId="77777777" w:rsidR="004D2039" w:rsidRDefault="004D2039" w:rsidP="004D2039">
      <w:r>
        <w:t xml:space="preserve">  </w:t>
      </w:r>
      <w:r>
        <w:rPr>
          <w:rFonts w:ascii="MS Gothic" w:eastAsia="MS Gothic" w:hAnsi="MS Gothic" w:cs="MS Gothic" w:hint="eastAsia"/>
        </w:rPr>
        <w:t>├</w:t>
      </w:r>
      <w:r>
        <w:t>──────</w:t>
      </w:r>
      <w:r>
        <w:rPr>
          <w:rFonts w:ascii="MS Gothic" w:eastAsia="MS Gothic" w:hAnsi="MS Gothic" w:cs="MS Gothic" w:hint="eastAsia"/>
        </w:rPr>
        <w:t>┼</w:t>
      </w:r>
      <w:r>
        <w:t>────────────────────────────────────────────────────────</w:t>
      </w:r>
      <w:r>
        <w:rPr>
          <w:rFonts w:ascii="MS Gothic" w:eastAsia="MS Gothic" w:hAnsi="MS Gothic" w:cs="MS Gothic" w:hint="eastAsia"/>
        </w:rPr>
        <w:t>┼</w:t>
      </w:r>
      <w:r>
        <w:t>────────────────────────────────────────────────────────────────────────────────────────────────────────────────────</w:t>
      </w:r>
      <w:r>
        <w:rPr>
          <w:rFonts w:ascii="MS Gothic" w:eastAsia="MS Gothic" w:hAnsi="MS Gothic" w:cs="MS Gothic" w:hint="eastAsia"/>
        </w:rPr>
        <w:t>┼</w:t>
      </w:r>
      <w:r>
        <w:t>────────</w:t>
      </w:r>
      <w:r>
        <w:rPr>
          <w:rFonts w:ascii="MS Gothic" w:eastAsia="MS Gothic" w:hAnsi="MS Gothic" w:cs="MS Gothic" w:hint="eastAsia"/>
        </w:rPr>
        <w:t>┼</w:t>
      </w:r>
      <w:r>
        <w:t>────────</w:t>
      </w:r>
      <w:r>
        <w:rPr>
          <w:rFonts w:ascii="MS Gothic" w:eastAsia="MS Gothic" w:hAnsi="MS Gothic" w:cs="MS Gothic" w:hint="eastAsia"/>
        </w:rPr>
        <w:t>┤</w:t>
      </w:r>
    </w:p>
    <w:p w14:paraId="22F3566F" w14:textId="77777777" w:rsidR="004D2039" w:rsidRDefault="004D2039" w:rsidP="004D2039">
      <w:r>
        <w:t xml:space="preserve">  │ 4    │ Fix patient detail page (hardcoded mock data)          │ 6 tabs show fake data. This is a demo-killer. Completely undermines trust in the product.                          │ Low    │ High   │</w:t>
      </w:r>
    </w:p>
    <w:p w14:paraId="6C47A2B5" w14:textId="77777777" w:rsidR="004D2039" w:rsidRDefault="004D2039" w:rsidP="004D2039">
      <w:r>
        <w:t xml:space="preserve">  </w:t>
      </w:r>
      <w:r>
        <w:rPr>
          <w:rFonts w:ascii="MS Gothic" w:eastAsia="MS Gothic" w:hAnsi="MS Gothic" w:cs="MS Gothic" w:hint="eastAsia"/>
        </w:rPr>
        <w:t>├</w:t>
      </w:r>
      <w:r>
        <w:t>──────</w:t>
      </w:r>
      <w:r>
        <w:rPr>
          <w:rFonts w:ascii="MS Gothic" w:eastAsia="MS Gothic" w:hAnsi="MS Gothic" w:cs="MS Gothic" w:hint="eastAsia"/>
        </w:rPr>
        <w:t>┼</w:t>
      </w:r>
      <w:r>
        <w:t>────────────────────────────────────────────────────────</w:t>
      </w:r>
      <w:r>
        <w:rPr>
          <w:rFonts w:ascii="MS Gothic" w:eastAsia="MS Gothic" w:hAnsi="MS Gothic" w:cs="MS Gothic" w:hint="eastAsia"/>
        </w:rPr>
        <w:t>┼</w:t>
      </w:r>
      <w:r>
        <w:t>────────────────────────────────────────────────────────────────────────────────────────────────────────────────────</w:t>
      </w:r>
      <w:r>
        <w:rPr>
          <w:rFonts w:ascii="MS Gothic" w:eastAsia="MS Gothic" w:hAnsi="MS Gothic" w:cs="MS Gothic" w:hint="eastAsia"/>
        </w:rPr>
        <w:t>┼</w:t>
      </w:r>
      <w:r>
        <w:t>────────</w:t>
      </w:r>
      <w:r>
        <w:rPr>
          <w:rFonts w:ascii="MS Gothic" w:eastAsia="MS Gothic" w:hAnsi="MS Gothic" w:cs="MS Gothic" w:hint="eastAsia"/>
        </w:rPr>
        <w:t>┼</w:t>
      </w:r>
      <w:r>
        <w:t>────────</w:t>
      </w:r>
      <w:r>
        <w:rPr>
          <w:rFonts w:ascii="MS Gothic" w:eastAsia="MS Gothic" w:hAnsi="MS Gothic" w:cs="MS Gothic" w:hint="eastAsia"/>
        </w:rPr>
        <w:t>┤</w:t>
      </w:r>
    </w:p>
    <w:p w14:paraId="1339F769" w14:textId="77777777" w:rsidR="004D2039" w:rsidRDefault="004D2039" w:rsidP="004D2039">
      <w:r>
        <w:t xml:space="preserve">  │ 5    │ Automated appointment reminders (</w:t>
      </w:r>
      <w:proofErr w:type="spellStart"/>
      <w:r>
        <w:t>cron</w:t>
      </w:r>
      <w:proofErr w:type="spellEnd"/>
      <w:r>
        <w:t>/scheduler)       │ No-show reduction is the #1 ROI story for clinics. Requires a background task queue (Celery/ARQ).                  │ Medium │ High   │</w:t>
      </w:r>
    </w:p>
    <w:p w14:paraId="31D54226" w14:textId="77777777" w:rsidR="004D2039" w:rsidRDefault="004D2039" w:rsidP="004D2039">
      <w:r>
        <w:t xml:space="preserve">  </w:t>
      </w:r>
      <w:r>
        <w:rPr>
          <w:rFonts w:ascii="MS Gothic" w:eastAsia="MS Gothic" w:hAnsi="MS Gothic" w:cs="MS Gothic" w:hint="eastAsia"/>
        </w:rPr>
        <w:t>├</w:t>
      </w:r>
      <w:r>
        <w:t>──────</w:t>
      </w:r>
      <w:r>
        <w:rPr>
          <w:rFonts w:ascii="MS Gothic" w:eastAsia="MS Gothic" w:hAnsi="MS Gothic" w:cs="MS Gothic" w:hint="eastAsia"/>
        </w:rPr>
        <w:t>┼</w:t>
      </w:r>
      <w:r>
        <w:t>────────────────────────────────────────────────────────</w:t>
      </w:r>
      <w:r>
        <w:rPr>
          <w:rFonts w:ascii="MS Gothic" w:eastAsia="MS Gothic" w:hAnsi="MS Gothic" w:cs="MS Gothic" w:hint="eastAsia"/>
        </w:rPr>
        <w:t>┼</w:t>
      </w:r>
      <w:r>
        <w:t>────────────────────────────────────────────────────────────────────────────────────────────────────────────────────</w:t>
      </w:r>
      <w:r>
        <w:rPr>
          <w:rFonts w:ascii="MS Gothic" w:eastAsia="MS Gothic" w:hAnsi="MS Gothic" w:cs="MS Gothic" w:hint="eastAsia"/>
        </w:rPr>
        <w:t>┼</w:t>
      </w:r>
      <w:r>
        <w:t>────────</w:t>
      </w:r>
      <w:r>
        <w:rPr>
          <w:rFonts w:ascii="MS Gothic" w:eastAsia="MS Gothic" w:hAnsi="MS Gothic" w:cs="MS Gothic" w:hint="eastAsia"/>
        </w:rPr>
        <w:t>┼</w:t>
      </w:r>
      <w:r>
        <w:t>────────</w:t>
      </w:r>
      <w:r>
        <w:rPr>
          <w:rFonts w:ascii="MS Gothic" w:eastAsia="MS Gothic" w:hAnsi="MS Gothic" w:cs="MS Gothic" w:hint="eastAsia"/>
        </w:rPr>
        <w:t>┤</w:t>
      </w:r>
    </w:p>
    <w:p w14:paraId="5D577ED3" w14:textId="77777777" w:rsidR="004D2039" w:rsidRDefault="004D2039" w:rsidP="004D2039">
      <w:r>
        <w:t xml:space="preserve">  │ 6    │ Queue/waiting room management                          │ Walk-in patients dominate Indian clinics. Without a token/queue system, the doctor portal can't serve OPD          │ Medium │ High   │</w:t>
      </w:r>
    </w:p>
    <w:p w14:paraId="00A94863" w14:textId="77777777" w:rsidR="004D2039" w:rsidRDefault="004D2039" w:rsidP="004D2039">
      <w:r>
        <w:lastRenderedPageBreak/>
        <w:t xml:space="preserve">  │      │                                                        │ workflows.                                                                                                         │        │        │</w:t>
      </w:r>
    </w:p>
    <w:p w14:paraId="794AA85F" w14:textId="77777777" w:rsidR="004D2039" w:rsidRDefault="004D2039" w:rsidP="004D2039">
      <w:r>
        <w:t xml:space="preserve">  </w:t>
      </w:r>
      <w:r>
        <w:rPr>
          <w:rFonts w:ascii="MS Gothic" w:eastAsia="MS Gothic" w:hAnsi="MS Gothic" w:cs="MS Gothic" w:hint="eastAsia"/>
        </w:rPr>
        <w:t>├</w:t>
      </w:r>
      <w:r>
        <w:t>──────</w:t>
      </w:r>
      <w:r>
        <w:rPr>
          <w:rFonts w:ascii="MS Gothic" w:eastAsia="MS Gothic" w:hAnsi="MS Gothic" w:cs="MS Gothic" w:hint="eastAsia"/>
        </w:rPr>
        <w:t>┼</w:t>
      </w:r>
      <w:r>
        <w:t>────────────────────────────────────────────────────────</w:t>
      </w:r>
      <w:r>
        <w:rPr>
          <w:rFonts w:ascii="MS Gothic" w:eastAsia="MS Gothic" w:hAnsi="MS Gothic" w:cs="MS Gothic" w:hint="eastAsia"/>
        </w:rPr>
        <w:t>┼</w:t>
      </w:r>
      <w:r>
        <w:t>────────────────────────────────────────────────────────────────────────────────────────────────────────────────────</w:t>
      </w:r>
      <w:r>
        <w:rPr>
          <w:rFonts w:ascii="MS Gothic" w:eastAsia="MS Gothic" w:hAnsi="MS Gothic" w:cs="MS Gothic" w:hint="eastAsia"/>
        </w:rPr>
        <w:t>┼</w:t>
      </w:r>
      <w:r>
        <w:t>────────</w:t>
      </w:r>
      <w:r>
        <w:rPr>
          <w:rFonts w:ascii="MS Gothic" w:eastAsia="MS Gothic" w:hAnsi="MS Gothic" w:cs="MS Gothic" w:hint="eastAsia"/>
        </w:rPr>
        <w:t>┼</w:t>
      </w:r>
      <w:r>
        <w:t>────────</w:t>
      </w:r>
      <w:r>
        <w:rPr>
          <w:rFonts w:ascii="MS Gothic" w:eastAsia="MS Gothic" w:hAnsi="MS Gothic" w:cs="MS Gothic" w:hint="eastAsia"/>
        </w:rPr>
        <w:t>┤</w:t>
      </w:r>
    </w:p>
    <w:p w14:paraId="402A3D5F" w14:textId="77777777" w:rsidR="004D2039" w:rsidRDefault="004D2039" w:rsidP="004D2039">
      <w:r>
        <w:t xml:space="preserve">  │ 7    │ Fix CSP unsafe-inline + disable /docs in production    │ Security holes that expose the platform to XSS and API enumeration attacks.                                        │ Low    │ High   │</w:t>
      </w:r>
    </w:p>
    <w:p w14:paraId="2F814A4B" w14:textId="77777777" w:rsidR="004D2039" w:rsidRDefault="004D2039" w:rsidP="004D2039">
      <w:r>
        <w:t xml:space="preserve">  </w:t>
      </w:r>
      <w:r>
        <w:rPr>
          <w:rFonts w:ascii="MS Gothic" w:eastAsia="MS Gothic" w:hAnsi="MS Gothic" w:cs="MS Gothic" w:hint="eastAsia"/>
        </w:rPr>
        <w:t>├</w:t>
      </w:r>
      <w:r>
        <w:t>──────</w:t>
      </w:r>
      <w:r>
        <w:rPr>
          <w:rFonts w:ascii="MS Gothic" w:eastAsia="MS Gothic" w:hAnsi="MS Gothic" w:cs="MS Gothic" w:hint="eastAsia"/>
        </w:rPr>
        <w:t>┼</w:t>
      </w:r>
      <w:r>
        <w:t>────────────────────────────────────────────────────────</w:t>
      </w:r>
      <w:r>
        <w:rPr>
          <w:rFonts w:ascii="MS Gothic" w:eastAsia="MS Gothic" w:hAnsi="MS Gothic" w:cs="MS Gothic" w:hint="eastAsia"/>
        </w:rPr>
        <w:t>┼</w:t>
      </w:r>
      <w:r>
        <w:t>────────────────────────────────────────────────────────────────────────────────────────────────────────────────────</w:t>
      </w:r>
      <w:r>
        <w:rPr>
          <w:rFonts w:ascii="MS Gothic" w:eastAsia="MS Gothic" w:hAnsi="MS Gothic" w:cs="MS Gothic" w:hint="eastAsia"/>
        </w:rPr>
        <w:t>┼</w:t>
      </w:r>
      <w:r>
        <w:t>────────</w:t>
      </w:r>
      <w:r>
        <w:rPr>
          <w:rFonts w:ascii="MS Gothic" w:eastAsia="MS Gothic" w:hAnsi="MS Gothic" w:cs="MS Gothic" w:hint="eastAsia"/>
        </w:rPr>
        <w:t>┼</w:t>
      </w:r>
      <w:r>
        <w:t>────────</w:t>
      </w:r>
      <w:r>
        <w:rPr>
          <w:rFonts w:ascii="MS Gothic" w:eastAsia="MS Gothic" w:hAnsi="MS Gothic" w:cs="MS Gothic" w:hint="eastAsia"/>
        </w:rPr>
        <w:t>┤</w:t>
      </w:r>
    </w:p>
    <w:p w14:paraId="0E0BDE7D" w14:textId="77777777" w:rsidR="004D2039" w:rsidRDefault="004D2039" w:rsidP="004D2039">
      <w:r>
        <w:t xml:space="preserve">  │ 8    │ Patient mobile app or responsive PWA                   │ Patient portal stickiness is zero on desktop. Mobile is where Indian patients live.                                │ High   │ High   │</w:t>
      </w:r>
    </w:p>
    <w:p w14:paraId="78632092" w14:textId="77777777" w:rsidR="004D2039" w:rsidRDefault="004D2039" w:rsidP="004D2039">
      <w:r>
        <w:t xml:space="preserve">  </w:t>
      </w:r>
      <w:r>
        <w:rPr>
          <w:rFonts w:ascii="MS Gothic" w:eastAsia="MS Gothic" w:hAnsi="MS Gothic" w:cs="MS Gothic" w:hint="eastAsia"/>
        </w:rPr>
        <w:t>├</w:t>
      </w:r>
      <w:r>
        <w:t>──────</w:t>
      </w:r>
      <w:r>
        <w:rPr>
          <w:rFonts w:ascii="MS Gothic" w:eastAsia="MS Gothic" w:hAnsi="MS Gothic" w:cs="MS Gothic" w:hint="eastAsia"/>
        </w:rPr>
        <w:t>┼</w:t>
      </w:r>
      <w:r>
        <w:t>────────────────────────────────────────────────────────</w:t>
      </w:r>
      <w:r>
        <w:rPr>
          <w:rFonts w:ascii="MS Gothic" w:eastAsia="MS Gothic" w:hAnsi="MS Gothic" w:cs="MS Gothic" w:hint="eastAsia"/>
        </w:rPr>
        <w:t>┼</w:t>
      </w:r>
      <w:r>
        <w:t>────────────────────────────────────────────────────────────────────────────────────────────────────────────────────</w:t>
      </w:r>
      <w:r>
        <w:rPr>
          <w:rFonts w:ascii="MS Gothic" w:eastAsia="MS Gothic" w:hAnsi="MS Gothic" w:cs="MS Gothic" w:hint="eastAsia"/>
        </w:rPr>
        <w:t>┼</w:t>
      </w:r>
      <w:r>
        <w:t>────────</w:t>
      </w:r>
      <w:r>
        <w:rPr>
          <w:rFonts w:ascii="MS Gothic" w:eastAsia="MS Gothic" w:hAnsi="MS Gothic" w:cs="MS Gothic" w:hint="eastAsia"/>
        </w:rPr>
        <w:t>┼</w:t>
      </w:r>
      <w:r>
        <w:t>────────</w:t>
      </w:r>
      <w:r>
        <w:rPr>
          <w:rFonts w:ascii="MS Gothic" w:eastAsia="MS Gothic" w:hAnsi="MS Gothic" w:cs="MS Gothic" w:hint="eastAsia"/>
        </w:rPr>
        <w:t>┤</w:t>
      </w:r>
    </w:p>
    <w:p w14:paraId="0DE585F7" w14:textId="77777777" w:rsidR="004D2039" w:rsidRDefault="004D2039" w:rsidP="004D2039">
      <w:r>
        <w:t xml:space="preserve">  │ 9    │ Clinic revenue dashboard                               │ Show doctors how much they earned, per patient, per day. This is the "wow" moment that drives upgrades.            │ Medium │ Medium │</w:t>
      </w:r>
    </w:p>
    <w:p w14:paraId="3951110C" w14:textId="77777777" w:rsidR="004D2039" w:rsidRDefault="004D2039" w:rsidP="004D2039">
      <w:r>
        <w:t xml:space="preserve">  </w:t>
      </w:r>
      <w:r>
        <w:rPr>
          <w:rFonts w:ascii="MS Gothic" w:eastAsia="MS Gothic" w:hAnsi="MS Gothic" w:cs="MS Gothic" w:hint="eastAsia"/>
        </w:rPr>
        <w:t>├</w:t>
      </w:r>
      <w:r>
        <w:t>──────</w:t>
      </w:r>
      <w:r>
        <w:rPr>
          <w:rFonts w:ascii="MS Gothic" w:eastAsia="MS Gothic" w:hAnsi="MS Gothic" w:cs="MS Gothic" w:hint="eastAsia"/>
        </w:rPr>
        <w:t>┼</w:t>
      </w:r>
      <w:r>
        <w:t>────────────────────────────────────────────────────────</w:t>
      </w:r>
      <w:r>
        <w:rPr>
          <w:rFonts w:ascii="MS Gothic" w:eastAsia="MS Gothic" w:hAnsi="MS Gothic" w:cs="MS Gothic" w:hint="eastAsia"/>
        </w:rPr>
        <w:t>┼</w:t>
      </w:r>
      <w:r>
        <w:t>────────────────────────────────────────────────────────────────────────────────────────────────────────────────────</w:t>
      </w:r>
      <w:r>
        <w:rPr>
          <w:rFonts w:ascii="MS Gothic" w:eastAsia="MS Gothic" w:hAnsi="MS Gothic" w:cs="MS Gothic" w:hint="eastAsia"/>
        </w:rPr>
        <w:t>┼</w:t>
      </w:r>
      <w:r>
        <w:t>────────</w:t>
      </w:r>
      <w:r>
        <w:rPr>
          <w:rFonts w:ascii="MS Gothic" w:eastAsia="MS Gothic" w:hAnsi="MS Gothic" w:cs="MS Gothic" w:hint="eastAsia"/>
        </w:rPr>
        <w:t>┼</w:t>
      </w:r>
      <w:r>
        <w:t>────────</w:t>
      </w:r>
      <w:r>
        <w:rPr>
          <w:rFonts w:ascii="MS Gothic" w:eastAsia="MS Gothic" w:hAnsi="MS Gothic" w:cs="MS Gothic" w:hint="eastAsia"/>
        </w:rPr>
        <w:t>┤</w:t>
      </w:r>
    </w:p>
    <w:p w14:paraId="7607DBAA" w14:textId="77777777" w:rsidR="004D2039" w:rsidRDefault="004D2039" w:rsidP="004D2039">
      <w:r>
        <w:t xml:space="preserve">  │ 10   │ ABHA Health ID integration                             │ ABDM is becoming mandatory infrastructure. The stub exists — completing it differentiates from non-compliant       │ High   │ Medium │</w:t>
      </w:r>
    </w:p>
    <w:p w14:paraId="2682EE96" w14:textId="77777777" w:rsidR="004D2039" w:rsidRDefault="004D2039" w:rsidP="004D2039">
      <w:r>
        <w:t xml:space="preserve">  │      │                                                        │ competitors.                                                                                                       │        │        │</w:t>
      </w:r>
    </w:p>
    <w:p w14:paraId="0807C4A4" w14:textId="77777777" w:rsidR="004D2039" w:rsidRDefault="004D2039" w:rsidP="004D2039">
      <w:r>
        <w:t xml:space="preserve">  └──────</w:t>
      </w:r>
      <w:r>
        <w:rPr>
          <w:rFonts w:ascii="MS Gothic" w:eastAsia="MS Gothic" w:hAnsi="MS Gothic" w:cs="MS Gothic" w:hint="eastAsia"/>
        </w:rPr>
        <w:t>┴</w:t>
      </w:r>
      <w:r>
        <w:t>────────────────────────────────────────────────────────</w:t>
      </w:r>
      <w:r>
        <w:rPr>
          <w:rFonts w:ascii="MS Gothic" w:eastAsia="MS Gothic" w:hAnsi="MS Gothic" w:cs="MS Gothic" w:hint="eastAsia"/>
        </w:rPr>
        <w:t>┴</w:t>
      </w:r>
      <w:r>
        <w:t>────────────────────────────────────────────────────────────────────────────────────────────────────────────────────</w:t>
      </w:r>
      <w:r>
        <w:rPr>
          <w:rFonts w:ascii="MS Gothic" w:eastAsia="MS Gothic" w:hAnsi="MS Gothic" w:cs="MS Gothic" w:hint="eastAsia"/>
        </w:rPr>
        <w:t>┴</w:t>
      </w:r>
      <w:r>
        <w:t>────────</w:t>
      </w:r>
      <w:r>
        <w:rPr>
          <w:rFonts w:ascii="MS Gothic" w:eastAsia="MS Gothic" w:hAnsi="MS Gothic" w:cs="MS Gothic" w:hint="eastAsia"/>
        </w:rPr>
        <w:t>┴</w:t>
      </w:r>
      <w:r>
        <w:t>────────┘</w:t>
      </w:r>
    </w:p>
    <w:p w14:paraId="2D0F7A62" w14:textId="77777777" w:rsidR="004D2039" w:rsidRDefault="004D2039" w:rsidP="004D2039"/>
    <w:p w14:paraId="45D6BAEC" w14:textId="77777777" w:rsidR="004D2039" w:rsidRDefault="004D2039" w:rsidP="004D2039">
      <w:r>
        <w:t xml:space="preserve">  ---</w:t>
      </w:r>
    </w:p>
    <w:p w14:paraId="59CDC7D9" w14:textId="77777777" w:rsidR="004D2039" w:rsidRDefault="004D2039" w:rsidP="004D2039">
      <w:r>
        <w:t xml:space="preserve">  </w:t>
      </w:r>
      <w:r>
        <w:rPr>
          <w:rFonts w:ascii="Apple Color Emoji" w:hAnsi="Apple Color Emoji" w:cs="Apple Color Emoji"/>
        </w:rPr>
        <w:t>🧾</w:t>
      </w:r>
      <w:r>
        <w:t xml:space="preserve"> PART 9: FINAL SUMMARY</w:t>
      </w:r>
    </w:p>
    <w:p w14:paraId="4678C10C" w14:textId="77777777" w:rsidR="004D2039" w:rsidRDefault="004D2039" w:rsidP="004D2039"/>
    <w:p w14:paraId="2192D4CF" w14:textId="77777777" w:rsidR="004D2039" w:rsidRDefault="004D2039" w:rsidP="004D2039">
      <w:r>
        <w:t xml:space="preserve">  </w:t>
      </w:r>
      <w:proofErr w:type="spellStart"/>
      <w:r>
        <w:t>MedConnect</w:t>
      </w:r>
      <w:proofErr w:type="spellEnd"/>
      <w:r>
        <w:t xml:space="preserve"> is a well-architected, technically competent EMR and clinic management platform that has successfully built the clinical data layer: records, prescriptions, appointments, vitals, lab results,</w:t>
      </w:r>
    </w:p>
    <w:p w14:paraId="18FACECF" w14:textId="77777777" w:rsidR="004D2039" w:rsidRDefault="004D2039" w:rsidP="004D2039">
      <w:r>
        <w:t xml:space="preserve">  and a pharmaceutical </w:t>
      </w:r>
      <w:proofErr w:type="spellStart"/>
      <w:r>
        <w:t>catalog</w:t>
      </w:r>
      <w:proofErr w:type="spellEnd"/>
      <w:r>
        <w:t xml:space="preserve"> with drug interaction checking. The code quality is medium-high for an early-stage product, with correct async patterns, solid auth infrastructure, audit logging, and a clean</w:t>
      </w:r>
    </w:p>
    <w:p w14:paraId="68DCAB38" w14:textId="77777777" w:rsidR="004D2039" w:rsidRDefault="004D2039" w:rsidP="004D2039">
      <w:r>
        <w:t xml:space="preserve">   design system. The dual-database architecture for separating transactional and pharmaceutical data shows architectural maturity.</w:t>
      </w:r>
    </w:p>
    <w:p w14:paraId="74A1833E" w14:textId="77777777" w:rsidR="004D2039" w:rsidRDefault="004D2039" w:rsidP="004D2039"/>
    <w:p w14:paraId="7334E40C" w14:textId="77777777" w:rsidR="004D2039" w:rsidRDefault="004D2039" w:rsidP="004D2039">
      <w:r>
        <w:t xml:space="preserve">  However, the product is not market-ready for deployment to Indian clinics in its current state. The two hardest blockers are (1) no WhatsApp/SMS integration — the prescription cannot leave the app — and</w:t>
      </w:r>
    </w:p>
    <w:p w14:paraId="4F1D8A3C" w14:textId="77777777" w:rsidR="004D2039" w:rsidRDefault="004D2039" w:rsidP="004D2039">
      <w:r>
        <w:t xml:space="preserve">  (2) no billing. These are not "nice to haves" in India; they are table stakes. Every meaningful competitor has both. A clinic owner evaluating this for 15 minutes will ask: "How do I send the</w:t>
      </w:r>
    </w:p>
    <w:p w14:paraId="3B4CEC99" w14:textId="77777777" w:rsidR="004D2039" w:rsidRDefault="004D2039" w:rsidP="004D2039">
      <w:r>
        <w:t xml:space="preserve">  prescription to my patient?" If the answer is "download it manually," the demo is over.</w:t>
      </w:r>
    </w:p>
    <w:p w14:paraId="111D8A64" w14:textId="77777777" w:rsidR="004D2039" w:rsidRDefault="004D2039" w:rsidP="004D2039"/>
    <w:p w14:paraId="3552EBE1" w14:textId="77777777" w:rsidR="004D2039" w:rsidRDefault="004D2039" w:rsidP="004D2039">
      <w:r>
        <w:t xml:space="preserve">  The patient portal is significantly underdeveloped. Six placeholder tabs with hardcoded mock data, no mobile-first design, and no proactive engagement features mean patients will never feel any value.</w:t>
      </w:r>
    </w:p>
    <w:p w14:paraId="492FF081" w14:textId="77777777" w:rsidR="004D2039" w:rsidRDefault="004D2039" w:rsidP="004D2039">
      <w:r>
        <w:t xml:space="preserve">  The platform risks becoming doctor-side tooling only, which limits the network effect.</w:t>
      </w:r>
    </w:p>
    <w:p w14:paraId="4F2A4F91" w14:textId="77777777" w:rsidR="004D2039" w:rsidRDefault="004D2039" w:rsidP="004D2039"/>
    <w:p w14:paraId="253B4B30" w14:textId="77777777" w:rsidR="004D2039" w:rsidRDefault="004D2039" w:rsidP="004D2039">
      <w:r>
        <w:t xml:space="preserve">  The biggest opportunity is the FHIR + ABDM positioning. India's digital health ecosystem is mandating ABDM compliance, and very few clinic-level SaaS products have a genuine FHIR layer. If the NHR and</w:t>
      </w:r>
    </w:p>
    <w:p w14:paraId="6EC03E49" w14:textId="77777777" w:rsidR="004D2039" w:rsidRDefault="004D2039" w:rsidP="004D2039">
      <w:r>
        <w:t xml:space="preserve">  ABHA stubs are completed and the product becomes "ABDM-native," that's a real, defensible differentiator that larger competitors (</w:t>
      </w:r>
      <w:proofErr w:type="spellStart"/>
      <w:r>
        <w:t>Practo</w:t>
      </w:r>
      <w:proofErr w:type="spellEnd"/>
      <w:r>
        <w:t xml:space="preserve">, </w:t>
      </w:r>
      <w:proofErr w:type="spellStart"/>
      <w:r>
        <w:t>mfine</w:t>
      </w:r>
      <w:proofErr w:type="spellEnd"/>
      <w:r>
        <w:t>) are slow to build deep clinical data structures for.</w:t>
      </w:r>
    </w:p>
    <w:p w14:paraId="60226C28" w14:textId="77777777" w:rsidR="004D2039" w:rsidRDefault="004D2039" w:rsidP="004D2039"/>
    <w:p w14:paraId="239C1B1E" w14:textId="77777777" w:rsidR="004D2039" w:rsidRDefault="004D2039" w:rsidP="004D2039">
      <w:r>
        <w:t xml:space="preserve">  If the team adds WhatsApp delivery, billing, queue management, and completes ABDM integration, this product could become a credible contender for the ₹500–₹5,000/month Indian clinic SaaS segment —</w:t>
      </w:r>
    </w:p>
    <w:p w14:paraId="36C9068C" w14:textId="77777777" w:rsidR="004D2039" w:rsidRDefault="004D2039" w:rsidP="004D2039">
      <w:r>
        <w:lastRenderedPageBreak/>
        <w:t xml:space="preserve">  targeting 50,000+ registered clinics in India that still run on paper or outdated software. The technical foundation is strong enough to build on. The product layer needs 3–4 months of focused,</w:t>
      </w:r>
    </w:p>
    <w:p w14:paraId="2390E72D" w14:textId="590CE89F" w:rsidR="00AC035C" w:rsidRDefault="004D2039" w:rsidP="004D2039">
      <w:r>
        <w:t xml:space="preserve">  market-facing feature work before it's fundable.</w:t>
      </w:r>
    </w:p>
    <w:sectPr w:rsidR="00AC035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ple Color Emoji">
    <w:panose1 w:val="00000000000000000000"/>
    <w:charset w:val="00"/>
    <w:family w:val="auto"/>
    <w:pitch w:val="variable"/>
    <w:sig w:usb0="00000003" w:usb1="18000000" w:usb2="14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32"/>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D2039"/>
    <w:rsid w:val="00131451"/>
    <w:rsid w:val="004D2039"/>
    <w:rsid w:val="00AC035C"/>
    <w:rsid w:val="00B14349"/>
    <w:rsid w:val="00BC28A6"/>
    <w:rsid w:val="00F4430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14:docId w14:val="1E898DDD"/>
  <w15:chartTrackingRefBased/>
  <w15:docId w15:val="{2624F964-8EB0-7847-BC42-CCC8D8842F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D203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D203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D203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D203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D203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D203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D203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D203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D203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D203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D203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D203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D203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D203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D203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D203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D203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D2039"/>
    <w:rPr>
      <w:rFonts w:eastAsiaTheme="majorEastAsia" w:cstheme="majorBidi"/>
      <w:color w:val="272727" w:themeColor="text1" w:themeTint="D8"/>
    </w:rPr>
  </w:style>
  <w:style w:type="paragraph" w:styleId="Title">
    <w:name w:val="Title"/>
    <w:basedOn w:val="Normal"/>
    <w:next w:val="Normal"/>
    <w:link w:val="TitleChar"/>
    <w:uiPriority w:val="10"/>
    <w:qFormat/>
    <w:rsid w:val="004D203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D203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D203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D203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D2039"/>
    <w:pPr>
      <w:spacing w:before="160"/>
      <w:jc w:val="center"/>
    </w:pPr>
    <w:rPr>
      <w:i/>
      <w:iCs/>
      <w:color w:val="404040" w:themeColor="text1" w:themeTint="BF"/>
    </w:rPr>
  </w:style>
  <w:style w:type="character" w:customStyle="1" w:styleId="QuoteChar">
    <w:name w:val="Quote Char"/>
    <w:basedOn w:val="DefaultParagraphFont"/>
    <w:link w:val="Quote"/>
    <w:uiPriority w:val="29"/>
    <w:rsid w:val="004D2039"/>
    <w:rPr>
      <w:i/>
      <w:iCs/>
      <w:color w:val="404040" w:themeColor="text1" w:themeTint="BF"/>
    </w:rPr>
  </w:style>
  <w:style w:type="paragraph" w:styleId="ListParagraph">
    <w:name w:val="List Paragraph"/>
    <w:basedOn w:val="Normal"/>
    <w:uiPriority w:val="34"/>
    <w:qFormat/>
    <w:rsid w:val="004D2039"/>
    <w:pPr>
      <w:ind w:left="720"/>
      <w:contextualSpacing/>
    </w:pPr>
  </w:style>
  <w:style w:type="character" w:styleId="IntenseEmphasis">
    <w:name w:val="Intense Emphasis"/>
    <w:basedOn w:val="DefaultParagraphFont"/>
    <w:uiPriority w:val="21"/>
    <w:qFormat/>
    <w:rsid w:val="004D2039"/>
    <w:rPr>
      <w:i/>
      <w:iCs/>
      <w:color w:val="0F4761" w:themeColor="accent1" w:themeShade="BF"/>
    </w:rPr>
  </w:style>
  <w:style w:type="paragraph" w:styleId="IntenseQuote">
    <w:name w:val="Intense Quote"/>
    <w:basedOn w:val="Normal"/>
    <w:next w:val="Normal"/>
    <w:link w:val="IntenseQuoteChar"/>
    <w:uiPriority w:val="30"/>
    <w:qFormat/>
    <w:rsid w:val="004D203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D2039"/>
    <w:rPr>
      <w:i/>
      <w:iCs/>
      <w:color w:val="0F4761" w:themeColor="accent1" w:themeShade="BF"/>
    </w:rPr>
  </w:style>
  <w:style w:type="character" w:styleId="IntenseReference">
    <w:name w:val="Intense Reference"/>
    <w:basedOn w:val="DefaultParagraphFont"/>
    <w:uiPriority w:val="32"/>
    <w:qFormat/>
    <w:rsid w:val="004D203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26</Pages>
  <Words>6593</Words>
  <Characters>37583</Characters>
  <Application>Microsoft Office Word</Application>
  <DocSecurity>0</DocSecurity>
  <Lines>313</Lines>
  <Paragraphs>88</Paragraphs>
  <ScaleCrop>false</ScaleCrop>
  <Company/>
  <LinksUpToDate>false</LinksUpToDate>
  <CharactersWithSpaces>44088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Vaibhav Jain</dc:creator>
  <cp:keywords/>
  <dc:description/>
  <cp:lastModifiedBy>Vaibhav Jain</cp:lastModifiedBy>
  <cp:revision>1</cp:revision>
  <dcterms:created xsi:type="dcterms:W3CDTF">2026-03-31T12:49:00Z</dcterms:created>
  <dcterms:modified xsi:type="dcterms:W3CDTF">2026-03-31T12:50:00Z</dcterms:modified>
</cp:coreProperties>
</file>