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Role: AI/ML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Module: Food Fingerprinting (AI-based Authenticity Verification)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tensorflow.keras.layers import Conv2D, MaxPooling2D, Flatten, Dense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1: Load and Preprocess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load_data(directory):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datagen = ImageDataGenerator(rescale=1./255, validation_split=0.2)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train_data = datagen.flow_from_directory(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directory,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target_size=(128, 128),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batch_size=32,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class_mode='binary',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subset='training'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validation_data = datagen.flow_from_directory(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directory,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target_size=(128, 128),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batch_size=32,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class_mode='binary',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subset='validation'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train_data, validation_data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Step 2: Define AI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build_model():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model = Sequential([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Conv2D(32, (3,3), activation='relu', input_shape=(128,128,3)),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MaxPooling2D(2,2),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Conv2D(64, (3,3), activation='relu'),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MaxPooling2D(2,2),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Flatten(),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Dense(128, activation='relu'),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Dense(1, activation='sigmoid')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model.compile(optimizer='adam', loss='binary_crossentropy', metrics=['accuracy'])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Step 3: Train the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train_model(model, train_data, validation_data, epochs=10):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model.fit(train_data, validation_data=validation_data, epochs=epochs)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model.save("food_fingerprint_model.h5")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Step 4: Predict on New Image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predict_fingerprint(model_path, image_path):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model = tf.keras.models.load_model(model_path)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image = cv2.imread(image_path)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image = cv2.resize(image, (128, 128))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image = np.expand_dims(image, axis=0) / 255.0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prediction = model.predict(image)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"Authentic" if prediction &gt; 0.5 else "Fraudulent"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Running the Pipeline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train_data, validation_data = load_data("dataset/food_images")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model = build_model()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train_model(model, train_data, validation_data)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result = predict_fingerprint("food_fingerprint_model.h5", "dataset/test_image.jpg")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print(f"Food Authentication Result: {result}")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