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C8B2" w14:textId="77777777" w:rsidR="008E2CDB" w:rsidRDefault="008E2CDB" w:rsidP="008E2CDB">
      <w:r>
        <w:t># Tata Steel Leave Policy</w:t>
      </w:r>
    </w:p>
    <w:p w14:paraId="78F41FF7" w14:textId="77777777" w:rsidR="008E2CDB" w:rsidRDefault="008E2CDB" w:rsidP="008E2CDB">
      <w:r>
        <w:t>## HR Department | 2024</w:t>
      </w:r>
    </w:p>
    <w:p w14:paraId="487B35A0" w14:textId="77777777" w:rsidR="008E2CDB" w:rsidRDefault="008E2CDB" w:rsidP="008E2CDB"/>
    <w:p w14:paraId="39C50E5F" w14:textId="77777777" w:rsidR="008E2CDB" w:rsidRDefault="008E2CDB" w:rsidP="008E2CDB">
      <w:r>
        <w:t>---</w:t>
      </w:r>
    </w:p>
    <w:p w14:paraId="57C524C8" w14:textId="77777777" w:rsidR="008E2CDB" w:rsidRDefault="008E2CDB" w:rsidP="008E2CDB"/>
    <w:p w14:paraId="4120F76E" w14:textId="77777777" w:rsidR="008E2CDB" w:rsidRDefault="008E2CDB" w:rsidP="008E2CDB">
      <w:r>
        <w:t>### Section 1: Policy Objective</w:t>
      </w:r>
    </w:p>
    <w:p w14:paraId="28C10A95" w14:textId="77777777" w:rsidR="008E2CDB" w:rsidRDefault="008E2CDB" w:rsidP="008E2CDB">
      <w:r>
        <w:t>This policy defines the types of leave available to employees, eligibility, accrual, and application procedures. The objective is to support employee wellbeing while ensuring operational continuity.</w:t>
      </w:r>
    </w:p>
    <w:p w14:paraId="10BFC4E2" w14:textId="77777777" w:rsidR="008E2CDB" w:rsidRDefault="008E2CDB" w:rsidP="008E2CDB"/>
    <w:p w14:paraId="27F0C1E8" w14:textId="77777777" w:rsidR="008E2CDB" w:rsidRDefault="008E2CDB" w:rsidP="008E2CDB">
      <w:r>
        <w:t>---</w:t>
      </w:r>
    </w:p>
    <w:p w14:paraId="5A4BB6C6" w14:textId="77777777" w:rsidR="008E2CDB" w:rsidRDefault="008E2CDB" w:rsidP="008E2CDB"/>
    <w:p w14:paraId="25AFAD70" w14:textId="77777777" w:rsidR="008E2CDB" w:rsidRDefault="008E2CDB" w:rsidP="008E2CDB">
      <w:r>
        <w:t>### Section 2: Types of Leave</w:t>
      </w:r>
    </w:p>
    <w:p w14:paraId="5F9D5D8E" w14:textId="77777777" w:rsidR="008E2CDB" w:rsidRDefault="008E2CDB" w:rsidP="008E2CDB"/>
    <w:p w14:paraId="331AEF72" w14:textId="77777777" w:rsidR="008E2CDB" w:rsidRDefault="008E2CDB" w:rsidP="008E2CDB">
      <w:r>
        <w:t>**Casual Leave (CL</w:t>
      </w:r>
      <w:proofErr w:type="gramStart"/>
      <w:r>
        <w:t>):*</w:t>
      </w:r>
      <w:proofErr w:type="gramEnd"/>
      <w:r>
        <w:t>*</w:t>
      </w:r>
    </w:p>
    <w:p w14:paraId="2B60C09B" w14:textId="77777777" w:rsidR="008E2CDB" w:rsidRDefault="008E2CDB" w:rsidP="008E2CDB">
      <w:r>
        <w:t>- 12 days per year, credited 1 day per month</w:t>
      </w:r>
    </w:p>
    <w:p w14:paraId="39C9CC22" w14:textId="77777777" w:rsidR="008E2CDB" w:rsidRDefault="008E2CDB" w:rsidP="008E2CDB">
      <w:r>
        <w:t>- Cannot carry forward</w:t>
      </w:r>
    </w:p>
    <w:p w14:paraId="0DA8F551" w14:textId="77777777" w:rsidR="008E2CDB" w:rsidRDefault="008E2CDB" w:rsidP="008E2CDB">
      <w:r>
        <w:t>- Maximum 3 days at a time</w:t>
      </w:r>
    </w:p>
    <w:p w14:paraId="25D7EA69" w14:textId="77777777" w:rsidR="008E2CDB" w:rsidRDefault="008E2CDB" w:rsidP="008E2CDB">
      <w:r>
        <w:t>- Cannot be combined with other leave types except with HR approval</w:t>
      </w:r>
    </w:p>
    <w:p w14:paraId="67488AA5" w14:textId="77777777" w:rsidR="008E2CDB" w:rsidRDefault="008E2CDB" w:rsidP="008E2CDB">
      <w:r>
        <w:t xml:space="preserve">- Approval from direct manager required, minimum </w:t>
      </w:r>
      <w:proofErr w:type="gramStart"/>
      <w:r>
        <w:t>1 day</w:t>
      </w:r>
      <w:proofErr w:type="gramEnd"/>
      <w:r>
        <w:t xml:space="preserve"> advance notice (non-emergency)</w:t>
      </w:r>
    </w:p>
    <w:p w14:paraId="64FBC73D" w14:textId="77777777" w:rsidR="008E2CDB" w:rsidRDefault="008E2CDB" w:rsidP="008E2CDB"/>
    <w:p w14:paraId="2A174D32" w14:textId="77777777" w:rsidR="008E2CDB" w:rsidRDefault="008E2CDB" w:rsidP="008E2CDB">
      <w:r>
        <w:t>**Sick Leave (SL</w:t>
      </w:r>
      <w:proofErr w:type="gramStart"/>
      <w:r>
        <w:t>):*</w:t>
      </w:r>
      <w:proofErr w:type="gramEnd"/>
      <w:r>
        <w:t>*</w:t>
      </w:r>
    </w:p>
    <w:p w14:paraId="5AF94F6E" w14:textId="77777777" w:rsidR="008E2CDB" w:rsidRDefault="008E2CDB" w:rsidP="008E2CDB">
      <w:r>
        <w:t>- 12 days per year, credited 1 day per month</w:t>
      </w:r>
    </w:p>
    <w:p w14:paraId="296907C1" w14:textId="77777777" w:rsidR="008E2CDB" w:rsidRDefault="008E2CDB" w:rsidP="008E2CDB">
      <w:r>
        <w:t>- Medical certificate required beyond 3 consecutive days</w:t>
      </w:r>
    </w:p>
    <w:p w14:paraId="3D5B33F5" w14:textId="77777777" w:rsidR="008E2CDB" w:rsidRDefault="008E2CDB" w:rsidP="008E2CDB">
      <w:r>
        <w:t>- Can carry forward up to 15 days</w:t>
      </w:r>
    </w:p>
    <w:p w14:paraId="6EE5045C" w14:textId="77777777" w:rsidR="008E2CDB" w:rsidRDefault="008E2CDB" w:rsidP="008E2CDB">
      <w:r>
        <w:t>- No encashment allowed</w:t>
      </w:r>
    </w:p>
    <w:p w14:paraId="62E52CC3" w14:textId="77777777" w:rsidR="008E2CDB" w:rsidRDefault="008E2CDB" w:rsidP="008E2CDB">
      <w:r>
        <w:t>- Extended sick leave (beyond accrued balance) treated as Leave Without Pay unless medically certified for ESI benefit</w:t>
      </w:r>
    </w:p>
    <w:p w14:paraId="0CF3320C" w14:textId="77777777" w:rsidR="008E2CDB" w:rsidRDefault="008E2CDB" w:rsidP="008E2CDB"/>
    <w:p w14:paraId="68D3BDD7" w14:textId="77777777" w:rsidR="008E2CDB" w:rsidRDefault="008E2CDB" w:rsidP="008E2CDB">
      <w:r>
        <w:t>**Annual Leave / Earned Leave (AL/EL</w:t>
      </w:r>
      <w:proofErr w:type="gramStart"/>
      <w:r>
        <w:t>):*</w:t>
      </w:r>
      <w:proofErr w:type="gramEnd"/>
      <w:r>
        <w:t>*</w:t>
      </w:r>
    </w:p>
    <w:p w14:paraId="1E26C5E3" w14:textId="77777777" w:rsidR="008E2CDB" w:rsidRDefault="008E2CDB" w:rsidP="008E2CDB">
      <w:r>
        <w:t>- 21 days per year, credited at 1.75 days per month</w:t>
      </w:r>
    </w:p>
    <w:p w14:paraId="508254B4" w14:textId="77777777" w:rsidR="008E2CDB" w:rsidRDefault="008E2CDB" w:rsidP="008E2CDB">
      <w:r>
        <w:t>- Can carry forward up to 45 days</w:t>
      </w:r>
    </w:p>
    <w:p w14:paraId="32F862EB" w14:textId="77777777" w:rsidR="008E2CDB" w:rsidRDefault="008E2CDB" w:rsidP="008E2CDB">
      <w:r>
        <w:t>- Encashment allowed up to 30 days on retirement/resignation</w:t>
      </w:r>
    </w:p>
    <w:p w14:paraId="7DF7AFED" w14:textId="77777777" w:rsidR="008E2CDB" w:rsidRDefault="008E2CDB" w:rsidP="008E2CDB">
      <w:r>
        <w:lastRenderedPageBreak/>
        <w:t>- Minimum 3 days per application (except for single-day applications with prior approval)</w:t>
      </w:r>
    </w:p>
    <w:p w14:paraId="22252025" w14:textId="77777777" w:rsidR="008E2CDB" w:rsidRDefault="008E2CDB" w:rsidP="008E2CDB">
      <w:r>
        <w:t>- Must be planned and approved at least 7 days in advance for travel-related leave</w:t>
      </w:r>
    </w:p>
    <w:p w14:paraId="054EE776" w14:textId="77777777" w:rsidR="008E2CDB" w:rsidRDefault="008E2CDB" w:rsidP="008E2CDB"/>
    <w:p w14:paraId="3F12604D" w14:textId="77777777" w:rsidR="008E2CDB" w:rsidRDefault="008E2CDB" w:rsidP="008E2CDB">
      <w:r>
        <w:t xml:space="preserve">**Maternity </w:t>
      </w:r>
      <w:proofErr w:type="gramStart"/>
      <w:r>
        <w:t>Leave:*</w:t>
      </w:r>
      <w:proofErr w:type="gramEnd"/>
      <w:r>
        <w:t>*</w:t>
      </w:r>
    </w:p>
    <w:p w14:paraId="3F0539EC" w14:textId="77777777" w:rsidR="008E2CDB" w:rsidRDefault="008E2CDB" w:rsidP="008E2CDB">
      <w:r>
        <w:t>- 26 weeks for first two children</w:t>
      </w:r>
    </w:p>
    <w:p w14:paraId="468BE54E" w14:textId="77777777" w:rsidR="008E2CDB" w:rsidRDefault="008E2CDB" w:rsidP="008E2CDB">
      <w:r>
        <w:t>- 12 weeks for third child onwards</w:t>
      </w:r>
    </w:p>
    <w:p w14:paraId="7FE8C19D" w14:textId="77777777" w:rsidR="008E2CDB" w:rsidRDefault="008E2CDB" w:rsidP="008E2CDB">
      <w:r>
        <w:t>- Full pay during entire period</w:t>
      </w:r>
    </w:p>
    <w:p w14:paraId="1F58B3E6" w14:textId="77777777" w:rsidR="008E2CDB" w:rsidRDefault="008E2CDB" w:rsidP="008E2CDB">
      <w:r>
        <w:t>- Job security guaranteed on return — same or equivalent role</w:t>
      </w:r>
    </w:p>
    <w:p w14:paraId="28FA4ECE" w14:textId="77777777" w:rsidR="008E2CDB" w:rsidRDefault="008E2CDB" w:rsidP="008E2CDB">
      <w:r>
        <w:t>- Additional 8 weeks unpaid leave on request (Crèche facility provided at major locations)</w:t>
      </w:r>
    </w:p>
    <w:p w14:paraId="25ADFCEB" w14:textId="77777777" w:rsidR="008E2CDB" w:rsidRDefault="008E2CDB" w:rsidP="008E2CDB">
      <w:r>
        <w:t>- Work-from-home option for 1 month post return, subject to role suitability</w:t>
      </w:r>
    </w:p>
    <w:p w14:paraId="1ECC932C" w14:textId="77777777" w:rsidR="008E2CDB" w:rsidRDefault="008E2CDB" w:rsidP="008E2CDB"/>
    <w:p w14:paraId="2936C39F" w14:textId="77777777" w:rsidR="008E2CDB" w:rsidRDefault="008E2CDB" w:rsidP="008E2CDB">
      <w:r>
        <w:t xml:space="preserve">**Paternity </w:t>
      </w:r>
      <w:proofErr w:type="gramStart"/>
      <w:r>
        <w:t>Leave:*</w:t>
      </w:r>
      <w:proofErr w:type="gramEnd"/>
      <w:r>
        <w:t>*</w:t>
      </w:r>
    </w:p>
    <w:p w14:paraId="34FB6CED" w14:textId="77777777" w:rsidR="008E2CDB" w:rsidRDefault="008E2CDB" w:rsidP="008E2CDB">
      <w:r>
        <w:t>- 15 days within 6 months of child birth</w:t>
      </w:r>
    </w:p>
    <w:p w14:paraId="2C8E827C" w14:textId="77777777" w:rsidR="008E2CDB" w:rsidRDefault="008E2CDB" w:rsidP="008E2CDB">
      <w:r>
        <w:t>- Full pay</w:t>
      </w:r>
    </w:p>
    <w:p w14:paraId="7230A656" w14:textId="77777777" w:rsidR="008E2CDB" w:rsidRDefault="008E2CDB" w:rsidP="008E2CDB">
      <w:r>
        <w:t>- Non transferable</w:t>
      </w:r>
    </w:p>
    <w:p w14:paraId="4F6A2288" w14:textId="77777777" w:rsidR="008E2CDB" w:rsidRDefault="008E2CDB" w:rsidP="008E2CDB">
      <w:r>
        <w:t>- Can be availed in maximum 2 splits</w:t>
      </w:r>
    </w:p>
    <w:p w14:paraId="35BBADD3" w14:textId="77777777" w:rsidR="008E2CDB" w:rsidRDefault="008E2CDB" w:rsidP="008E2CDB"/>
    <w:p w14:paraId="7C083923" w14:textId="77777777" w:rsidR="008E2CDB" w:rsidRDefault="008E2CDB" w:rsidP="008E2CDB">
      <w:r>
        <w:t xml:space="preserve">**Bereavement </w:t>
      </w:r>
      <w:proofErr w:type="gramStart"/>
      <w:r>
        <w:t>Leave:*</w:t>
      </w:r>
      <w:proofErr w:type="gramEnd"/>
      <w:r>
        <w:t>*</w:t>
      </w:r>
    </w:p>
    <w:p w14:paraId="6284EA79" w14:textId="77777777" w:rsidR="008E2CDB" w:rsidRDefault="008E2CDB" w:rsidP="008E2CDB">
      <w:r>
        <w:t>- 5 days on death of immediate family member (spouse, child, parent, sibling)</w:t>
      </w:r>
    </w:p>
    <w:p w14:paraId="2024206A" w14:textId="77777777" w:rsidR="008E2CDB" w:rsidRDefault="008E2CDB" w:rsidP="008E2CDB">
      <w:r>
        <w:t>- Full pay</w:t>
      </w:r>
    </w:p>
    <w:p w14:paraId="24FC5109" w14:textId="77777777" w:rsidR="008E2CDB" w:rsidRDefault="008E2CDB" w:rsidP="008E2CDB">
      <w:r>
        <w:t>- No advance notice required</w:t>
      </w:r>
    </w:p>
    <w:p w14:paraId="7EBD8787" w14:textId="77777777" w:rsidR="008E2CDB" w:rsidRDefault="008E2CDB" w:rsidP="008E2CDB"/>
    <w:p w14:paraId="48054E43" w14:textId="77777777" w:rsidR="008E2CDB" w:rsidRDefault="008E2CDB" w:rsidP="008E2CDB">
      <w:r>
        <w:t>**Compensatory Off (Comp Off</w:t>
      </w:r>
      <w:proofErr w:type="gramStart"/>
      <w:r>
        <w:t>):*</w:t>
      </w:r>
      <w:proofErr w:type="gramEnd"/>
      <w:r>
        <w:t>*</w:t>
      </w:r>
    </w:p>
    <w:p w14:paraId="0E9842E0" w14:textId="77777777" w:rsidR="008E2CDB" w:rsidRDefault="008E2CDB" w:rsidP="008E2CDB">
      <w:r>
        <w:t>- Granted for working on weekly off or company holiday</w:t>
      </w:r>
    </w:p>
    <w:p w14:paraId="024A3963" w14:textId="77777777" w:rsidR="008E2CDB" w:rsidRDefault="008E2CDB" w:rsidP="008E2CDB">
      <w:r>
        <w:t>- Must be availed within 30 days of accrual</w:t>
      </w:r>
    </w:p>
    <w:p w14:paraId="74882C4E" w14:textId="77777777" w:rsidR="008E2CDB" w:rsidRDefault="008E2CDB" w:rsidP="008E2CDB">
      <w:r>
        <w:t>- Cannot be encashed</w:t>
      </w:r>
    </w:p>
    <w:p w14:paraId="2718A606" w14:textId="77777777" w:rsidR="008E2CDB" w:rsidRDefault="008E2CDB" w:rsidP="008E2CDB"/>
    <w:p w14:paraId="77A5FE21" w14:textId="77777777" w:rsidR="008E2CDB" w:rsidRDefault="008E2CDB" w:rsidP="008E2CDB">
      <w:r>
        <w:t>**Leave Without Pay (LWP</w:t>
      </w:r>
      <w:proofErr w:type="gramStart"/>
      <w:r>
        <w:t>):*</w:t>
      </w:r>
      <w:proofErr w:type="gramEnd"/>
      <w:r>
        <w:t>*</w:t>
      </w:r>
    </w:p>
    <w:p w14:paraId="361342E8" w14:textId="77777777" w:rsidR="008E2CDB" w:rsidRDefault="008E2CDB" w:rsidP="008E2CDB">
      <w:r>
        <w:t>- Granted only when all other leave balances exhausted</w:t>
      </w:r>
    </w:p>
    <w:p w14:paraId="1BFA8F22" w14:textId="77777777" w:rsidR="008E2CDB" w:rsidRDefault="008E2CDB" w:rsidP="008E2CDB">
      <w:r>
        <w:t>- Requires HR and manager approval</w:t>
      </w:r>
    </w:p>
    <w:p w14:paraId="7651BE73" w14:textId="77777777" w:rsidR="008E2CDB" w:rsidRDefault="008E2CDB" w:rsidP="008E2CDB">
      <w:r>
        <w:t>- Affects continuity of service for benefit calculations beyond 30 days/year</w:t>
      </w:r>
    </w:p>
    <w:p w14:paraId="39043D56" w14:textId="77777777" w:rsidR="008E2CDB" w:rsidRDefault="008E2CDB" w:rsidP="008E2CDB"/>
    <w:p w14:paraId="72B1D3F2" w14:textId="77777777" w:rsidR="008E2CDB" w:rsidRDefault="008E2CDB" w:rsidP="008E2CDB">
      <w:r>
        <w:t>---</w:t>
      </w:r>
    </w:p>
    <w:p w14:paraId="2B1CE499" w14:textId="77777777" w:rsidR="008E2CDB" w:rsidRDefault="008E2CDB" w:rsidP="008E2CDB"/>
    <w:p w14:paraId="0E7A9AD3" w14:textId="77777777" w:rsidR="008E2CDB" w:rsidRDefault="008E2CDB" w:rsidP="008E2CDB">
      <w:r>
        <w:t>### Section 3: Leave Application Process</w:t>
      </w:r>
    </w:p>
    <w:p w14:paraId="109250F2" w14:textId="77777777" w:rsidR="008E2CDB" w:rsidRDefault="008E2CDB" w:rsidP="008E2CDB">
      <w:r>
        <w:t>1. Apply on HR portal minimum 3 days in advance for planned leave</w:t>
      </w:r>
    </w:p>
    <w:p w14:paraId="5838018B" w14:textId="77777777" w:rsidR="008E2CDB" w:rsidRDefault="008E2CDB" w:rsidP="008E2CDB">
      <w:r>
        <w:t>2. Emergency leave: Inform manager same day via call/SMS, regularize on portal within 2 days</w:t>
      </w:r>
    </w:p>
    <w:p w14:paraId="77A02316" w14:textId="77777777" w:rsidR="008E2CDB" w:rsidRDefault="008E2CDB" w:rsidP="008E2CDB">
      <w:r>
        <w:t>3. Manager approves/rejects within 24 hours of application</w:t>
      </w:r>
    </w:p>
    <w:p w14:paraId="556EEAEB" w14:textId="77777777" w:rsidR="008E2CDB" w:rsidRDefault="008E2CDB" w:rsidP="008E2CDB">
      <w:r>
        <w:t>4. HR system auto updates leave balance upon approval</w:t>
      </w:r>
    </w:p>
    <w:p w14:paraId="1B3710D1" w14:textId="77777777" w:rsidR="008E2CDB" w:rsidRDefault="008E2CDB" w:rsidP="008E2CDB">
      <w:r>
        <w:t>5. Rejection must be communicated with reason via portal</w:t>
      </w:r>
    </w:p>
    <w:p w14:paraId="2A8CD46E" w14:textId="77777777" w:rsidR="008E2CDB" w:rsidRDefault="008E2CDB" w:rsidP="008E2CDB">
      <w:r>
        <w:t>6. Leave during notice period requires HR approval in addition to manager</w:t>
      </w:r>
    </w:p>
    <w:p w14:paraId="77BE43C5" w14:textId="77777777" w:rsidR="008E2CDB" w:rsidRDefault="008E2CDB" w:rsidP="008E2CDB"/>
    <w:p w14:paraId="593AC52A" w14:textId="77777777" w:rsidR="008E2CDB" w:rsidRDefault="008E2CDB" w:rsidP="008E2CDB">
      <w:r>
        <w:t>---</w:t>
      </w:r>
    </w:p>
    <w:p w14:paraId="3EAACBFA" w14:textId="77777777" w:rsidR="008E2CDB" w:rsidRDefault="008E2CDB" w:rsidP="008E2CDB"/>
    <w:p w14:paraId="396008FE" w14:textId="77777777" w:rsidR="008E2CDB" w:rsidRDefault="008E2CDB" w:rsidP="008E2CDB">
      <w:r>
        <w:t>### Section 4: Leave Balance Tracking</w:t>
      </w:r>
    </w:p>
    <w:p w14:paraId="3445C394" w14:textId="77777777" w:rsidR="008E2CDB" w:rsidRDefault="008E2CDB" w:rsidP="008E2CDB">
      <w:r>
        <w:t>- Check balance on HR portal anytime (real-time updated)</w:t>
      </w:r>
    </w:p>
    <w:p w14:paraId="736CCD4B" w14:textId="77777777" w:rsidR="008E2CDB" w:rsidRDefault="008E2CDB" w:rsidP="008E2CDB">
      <w:r>
        <w:t>- Monthly statement emailed to all employees on 5th of every month</w:t>
      </w:r>
    </w:p>
    <w:p w14:paraId="300CAFDB" w14:textId="77777777" w:rsidR="008E2CDB" w:rsidRDefault="008E2CDB" w:rsidP="008E2CDB">
      <w:r>
        <w:t>- Year-end summary circulated in March</w:t>
      </w:r>
    </w:p>
    <w:p w14:paraId="71C336E7" w14:textId="77777777" w:rsidR="008E2CDB" w:rsidRDefault="008E2CDB" w:rsidP="008E2CDB">
      <w:r>
        <w:t>- Lapse date for CL: 31st March every year (unused CL lapses)</w:t>
      </w:r>
    </w:p>
    <w:p w14:paraId="691E2DA8" w14:textId="77777777" w:rsidR="008E2CDB" w:rsidRDefault="008E2CDB" w:rsidP="008E2CDB">
      <w:r>
        <w:t>- EL carry-forward cap: 45 days; excess automatically lapses unless encashed</w:t>
      </w:r>
    </w:p>
    <w:p w14:paraId="45CA7C0B" w14:textId="77777777" w:rsidR="008E2CDB" w:rsidRDefault="008E2CDB" w:rsidP="008E2CDB"/>
    <w:p w14:paraId="04058F10" w14:textId="77777777" w:rsidR="008E2CDB" w:rsidRDefault="008E2CDB" w:rsidP="008E2CDB">
      <w:r>
        <w:t>---</w:t>
      </w:r>
    </w:p>
    <w:p w14:paraId="644DFCDA" w14:textId="77777777" w:rsidR="008E2CDB" w:rsidRDefault="008E2CDB" w:rsidP="008E2CDB"/>
    <w:p w14:paraId="1EEA1F33" w14:textId="77777777" w:rsidR="008E2CDB" w:rsidRDefault="008E2CDB" w:rsidP="008E2CDB">
      <w:r>
        <w:t>### Section 5: Holidays</w:t>
      </w:r>
    </w:p>
    <w:p w14:paraId="16BB9F80" w14:textId="77777777" w:rsidR="008E2CDB" w:rsidRDefault="008E2CDB" w:rsidP="008E2CDB">
      <w:r>
        <w:t>- National Holidays: 3 days (Republic Day, Independence Day, Gandhi Jayanti) — fixed for all</w:t>
      </w:r>
    </w:p>
    <w:p w14:paraId="36E2BF47" w14:textId="77777777" w:rsidR="008E2CDB" w:rsidRDefault="008E2CDB" w:rsidP="008E2CDB">
      <w:r>
        <w:t>- Festival Holidays: 7 days (employee chooses from a list of 12 regional/religious holidays published in January)</w:t>
      </w:r>
    </w:p>
    <w:p w14:paraId="33D0CF1A" w14:textId="77777777" w:rsidR="008E2CDB" w:rsidRDefault="008E2CDB" w:rsidP="008E2CDB">
      <w:r>
        <w:t>- Total Paid Holidays: 10 per year</w:t>
      </w:r>
    </w:p>
    <w:p w14:paraId="6CA5D6C9" w14:textId="77777777" w:rsidR="008E2CDB" w:rsidRDefault="008E2CDB" w:rsidP="008E2CDB">
      <w:r>
        <w:t>- Holiday list published every January on HR Portal and notice boards</w:t>
      </w:r>
    </w:p>
    <w:p w14:paraId="312DBBA8" w14:textId="77777777" w:rsidR="008E2CDB" w:rsidRDefault="008E2CDB" w:rsidP="008E2CDB">
      <w:r>
        <w:t>- Plant operations (continuous process) — holiday work compensated with Comp Off + holiday pay</w:t>
      </w:r>
    </w:p>
    <w:p w14:paraId="4284DF64" w14:textId="77777777" w:rsidR="008E2CDB" w:rsidRDefault="008E2CDB" w:rsidP="008E2CDB"/>
    <w:p w14:paraId="7E7AE47A" w14:textId="77777777" w:rsidR="008E2CDB" w:rsidRDefault="008E2CDB" w:rsidP="008E2CDB">
      <w:r>
        <w:t>---</w:t>
      </w:r>
    </w:p>
    <w:p w14:paraId="4B9C24C4" w14:textId="77777777" w:rsidR="008E2CDB" w:rsidRDefault="008E2CDB" w:rsidP="008E2CDB"/>
    <w:p w14:paraId="403B4433" w14:textId="77777777" w:rsidR="008E2CDB" w:rsidRDefault="008E2CDB" w:rsidP="008E2CDB">
      <w:r>
        <w:t>### Section 6: Special Leave Categories</w:t>
      </w:r>
    </w:p>
    <w:p w14:paraId="3CB43FEE" w14:textId="77777777" w:rsidR="008E2CDB" w:rsidRDefault="008E2CDB" w:rsidP="008E2CDB"/>
    <w:p w14:paraId="6A055A69" w14:textId="77777777" w:rsidR="008E2CDB" w:rsidRDefault="008E2CDB" w:rsidP="008E2CDB">
      <w:r>
        <w:t xml:space="preserve">**Sabbatical </w:t>
      </w:r>
      <w:proofErr w:type="gramStart"/>
      <w:r>
        <w:t>Leave:*</w:t>
      </w:r>
      <w:proofErr w:type="gramEnd"/>
      <w:r>
        <w:t>*</w:t>
      </w:r>
    </w:p>
    <w:p w14:paraId="6A6A5CE3" w14:textId="77777777" w:rsidR="008E2CDB" w:rsidRDefault="008E2CDB" w:rsidP="008E2CDB">
      <w:r>
        <w:t>- Available to employees with 5+ years of service</w:t>
      </w:r>
    </w:p>
    <w:p w14:paraId="0D7A5C24" w14:textId="77777777" w:rsidR="008E2CDB" w:rsidRDefault="008E2CDB" w:rsidP="008E2CDB">
      <w:r>
        <w:t>- Maximum 6 months, unpaid</w:t>
      </w:r>
    </w:p>
    <w:p w14:paraId="2A2D853B" w14:textId="77777777" w:rsidR="008E2CDB" w:rsidRDefault="008E2CDB" w:rsidP="008E2CDB">
      <w:r>
        <w:t>- For higher education, family care, or personal reasons</w:t>
      </w:r>
    </w:p>
    <w:p w14:paraId="2F5CEC18" w14:textId="77777777" w:rsidR="008E2CDB" w:rsidRDefault="008E2CDB" w:rsidP="008E2CDB">
      <w:r>
        <w:t>- Job guarantee on return subject to vacancy availability</w:t>
      </w:r>
    </w:p>
    <w:p w14:paraId="1ADA2F62" w14:textId="77777777" w:rsidR="008E2CDB" w:rsidRDefault="008E2CDB" w:rsidP="008E2CDB"/>
    <w:p w14:paraId="3F589433" w14:textId="77777777" w:rsidR="008E2CDB" w:rsidRDefault="008E2CDB" w:rsidP="008E2CDB">
      <w:r>
        <w:t xml:space="preserve">**Examination </w:t>
      </w:r>
      <w:proofErr w:type="gramStart"/>
      <w:r>
        <w:t>Leave:*</w:t>
      </w:r>
      <w:proofErr w:type="gramEnd"/>
      <w:r>
        <w:t>*</w:t>
      </w:r>
    </w:p>
    <w:p w14:paraId="443A3AF3" w14:textId="77777777" w:rsidR="008E2CDB" w:rsidRDefault="008E2CDB" w:rsidP="008E2CDB">
      <w:r>
        <w:t>- Up to 10 days per year for employees pursuing company-sponsored or relevant courses</w:t>
      </w:r>
    </w:p>
    <w:p w14:paraId="08F44EA1" w14:textId="77777777" w:rsidR="008E2CDB" w:rsidRDefault="008E2CDB" w:rsidP="008E2CDB">
      <w:r>
        <w:t>- Requires proof of examination (admit card/hall ticket)</w:t>
      </w:r>
    </w:p>
    <w:p w14:paraId="1F791B81" w14:textId="77777777" w:rsidR="008E2CDB" w:rsidRDefault="008E2CDB" w:rsidP="008E2CDB"/>
    <w:p w14:paraId="0420F35E" w14:textId="77777777" w:rsidR="008E2CDB" w:rsidRDefault="008E2CDB" w:rsidP="008E2CDB">
      <w:r>
        <w:t xml:space="preserve">**Marriage </w:t>
      </w:r>
      <w:proofErr w:type="gramStart"/>
      <w:r>
        <w:t>Leave:*</w:t>
      </w:r>
      <w:proofErr w:type="gramEnd"/>
      <w:r>
        <w:t>*</w:t>
      </w:r>
    </w:p>
    <w:p w14:paraId="7F2505E8" w14:textId="77777777" w:rsidR="008E2CDB" w:rsidRDefault="008E2CDB" w:rsidP="008E2CDB">
      <w:r>
        <w:t>- 5 days, once during service, for employee's own marriage</w:t>
      </w:r>
    </w:p>
    <w:p w14:paraId="4A608E4A" w14:textId="77777777" w:rsidR="008E2CDB" w:rsidRDefault="008E2CDB" w:rsidP="008E2CDB">
      <w:r>
        <w:t>- Full pay</w:t>
      </w:r>
    </w:p>
    <w:p w14:paraId="753F9435" w14:textId="77777777" w:rsidR="008E2CDB" w:rsidRDefault="008E2CDB" w:rsidP="008E2CDB"/>
    <w:p w14:paraId="2325A19A" w14:textId="77777777" w:rsidR="008E2CDB" w:rsidRDefault="008E2CDB" w:rsidP="008E2CDB">
      <w:r>
        <w:t>---</w:t>
      </w:r>
    </w:p>
    <w:p w14:paraId="75B55D98" w14:textId="77777777" w:rsidR="008E2CDB" w:rsidRDefault="008E2CDB" w:rsidP="008E2CDB"/>
    <w:p w14:paraId="49D48974" w14:textId="77777777" w:rsidR="008E2CDB" w:rsidRDefault="008E2CDB" w:rsidP="008E2CDB">
      <w:r>
        <w:t>### Section 7: Leave During Probation</w:t>
      </w:r>
    </w:p>
    <w:p w14:paraId="79A9FD15" w14:textId="77777777" w:rsidR="008E2CDB" w:rsidRDefault="008E2CDB" w:rsidP="008E2CDB">
      <w:r>
        <w:t>- Probationary employees entitled to SL and CL on pro-rata basis</w:t>
      </w:r>
    </w:p>
    <w:p w14:paraId="095EF596" w14:textId="77777777" w:rsidR="008E2CDB" w:rsidRDefault="008E2CDB" w:rsidP="008E2CDB">
      <w:r>
        <w:t>- EL accrual starts but cannot be availed until confirmation</w:t>
      </w:r>
    </w:p>
    <w:p w14:paraId="1B001EC9" w14:textId="77777777" w:rsidR="008E2CDB" w:rsidRDefault="008E2CDB" w:rsidP="008E2CDB">
      <w:r>
        <w:t>- Maternity/Paternity leave applicable even during probation as per statutory requirement</w:t>
      </w:r>
    </w:p>
    <w:p w14:paraId="6EA9CDB3" w14:textId="77777777" w:rsidR="008E2CDB" w:rsidRDefault="008E2CDB" w:rsidP="008E2CDB"/>
    <w:p w14:paraId="03452D37" w14:textId="77777777" w:rsidR="008E2CDB" w:rsidRDefault="008E2CDB" w:rsidP="008E2CDB">
      <w:r>
        <w:t>---</w:t>
      </w:r>
    </w:p>
    <w:p w14:paraId="0FE43AB9" w14:textId="77777777" w:rsidR="008E2CDB" w:rsidRDefault="008E2CDB" w:rsidP="008E2CDB"/>
    <w:p w14:paraId="41AD9756" w14:textId="77777777" w:rsidR="008E2CDB" w:rsidRDefault="008E2CDB" w:rsidP="008E2CDB">
      <w:r>
        <w:t>### Section 8: Leave Encashment Rules</w:t>
      </w:r>
    </w:p>
    <w:p w14:paraId="3B939DB4" w14:textId="77777777" w:rsidR="008E2CDB" w:rsidRDefault="008E2CDB" w:rsidP="008E2CDB">
      <w:r>
        <w:t xml:space="preserve">| Leave Type | </w:t>
      </w:r>
      <w:proofErr w:type="spellStart"/>
      <w:r>
        <w:t>Encashable</w:t>
      </w:r>
      <w:proofErr w:type="spellEnd"/>
      <w:r>
        <w:t xml:space="preserve"> | When |</w:t>
      </w:r>
    </w:p>
    <w:p w14:paraId="2915C59A" w14:textId="77777777" w:rsidR="008E2CDB" w:rsidRDefault="008E2CDB" w:rsidP="008E2CDB">
      <w:r>
        <w:t>|---|---|---|</w:t>
      </w:r>
    </w:p>
    <w:p w14:paraId="434A7C29" w14:textId="77777777" w:rsidR="008E2CDB" w:rsidRDefault="008E2CDB" w:rsidP="008E2CDB">
      <w:r>
        <w:t>| Casual Leave | No | - |</w:t>
      </w:r>
    </w:p>
    <w:p w14:paraId="1B8A1B38" w14:textId="77777777" w:rsidR="008E2CDB" w:rsidRDefault="008E2CDB" w:rsidP="008E2CDB">
      <w:r>
        <w:t>| Sick Leave | No | - |</w:t>
      </w:r>
    </w:p>
    <w:p w14:paraId="1C430385" w14:textId="77777777" w:rsidR="008E2CDB" w:rsidRDefault="008E2CDB" w:rsidP="008E2CDB">
      <w:r>
        <w:lastRenderedPageBreak/>
        <w:t>| Earned Leave | Yes | On resignation/retirement, max 30 days |</w:t>
      </w:r>
    </w:p>
    <w:p w14:paraId="51EAC66E" w14:textId="77777777" w:rsidR="008E2CDB" w:rsidRDefault="008E2CDB" w:rsidP="008E2CDB">
      <w:r>
        <w:t>| Comp Off | No | Must be availed |</w:t>
      </w:r>
    </w:p>
    <w:p w14:paraId="36CB3DE2" w14:textId="77777777" w:rsidR="008E2CDB" w:rsidRDefault="008E2CDB" w:rsidP="008E2CDB"/>
    <w:p w14:paraId="2E11CB5D" w14:textId="77777777" w:rsidR="008E2CDB" w:rsidRDefault="008E2CDB" w:rsidP="008E2CDB">
      <w:r>
        <w:t>---</w:t>
      </w:r>
    </w:p>
    <w:p w14:paraId="7BB37477" w14:textId="77777777" w:rsidR="008E2CDB" w:rsidRDefault="008E2CDB" w:rsidP="008E2CDB"/>
    <w:p w14:paraId="2E87F696" w14:textId="77777777" w:rsidR="008E2CDB" w:rsidRDefault="008E2CDB" w:rsidP="008E2CDB">
      <w:r>
        <w:t>### Section 9: Frequently Raised Queries</w:t>
      </w:r>
    </w:p>
    <w:p w14:paraId="310BADFD" w14:textId="77777777" w:rsidR="008E2CDB" w:rsidRDefault="008E2CDB" w:rsidP="008E2CDB">
      <w:r>
        <w:t xml:space="preserve">- **Q: Can I take CL and SL </w:t>
      </w:r>
      <w:proofErr w:type="gramStart"/>
      <w:r>
        <w:t>together?*</w:t>
      </w:r>
      <w:proofErr w:type="gramEnd"/>
      <w:r>
        <w:t>* Generally not recommended; requires manager justification.</w:t>
      </w:r>
    </w:p>
    <w:p w14:paraId="281E800E" w14:textId="77777777" w:rsidR="008E2CDB" w:rsidRDefault="008E2CDB" w:rsidP="008E2CDB">
      <w:r>
        <w:t xml:space="preserve">- **Q: What if I fall sick during approved </w:t>
      </w:r>
      <w:proofErr w:type="gramStart"/>
      <w:r>
        <w:t>EL?*</w:t>
      </w:r>
      <w:proofErr w:type="gramEnd"/>
      <w:r>
        <w:t>* Convert to SL with medical certificate, subject to SL balance.</w:t>
      </w:r>
    </w:p>
    <w:p w14:paraId="7990BBB0" w14:textId="352354F4" w:rsidR="008F3E22" w:rsidRPr="008E2CDB" w:rsidRDefault="008E2CDB" w:rsidP="008E2CDB">
      <w:r>
        <w:t xml:space="preserve">- **Q: Is Sunday counted in leave </w:t>
      </w:r>
      <w:proofErr w:type="gramStart"/>
      <w:r>
        <w:t>days?*</w:t>
      </w:r>
      <w:proofErr w:type="gramEnd"/>
      <w:r>
        <w:t>* Weekly offs falling within a leave period are not counted as leave days for EL/CL, but are counted for LWP.</w:t>
      </w:r>
    </w:p>
    <w:sectPr w:rsidR="008F3E22" w:rsidRPr="008E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B9"/>
    <w:rsid w:val="00063A07"/>
    <w:rsid w:val="00071C0F"/>
    <w:rsid w:val="007C21B9"/>
    <w:rsid w:val="008E2CDB"/>
    <w:rsid w:val="008F3E22"/>
    <w:rsid w:val="00A17B62"/>
    <w:rsid w:val="00AB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CFE9D-A8BE-4E13-9B36-83B57BBB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Kumar</dc:creator>
  <cp:keywords/>
  <dc:description/>
  <cp:lastModifiedBy>Vaibhav Kumar</cp:lastModifiedBy>
  <cp:revision>3</cp:revision>
  <dcterms:created xsi:type="dcterms:W3CDTF">2026-06-12T11:09:00Z</dcterms:created>
  <dcterms:modified xsi:type="dcterms:W3CDTF">2026-06-12T11:33:00Z</dcterms:modified>
</cp:coreProperties>
</file>