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jc w:val="center"/>
        <w:rPr>
          <w:rFonts w:ascii="Times New Roman" w:hAnsi="Times New Roman" w:eastAsia="Times New Roman" w:cs="Times New Roman"/>
          <w:color w:val="000000"/>
          <w:kern w:val="0"/>
          <w:sz w:val="20"/>
          <w:szCs w:val="20"/>
          <w:lang w:eastAsia="en-IN"/>
          <w14:ligatures w14:val="none"/>
        </w:rPr>
      </w:pPr>
      <w:r>
        <w:rPr/>
        <w:drawing>
          <wp:inline distT="0" distB="0" distL="0" distR="0">
            <wp:extent cx="1466850" cy="12954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2"/>
                    <a:stretch>
                      <a:fillRect/>
                    </a:stretch>
                  </pic:blipFill>
                  <pic:spPr bwMode="auto">
                    <a:xfrm>
                      <a:off x="0" y="0"/>
                      <a:ext cx="1466850" cy="1295400"/>
                    </a:xfrm>
                    <a:prstGeom prst="rect">
                      <a:avLst/>
                    </a:prstGeom>
                    <a:noFill/>
                  </pic:spPr>
                </pic:pic>
              </a:graphicData>
            </a:graphic>
          </wp:inline>
        </w:drawing>
      </w:r>
    </w:p>
    <w:p>
      <w:pPr>
        <w:pStyle w:val="Normal"/>
        <w:widowControl w:val="false"/>
        <w:spacing w:lineRule="auto" w:line="240" w:before="7" w:after="0"/>
        <w:jc w:val="center"/>
        <w:rPr>
          <w:rFonts w:ascii="Times New Roman" w:hAnsi="Times New Roman" w:eastAsia="Times New Roman" w:cs="Times New Roman"/>
          <w:color w:val="000000"/>
          <w:kern w:val="0"/>
          <w:sz w:val="26"/>
          <w:szCs w:val="26"/>
          <w:lang w:eastAsia="en-IN"/>
          <w14:ligatures w14:val="none"/>
        </w:rPr>
      </w:pPr>
      <w:r>
        <w:rPr>
          <w:rFonts w:eastAsia="Times New Roman" w:cs="Times New Roman" w:ascii="Times New Roman" w:hAnsi="Times New Roman"/>
          <w:color w:val="000000"/>
          <w:kern w:val="0"/>
          <w:sz w:val="26"/>
          <w:szCs w:val="26"/>
          <w:lang w:eastAsia="en-IN"/>
          <w14:ligatures w14:val="none"/>
        </w:rPr>
        <w:t xml:space="preserve"> </w:t>
      </w:r>
    </w:p>
    <w:p>
      <w:pPr>
        <w:pStyle w:val="Normal"/>
        <w:widowControl w:val="false"/>
        <w:numPr>
          <w:ilvl w:val="0"/>
          <w:numId w:val="0"/>
        </w:numPr>
        <w:spacing w:lineRule="auto" w:line="274" w:before="82" w:afterAutospacing="1"/>
        <w:ind w:hanging="0" w:start="0" w:end="-10"/>
        <w:jc w:val="center"/>
        <w:outlineLvl w:val="0"/>
        <w:rPr>
          <w:rFonts w:ascii="Times New Roman" w:hAnsi="Times New Roman" w:eastAsia="Times New Roman" w:cs="Times New Roman"/>
          <w:b/>
          <w:bCs/>
          <w:color w:val="FF0000"/>
          <w:kern w:val="2"/>
          <w:sz w:val="46"/>
          <w:szCs w:val="46"/>
          <w:lang w:eastAsia="en-IN"/>
          <w14:ligatures w14:val="none"/>
        </w:rPr>
      </w:pPr>
      <w:r>
        <w:rPr>
          <w:rFonts w:eastAsia="Times New Roman" w:cs="Times New Roman" w:ascii="Times New Roman" w:hAnsi="Times New Roman"/>
          <w:b/>
          <w:bCs/>
          <w:color w:val="FF0000"/>
          <w:kern w:val="2"/>
          <w:sz w:val="46"/>
          <w:szCs w:val="46"/>
          <w:lang w:eastAsia="en-IN"/>
          <w14:ligatures w14:val="none"/>
        </w:rPr>
        <w:t>Co</w:t>
      </w:r>
      <w:r>
        <w:rPr>
          <w:rFonts w:eastAsia="Times New Roman" w:cs="Times New Roman" w:ascii="Times New Roman" w:hAnsi="Times New Roman"/>
          <w:b/>
          <w:bCs/>
          <w:color w:val="FF0000"/>
          <w:kern w:val="2"/>
          <w:sz w:val="46"/>
          <w:szCs w:val="46"/>
          <w:lang w:eastAsia="en-IN"/>
          <w14:ligatures w14:val="none"/>
        </w:rPr>
        <w:t>W</w:t>
      </w:r>
      <w:r>
        <w:rPr>
          <w:rFonts w:eastAsia="Times New Roman" w:cs="Times New Roman" w:ascii="Times New Roman" w:hAnsi="Times New Roman"/>
          <w:b/>
          <w:bCs/>
          <w:color w:val="FF0000"/>
          <w:kern w:val="2"/>
          <w:sz w:val="46"/>
          <w:szCs w:val="46"/>
          <w:lang w:eastAsia="en-IN"/>
          <w14:ligatures w14:val="none"/>
        </w:rPr>
        <w:t>o</w:t>
      </w:r>
      <w:r>
        <w:rPr>
          <w:rFonts w:eastAsia="Times New Roman" w:cs="Times New Roman" w:ascii="Times New Roman" w:hAnsi="Times New Roman"/>
          <w:b/>
          <w:bCs/>
          <w:color w:val="FF0000"/>
          <w:kern w:val="2"/>
          <w:sz w:val="46"/>
          <w:szCs w:val="46"/>
          <w:lang w:eastAsia="en-IN"/>
          <w14:ligatures w14:val="none"/>
        </w:rPr>
        <w:t>r</w:t>
      </w:r>
      <w:r>
        <w:rPr>
          <w:rFonts w:eastAsia="Times New Roman" w:cs="Times New Roman" w:ascii="Times New Roman" w:hAnsi="Times New Roman"/>
          <w:b/>
          <w:bCs/>
          <w:color w:val="FF0000"/>
          <w:kern w:val="2"/>
          <w:sz w:val="46"/>
          <w:szCs w:val="46"/>
          <w:lang w:eastAsia="en-IN"/>
          <w14:ligatures w14:val="none"/>
        </w:rPr>
        <w:t>k</w:t>
      </w:r>
    </w:p>
    <w:p>
      <w:pPr>
        <w:pStyle w:val="Normal"/>
        <w:widowControl w:val="false"/>
        <w:spacing w:lineRule="auto" w:line="360" w:before="0" w:after="0"/>
        <w:ind w:end="-14"/>
        <w:jc w:val="center"/>
        <w:rPr>
          <w:rFonts w:ascii="Times New Roman" w:hAnsi="Times New Roman" w:eastAsia="Times New Roman" w:cs="Times New Roman"/>
          <w:b/>
          <w:kern w:val="0"/>
          <w:sz w:val="24"/>
          <w:szCs w:val="24"/>
          <w:lang w:eastAsia="en-IN"/>
          <w14:ligatures w14:val="none"/>
        </w:rPr>
      </w:pPr>
      <w:r>
        <w:rPr>
          <w:rFonts w:eastAsia="Times New Roman" w:cs="Times New Roman" w:ascii="Times New Roman" w:hAnsi="Times New Roman"/>
          <w:b/>
          <w:kern w:val="0"/>
          <w:sz w:val="24"/>
          <w:szCs w:val="24"/>
          <w:lang w:eastAsia="en-IN"/>
          <w14:ligatures w14:val="none"/>
        </w:rPr>
        <w:t>(MINOR PROJECT – I</w:t>
      </w:r>
      <w:r>
        <w:rPr>
          <w:rFonts w:eastAsia="Times New Roman" w:cs="Times New Roman" w:ascii="Times New Roman" w:hAnsi="Times New Roman"/>
          <w:b/>
          <w:kern w:val="0"/>
          <w:sz w:val="24"/>
          <w:szCs w:val="24"/>
          <w:lang w:eastAsia="en-IN"/>
          <w14:ligatures w14:val="none"/>
        </w:rPr>
        <w:t>I</w:t>
      </w:r>
      <w:r>
        <w:rPr>
          <w:rFonts w:eastAsia="Times New Roman" w:cs="Times New Roman" w:ascii="Times New Roman" w:hAnsi="Times New Roman"/>
          <w:b/>
          <w:kern w:val="0"/>
          <w:sz w:val="24"/>
          <w:szCs w:val="24"/>
          <w:lang w:eastAsia="en-IN"/>
          <w14:ligatures w14:val="none"/>
        </w:rPr>
        <w:t xml:space="preserve">) </w:t>
      </w:r>
    </w:p>
    <w:p>
      <w:pPr>
        <w:pStyle w:val="Normal"/>
        <w:widowControl w:val="false"/>
        <w:spacing w:lineRule="auto" w:line="360" w:before="0" w:after="0"/>
        <w:ind w:end="-14"/>
        <w:jc w:val="center"/>
        <w:rPr>
          <w:rFonts w:ascii="Times New Roman" w:hAnsi="Times New Roman" w:eastAsia="Times New Roman" w:cs="Times New Roman"/>
          <w:b/>
          <w:kern w:val="0"/>
          <w:sz w:val="24"/>
          <w:szCs w:val="24"/>
          <w:lang w:eastAsia="en-IN"/>
          <w14:ligatures w14:val="none"/>
        </w:rPr>
      </w:pPr>
      <w:r>
        <w:rPr>
          <w:rFonts w:eastAsia="Times New Roman" w:cs="Times New Roman" w:ascii="Times New Roman" w:hAnsi="Times New Roman"/>
          <w:b/>
          <w:kern w:val="0"/>
          <w:sz w:val="24"/>
          <w:szCs w:val="24"/>
          <w:lang w:eastAsia="en-IN"/>
          <w14:ligatures w14:val="none"/>
        </w:rPr>
        <w:t xml:space="preserve">SUBMITTED IN PARTIAL FULFILMENT OF THE REQUIREMENTS </w:t>
      </w:r>
    </w:p>
    <w:p>
      <w:pPr>
        <w:pStyle w:val="Normal"/>
        <w:widowControl w:val="false"/>
        <w:spacing w:lineRule="auto" w:line="360" w:before="0" w:after="0"/>
        <w:ind w:end="-14"/>
        <w:jc w:val="center"/>
        <w:rPr>
          <w:rFonts w:ascii="Times New Roman" w:hAnsi="Times New Roman" w:eastAsia="Times New Roman" w:cs="Times New Roman"/>
          <w:b/>
          <w:kern w:val="0"/>
          <w:sz w:val="24"/>
          <w:szCs w:val="24"/>
          <w:lang w:eastAsia="en-IN"/>
          <w14:ligatures w14:val="none"/>
        </w:rPr>
      </w:pPr>
      <w:r>
        <w:rPr>
          <w:rFonts w:eastAsia="Times New Roman" w:cs="Times New Roman" w:ascii="Times New Roman" w:hAnsi="Times New Roman"/>
          <w:b/>
          <w:kern w:val="0"/>
          <w:sz w:val="24"/>
          <w:szCs w:val="24"/>
          <w:lang w:eastAsia="en-IN"/>
          <w14:ligatures w14:val="none"/>
        </w:rPr>
        <w:t xml:space="preserve">FOR THE AWARD OF THE DEGREE </w:t>
      </w:r>
    </w:p>
    <w:p>
      <w:pPr>
        <w:pStyle w:val="Normal"/>
        <w:widowControl w:val="false"/>
        <w:spacing w:lineRule="auto" w:line="480" w:before="0" w:after="0"/>
        <w:ind w:end="-14"/>
        <w:jc w:val="center"/>
        <w:rPr>
          <w:rFonts w:ascii="Times New Roman" w:hAnsi="Times New Roman" w:eastAsia="Times New Roman" w:cs="Times New Roman"/>
          <w:b/>
          <w:kern w:val="0"/>
          <w:sz w:val="30"/>
          <w:szCs w:val="30"/>
          <w:lang w:eastAsia="en-IN"/>
          <w14:ligatures w14:val="none"/>
        </w:rPr>
      </w:pPr>
      <w:r>
        <w:rPr>
          <w:rFonts w:eastAsia="Times New Roman" w:cs="Times New Roman" w:ascii="Times New Roman" w:hAnsi="Times New Roman"/>
          <w:b/>
          <w:kern w:val="0"/>
          <w:sz w:val="24"/>
          <w:szCs w:val="24"/>
          <w:lang w:eastAsia="en-IN"/>
          <w14:ligatures w14:val="none"/>
        </w:rPr>
        <w:t>OF</w:t>
      </w:r>
    </w:p>
    <w:p>
      <w:pPr>
        <w:pStyle w:val="Normal"/>
        <w:widowControl w:val="false"/>
        <w:numPr>
          <w:ilvl w:val="0"/>
          <w:numId w:val="0"/>
        </w:numPr>
        <w:spacing w:lineRule="auto" w:line="274" w:before="5" w:afterAutospacing="1"/>
        <w:ind w:hanging="0" w:start="0" w:end="-10"/>
        <w:jc w:val="center"/>
        <w:outlineLvl w:val="0"/>
        <w:rPr>
          <w:rFonts w:ascii="Times New Roman" w:hAnsi="Times New Roman" w:eastAsia="Times New Roman" w:cs="Times New Roman"/>
          <w:b/>
          <w:bCs/>
          <w:kern w:val="2"/>
          <w:sz w:val="26"/>
          <w:szCs w:val="26"/>
          <w:lang w:eastAsia="en-IN"/>
          <w14:ligatures w14:val="none"/>
        </w:rPr>
      </w:pPr>
      <w:r>
        <w:rPr>
          <w:rFonts w:eastAsia="Times New Roman" w:cs="Times New Roman" w:ascii="Times New Roman" w:hAnsi="Times New Roman"/>
          <w:b/>
          <w:bCs/>
          <w:kern w:val="2"/>
          <w:sz w:val="26"/>
          <w:szCs w:val="26"/>
          <w:lang w:eastAsia="en-IN"/>
          <w14:ligatures w14:val="none"/>
        </w:rPr>
        <w:t xml:space="preserve">MASTER OF COMPUTER APPLICATIONS </w:t>
      </w:r>
      <w:r>
        <w:rPr>
          <w:rFonts w:eastAsia="Times New Roman" w:cs="Times New Roman" w:ascii="Times New Roman" w:hAnsi="Times New Roman"/>
          <w:b/>
          <w:bCs/>
          <w:kern w:val="2"/>
          <w:sz w:val="40"/>
          <w:szCs w:val="40"/>
          <w:lang w:eastAsia="en-IN"/>
          <w14:ligatures w14:val="none"/>
        </w:rPr>
        <w:t>(MCA)</w:t>
      </w:r>
      <w:r>
        <w:rPr>
          <w:rFonts w:eastAsia="Times New Roman" w:cs="Times New Roman" w:ascii="Times New Roman" w:hAnsi="Times New Roman"/>
          <w:b/>
          <w:kern w:val="0"/>
          <w:sz w:val="32"/>
          <w:szCs w:val="32"/>
          <w:lang w:eastAsia="en-IN"/>
          <w14:ligatures w14:val="none"/>
        </w:rPr>
        <w:t xml:space="preserve"> BY</w:t>
      </w:r>
    </w:p>
    <w:p>
      <w:pPr>
        <w:pStyle w:val="Normal"/>
        <w:widowControl w:val="false"/>
        <w:numPr>
          <w:ilvl w:val="0"/>
          <w:numId w:val="0"/>
        </w:numPr>
        <w:spacing w:lineRule="auto" w:line="276" w:before="56" w:afterAutospacing="1"/>
        <w:ind w:hanging="0" w:start="0" w:end="-10"/>
        <w:jc w:val="center"/>
        <w:outlineLvl w:val="1"/>
        <w:rPr>
          <w:rFonts w:ascii="Times New Roman" w:hAnsi="Times New Roman" w:eastAsia="Times New Roman" w:cs="Times New Roman"/>
          <w:b/>
          <w:bCs/>
          <w:color w:val="FF0000"/>
          <w:kern w:val="0"/>
          <w:sz w:val="28"/>
          <w:szCs w:val="28"/>
          <w:lang w:eastAsia="en-IN"/>
          <w14:ligatures w14:val="none"/>
        </w:rPr>
      </w:pPr>
      <w:r>
        <w:rPr>
          <w:rFonts w:eastAsia="Times New Roman" w:cs="Times New Roman" w:ascii="Times New Roman" w:hAnsi="Times New Roman"/>
          <w:b/>
          <w:bCs/>
          <w:color w:val="FF0000"/>
          <w:kern w:val="0"/>
          <w:sz w:val="28"/>
          <w:szCs w:val="28"/>
          <w:lang w:eastAsia="en-IN"/>
          <w14:ligatures w14:val="none"/>
        </w:rPr>
        <w:t>Vaibhav Pathak (06911604425)</w:t>
      </w:r>
    </w:p>
    <w:p>
      <w:pPr>
        <w:pStyle w:val="Normal"/>
        <w:widowControl w:val="false"/>
        <w:numPr>
          <w:ilvl w:val="0"/>
          <w:numId w:val="0"/>
        </w:numPr>
        <w:spacing w:lineRule="auto" w:line="276" w:before="56" w:afterAutospacing="1"/>
        <w:ind w:hanging="0" w:start="0" w:end="-10"/>
        <w:jc w:val="center"/>
        <w:outlineLvl w:val="1"/>
        <w:rPr>
          <w:rFonts w:ascii="Times New Roman" w:hAnsi="Times New Roman" w:eastAsia="Times New Roman" w:cs="Times New Roman"/>
          <w:b/>
          <w:bCs/>
          <w:color w:val="FF0000"/>
          <w:kern w:val="0"/>
          <w:sz w:val="28"/>
          <w:szCs w:val="28"/>
          <w:lang w:eastAsia="en-IN"/>
          <w14:ligatures w14:val="none"/>
        </w:rPr>
      </w:pPr>
      <w:r>
        <w:rPr>
          <w:rFonts w:eastAsia="Times New Roman" w:cs="Times New Roman" w:ascii="Times New Roman" w:hAnsi="Times New Roman"/>
          <w:b/>
          <w:bCs/>
          <w:color w:val="FF0000"/>
          <w:kern w:val="0"/>
          <w:sz w:val="28"/>
          <w:szCs w:val="28"/>
          <w:lang w:eastAsia="en-IN"/>
          <w14:ligatures w14:val="none"/>
        </w:rPr>
        <w:t>Devansh Patidar (09911604425)</w:t>
      </w:r>
    </w:p>
    <w:p>
      <w:pPr>
        <w:pStyle w:val="Normal"/>
        <w:widowControl w:val="false"/>
        <w:numPr>
          <w:ilvl w:val="0"/>
          <w:numId w:val="0"/>
        </w:numPr>
        <w:spacing w:lineRule="auto" w:line="276" w:before="56" w:afterAutospacing="1"/>
        <w:ind w:hanging="0" w:start="0" w:end="-10"/>
        <w:jc w:val="center"/>
        <w:outlineLvl w:val="1"/>
        <w:rPr>
          <w:rFonts w:ascii="Times New Roman" w:hAnsi="Times New Roman" w:eastAsia="Times New Roman" w:cs="Times New Roman"/>
          <w:b/>
          <w:bCs/>
          <w:color w:val="FF0000"/>
          <w:kern w:val="0"/>
          <w:sz w:val="28"/>
          <w:szCs w:val="28"/>
          <w:lang w:eastAsia="en-IN"/>
          <w14:ligatures w14:val="none"/>
        </w:rPr>
      </w:pPr>
      <w:r>
        <w:rPr>
          <w:rFonts w:eastAsia="Times New Roman" w:cs="Times New Roman" w:ascii="Times New Roman" w:hAnsi="Times New Roman"/>
          <w:b/>
          <w:bCs/>
          <w:color w:val="FF0000"/>
          <w:kern w:val="0"/>
          <w:sz w:val="28"/>
          <w:szCs w:val="28"/>
          <w:lang w:eastAsia="en-IN"/>
          <w14:ligatures w14:val="none"/>
        </w:rPr>
        <w:t>M</w:t>
      </w:r>
      <w:r>
        <w:rPr>
          <w:rFonts w:eastAsia="Times New Roman" w:cs="Times New Roman" w:ascii="Times New Roman" w:hAnsi="Times New Roman"/>
          <w:b/>
          <w:bCs/>
          <w:color w:val="FF0000"/>
          <w:kern w:val="0"/>
          <w:sz w:val="28"/>
          <w:szCs w:val="28"/>
          <w:lang w:eastAsia="en-IN"/>
          <w14:ligatures w14:val="none"/>
        </w:rPr>
        <w:t>a</w:t>
      </w:r>
      <w:r>
        <w:rPr>
          <w:rFonts w:eastAsia="Times New Roman" w:cs="Times New Roman" w:ascii="Times New Roman" w:hAnsi="Times New Roman"/>
          <w:b/>
          <w:bCs/>
          <w:color w:val="FF0000"/>
          <w:kern w:val="0"/>
          <w:sz w:val="28"/>
          <w:szCs w:val="28"/>
          <w:lang w:eastAsia="en-IN"/>
          <w14:ligatures w14:val="none"/>
        </w:rPr>
        <w:t>y</w:t>
      </w:r>
      <w:r>
        <w:rPr>
          <w:rFonts w:eastAsia="Times New Roman" w:cs="Times New Roman" w:ascii="Times New Roman" w:hAnsi="Times New Roman"/>
          <w:b/>
          <w:bCs/>
          <w:color w:val="FF0000"/>
          <w:kern w:val="0"/>
          <w:sz w:val="28"/>
          <w:szCs w:val="28"/>
          <w:lang w:eastAsia="en-IN"/>
          <w14:ligatures w14:val="none"/>
        </w:rPr>
        <w:t>a</w:t>
      </w:r>
      <w:r>
        <w:rPr>
          <w:rFonts w:eastAsia="Times New Roman" w:cs="Times New Roman" w:ascii="Times New Roman" w:hAnsi="Times New Roman"/>
          <w:b/>
          <w:bCs/>
          <w:color w:val="FF0000"/>
          <w:kern w:val="0"/>
          <w:sz w:val="28"/>
          <w:szCs w:val="28"/>
          <w:lang w:eastAsia="en-IN"/>
          <w14:ligatures w14:val="none"/>
        </w:rPr>
        <w:t xml:space="preserve">n </w:t>
      </w:r>
      <w:r>
        <w:rPr>
          <w:rFonts w:eastAsia="Times New Roman" w:cs="Times New Roman" w:ascii="Times New Roman" w:hAnsi="Times New Roman"/>
          <w:b/>
          <w:bCs/>
          <w:color w:val="FF0000"/>
          <w:kern w:val="0"/>
          <w:sz w:val="28"/>
          <w:szCs w:val="28"/>
          <w:lang w:eastAsia="en-IN"/>
          <w14:ligatures w14:val="none"/>
        </w:rPr>
        <w:t>W</w:t>
      </w:r>
      <w:r>
        <w:rPr>
          <w:rFonts w:eastAsia="Times New Roman" w:cs="Times New Roman" w:ascii="Times New Roman" w:hAnsi="Times New Roman"/>
          <w:b/>
          <w:bCs/>
          <w:color w:val="FF0000"/>
          <w:kern w:val="0"/>
          <w:sz w:val="28"/>
          <w:szCs w:val="28"/>
          <w:lang w:eastAsia="en-IN"/>
          <w14:ligatures w14:val="none"/>
        </w:rPr>
        <w:t>a</w:t>
      </w:r>
      <w:r>
        <w:rPr>
          <w:rFonts w:eastAsia="Times New Roman" w:cs="Times New Roman" w:ascii="Times New Roman" w:hAnsi="Times New Roman"/>
          <w:b/>
          <w:bCs/>
          <w:color w:val="FF0000"/>
          <w:kern w:val="0"/>
          <w:sz w:val="28"/>
          <w:szCs w:val="28"/>
          <w:lang w:eastAsia="en-IN"/>
          <w14:ligatures w14:val="none"/>
        </w:rPr>
        <w:t>d</w:t>
      </w:r>
      <w:r>
        <w:rPr>
          <w:rFonts w:eastAsia="Times New Roman" w:cs="Times New Roman" w:ascii="Times New Roman" w:hAnsi="Times New Roman"/>
          <w:b/>
          <w:bCs/>
          <w:color w:val="FF0000"/>
          <w:kern w:val="0"/>
          <w:sz w:val="28"/>
          <w:szCs w:val="28"/>
          <w:lang w:eastAsia="en-IN"/>
          <w14:ligatures w14:val="none"/>
        </w:rPr>
        <w:t>ha</w:t>
      </w:r>
      <w:r>
        <w:rPr>
          <w:rFonts w:eastAsia="Times New Roman" w:cs="Times New Roman" w:ascii="Times New Roman" w:hAnsi="Times New Roman"/>
          <w:b/>
          <w:bCs/>
          <w:color w:val="FF0000"/>
          <w:kern w:val="0"/>
          <w:sz w:val="28"/>
          <w:szCs w:val="28"/>
          <w:lang w:eastAsia="en-IN"/>
          <w14:ligatures w14:val="none"/>
        </w:rPr>
        <w:t>w</w:t>
      </w:r>
      <w:r>
        <w:rPr>
          <w:rFonts w:eastAsia="Times New Roman" w:cs="Times New Roman" w:ascii="Times New Roman" w:hAnsi="Times New Roman"/>
          <w:b/>
          <w:bCs/>
          <w:color w:val="FF0000"/>
          <w:kern w:val="0"/>
          <w:sz w:val="28"/>
          <w:szCs w:val="28"/>
          <w:lang w:eastAsia="en-IN"/>
          <w14:ligatures w14:val="none"/>
        </w:rPr>
        <w:t>a</w:t>
      </w:r>
      <w:r>
        <w:rPr>
          <w:rFonts w:eastAsia="Times New Roman" w:cs="Times New Roman" w:ascii="Times New Roman" w:hAnsi="Times New Roman"/>
          <w:b/>
          <w:bCs/>
          <w:color w:val="FF0000"/>
          <w:kern w:val="0"/>
          <w:sz w:val="28"/>
          <w:szCs w:val="28"/>
          <w:lang w:eastAsia="en-IN"/>
          <w14:ligatures w14:val="none"/>
        </w:rPr>
        <w:t>n</w:t>
      </w:r>
      <w:r>
        <w:rPr>
          <w:rFonts w:eastAsia="Times New Roman" w:cs="Times New Roman" w:ascii="Times New Roman" w:hAnsi="Times New Roman"/>
          <w:b/>
          <w:bCs/>
          <w:color w:val="FF0000"/>
          <w:kern w:val="0"/>
          <w:sz w:val="28"/>
          <w:szCs w:val="28"/>
          <w:lang w:eastAsia="en-IN"/>
          <w14:ligatures w14:val="none"/>
        </w:rPr>
        <w:t xml:space="preserve">  (</w:t>
      </w:r>
      <w:r>
        <w:rPr>
          <w:rFonts w:eastAsia="Times New Roman" w:cs="Times New Roman" w:ascii="Times New Roman" w:hAnsi="Times New Roman"/>
          <w:b/>
          <w:bCs/>
          <w:color w:val="FF0000"/>
          <w:kern w:val="0"/>
          <w:sz w:val="28"/>
          <w:szCs w:val="28"/>
          <w:lang w:eastAsia="en-IN"/>
          <w14:ligatures w14:val="none"/>
        </w:rPr>
        <w:t>1</w:t>
      </w:r>
      <w:r>
        <w:rPr>
          <w:rFonts w:eastAsia="Times New Roman" w:cs="Times New Roman" w:ascii="Times New Roman" w:hAnsi="Times New Roman"/>
          <w:b/>
          <w:bCs/>
          <w:color w:val="FF0000"/>
          <w:kern w:val="0"/>
          <w:sz w:val="28"/>
          <w:szCs w:val="28"/>
          <w:lang w:eastAsia="en-IN"/>
          <w14:ligatures w14:val="none"/>
        </w:rPr>
        <w:t>0811604425)</w:t>
      </w:r>
    </w:p>
    <w:p>
      <w:pPr>
        <w:pStyle w:val="Normal"/>
        <w:widowControl w:val="false"/>
        <w:numPr>
          <w:ilvl w:val="0"/>
          <w:numId w:val="0"/>
        </w:numPr>
        <w:spacing w:lineRule="auto" w:line="276" w:before="56" w:afterAutospacing="1"/>
        <w:ind w:hanging="0" w:start="0" w:end="-10"/>
        <w:jc w:val="center"/>
        <w:outlineLvl w:val="1"/>
        <w:rPr>
          <w:rFonts w:ascii="Times New Roman" w:hAnsi="Times New Roman" w:eastAsia="Times New Roman" w:cs="Times New Roman"/>
          <w:b/>
          <w:bCs/>
          <w:color w:val="000000"/>
          <w:kern w:val="0"/>
          <w:sz w:val="36"/>
          <w:szCs w:val="36"/>
          <w:lang w:eastAsia="en-IN"/>
          <w14:ligatures w14:val="none"/>
        </w:rPr>
      </w:pPr>
      <w:r>
        <w:rPr>
          <w:rFonts w:eastAsia="Times New Roman" w:cs="Times New Roman" w:ascii="Times New Roman" w:hAnsi="Times New Roman"/>
          <w:b/>
          <w:bCs/>
          <w:color w:val="000000"/>
          <w:kern w:val="0"/>
          <w:sz w:val="36"/>
          <w:szCs w:val="36"/>
          <w:lang w:eastAsia="en-IN"/>
          <w14:ligatures w14:val="none"/>
        </w:rPr>
        <w:t xml:space="preserve">MCA – </w:t>
      </w:r>
      <w:r>
        <w:rPr>
          <w:rFonts w:eastAsia="Times New Roman" w:cs="Times New Roman" w:ascii="Times New Roman" w:hAnsi="Times New Roman"/>
          <w:b/>
          <w:bCs/>
          <w:color w:val="000000"/>
          <w:kern w:val="0"/>
          <w:sz w:val="36"/>
          <w:szCs w:val="36"/>
          <w:lang w:eastAsia="en-IN"/>
          <w14:ligatures w14:val="none"/>
        </w:rPr>
        <w:t>2</w:t>
      </w:r>
      <w:r>
        <w:rPr>
          <w:rFonts w:eastAsia="Times New Roman" w:cs="Times New Roman" w:ascii="Times New Roman" w:hAnsi="Times New Roman"/>
          <w:b/>
          <w:bCs/>
          <w:color w:val="000000"/>
          <w:kern w:val="0"/>
          <w:sz w:val="36"/>
          <w:szCs w:val="36"/>
          <w:lang w:eastAsia="en-IN"/>
          <w14:ligatures w14:val="none"/>
        </w:rPr>
        <w:t>n</w:t>
      </w:r>
      <w:r>
        <w:rPr>
          <w:rFonts w:eastAsia="Times New Roman" w:cs="Times New Roman" w:ascii="Times New Roman" w:hAnsi="Times New Roman"/>
          <w:b/>
          <w:bCs/>
          <w:color w:val="000000"/>
          <w:kern w:val="0"/>
          <w:sz w:val="36"/>
          <w:szCs w:val="36"/>
          <w:lang w:eastAsia="en-IN"/>
          <w14:ligatures w14:val="none"/>
        </w:rPr>
        <w:t>d</w:t>
      </w:r>
      <w:r>
        <w:rPr>
          <w:rFonts w:eastAsia="Times New Roman" w:cs="Times New Roman" w:ascii="Times New Roman" w:hAnsi="Times New Roman"/>
          <w:b/>
          <w:bCs/>
          <w:color w:val="000000"/>
          <w:kern w:val="0"/>
          <w:sz w:val="36"/>
          <w:szCs w:val="36"/>
          <w:lang w:eastAsia="en-IN"/>
          <w14:ligatures w14:val="none"/>
        </w:rPr>
        <w:t xml:space="preserve"> Semester</w:t>
      </w:r>
      <w:r>
        <w:rPr>
          <w:rFonts w:eastAsia="Times New Roman" w:cs="Times New Roman" w:ascii="Times New Roman" w:hAnsi="Times New Roman"/>
          <w:b/>
          <w:color w:val="000000"/>
          <w:kern w:val="0"/>
          <w:sz w:val="46"/>
          <w:szCs w:val="46"/>
          <w:lang w:eastAsia="en-IN"/>
          <w14:ligatures w14:val="none"/>
        </w:rPr>
        <w:t xml:space="preserve"> </w:t>
      </w:r>
      <w:r>
        <w:rPr>
          <w:rFonts w:eastAsia="Times New Roman" w:cs="Times New Roman" w:ascii="Times New Roman" w:hAnsi="Times New Roman"/>
          <w:b/>
          <w:color w:val="000000"/>
          <w:kern w:val="0"/>
          <w:sz w:val="74"/>
          <w:szCs w:val="74"/>
          <w:lang w:eastAsia="en-IN"/>
          <w14:ligatures w14:val="none"/>
        </w:rPr>
        <w:t xml:space="preserve"> </w:t>
      </w:r>
    </w:p>
    <w:p>
      <w:pPr>
        <w:pStyle w:val="Normal"/>
        <w:widowControl w:val="false"/>
        <w:spacing w:lineRule="auto" w:line="240" w:before="9" w:after="0"/>
        <w:ind w:end="-10"/>
        <w:jc w:val="center"/>
        <w:rPr>
          <w:rFonts w:ascii="Times New Roman" w:hAnsi="Times New Roman" w:eastAsia="Times New Roman" w:cs="Times New Roman"/>
          <w:b/>
          <w:kern w:val="0"/>
          <w:sz w:val="32"/>
          <w:szCs w:val="32"/>
          <w:lang w:eastAsia="en-IN"/>
          <w14:ligatures w14:val="none"/>
        </w:rPr>
      </w:pPr>
      <w:r>
        <w:rPr/>
        <w:drawing>
          <wp:inline distT="0" distB="0" distL="0" distR="0">
            <wp:extent cx="2362200" cy="10287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2362200" cy="1028700"/>
                    </a:xfrm>
                    <a:prstGeom prst="rect">
                      <a:avLst/>
                    </a:prstGeom>
                    <a:noFill/>
                  </pic:spPr>
                </pic:pic>
              </a:graphicData>
            </a:graphic>
          </wp:inline>
        </w:drawing>
      </w:r>
      <w:r>
        <w:rPr>
          <w:rFonts w:eastAsia="Times New Roman" w:cs="Times New Roman" w:ascii="Times New Roman" w:hAnsi="Times New Roman"/>
          <w:b/>
          <w:kern w:val="0"/>
          <w:sz w:val="32"/>
          <w:szCs w:val="32"/>
          <w:lang w:eastAsia="en-IN"/>
          <w14:ligatures w14:val="none"/>
        </w:rPr>
        <w:t xml:space="preserve"> </w:t>
      </w:r>
    </w:p>
    <w:p>
      <w:pPr>
        <w:pStyle w:val="Normal"/>
        <w:widowControl w:val="false"/>
        <w:spacing w:lineRule="auto" w:line="240" w:before="9" w:after="0"/>
        <w:ind w:end="-10"/>
        <w:jc w:val="center"/>
        <w:rPr>
          <w:rFonts w:ascii="Times New Roman" w:hAnsi="Times New Roman" w:eastAsia="Times New Roman" w:cs="Times New Roman"/>
          <w:b/>
          <w:kern w:val="0"/>
          <w:sz w:val="30"/>
          <w:szCs w:val="30"/>
          <w:lang w:eastAsia="en-IN"/>
          <w14:ligatures w14:val="none"/>
        </w:rPr>
      </w:pPr>
      <w:r>
        <w:rPr>
          <w:rFonts w:eastAsia="Times New Roman" w:cs="Times New Roman" w:ascii="Times New Roman" w:hAnsi="Times New Roman"/>
          <w:b/>
          <w:kern w:val="0"/>
          <w:sz w:val="30"/>
          <w:szCs w:val="30"/>
          <w:lang w:eastAsia="en-IN"/>
          <w14:ligatures w14:val="none"/>
        </w:rPr>
        <w:t xml:space="preserve">BHARATI VIDYAPEETH’S INSTITUTE OF </w:t>
      </w:r>
    </w:p>
    <w:p>
      <w:pPr>
        <w:pStyle w:val="Normal"/>
        <w:widowControl w:val="false"/>
        <w:spacing w:lineRule="auto" w:line="240" w:before="9" w:after="0"/>
        <w:ind w:end="-10"/>
        <w:jc w:val="center"/>
        <w:rPr>
          <w:rFonts w:ascii="Times New Roman" w:hAnsi="Times New Roman" w:eastAsia="Times New Roman" w:cs="Times New Roman"/>
          <w:b/>
          <w:kern w:val="0"/>
          <w:sz w:val="30"/>
          <w:szCs w:val="30"/>
          <w:lang w:eastAsia="en-IN"/>
          <w14:ligatures w14:val="none"/>
        </w:rPr>
      </w:pPr>
      <w:r>
        <w:rPr>
          <w:rFonts w:eastAsia="Times New Roman" w:cs="Times New Roman" w:ascii="Times New Roman" w:hAnsi="Times New Roman"/>
          <w:b/>
          <w:kern w:val="0"/>
          <w:sz w:val="30"/>
          <w:szCs w:val="30"/>
          <w:lang w:eastAsia="en-IN"/>
          <w14:ligatures w14:val="none"/>
        </w:rPr>
        <w:t>COMPUTER APPLICATIONS &amp; MANAGEMENT (BVICAM)</w:t>
      </w:r>
    </w:p>
    <w:p>
      <w:pPr>
        <w:pStyle w:val="Normal"/>
        <w:widowControl w:val="false"/>
        <w:spacing w:lineRule="auto" w:line="274" w:before="103" w:after="0"/>
        <w:ind w:end="-10"/>
        <w:jc w:val="center"/>
        <w:rPr>
          <w:rFonts w:ascii="Times New Roman" w:hAnsi="Times New Roman" w:eastAsia="Times New Roman" w:cs="Times New Roman"/>
          <w:b/>
          <w:kern w:val="0"/>
          <w:sz w:val="26"/>
          <w:szCs w:val="26"/>
          <w:lang w:eastAsia="en-IN"/>
          <w14:ligatures w14:val="none"/>
        </w:rPr>
      </w:pPr>
      <w:r>
        <w:rPr>
          <w:rFonts w:eastAsia="Times New Roman" w:cs="Times New Roman" w:ascii="Times New Roman" w:hAnsi="Times New Roman"/>
          <w:b/>
          <w:kern w:val="0"/>
          <w:sz w:val="26"/>
          <w:szCs w:val="26"/>
          <w:lang w:eastAsia="en-IN"/>
          <w14:ligatures w14:val="none"/>
        </w:rPr>
        <w:t>GURU GOBIND SINGH INDRAPRASTHA UNIVERSITY, NEW DELHI</w:t>
      </w:r>
    </w:p>
    <w:p>
      <w:pPr>
        <w:pStyle w:val="Normal"/>
        <w:widowControl w:val="false"/>
        <w:spacing w:lineRule="auto" w:line="240" w:before="120" w:after="0"/>
        <w:ind w:end="-14"/>
        <w:jc w:val="center"/>
        <w:rPr>
          <w:rFonts w:ascii="Times New Roman" w:hAnsi="Times New Roman" w:eastAsia="Times New Roman" w:cs="Times New Roman"/>
          <w:kern w:val="0"/>
          <w:sz w:val="36"/>
          <w:szCs w:val="36"/>
          <w:lang w:eastAsia="en-IN"/>
          <w14:ligatures w14:val="none"/>
        </w:rPr>
      </w:pPr>
      <w:r>
        <w:rPr>
          <w:rFonts w:eastAsia="Times New Roman" w:cs="Times New Roman" w:ascii="Times New Roman" w:hAnsi="Times New Roman"/>
          <w:b/>
          <w:kern w:val="0"/>
          <w:sz w:val="36"/>
          <w:szCs w:val="36"/>
          <w:lang w:eastAsia="en-IN"/>
          <w14:ligatures w14:val="none"/>
        </w:rPr>
        <w:t>202</w:t>
      </w:r>
      <w:r>
        <w:rPr>
          <w:rFonts w:eastAsia="Times New Roman" w:cs="Times New Roman" w:ascii="Times New Roman" w:hAnsi="Times New Roman"/>
          <w:b/>
          <w:kern w:val="0"/>
          <w:sz w:val="36"/>
          <w:szCs w:val="36"/>
          <w:lang w:eastAsia="en-IN"/>
          <w14:ligatures w14:val="none"/>
        </w:rPr>
        <w:t>6</w:t>
      </w:r>
      <w:r>
        <w:br w:type="page"/>
      </w:r>
    </w:p>
    <w:p>
      <w:pPr>
        <w:pStyle w:val="Normal"/>
        <w:tabs>
          <w:tab w:val="clear" w:pos="720"/>
          <w:tab w:val="left" w:pos="3828" w:leader="none"/>
        </w:tabs>
        <w:spacing w:lineRule="auto" w:line="480" w:before="0" w:after="0"/>
        <w:ind w:end="41"/>
        <w:jc w:val="center"/>
        <w:rPr>
          <w:rFonts w:ascii="Times New Roman" w:hAnsi="Times New Roman" w:eastAsia="Times New Roman" w:cs="Times New Roman"/>
          <w:b/>
          <w:bCs/>
          <w:kern w:val="0"/>
          <w:sz w:val="26"/>
          <w:szCs w:val="26"/>
          <w:lang w:eastAsia="en-IN"/>
          <w14:ligatures w14:val="none"/>
        </w:rPr>
      </w:pPr>
      <w:r>
        <w:rPr>
          <w:rFonts w:eastAsia="Times New Roman" w:cs="Times New Roman" w:ascii="Times New Roman" w:hAnsi="Times New Roman"/>
          <w:b/>
          <w:bCs/>
          <w:kern w:val="0"/>
          <w:sz w:val="26"/>
          <w:szCs w:val="26"/>
          <w:lang w:eastAsia="en-IN"/>
          <w14:ligatures w14:val="none"/>
        </w:rPr>
        <w:t>CANDIDATE’S DECLARATION</w:t>
      </w:r>
    </w:p>
    <w:p>
      <w:pPr>
        <w:pStyle w:val="Normal"/>
        <w:spacing w:lineRule="auto" w:line="360" w:before="0" w:after="24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We hereby declare that the work which is being presented in this project work entitled “</w:t>
      </w:r>
      <w:r>
        <w:rPr>
          <w:rFonts w:eastAsia="Times New Roman" w:cs="Times New Roman" w:ascii="Times New Roman" w:hAnsi="Times New Roman"/>
          <w:b/>
          <w:bCs/>
          <w:kern w:val="0"/>
          <w:sz w:val="24"/>
          <w:szCs w:val="24"/>
          <w:lang w:eastAsia="en-IN"/>
          <w14:ligatures w14:val="none"/>
        </w:rPr>
        <w:t>Co</w:t>
      </w:r>
      <w:r>
        <w:rPr>
          <w:rFonts w:eastAsia="Times New Roman" w:cs="Times New Roman" w:ascii="Times New Roman" w:hAnsi="Times New Roman"/>
          <w:b/>
          <w:bCs/>
          <w:kern w:val="0"/>
          <w:sz w:val="24"/>
          <w:szCs w:val="24"/>
          <w:lang w:eastAsia="en-IN"/>
          <w14:ligatures w14:val="none"/>
        </w:rPr>
        <w:t>Work</w:t>
      </w:r>
      <w:r>
        <w:rPr>
          <w:rFonts w:eastAsia="Times New Roman" w:cs="Times New Roman" w:ascii="Times New Roman" w:hAnsi="Times New Roman"/>
          <w:b/>
          <w:bCs/>
          <w:kern w:val="0"/>
          <w:sz w:val="24"/>
          <w:szCs w:val="24"/>
          <w:lang w:eastAsia="en-IN"/>
          <w14:ligatures w14:val="none"/>
        </w:rPr>
        <w:t xml:space="preserve"> </w:t>
      </w:r>
      <w:r>
        <w:rPr>
          <w:rFonts w:eastAsia="Times New Roman" w:cs="Times New Roman" w:ascii="Times New Roman" w:hAnsi="Times New Roman"/>
          <w:kern w:val="0"/>
          <w:sz w:val="24"/>
          <w:szCs w:val="24"/>
          <w:lang w:eastAsia="en-IN"/>
          <w14:ligatures w14:val="none"/>
        </w:rPr>
        <w:t xml:space="preserve">” in partial fulfilment of the requirements for the award of the degree of </w:t>
      </w:r>
      <w:r>
        <w:rPr>
          <w:rFonts w:eastAsia="Times New Roman" w:cs="Times New Roman" w:ascii="Times New Roman" w:hAnsi="Times New Roman"/>
          <w:b/>
          <w:kern w:val="0"/>
          <w:sz w:val="24"/>
          <w:szCs w:val="24"/>
          <w:lang w:eastAsia="en-IN"/>
          <w14:ligatures w14:val="none"/>
        </w:rPr>
        <w:t>Master in Computer Applications at Bharati Vidyapeeth’s Institute of Computer Applications and Management (BVICAM), New Delhi</w:t>
      </w:r>
      <w:r>
        <w:rPr>
          <w:rFonts w:eastAsia="Times New Roman" w:cs="Times New Roman" w:ascii="Times New Roman" w:hAnsi="Times New Roman"/>
          <w:kern w:val="0"/>
          <w:sz w:val="24"/>
          <w:szCs w:val="24"/>
          <w:lang w:eastAsia="en-IN"/>
          <w14:ligatures w14:val="none"/>
        </w:rPr>
        <w:t xml:space="preserve"> is an authentic record of our own work carried out during the period July 2025 to December 2025 under the supervision and guidance of </w:t>
      </w:r>
      <w:r>
        <w:rPr>
          <w:rFonts w:eastAsia="Times New Roman" w:cs="Times New Roman" w:ascii="Times New Roman" w:hAnsi="Times New Roman"/>
          <w:b/>
          <w:bCs/>
          <w:kern w:val="0"/>
          <w:sz w:val="24"/>
          <w:szCs w:val="24"/>
          <w:lang w:eastAsia="en-IN"/>
          <w14:ligatures w14:val="none"/>
        </w:rPr>
        <w:t>Dr. Sania Kukkar(Assistant Professor, BVICAM), Dr. Sunil Pratap Singh(Professor, BVICAM)</w:t>
      </w:r>
      <w:r>
        <w:rPr>
          <w:rFonts w:eastAsia="Times New Roman" w:cs="Times New Roman" w:ascii="Times New Roman" w:hAnsi="Times New Roman"/>
          <w:kern w:val="0"/>
          <w:sz w:val="24"/>
          <w:szCs w:val="24"/>
          <w:lang w:eastAsia="en-IN"/>
          <w14:ligatures w14:val="none"/>
        </w:rPr>
        <w:t>.</w:t>
      </w:r>
    </w:p>
    <w:p>
      <w:pPr>
        <w:pStyle w:val="Normal"/>
        <w:spacing w:lineRule="auto" w:line="372" w:before="0" w:after="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We have not submitted the matter embodied in this project work anywhere for the award of any degree or diploma.</w:t>
      </w:r>
    </w:p>
    <w:p>
      <w:pPr>
        <w:pStyle w:val="Normal"/>
        <w:spacing w:lineRule="auto" w:line="372" w:before="0" w:after="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widowControl w:val="false"/>
        <w:numPr>
          <w:ilvl w:val="0"/>
          <w:numId w:val="0"/>
        </w:numPr>
        <w:spacing w:lineRule="auto" w:line="276" w:before="56" w:afterAutospacing="1"/>
        <w:ind w:hanging="0" w:start="0" w:end="-10"/>
        <w:jc w:val="end"/>
        <w:outlineLvl w:val="1"/>
        <w:rPr>
          <w:rFonts w:ascii="Times New Roman" w:hAnsi="Times New Roman" w:eastAsia="Times New Roman" w:cs="Times New Roman"/>
          <w:b/>
          <w:bCs/>
          <w:color w:themeColor="text1" w:val="000000"/>
          <w:kern w:val="0"/>
          <w:sz w:val="24"/>
          <w:szCs w:val="24"/>
          <w:lang w:eastAsia="en-IN"/>
          <w14:ligatures w14:val="none"/>
        </w:rPr>
      </w:pPr>
      <w:r>
        <w:rPr>
          <w:rFonts w:eastAsia="Times New Roman" w:cs="Times New Roman" w:ascii="Times New Roman" w:hAnsi="Times New Roman"/>
          <w:b/>
          <w:bCs/>
          <w:color w:themeColor="text1" w:val="000000"/>
          <w:kern w:val="0"/>
          <w:sz w:val="24"/>
          <w:szCs w:val="24"/>
          <w:lang w:eastAsia="en-IN"/>
          <w14:ligatures w14:val="none"/>
        </w:rPr>
        <w:t>Vaibhav Pathak (06911604425)</w:t>
      </w:r>
    </w:p>
    <w:p>
      <w:pPr>
        <w:pStyle w:val="Normal"/>
        <w:widowControl w:val="false"/>
        <w:numPr>
          <w:ilvl w:val="0"/>
          <w:numId w:val="0"/>
        </w:numPr>
        <w:spacing w:lineRule="auto" w:line="276" w:before="56" w:afterAutospacing="1"/>
        <w:ind w:hanging="0" w:start="0" w:end="-10"/>
        <w:jc w:val="end"/>
        <w:outlineLvl w:val="1"/>
        <w:rPr>
          <w:rFonts w:ascii="Times New Roman" w:hAnsi="Times New Roman" w:eastAsia="Times New Roman" w:cs="Times New Roman"/>
          <w:b/>
          <w:bCs/>
          <w:color w:themeColor="text1" w:val="000000"/>
          <w:kern w:val="0"/>
          <w:sz w:val="24"/>
          <w:szCs w:val="24"/>
          <w:lang w:eastAsia="en-IN"/>
          <w14:ligatures w14:val="none"/>
        </w:rPr>
      </w:pPr>
      <w:r>
        <w:rPr>
          <w:rFonts w:eastAsia="Times New Roman" w:cs="Times New Roman" w:ascii="Times New Roman" w:hAnsi="Times New Roman"/>
          <w:b/>
          <w:bCs/>
          <w:color w:themeColor="text1" w:val="000000"/>
          <w:kern w:val="0"/>
          <w:sz w:val="24"/>
          <w:szCs w:val="24"/>
          <w:lang w:eastAsia="en-IN"/>
          <w14:ligatures w14:val="none"/>
        </w:rPr>
        <w:t>Devansh Patidar (09911604425)</w:t>
      </w:r>
    </w:p>
    <w:p>
      <w:pPr>
        <w:pStyle w:val="Normal"/>
        <w:widowControl w:val="false"/>
        <w:numPr>
          <w:ilvl w:val="0"/>
          <w:numId w:val="0"/>
        </w:numPr>
        <w:spacing w:lineRule="auto" w:line="276" w:before="56" w:afterAutospacing="1"/>
        <w:ind w:hanging="0" w:start="0" w:end="-10"/>
        <w:jc w:val="end"/>
        <w:outlineLvl w:val="1"/>
        <w:rPr>
          <w:rFonts w:ascii="Times New Roman" w:hAnsi="Times New Roman" w:eastAsia="Times New Roman" w:cs="Times New Roman"/>
          <w:b/>
          <w:bCs/>
          <w:color w:themeColor="text1" w:val="000000"/>
          <w:kern w:val="0"/>
          <w:sz w:val="24"/>
          <w:szCs w:val="24"/>
          <w:lang w:eastAsia="en-IN"/>
          <w14:ligatures w14:val="none"/>
        </w:rPr>
      </w:pPr>
      <w:r>
        <w:rPr>
          <w:rFonts w:eastAsia="Times New Roman" w:cs="Times New Roman" w:ascii="Times New Roman" w:hAnsi="Times New Roman"/>
          <w:b/>
          <w:bCs/>
          <w:color w:themeColor="text1" w:val="000000"/>
          <w:kern w:val="0"/>
          <w:sz w:val="24"/>
          <w:szCs w:val="24"/>
          <w:lang w:eastAsia="en-IN"/>
          <w14:ligatures w14:val="none"/>
        </w:rPr>
        <w:t>M</w:t>
      </w:r>
      <w:r>
        <w:rPr>
          <w:rFonts w:eastAsia="Times New Roman" w:cs="Times New Roman" w:ascii="Times New Roman" w:hAnsi="Times New Roman"/>
          <w:b/>
          <w:bCs/>
          <w:color w:themeColor="text1" w:val="000000"/>
          <w:kern w:val="0"/>
          <w:sz w:val="24"/>
          <w:szCs w:val="24"/>
          <w:lang w:eastAsia="en-IN"/>
          <w14:ligatures w14:val="none"/>
        </w:rPr>
        <w:t>a</w:t>
      </w:r>
      <w:r>
        <w:rPr>
          <w:rFonts w:eastAsia="Times New Roman" w:cs="Times New Roman" w:ascii="Times New Roman" w:hAnsi="Times New Roman"/>
          <w:b/>
          <w:bCs/>
          <w:color w:themeColor="text1" w:val="000000"/>
          <w:kern w:val="0"/>
          <w:sz w:val="24"/>
          <w:szCs w:val="24"/>
          <w:lang w:eastAsia="en-IN"/>
          <w14:ligatures w14:val="none"/>
        </w:rPr>
        <w:t>y</w:t>
      </w:r>
      <w:r>
        <w:rPr>
          <w:rFonts w:eastAsia="Times New Roman" w:cs="Times New Roman" w:ascii="Times New Roman" w:hAnsi="Times New Roman"/>
          <w:b/>
          <w:bCs/>
          <w:color w:themeColor="text1" w:val="000000"/>
          <w:kern w:val="0"/>
          <w:sz w:val="24"/>
          <w:szCs w:val="24"/>
          <w:lang w:eastAsia="en-IN"/>
          <w14:ligatures w14:val="none"/>
        </w:rPr>
        <w:t>a</w:t>
      </w:r>
      <w:r>
        <w:rPr>
          <w:rFonts w:eastAsia="Times New Roman" w:cs="Times New Roman" w:ascii="Times New Roman" w:hAnsi="Times New Roman"/>
          <w:b/>
          <w:bCs/>
          <w:color w:themeColor="text1" w:val="000000"/>
          <w:kern w:val="0"/>
          <w:sz w:val="24"/>
          <w:szCs w:val="24"/>
          <w:lang w:eastAsia="en-IN"/>
          <w14:ligatures w14:val="none"/>
        </w:rPr>
        <w:t xml:space="preserve">n </w:t>
      </w:r>
      <w:r>
        <w:rPr>
          <w:rFonts w:eastAsia="Times New Roman" w:cs="Times New Roman" w:ascii="Times New Roman" w:hAnsi="Times New Roman"/>
          <w:b/>
          <w:bCs/>
          <w:color w:themeColor="text1" w:val="000000"/>
          <w:kern w:val="0"/>
          <w:sz w:val="24"/>
          <w:szCs w:val="24"/>
          <w:lang w:eastAsia="en-IN"/>
          <w14:ligatures w14:val="none"/>
        </w:rPr>
        <w:t>W</w:t>
      </w:r>
      <w:r>
        <w:rPr>
          <w:rFonts w:eastAsia="Times New Roman" w:cs="Times New Roman" w:ascii="Times New Roman" w:hAnsi="Times New Roman"/>
          <w:b/>
          <w:bCs/>
          <w:color w:themeColor="text1" w:val="000000"/>
          <w:kern w:val="0"/>
          <w:sz w:val="24"/>
          <w:szCs w:val="24"/>
          <w:lang w:eastAsia="en-IN"/>
          <w14:ligatures w14:val="none"/>
        </w:rPr>
        <w:t>a</w:t>
      </w:r>
      <w:r>
        <w:rPr>
          <w:rFonts w:eastAsia="Times New Roman" w:cs="Times New Roman" w:ascii="Times New Roman" w:hAnsi="Times New Roman"/>
          <w:b/>
          <w:bCs/>
          <w:color w:themeColor="text1" w:val="000000"/>
          <w:kern w:val="0"/>
          <w:sz w:val="24"/>
          <w:szCs w:val="24"/>
          <w:lang w:eastAsia="en-IN"/>
          <w14:ligatures w14:val="none"/>
        </w:rPr>
        <w:t>d</w:t>
      </w:r>
      <w:r>
        <w:rPr>
          <w:rFonts w:eastAsia="Times New Roman" w:cs="Times New Roman" w:ascii="Times New Roman" w:hAnsi="Times New Roman"/>
          <w:b/>
          <w:bCs/>
          <w:color w:themeColor="text1" w:val="000000"/>
          <w:kern w:val="0"/>
          <w:sz w:val="24"/>
          <w:szCs w:val="24"/>
          <w:lang w:eastAsia="en-IN"/>
          <w14:ligatures w14:val="none"/>
        </w:rPr>
        <w:t>h</w:t>
      </w:r>
      <w:r>
        <w:rPr>
          <w:rFonts w:eastAsia="Times New Roman" w:cs="Times New Roman" w:ascii="Times New Roman" w:hAnsi="Times New Roman"/>
          <w:b/>
          <w:bCs/>
          <w:color w:themeColor="text1" w:val="000000"/>
          <w:kern w:val="0"/>
          <w:sz w:val="24"/>
          <w:szCs w:val="24"/>
          <w:lang w:eastAsia="en-IN"/>
          <w14:ligatures w14:val="none"/>
        </w:rPr>
        <w:t>a</w:t>
      </w:r>
      <w:r>
        <w:rPr>
          <w:rFonts w:eastAsia="Times New Roman" w:cs="Times New Roman" w:ascii="Times New Roman" w:hAnsi="Times New Roman"/>
          <w:b/>
          <w:bCs/>
          <w:color w:themeColor="text1" w:val="000000"/>
          <w:kern w:val="0"/>
          <w:sz w:val="24"/>
          <w:szCs w:val="24"/>
          <w:lang w:eastAsia="en-IN"/>
          <w14:ligatures w14:val="none"/>
        </w:rPr>
        <w:t>w</w:t>
      </w:r>
      <w:r>
        <w:rPr>
          <w:rFonts w:eastAsia="Times New Roman" w:cs="Times New Roman" w:ascii="Times New Roman" w:hAnsi="Times New Roman"/>
          <w:b/>
          <w:bCs/>
          <w:color w:themeColor="text1" w:val="000000"/>
          <w:kern w:val="0"/>
          <w:sz w:val="24"/>
          <w:szCs w:val="24"/>
          <w:lang w:eastAsia="en-IN"/>
          <w14:ligatures w14:val="none"/>
        </w:rPr>
        <w:t>a</w:t>
      </w:r>
      <w:r>
        <w:rPr>
          <w:rFonts w:eastAsia="Times New Roman" w:cs="Times New Roman" w:ascii="Times New Roman" w:hAnsi="Times New Roman"/>
          <w:b/>
          <w:bCs/>
          <w:color w:themeColor="text1" w:val="000000"/>
          <w:kern w:val="0"/>
          <w:sz w:val="24"/>
          <w:szCs w:val="24"/>
          <w:lang w:eastAsia="en-IN"/>
          <w14:ligatures w14:val="none"/>
        </w:rPr>
        <w:t>n</w:t>
      </w:r>
      <w:r>
        <w:rPr>
          <w:rFonts w:eastAsia="Times New Roman" w:cs="Times New Roman" w:ascii="Times New Roman" w:hAnsi="Times New Roman"/>
          <w:b/>
          <w:bCs/>
          <w:color w:themeColor="text1" w:val="000000"/>
          <w:kern w:val="0"/>
          <w:sz w:val="24"/>
          <w:szCs w:val="24"/>
          <w:lang w:eastAsia="en-IN"/>
          <w14:ligatures w14:val="none"/>
        </w:rPr>
        <w:t xml:space="preserve">  ( </w:t>
      </w:r>
      <w:r>
        <w:rPr>
          <w:rFonts w:eastAsia="Times New Roman" w:cs="Times New Roman" w:ascii="Times New Roman" w:hAnsi="Times New Roman"/>
          <w:b/>
          <w:bCs/>
          <w:color w:themeColor="text1" w:val="000000"/>
          <w:kern w:val="0"/>
          <w:sz w:val="24"/>
          <w:szCs w:val="24"/>
          <w:lang w:eastAsia="en-IN"/>
          <w14:ligatures w14:val="none"/>
        </w:rPr>
        <w:t>1</w:t>
      </w:r>
      <w:r>
        <w:rPr>
          <w:rFonts w:eastAsia="Times New Roman" w:cs="Times New Roman" w:ascii="Times New Roman" w:hAnsi="Times New Roman"/>
          <w:b/>
          <w:bCs/>
          <w:color w:themeColor="text1" w:val="000000"/>
          <w:kern w:val="0"/>
          <w:sz w:val="24"/>
          <w:szCs w:val="24"/>
          <w:lang w:eastAsia="en-IN"/>
          <w14:ligatures w14:val="none"/>
        </w:rPr>
        <w:t>0811604425)</w:t>
      </w:r>
    </w:p>
    <w:p>
      <w:pPr>
        <w:pStyle w:val="Normal"/>
        <w:spacing w:lineRule="auto" w:line="360" w:before="0" w:after="0"/>
        <w:jc w:val="end"/>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372" w:before="0" w:after="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 </w:t>
      </w:r>
      <w:r>
        <w:br w:type="page"/>
      </w:r>
    </w:p>
    <w:p>
      <w:pPr>
        <w:pStyle w:val="Normal"/>
        <w:spacing w:lineRule="auto" w:line="480" w:before="0" w:after="0"/>
        <w:jc w:val="center"/>
        <w:rPr>
          <w:rFonts w:ascii="Times New Roman" w:hAnsi="Times New Roman" w:eastAsia="Times New Roman" w:cs="Times New Roman"/>
          <w:kern w:val="0"/>
          <w:sz w:val="26"/>
          <w:szCs w:val="26"/>
          <w:lang w:eastAsia="en-IN"/>
          <w14:ligatures w14:val="none"/>
        </w:rPr>
      </w:pPr>
      <w:r>
        <w:rPr>
          <w:rFonts w:eastAsia="Times New Roman" w:cs="Times New Roman" w:ascii="Times New Roman" w:hAnsi="Times New Roman"/>
          <w:b/>
          <w:bCs/>
          <w:kern w:val="0"/>
          <w:sz w:val="26"/>
          <w:szCs w:val="26"/>
          <w:lang w:eastAsia="en-IN"/>
          <w14:ligatures w14:val="none"/>
        </w:rPr>
        <w:t>ACKNOWLEDGEMENT</w:t>
      </w:r>
    </w:p>
    <w:p>
      <w:pPr>
        <w:pStyle w:val="Normal"/>
        <w:spacing w:lineRule="auto" w:line="360" w:before="0" w:after="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It is our proud privilege to express our profound gratitude to the entire management of Bharati Vidyapeeth’s Institute of Computer Applications and Management and teachers of the institute for providing us with the opportunity to avail the excellent facilities and infrastructure. The knowledge and values inculcated have proved to be of immense help at the very start of our career. Special thanks to Hon’ble Founder, Bharati Vidyapeeth, Pune for having provided us an excellent infrastructure at BVICAM.</w:t>
      </w:r>
    </w:p>
    <w:p>
      <w:pPr>
        <w:pStyle w:val="Normal"/>
        <w:spacing w:lineRule="exact" w:line="284" w:before="0" w:after="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 </w:t>
      </w:r>
    </w:p>
    <w:p>
      <w:pPr>
        <w:pStyle w:val="Normal"/>
        <w:spacing w:lineRule="auto" w:line="360" w:before="0" w:after="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We are grateful to</w:t>
      </w:r>
      <w:r>
        <w:rPr>
          <w:rFonts w:eastAsia="Times New Roman" w:cs="Times New Roman" w:ascii="Times New Roman" w:hAnsi="Times New Roman"/>
          <w:b/>
          <w:color w:val="000000"/>
          <w:kern w:val="0"/>
          <w:sz w:val="24"/>
          <w:szCs w:val="24"/>
          <w:shd w:fill="FFFFFF" w:val="clear"/>
          <w:lang w:eastAsia="en-IN"/>
          <w14:ligatures w14:val="none"/>
        </w:rPr>
        <w:t xml:space="preserve"> Dr. Sania Kukkar </w:t>
      </w:r>
      <w:r>
        <w:rPr>
          <w:rFonts w:eastAsia="Times New Roman" w:cs="Times New Roman" w:ascii="Times New Roman" w:hAnsi="Times New Roman"/>
          <w:b/>
          <w:color w:val="000000"/>
          <w:kern w:val="0"/>
          <w:sz w:val="24"/>
          <w:szCs w:val="24"/>
          <w:shd w:fill="FFFFFF" w:val="clear"/>
          <w:lang w:eastAsia="en-IN"/>
          <w14:ligatures w14:val="none"/>
        </w:rPr>
        <w:t>a</w:t>
      </w:r>
      <w:r>
        <w:rPr>
          <w:rFonts w:eastAsia="Times New Roman" w:cs="Times New Roman" w:ascii="Times New Roman" w:hAnsi="Times New Roman"/>
          <w:b/>
          <w:color w:val="000000"/>
          <w:kern w:val="0"/>
          <w:sz w:val="24"/>
          <w:szCs w:val="24"/>
          <w:shd w:fill="FFFFFF" w:val="clear"/>
          <w:lang w:eastAsia="en-IN"/>
          <w14:ligatures w14:val="none"/>
        </w:rPr>
        <w:t>n</w:t>
      </w:r>
      <w:r>
        <w:rPr>
          <w:rFonts w:eastAsia="Times New Roman" w:cs="Times New Roman" w:ascii="Times New Roman" w:hAnsi="Times New Roman"/>
          <w:b/>
          <w:color w:val="000000"/>
          <w:kern w:val="0"/>
          <w:sz w:val="24"/>
          <w:szCs w:val="24"/>
          <w:shd w:fill="FFFFFF" w:val="clear"/>
          <w:lang w:eastAsia="en-IN"/>
          <w14:ligatures w14:val="none"/>
        </w:rPr>
        <w:t>d</w:t>
      </w:r>
      <w:r>
        <w:rPr>
          <w:rFonts w:eastAsia="Times New Roman" w:cs="Times New Roman" w:ascii="Times New Roman" w:hAnsi="Times New Roman"/>
          <w:b/>
          <w:color w:val="000000"/>
          <w:kern w:val="0"/>
          <w:sz w:val="24"/>
          <w:szCs w:val="24"/>
          <w:shd w:fill="FFFFFF" w:val="clear"/>
          <w:lang w:eastAsia="en-IN"/>
          <w14:ligatures w14:val="none"/>
        </w:rPr>
        <w:t xml:space="preserve"> Dr. Sunil Pratap Singh</w:t>
      </w:r>
      <w:r>
        <w:rPr>
          <w:rFonts w:eastAsia="Times New Roman" w:cs="Times New Roman" w:ascii="Times New Roman" w:hAnsi="Times New Roman"/>
          <w:kern w:val="0"/>
          <w:sz w:val="24"/>
          <w:szCs w:val="24"/>
          <w:lang w:eastAsia="en-IN"/>
          <w14:ligatures w14:val="none"/>
        </w:rPr>
        <w:t xml:space="preserve"> (Project Guides, BVICAM, New Delhi) for their astute guidance, constant encouragement and sincere support for this project work.</w:t>
      </w:r>
    </w:p>
    <w:p>
      <w:pPr>
        <w:pStyle w:val="Normal"/>
        <w:spacing w:lineRule="exact" w:line="304" w:before="0" w:after="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 </w:t>
      </w:r>
    </w:p>
    <w:p>
      <w:pPr>
        <w:pStyle w:val="Normal"/>
        <w:spacing w:lineRule="auto" w:line="360" w:before="0" w:after="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We feel pride and privileged in expressing our deep sense of gratitude to all those who have helped us in presenting this assignment. We would be failing in our endeavour if we did not place our acknowledgement</w:t>
      </w:r>
      <w:r>
        <w:rPr>
          <w:rFonts w:eastAsia="Times New Roman" w:cs="Times New Roman" w:ascii="Times New Roman" w:hAnsi="Times New Roman"/>
          <w:b/>
          <w:bCs/>
          <w:kern w:val="0"/>
          <w:sz w:val="24"/>
          <w:szCs w:val="24"/>
          <w:lang w:eastAsia="en-IN"/>
          <w14:ligatures w14:val="none"/>
        </w:rPr>
        <w:t>.</w:t>
      </w:r>
    </w:p>
    <w:p>
      <w:pPr>
        <w:pStyle w:val="Normal"/>
        <w:spacing w:lineRule="exact" w:line="296" w:before="0" w:after="0"/>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 </w:t>
      </w:r>
    </w:p>
    <w:p>
      <w:pPr>
        <w:pStyle w:val="Normal"/>
        <w:widowControl w:val="false"/>
        <w:numPr>
          <w:ilvl w:val="0"/>
          <w:numId w:val="0"/>
        </w:numPr>
        <w:spacing w:lineRule="auto" w:line="276" w:before="56" w:afterAutospacing="1"/>
        <w:ind w:hanging="0" w:start="0" w:end="-10"/>
        <w:jc w:val="end"/>
        <w:outlineLvl w:val="1"/>
        <w:rPr>
          <w:rFonts w:ascii="Times New Roman" w:hAnsi="Times New Roman" w:eastAsia="Times New Roman" w:cs="Times New Roman"/>
          <w:b/>
          <w:bCs/>
          <w:color w:themeColor="text1" w:val="000000"/>
          <w:kern w:val="0"/>
          <w:sz w:val="24"/>
          <w:szCs w:val="24"/>
          <w:lang w:eastAsia="en-IN"/>
          <w14:ligatures w14:val="none"/>
        </w:rPr>
      </w:pPr>
      <w:r>
        <w:rPr>
          <w:rFonts w:eastAsia="Times New Roman" w:cs="Times New Roman" w:ascii="Times New Roman" w:hAnsi="Times New Roman"/>
          <w:b/>
          <w:bCs/>
          <w:color w:themeColor="text1" w:val="000000"/>
          <w:kern w:val="0"/>
          <w:sz w:val="24"/>
          <w:szCs w:val="24"/>
          <w:lang w:eastAsia="en-IN"/>
          <w14:ligatures w14:val="none"/>
        </w:rPr>
        <w:t>Vaibhav Pathak (06911604425)</w:t>
      </w:r>
    </w:p>
    <w:p>
      <w:pPr>
        <w:pStyle w:val="Normal"/>
        <w:widowControl w:val="false"/>
        <w:numPr>
          <w:ilvl w:val="0"/>
          <w:numId w:val="0"/>
        </w:numPr>
        <w:spacing w:lineRule="auto" w:line="276" w:before="56" w:afterAutospacing="1"/>
        <w:ind w:hanging="0" w:start="0" w:end="-10"/>
        <w:jc w:val="end"/>
        <w:outlineLvl w:val="1"/>
        <w:rPr>
          <w:rFonts w:ascii="Times New Roman" w:hAnsi="Times New Roman" w:eastAsia="Times New Roman" w:cs="Times New Roman"/>
          <w:b/>
          <w:bCs/>
          <w:color w:themeColor="text1" w:val="000000"/>
          <w:kern w:val="0"/>
          <w:sz w:val="24"/>
          <w:szCs w:val="24"/>
          <w:lang w:eastAsia="en-IN"/>
          <w14:ligatures w14:val="none"/>
        </w:rPr>
      </w:pPr>
      <w:r>
        <w:rPr>
          <w:rFonts w:eastAsia="Times New Roman" w:cs="Times New Roman" w:ascii="Times New Roman" w:hAnsi="Times New Roman"/>
          <w:b/>
          <w:bCs/>
          <w:color w:themeColor="text1" w:val="000000"/>
          <w:kern w:val="0"/>
          <w:sz w:val="24"/>
          <w:szCs w:val="24"/>
          <w:lang w:eastAsia="en-IN"/>
          <w14:ligatures w14:val="none"/>
        </w:rPr>
        <w:t>Devansh Patidar (09911604425)</w:t>
      </w:r>
    </w:p>
    <w:p>
      <w:pPr>
        <w:pStyle w:val="Normal"/>
        <w:widowControl w:val="false"/>
        <w:numPr>
          <w:ilvl w:val="0"/>
          <w:numId w:val="0"/>
        </w:numPr>
        <w:spacing w:lineRule="auto" w:line="276" w:before="56" w:afterAutospacing="1"/>
        <w:ind w:hanging="0" w:start="0" w:end="-10"/>
        <w:jc w:val="end"/>
        <w:outlineLvl w:val="1"/>
        <w:rPr>
          <w:rFonts w:ascii="Times New Roman" w:hAnsi="Times New Roman" w:eastAsia="Times New Roman" w:cs="Times New Roman"/>
          <w:b/>
          <w:bCs/>
          <w:color w:themeColor="text1" w:val="000000"/>
          <w:kern w:val="0"/>
          <w:sz w:val="24"/>
          <w:szCs w:val="24"/>
          <w:lang w:eastAsia="en-IN"/>
          <w14:ligatures w14:val="none"/>
        </w:rPr>
      </w:pPr>
      <w:r>
        <w:rPr>
          <w:rFonts w:eastAsia="Times New Roman" w:cs="Times New Roman" w:ascii="Times New Roman" w:hAnsi="Times New Roman"/>
          <w:b/>
          <w:bCs/>
          <w:color w:themeColor="text1" w:val="000000"/>
          <w:kern w:val="0"/>
          <w:sz w:val="24"/>
          <w:szCs w:val="24"/>
          <w:lang w:eastAsia="en-IN"/>
          <w14:ligatures w14:val="none"/>
        </w:rPr>
        <w:t>M</w:t>
      </w:r>
      <w:r>
        <w:rPr>
          <w:rFonts w:eastAsia="Times New Roman" w:cs="Times New Roman" w:ascii="Times New Roman" w:hAnsi="Times New Roman"/>
          <w:b/>
          <w:bCs/>
          <w:color w:themeColor="text1" w:val="000000"/>
          <w:kern w:val="0"/>
          <w:sz w:val="24"/>
          <w:szCs w:val="24"/>
          <w:lang w:eastAsia="en-IN"/>
          <w14:ligatures w14:val="none"/>
        </w:rPr>
        <w:t>a</w:t>
      </w:r>
      <w:r>
        <w:rPr>
          <w:rFonts w:eastAsia="Times New Roman" w:cs="Times New Roman" w:ascii="Times New Roman" w:hAnsi="Times New Roman"/>
          <w:b/>
          <w:bCs/>
          <w:color w:themeColor="text1" w:val="000000"/>
          <w:kern w:val="0"/>
          <w:sz w:val="24"/>
          <w:szCs w:val="24"/>
          <w:lang w:eastAsia="en-IN"/>
          <w14:ligatures w14:val="none"/>
        </w:rPr>
        <w:t>y</w:t>
      </w:r>
      <w:r>
        <w:rPr>
          <w:rFonts w:eastAsia="Times New Roman" w:cs="Times New Roman" w:ascii="Times New Roman" w:hAnsi="Times New Roman"/>
          <w:b/>
          <w:bCs/>
          <w:color w:themeColor="text1" w:val="000000"/>
          <w:kern w:val="0"/>
          <w:sz w:val="24"/>
          <w:szCs w:val="24"/>
          <w:lang w:eastAsia="en-IN"/>
          <w14:ligatures w14:val="none"/>
        </w:rPr>
        <w:t>a</w:t>
      </w:r>
      <w:r>
        <w:rPr>
          <w:rFonts w:eastAsia="Times New Roman" w:cs="Times New Roman" w:ascii="Times New Roman" w:hAnsi="Times New Roman"/>
          <w:b/>
          <w:bCs/>
          <w:color w:themeColor="text1" w:val="000000"/>
          <w:kern w:val="0"/>
          <w:sz w:val="24"/>
          <w:szCs w:val="24"/>
          <w:lang w:eastAsia="en-IN"/>
          <w14:ligatures w14:val="none"/>
        </w:rPr>
        <w:t xml:space="preserve">n </w:t>
      </w:r>
      <w:r>
        <w:rPr>
          <w:rFonts w:eastAsia="Times New Roman" w:cs="Times New Roman" w:ascii="Times New Roman" w:hAnsi="Times New Roman"/>
          <w:b/>
          <w:bCs/>
          <w:color w:themeColor="text1" w:val="000000"/>
          <w:kern w:val="0"/>
          <w:sz w:val="24"/>
          <w:szCs w:val="24"/>
          <w:lang w:eastAsia="en-IN"/>
          <w14:ligatures w14:val="none"/>
        </w:rPr>
        <w:t>W</w:t>
      </w:r>
      <w:r>
        <w:rPr>
          <w:rFonts w:eastAsia="Times New Roman" w:cs="Times New Roman" w:ascii="Times New Roman" w:hAnsi="Times New Roman"/>
          <w:b/>
          <w:bCs/>
          <w:color w:themeColor="text1" w:val="000000"/>
          <w:kern w:val="0"/>
          <w:sz w:val="24"/>
          <w:szCs w:val="24"/>
          <w:lang w:eastAsia="en-IN"/>
          <w14:ligatures w14:val="none"/>
        </w:rPr>
        <w:t>a</w:t>
      </w:r>
      <w:r>
        <w:rPr>
          <w:rFonts w:eastAsia="Times New Roman" w:cs="Times New Roman" w:ascii="Times New Roman" w:hAnsi="Times New Roman"/>
          <w:b/>
          <w:bCs/>
          <w:color w:themeColor="text1" w:val="000000"/>
          <w:kern w:val="0"/>
          <w:sz w:val="24"/>
          <w:szCs w:val="24"/>
          <w:lang w:eastAsia="en-IN"/>
          <w14:ligatures w14:val="none"/>
        </w:rPr>
        <w:t>d</w:t>
      </w:r>
      <w:r>
        <w:rPr>
          <w:rFonts w:eastAsia="Times New Roman" w:cs="Times New Roman" w:ascii="Times New Roman" w:hAnsi="Times New Roman"/>
          <w:b/>
          <w:bCs/>
          <w:color w:themeColor="text1" w:val="000000"/>
          <w:kern w:val="0"/>
          <w:sz w:val="24"/>
          <w:szCs w:val="24"/>
          <w:lang w:eastAsia="en-IN"/>
          <w14:ligatures w14:val="none"/>
        </w:rPr>
        <w:t>h</w:t>
      </w:r>
      <w:r>
        <w:rPr>
          <w:rFonts w:eastAsia="Times New Roman" w:cs="Times New Roman" w:ascii="Times New Roman" w:hAnsi="Times New Roman"/>
          <w:b/>
          <w:bCs/>
          <w:color w:themeColor="text1" w:val="000000"/>
          <w:kern w:val="0"/>
          <w:sz w:val="24"/>
          <w:szCs w:val="24"/>
          <w:lang w:eastAsia="en-IN"/>
          <w14:ligatures w14:val="none"/>
        </w:rPr>
        <w:t>a</w:t>
      </w:r>
      <w:r>
        <w:rPr>
          <w:rFonts w:eastAsia="Times New Roman" w:cs="Times New Roman" w:ascii="Times New Roman" w:hAnsi="Times New Roman"/>
          <w:b/>
          <w:bCs/>
          <w:color w:themeColor="text1" w:val="000000"/>
          <w:kern w:val="0"/>
          <w:sz w:val="24"/>
          <w:szCs w:val="24"/>
          <w:lang w:eastAsia="en-IN"/>
          <w14:ligatures w14:val="none"/>
        </w:rPr>
        <w:t>w</w:t>
      </w:r>
      <w:r>
        <w:rPr>
          <w:rFonts w:eastAsia="Times New Roman" w:cs="Times New Roman" w:ascii="Times New Roman" w:hAnsi="Times New Roman"/>
          <w:b/>
          <w:bCs/>
          <w:color w:themeColor="text1" w:val="000000"/>
          <w:kern w:val="0"/>
          <w:sz w:val="24"/>
          <w:szCs w:val="24"/>
          <w:lang w:eastAsia="en-IN"/>
          <w14:ligatures w14:val="none"/>
        </w:rPr>
        <w:t>a</w:t>
      </w:r>
      <w:r>
        <w:rPr>
          <w:rFonts w:eastAsia="Times New Roman" w:cs="Times New Roman" w:ascii="Times New Roman" w:hAnsi="Times New Roman"/>
          <w:b/>
          <w:bCs/>
          <w:color w:themeColor="text1" w:val="000000"/>
          <w:kern w:val="0"/>
          <w:sz w:val="24"/>
          <w:szCs w:val="24"/>
          <w:lang w:eastAsia="en-IN"/>
          <w14:ligatures w14:val="none"/>
        </w:rPr>
        <w:t>n</w:t>
      </w:r>
      <w:r>
        <w:rPr>
          <w:rFonts w:eastAsia="Times New Roman" w:cs="Times New Roman" w:ascii="Times New Roman" w:hAnsi="Times New Roman"/>
          <w:b/>
          <w:bCs/>
          <w:color w:themeColor="text1" w:val="000000"/>
          <w:kern w:val="0"/>
          <w:sz w:val="24"/>
          <w:szCs w:val="24"/>
          <w:lang w:eastAsia="en-IN"/>
          <w14:ligatures w14:val="none"/>
        </w:rPr>
        <w:t xml:space="preserve">  ( </w:t>
      </w:r>
      <w:r>
        <w:rPr>
          <w:rFonts w:eastAsia="Times New Roman" w:cs="Times New Roman" w:ascii="Times New Roman" w:hAnsi="Times New Roman"/>
          <w:b/>
          <w:bCs/>
          <w:color w:themeColor="text1" w:val="000000"/>
          <w:kern w:val="0"/>
          <w:sz w:val="24"/>
          <w:szCs w:val="24"/>
          <w:lang w:eastAsia="en-IN"/>
          <w14:ligatures w14:val="none"/>
        </w:rPr>
        <w:t>1</w:t>
      </w:r>
      <w:r>
        <w:rPr>
          <w:rFonts w:eastAsia="Times New Roman" w:cs="Times New Roman" w:ascii="Times New Roman" w:hAnsi="Times New Roman"/>
          <w:b/>
          <w:bCs/>
          <w:color w:themeColor="text1" w:val="000000"/>
          <w:kern w:val="0"/>
          <w:sz w:val="24"/>
          <w:szCs w:val="24"/>
          <w:lang w:eastAsia="en-IN"/>
          <w14:ligatures w14:val="none"/>
        </w:rPr>
        <w:t>0811604425)</w:t>
      </w:r>
    </w:p>
    <w:p>
      <w:pPr>
        <w:pStyle w:val="Normal"/>
        <w:spacing w:lineRule="auto" w:line="360" w:before="0" w:after="0"/>
        <w:jc w:val="end"/>
        <w:rPr>
          <w:rFonts w:ascii="Times New Roman" w:hAnsi="Times New Roman" w:eastAsia="Times New Roman" w:cs="Times New Roman"/>
          <w:kern w:val="0"/>
          <w:sz w:val="24"/>
          <w:szCs w:val="24"/>
          <w:lang w:eastAsia="en-IN"/>
          <w14:ligatures w14:val="none"/>
        </w:rPr>
        <w:sectPr>
          <w:type w:val="nextPage"/>
          <w:pgSz w:w="11906" w:h="16838"/>
          <w:pgMar w:left="2160" w:right="1440" w:gutter="0" w:header="0" w:top="1440" w:footer="0" w:bottom="1440"/>
          <w:pgNumType w:fmt="lowerRoman"/>
          <w:formProt w:val="false"/>
          <w:textDirection w:val="lrTb"/>
          <w:docGrid w:type="lines" w:linePitch="299" w:charSpace="0"/>
        </w:sectPr>
      </w:pPr>
      <w:r>
        <w:rPr>
          <w:rFonts w:eastAsia="Times New Roman" w:cs="Times New Roman" w:ascii="Times New Roman" w:hAnsi="Times New Roman"/>
          <w:kern w:val="0"/>
          <w:sz w:val="24"/>
          <w:szCs w:val="24"/>
          <w:lang w:eastAsia="en-IN"/>
          <w14:ligatures w14:val="none"/>
        </w:rPr>
        <w:t xml:space="preserve"> </w:t>
      </w:r>
    </w:p>
    <w:p>
      <w:pPr>
        <w:pStyle w:val="Normal"/>
        <w:spacing w:lineRule="auto" w:line="480" w:before="0" w:after="0"/>
        <w:ind w:end="380"/>
        <w:jc w:val="center"/>
        <w:rPr>
          <w:rFonts w:ascii="Times New Roman" w:hAnsi="Times New Roman" w:eastAsia="Times New Roman" w:cs="Times New Roman"/>
          <w:kern w:val="0"/>
          <w:sz w:val="26"/>
          <w:szCs w:val="26"/>
          <w:lang w:eastAsia="en-IN"/>
          <w14:ligatures w14:val="none"/>
        </w:rPr>
      </w:pPr>
      <w:r>
        <w:rPr>
          <w:rFonts w:eastAsia="Times New Roman" w:cs="Times New Roman" w:ascii="Times New Roman" w:hAnsi="Times New Roman"/>
          <w:b/>
          <w:bCs/>
          <w:kern w:val="0"/>
          <w:sz w:val="26"/>
          <w:szCs w:val="26"/>
          <w:lang w:eastAsia="en-IN"/>
          <w14:ligatures w14:val="none"/>
        </w:rPr>
        <w:t>ABSTRACT</w:t>
      </w:r>
    </w:p>
    <w:p>
      <w:pPr>
        <w:pStyle w:val="BodyText"/>
        <w:spacing w:lineRule="auto" w:line="48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The “</w:t>
      </w:r>
      <w:r>
        <w:rPr>
          <w:rFonts w:eastAsia="Times New Roman" w:cs="Times New Roman" w:ascii="Times New Roman" w:hAnsi="Times New Roman"/>
          <w:b/>
          <w:kern w:val="0"/>
          <w:sz w:val="24"/>
          <w:szCs w:val="24"/>
          <w:lang w:eastAsia="en-IN"/>
          <w14:ligatures w14:val="none"/>
        </w:rPr>
        <w:t>CoWork”</w:t>
      </w:r>
      <w:r>
        <w:rPr>
          <w:rFonts w:eastAsia="Times New Roman" w:cs="Times New Roman" w:ascii="Times New Roman" w:hAnsi="Times New Roman"/>
          <w:kern w:val="0"/>
          <w:sz w:val="24"/>
          <w:szCs w:val="24"/>
          <w:lang w:eastAsia="en-IN"/>
          <w14:ligatures w14:val="none"/>
        </w:rPr>
        <w:t xml:space="preserve"> project is a robust, full-stack web application designed to bridge the gap in the coworking industry by aggregating space providers and consumers into a single, transparent marketplace. Developed using </w:t>
      </w:r>
      <w:r>
        <w:rPr>
          <w:rFonts w:eastAsia="Times New Roman" w:cs="Times New Roman" w:ascii="Times New Roman" w:hAnsi="Times New Roman"/>
          <w:b/>
          <w:kern w:val="0"/>
          <w:sz w:val="24"/>
          <w:szCs w:val="24"/>
          <w:lang w:eastAsia="en-IN"/>
          <w14:ligatures w14:val="none"/>
        </w:rPr>
        <w:t>ReactJS</w:t>
      </w:r>
      <w:r>
        <w:rPr>
          <w:rFonts w:eastAsia="Times New Roman" w:cs="Times New Roman" w:ascii="Times New Roman" w:hAnsi="Times New Roman"/>
          <w:kern w:val="0"/>
          <w:sz w:val="24"/>
          <w:szCs w:val="24"/>
          <w:lang w:eastAsia="en-IN"/>
          <w14:ligatures w14:val="none"/>
        </w:rPr>
        <w:t xml:space="preserve"> for the frontend, </w:t>
      </w:r>
      <w:r>
        <w:rPr>
          <w:rFonts w:eastAsia="Times New Roman" w:cs="Times New Roman" w:ascii="Times New Roman" w:hAnsi="Times New Roman"/>
          <w:b/>
          <w:kern w:val="0"/>
          <w:sz w:val="24"/>
          <w:szCs w:val="24"/>
          <w:lang w:eastAsia="en-IN"/>
          <w14:ligatures w14:val="none"/>
        </w:rPr>
        <w:t>Java’s Spring Boot (4.0.6)</w:t>
      </w:r>
      <w:r>
        <w:rPr>
          <w:rFonts w:eastAsia="Times New Roman" w:cs="Times New Roman" w:ascii="Times New Roman" w:hAnsi="Times New Roman"/>
          <w:kern w:val="0"/>
          <w:sz w:val="24"/>
          <w:szCs w:val="24"/>
          <w:lang w:eastAsia="en-IN"/>
          <w14:ligatures w14:val="none"/>
        </w:rPr>
        <w:t xml:space="preserve"> for the backend, and </w:t>
      </w:r>
      <w:r>
        <w:rPr>
          <w:rFonts w:eastAsia="Times New Roman" w:cs="Times New Roman" w:ascii="Times New Roman" w:hAnsi="Times New Roman"/>
          <w:b/>
          <w:kern w:val="0"/>
          <w:sz w:val="24"/>
          <w:szCs w:val="24"/>
          <w:lang w:eastAsia="en-IN"/>
          <w14:ligatures w14:val="none"/>
        </w:rPr>
        <w:t>MongoDB Atlas</w:t>
      </w:r>
      <w:r>
        <w:rPr>
          <w:rFonts w:eastAsia="Times New Roman" w:cs="Times New Roman" w:ascii="Times New Roman" w:hAnsi="Times New Roman"/>
          <w:kern w:val="0"/>
          <w:sz w:val="24"/>
          <w:szCs w:val="24"/>
          <w:lang w:eastAsia="en-IN"/>
          <w14:ligatures w14:val="none"/>
        </w:rPr>
        <w:t xml:space="preserve"> for cloud-based data management, the system provides a specialized platform that facilitates real-time price discovery through open competition. The application features a dual-purpose interface that enables users to effortlessly book workspaces while providing space owners with a comprehensive </w:t>
      </w:r>
      <w:r>
        <w:rPr>
          <w:rFonts w:eastAsia="Times New Roman" w:cs="Times New Roman" w:ascii="Times New Roman" w:hAnsi="Times New Roman"/>
          <w:b/>
          <w:kern w:val="0"/>
          <w:sz w:val="24"/>
          <w:szCs w:val="24"/>
          <w:lang w:eastAsia="en-IN"/>
          <w14:ligatures w14:val="none"/>
        </w:rPr>
        <w:t>ERP (Enterprise Resource Planning)</w:t>
      </w:r>
      <w:r>
        <w:rPr>
          <w:rFonts w:eastAsia="Times New Roman" w:cs="Times New Roman" w:ascii="Times New Roman" w:hAnsi="Times New Roman"/>
          <w:kern w:val="0"/>
          <w:sz w:val="24"/>
          <w:szCs w:val="24"/>
          <w:lang w:eastAsia="en-IN"/>
          <w14:ligatures w14:val="none"/>
        </w:rPr>
        <w:t xml:space="preserve"> suite to manage their day-to-day operations and inventory.</w:t>
      </w:r>
    </w:p>
    <w:p>
      <w:pPr>
        <w:pStyle w:val="BodyText"/>
        <w:spacing w:lineRule="auto" w:line="48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The backend leverages the modern capabilities of </w:t>
      </w:r>
      <w:r>
        <w:rPr>
          <w:rFonts w:eastAsia="Times New Roman" w:cs="Times New Roman" w:ascii="Times New Roman" w:hAnsi="Times New Roman"/>
          <w:b/>
          <w:kern w:val="0"/>
          <w:sz w:val="24"/>
          <w:szCs w:val="24"/>
          <w:lang w:eastAsia="en-IN"/>
          <w14:ligatures w14:val="none"/>
        </w:rPr>
        <w:t>Java 21</w:t>
      </w:r>
      <w:r>
        <w:rPr>
          <w:rFonts w:eastAsia="Times New Roman" w:cs="Times New Roman" w:ascii="Times New Roman" w:hAnsi="Times New Roman"/>
          <w:kern w:val="0"/>
          <w:sz w:val="24"/>
          <w:szCs w:val="24"/>
          <w:lang w:eastAsia="en-IN"/>
          <w14:ligatures w14:val="none"/>
        </w:rPr>
        <w:t xml:space="preserve">, ensuring high performance and scalability for concurrent booking transactions and complex business logic. By utilizing </w:t>
      </w:r>
      <w:r>
        <w:rPr>
          <w:rFonts w:eastAsia="Times New Roman" w:cs="Times New Roman" w:ascii="Times New Roman" w:hAnsi="Times New Roman"/>
          <w:b/>
          <w:kern w:val="0"/>
          <w:sz w:val="24"/>
          <w:szCs w:val="24"/>
          <w:lang w:eastAsia="en-IN"/>
          <w14:ligatures w14:val="none"/>
        </w:rPr>
        <w:t>MongoDB Atlas</w:t>
      </w:r>
      <w:r>
        <w:rPr>
          <w:rFonts w:eastAsia="Times New Roman" w:cs="Times New Roman" w:ascii="Times New Roman" w:hAnsi="Times New Roman"/>
          <w:kern w:val="0"/>
          <w:sz w:val="24"/>
          <w:szCs w:val="24"/>
          <w:lang w:eastAsia="en-IN"/>
          <w14:ligatures w14:val="none"/>
        </w:rPr>
        <w:t>, the project benefits from a flexible, document-oriented database structure that handles diverse workspace metadata and geospatial search queries with high efficiency. The architecture follows a decoupled RESTful API design, ensuring seamless communication between the interactive ReactJS components and the secure Spring Boot services. This integration allows for a responsive, state-driven user experience where availability and pricing updates are reflected in real-time.</w:t>
      </w:r>
    </w:p>
    <w:p>
      <w:pPr>
        <w:pStyle w:val="BodyText"/>
        <w:spacing w:lineRule="auto" w:line="48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This project effectively demonstrates the application of modern software engineering principles, cloud database orchestration, and market-driven system design. It serves as a practical solution to current market fragmentation, showcasing how a unified digital ecosystem can drive efficiency and transparency in the flexible workspace sector. The system is built with modularity in mind, offering a scalable foundation for future enhancements such as </w:t>
      </w:r>
      <w:r>
        <w:rPr>
          <w:rFonts w:eastAsia="Times New Roman" w:cs="Times New Roman" w:ascii="Times New Roman" w:hAnsi="Times New Roman"/>
          <w:b/>
          <w:kern w:val="0"/>
          <w:sz w:val="24"/>
          <w:szCs w:val="24"/>
          <w:lang w:eastAsia="en-IN"/>
          <w14:ligatures w14:val="none"/>
        </w:rPr>
        <w:t>AI-based pricing optimization</w:t>
      </w:r>
      <w:r>
        <w:rPr>
          <w:rFonts w:eastAsia="Times New Roman" w:cs="Times New Roman" w:ascii="Times New Roman" w:hAnsi="Times New Roman"/>
          <w:kern w:val="0"/>
          <w:sz w:val="24"/>
          <w:szCs w:val="24"/>
          <w:lang w:eastAsia="en-IN"/>
          <w14:ligatures w14:val="none"/>
        </w:rPr>
        <w:t xml:space="preserve">, </w:t>
      </w:r>
      <w:r>
        <w:rPr>
          <w:rFonts w:eastAsia="Times New Roman" w:cs="Times New Roman" w:ascii="Times New Roman" w:hAnsi="Times New Roman"/>
          <w:b/>
          <w:kern w:val="0"/>
          <w:sz w:val="24"/>
          <w:szCs w:val="24"/>
          <w:lang w:eastAsia="en-IN"/>
          <w14:ligatures w14:val="none"/>
        </w:rPr>
        <w:t>IoT smart access integration</w:t>
      </w:r>
      <w:r>
        <w:rPr>
          <w:rFonts w:eastAsia="Times New Roman" w:cs="Times New Roman" w:ascii="Times New Roman" w:hAnsi="Times New Roman"/>
          <w:kern w:val="0"/>
          <w:sz w:val="24"/>
          <w:szCs w:val="24"/>
          <w:lang w:eastAsia="en-IN"/>
          <w14:ligatures w14:val="none"/>
        </w:rPr>
        <w:t xml:space="preserve">, and </w:t>
      </w:r>
      <w:r>
        <w:rPr>
          <w:rFonts w:eastAsia="Times New Roman" w:cs="Times New Roman" w:ascii="Times New Roman" w:hAnsi="Times New Roman"/>
          <w:b/>
          <w:kern w:val="0"/>
          <w:sz w:val="24"/>
          <w:szCs w:val="24"/>
          <w:lang w:eastAsia="en-IN"/>
          <w14:ligatures w14:val="none"/>
        </w:rPr>
        <w:t>global multi-currency support</w:t>
      </w:r>
      <w:r>
        <w:rPr>
          <w:rFonts w:eastAsia="Times New Roman" w:cs="Times New Roman" w:ascii="Times New Roman" w:hAnsi="Times New Roman"/>
          <w:kern w:val="0"/>
          <w:sz w:val="24"/>
          <w:szCs w:val="24"/>
          <w:lang w:eastAsia="en-IN"/>
          <w14:ligatures w14:val="none"/>
        </w:rPr>
        <w:t>.</w:t>
      </w:r>
      <w:r>
        <w:br w:type="page"/>
      </w:r>
    </w:p>
    <w:p>
      <w:pPr>
        <w:pStyle w:val="Normal"/>
        <w:spacing w:lineRule="auto" w:line="480" w:before="0" w:after="0"/>
        <w:jc w:val="center"/>
        <w:rPr>
          <w:rFonts w:ascii="Times New Roman" w:hAnsi="Times New Roman" w:eastAsia="Times New Roman" w:cs="Times New Roman"/>
          <w:b/>
          <w:kern w:val="0"/>
          <w:sz w:val="26"/>
          <w:szCs w:val="26"/>
          <w:lang w:eastAsia="en-IN"/>
          <w14:ligatures w14:val="none"/>
        </w:rPr>
      </w:pPr>
      <w:r>
        <w:rPr>
          <w:rFonts w:eastAsia="Times New Roman" w:cs="Times New Roman" w:ascii="Times New Roman" w:hAnsi="Times New Roman"/>
          <w:b/>
          <w:kern w:val="0"/>
          <w:sz w:val="26"/>
          <w:szCs w:val="26"/>
          <w:lang w:eastAsia="en-IN"/>
          <w14:ligatures w14:val="none"/>
        </w:rPr>
        <w:t>TABLE OF CONTENTS</w:t>
      </w:r>
    </w:p>
    <w:tbl>
      <w:tblPr>
        <w:tblW w:w="8318"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7877"/>
        <w:gridCol w:w="221"/>
        <w:gridCol w:w="220"/>
      </w:tblGrid>
      <w:tr>
        <w:trPr>
          <w:trHeight w:val="418" w:hRule="atLeast"/>
        </w:trPr>
        <w:tc>
          <w:tcPr>
            <w:tcW w:w="7877" w:type="dxa"/>
            <w:tcBorders/>
          </w:tcPr>
          <w:tbl>
            <w:tblPr>
              <w:tblStyle w:val="TableGrid"/>
              <w:tblW w:w="773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52"/>
              <w:gridCol w:w="2657"/>
              <w:gridCol w:w="2522"/>
            </w:tblGrid>
            <w:tr>
              <w:trPr>
                <w:trHeight w:val="665" w:hRule="atLeast"/>
              </w:trPr>
              <w:tc>
                <w:tcPr>
                  <w:tcW w:w="2552" w:type="dxa"/>
                  <w:tcBorders/>
                </w:tcPr>
                <w:p>
                  <w:pPr>
                    <w:pStyle w:val="Normal"/>
                    <w:widowControl/>
                    <w:tabs>
                      <w:tab w:val="clear" w:pos="720"/>
                      <w:tab w:val="center" w:pos="4150" w:leader="none"/>
                    </w:tabs>
                    <w:suppressAutoHyphens w:val="true"/>
                    <w:spacing w:lineRule="auto" w:line="240" w:before="0" w:after="0"/>
                    <w:jc w:val="center"/>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CHAPTER NO.</w:t>
                  </w:r>
                </w:p>
              </w:tc>
              <w:tc>
                <w:tcPr>
                  <w:tcW w:w="2657" w:type="dxa"/>
                  <w:tcBorders/>
                </w:tcPr>
                <w:p>
                  <w:pPr>
                    <w:pStyle w:val="Normal"/>
                    <w:widowControl/>
                    <w:tabs>
                      <w:tab w:val="clear" w:pos="720"/>
                      <w:tab w:val="center" w:pos="4150" w:leader="none"/>
                    </w:tabs>
                    <w:suppressAutoHyphens w:val="true"/>
                    <w:spacing w:lineRule="auto" w:line="240" w:before="0" w:after="0"/>
                    <w:jc w:val="center"/>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CHAPTER NAME</w:t>
                  </w:r>
                </w:p>
              </w:tc>
              <w:tc>
                <w:tcPr>
                  <w:tcW w:w="2522" w:type="dxa"/>
                  <w:tcBorders/>
                </w:tcPr>
                <w:p>
                  <w:pPr>
                    <w:pStyle w:val="Normal"/>
                    <w:widowControl/>
                    <w:tabs>
                      <w:tab w:val="clear" w:pos="720"/>
                      <w:tab w:val="center" w:pos="4150" w:leader="none"/>
                    </w:tabs>
                    <w:suppressAutoHyphens w:val="true"/>
                    <w:spacing w:lineRule="auto" w:line="240" w:before="0" w:after="0"/>
                    <w:jc w:val="center"/>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PAGE. NO</w:t>
                  </w:r>
                </w:p>
              </w:tc>
            </w:tr>
            <w:tr>
              <w:trPr>
                <w:trHeight w:val="426"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CHAPTER 1</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INTRODUCTION</w:t>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552"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1.1</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Problem Description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11"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1.2</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Proposed Solution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16"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1.3</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Team Structure and Role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09"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1.4</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Deliverables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562"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 xml:space="preserve">CHAPTER 2 </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PROJECT DESCRIPTION</w:t>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40"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2.1</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System Specification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18"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2.2</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Methodology used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25"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2.3</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Modules and their Descriptions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523"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 xml:space="preserve">CHAPTER 3 </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FUNCTIONALITIES</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46"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3.1</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Use Case Diagram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10"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3.2</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Data Flow Diagrams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17"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3.3</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Entity-Relationship (E-R) Diagram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17"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3.4</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Screenshots of the Running Project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17"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3.5</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val="en-IN" w:eastAsia="en-IN" w:bidi="ar-SA"/>
                      <w14:ligatures w14:val="none"/>
                    </w:rPr>
                    <w:t xml:space="preserve">Advantages and Disadvantages of the System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648"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 xml:space="preserve">CHAPTER 4 </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CONCLUSION AND FUTURE SCOPE</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r>
              <w:trPr>
                <w:trHeight w:val="414" w:hRule="atLeast"/>
              </w:trPr>
              <w:tc>
                <w:tcPr>
                  <w:tcW w:w="255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 xml:space="preserve">CHAPTER 5 </w:t>
                  </w:r>
                </w:p>
              </w:tc>
              <w:tc>
                <w:tcPr>
                  <w:tcW w:w="2657"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val="en-IN" w:eastAsia="en-IN" w:bidi="ar-SA"/>
                      <w14:ligatures w14:val="none"/>
                    </w:rPr>
                    <w:t xml:space="preserve">BIBLIOGRAPHY </w:t>
                  </w:r>
                </w:p>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eastAsia="en-IN"/>
                      <w14:ligatures w14:val="none"/>
                    </w:rPr>
                  </w:r>
                </w:p>
              </w:tc>
              <w:tc>
                <w:tcPr>
                  <w:tcW w:w="2522" w:type="dxa"/>
                  <w:tcBorders/>
                </w:tcPr>
                <w:p>
                  <w:pPr>
                    <w:pStyle w:val="Normal"/>
                    <w:widowControl/>
                    <w:tabs>
                      <w:tab w:val="clear" w:pos="720"/>
                      <w:tab w:val="center" w:pos="4150" w:leader="none"/>
                    </w:tabs>
                    <w:suppressAutoHyphens w:val="true"/>
                    <w:spacing w:lineRule="auto" w:line="240" w:before="0" w:after="0"/>
                    <w:jc w:val="start"/>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bl>
          <w:p>
            <w:pPr>
              <w:pStyle w:val="Normal"/>
              <w:tabs>
                <w:tab w:val="clear" w:pos="720"/>
                <w:tab w:val="center" w:pos="4150" w:leader="none"/>
              </w:tabs>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21" w:type="dxa"/>
            <w:tcBorders/>
          </w:tcPr>
          <w:p>
            <w:pPr>
              <w:pStyle w:val="Normal"/>
              <w:tabs>
                <w:tab w:val="clear" w:pos="720"/>
                <w:tab w:val="center" w:pos="4150" w:leader="none"/>
              </w:tabs>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c>
          <w:tcPr>
            <w:tcW w:w="220" w:type="dxa"/>
            <w:tcBorders/>
          </w:tcPr>
          <w:p>
            <w:pPr>
              <w:pStyle w:val="Normal"/>
              <w:tabs>
                <w:tab w:val="clear" w:pos="720"/>
                <w:tab w:val="center" w:pos="4150" w:leader="none"/>
              </w:tabs>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tc>
      </w:tr>
    </w:tbl>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r>
        <w:br w:type="page"/>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jc w:val="center"/>
        <w:rPr>
          <w:rFonts w:ascii="Times New Roman" w:hAnsi="Times New Roman" w:eastAsia="Times New Roman" w:cs="Times New Roman"/>
          <w:kern w:val="0"/>
          <w:sz w:val="56"/>
          <w:szCs w:val="56"/>
          <w:lang w:eastAsia="en-IN"/>
          <w14:ligatures w14:val="none"/>
        </w:rPr>
      </w:pPr>
      <w:r>
        <w:rPr>
          <w:rFonts w:eastAsia="Times New Roman" w:cs="Times New Roman" w:ascii="Times New Roman" w:hAnsi="Times New Roman"/>
          <w:kern w:val="0"/>
          <w:sz w:val="56"/>
          <w:szCs w:val="56"/>
          <w:lang w:eastAsia="en-IN"/>
          <w14:ligatures w14:val="none"/>
        </w:rPr>
      </w:r>
    </w:p>
    <w:p>
      <w:pPr>
        <w:pStyle w:val="Normal"/>
        <w:spacing w:lineRule="auto" w:line="240" w:before="0" w:after="0"/>
        <w:jc w:val="center"/>
        <w:rPr>
          <w:rFonts w:ascii="Times New Roman" w:hAnsi="Times New Roman" w:eastAsia="Times New Roman" w:cs="Times New Roman"/>
          <w:kern w:val="0"/>
          <w:sz w:val="56"/>
          <w:szCs w:val="56"/>
          <w:lang w:eastAsia="en-IN"/>
          <w14:ligatures w14:val="none"/>
        </w:rPr>
      </w:pPr>
      <w:r>
        <w:rPr>
          <w:rFonts w:eastAsia="Times New Roman" w:cs="Times New Roman" w:ascii="Times New Roman" w:hAnsi="Times New Roman"/>
          <w:b/>
          <w:bCs/>
          <w:kern w:val="0"/>
          <w:sz w:val="56"/>
          <w:szCs w:val="56"/>
          <w:lang w:eastAsia="en-IN"/>
          <w14:ligatures w14:val="none"/>
        </w:rPr>
        <w:t>CHAPTER 1: INTRODUCTION</w:t>
      </w:r>
      <w:r>
        <w:rPr>
          <w:rFonts w:eastAsia="Times New Roman" w:cs="Times New Roman" w:ascii="Times New Roman" w:hAnsi="Times New Roman"/>
          <w:kern w:val="0"/>
          <w:sz w:val="56"/>
          <w:szCs w:val="56"/>
          <w:lang w:eastAsia="en-IN"/>
          <w14:ligatures w14:val="none"/>
        </w:rPr>
        <w:t xml:space="preserve"> </w:t>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Normal"/>
        <w:spacing w:lineRule="auto" w:line="240" w:before="0" w:after="0"/>
        <w:rPr>
          <w:rFonts w:ascii="Times New Roman" w:hAnsi="Times New Roman" w:eastAsia="Times New Roman" w:cs="Times New Roman"/>
          <w:kern w:val="0"/>
          <w:sz w:val="26"/>
          <w:szCs w:val="26"/>
          <w:lang w:eastAsia="en-IN"/>
          <w14:ligatures w14:val="none"/>
        </w:rPr>
      </w:pPr>
      <w:r>
        <w:rPr>
          <w:rFonts w:cs="Times New Roman" w:ascii="Times New Roman" w:hAnsi="Times New Roman"/>
          <w:b/>
          <w:bCs/>
          <w:sz w:val="26"/>
          <w:szCs w:val="26"/>
        </w:rPr>
        <w:t>A.) Problem Description</w:t>
      </w:r>
    </w:p>
    <w:p>
      <w:pPr>
        <w:pStyle w:val="BodyText"/>
        <w:rPr>
          <w:rFonts w:ascii="Times New Roman" w:hAnsi="Times New Roman" w:cs="Times New Roman"/>
          <w:sz w:val="24"/>
          <w:szCs w:val="24"/>
        </w:rPr>
      </w:pPr>
      <w:r>
        <w:rPr>
          <w:rFonts w:cs="Times New Roman" w:ascii="Times New Roman" w:hAnsi="Times New Roman"/>
          <w:sz w:val="24"/>
          <w:szCs w:val="24"/>
        </w:rPr>
        <w:t>The coworking industry has seen rapid growth, yet the market remains highly fragmented, leaving both space seekers and providers at a disadvantage. Currently, individuals looking for professional workspaces must navigate multiple, disconnected websites, often encountering outdated pricing or hidden fees. There is no centralized platform that facilitates open competition between space providers, which prevents users from achieving true price discovery. Furthermore, many coworking space owners lack an integrated, cost-effective tool to manage their day-to-day operations, lead tracking, and inventory within the same ecosystem where they list their spaces.</w:t>
      </w:r>
    </w:p>
    <w:p>
      <w:pPr>
        <w:pStyle w:val="BodyText"/>
        <w:spacing w:lineRule="auto" w:line="259" w:before="0" w:after="160"/>
        <w:rPr>
          <w:rFonts w:ascii="Times New Roman" w:hAnsi="Times New Roman" w:cs="Times New Roman"/>
          <w:sz w:val="24"/>
          <w:szCs w:val="24"/>
        </w:rPr>
      </w:pPr>
      <w:r>
        <w:rPr>
          <w:rFonts w:cs="Times New Roman" w:ascii="Times New Roman" w:hAnsi="Times New Roman"/>
          <w:sz w:val="24"/>
          <w:szCs w:val="24"/>
        </w:rPr>
        <w:t>There is a clear need for a robust, cloud-integrated web application that bridges this gap by aggregating the coworking market and providing a seamless management interface for operators.</w:t>
      </w:r>
    </w:p>
    <w:p>
      <w:pPr>
        <w:pStyle w:val="BodyText"/>
        <w:spacing w:lineRule="auto" w:line="259" w:before="0" w:after="160"/>
        <w:rPr>
          <w:rFonts w:ascii="Times New Roman" w:hAnsi="Times New Roman" w:cs="Times New Roman"/>
          <w:sz w:val="24"/>
          <w:szCs w:val="24"/>
        </w:rPr>
      </w:pPr>
      <w:r>
        <w:rPr>
          <w:rFonts w:cs="Times New Roman" w:ascii="Times New Roman" w:hAnsi="Times New Roman"/>
          <w:sz w:val="24"/>
          <w:szCs w:val="24"/>
        </w:rPr>
        <w:t>The existing problems can be summarized as:</w:t>
      </w:r>
    </w:p>
    <w:p>
      <w:pPr>
        <w:pStyle w:val="BodyText"/>
        <w:numPr>
          <w:ilvl w:val="0"/>
          <w:numId w:val="14"/>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Market Fragmentation:</w:t>
      </w:r>
      <w:r>
        <w:rPr>
          <w:rFonts w:cs="Times New Roman" w:ascii="Times New Roman" w:hAnsi="Times New Roman"/>
          <w:sz w:val="24"/>
          <w:szCs w:val="24"/>
        </w:rPr>
        <w:t xml:space="preserve"> Users must search multiple platforms to find and compare different coworking spaces, leading to an inefficient booking experience.</w:t>
      </w:r>
    </w:p>
    <w:p>
      <w:pPr>
        <w:pStyle w:val="BodyText"/>
        <w:numPr>
          <w:ilvl w:val="0"/>
          <w:numId w:val="14"/>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Lack of Price Discovery:</w:t>
      </w:r>
      <w:r>
        <w:rPr>
          <w:rFonts w:cs="Times New Roman" w:ascii="Times New Roman" w:hAnsi="Times New Roman"/>
          <w:sz w:val="24"/>
          <w:szCs w:val="24"/>
        </w:rPr>
        <w:t xml:space="preserve"> Without a platform that encourages open competition, consumers struggle to find the most competitive market rates for desks or cabins.</w:t>
      </w:r>
    </w:p>
    <w:p>
      <w:pPr>
        <w:pStyle w:val="BodyText"/>
        <w:numPr>
          <w:ilvl w:val="0"/>
          <w:numId w:val="14"/>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Operational Overhead:</w:t>
      </w:r>
      <w:r>
        <w:rPr>
          <w:rFonts w:cs="Times New Roman" w:ascii="Times New Roman" w:hAnsi="Times New Roman"/>
          <w:sz w:val="24"/>
          <w:szCs w:val="24"/>
        </w:rPr>
        <w:t xml:space="preserve"> Space providers often use separate, expensive, or complex ERP software to manage their inventory and bookings, which are not synced with their public listings.</w:t>
      </w:r>
    </w:p>
    <w:p>
      <w:pPr>
        <w:pStyle w:val="BodyText"/>
        <w:numPr>
          <w:ilvl w:val="0"/>
          <w:numId w:val="14"/>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Real-time Data Gaps:</w:t>
      </w:r>
      <w:r>
        <w:rPr>
          <w:rFonts w:cs="Times New Roman" w:ascii="Times New Roman" w:hAnsi="Times New Roman"/>
          <w:sz w:val="24"/>
          <w:szCs w:val="24"/>
        </w:rPr>
        <w:t xml:space="preserve"> Many existing directories suffer from stale data, lacking real-time availability and dynamic pricing updates.</w:t>
      </w:r>
    </w:p>
    <w:p>
      <w:pPr>
        <w:pStyle w:val="BodyText"/>
        <w:spacing w:lineRule="auto" w:line="259" w:before="0" w:after="160"/>
        <w:rPr>
          <w:rFonts w:ascii="Times New Roman" w:hAnsi="Times New Roman" w:cs="Times New Roman"/>
          <w:sz w:val="24"/>
          <w:szCs w:val="24"/>
        </w:rPr>
      </w:pPr>
      <w:r>
        <w:rPr>
          <w:rFonts w:cs="Times New Roman" w:ascii="Times New Roman" w:hAnsi="Times New Roman"/>
          <w:sz w:val="24"/>
          <w:szCs w:val="24"/>
        </w:rPr>
        <w:t>To overcome these challenges, a full-stack web application is required that:</w:t>
      </w:r>
    </w:p>
    <w:p>
      <w:pPr>
        <w:pStyle w:val="BodyText"/>
        <w:numPr>
          <w:ilvl w:val="0"/>
          <w:numId w:val="15"/>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Aggregates the Market:</w:t>
      </w:r>
      <w:r>
        <w:rPr>
          <w:rFonts w:cs="Times New Roman" w:ascii="Times New Roman" w:hAnsi="Times New Roman"/>
          <w:sz w:val="24"/>
          <w:szCs w:val="24"/>
        </w:rPr>
        <w:t xml:space="preserve"> Uses a unified platform to host multiple coworking providers, allowing consumers to compare spaces side-by-side.</w:t>
      </w:r>
    </w:p>
    <w:p>
      <w:pPr>
        <w:pStyle w:val="BodyText"/>
        <w:numPr>
          <w:ilvl w:val="0"/>
          <w:numId w:val="15"/>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Provides a Management ERP:</w:t>
      </w:r>
      <w:r>
        <w:rPr>
          <w:rFonts w:cs="Times New Roman" w:ascii="Times New Roman" w:hAnsi="Times New Roman"/>
          <w:sz w:val="24"/>
          <w:szCs w:val="24"/>
        </w:rPr>
        <w:t xml:space="preserve"> Offers an integrated operational dashboard for space owners to manage bookings, inventory, and analytics.</w:t>
      </w:r>
    </w:p>
    <w:p>
      <w:pPr>
        <w:pStyle w:val="BodyText"/>
        <w:numPr>
          <w:ilvl w:val="0"/>
          <w:numId w:val="15"/>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Leverages Modern Tech:</w:t>
      </w:r>
      <w:r>
        <w:rPr>
          <w:rFonts w:cs="Times New Roman" w:ascii="Times New Roman" w:hAnsi="Times New Roman"/>
          <w:sz w:val="24"/>
          <w:szCs w:val="24"/>
        </w:rPr>
        <w:t xml:space="preserve"> Utilizes </w:t>
      </w:r>
      <w:r>
        <w:rPr>
          <w:rFonts w:cs="Times New Roman" w:ascii="Times New Roman" w:hAnsi="Times New Roman"/>
          <w:b/>
          <w:sz w:val="24"/>
          <w:szCs w:val="24"/>
        </w:rPr>
        <w:t>ReactJS</w:t>
      </w:r>
      <w:r>
        <w:rPr>
          <w:rFonts w:cs="Times New Roman" w:ascii="Times New Roman" w:hAnsi="Times New Roman"/>
          <w:sz w:val="24"/>
          <w:szCs w:val="24"/>
        </w:rPr>
        <w:t xml:space="preserve"> for a responsive frontend and </w:t>
      </w:r>
      <w:r>
        <w:rPr>
          <w:rFonts w:cs="Times New Roman" w:ascii="Times New Roman" w:hAnsi="Times New Roman"/>
          <w:b/>
          <w:sz w:val="24"/>
          <w:szCs w:val="24"/>
        </w:rPr>
        <w:t>Java’s Spring Boot</w:t>
      </w:r>
      <w:r>
        <w:rPr>
          <w:rFonts w:cs="Times New Roman" w:ascii="Times New Roman" w:hAnsi="Times New Roman"/>
          <w:sz w:val="24"/>
          <w:szCs w:val="24"/>
        </w:rPr>
        <w:t xml:space="preserve"> with </w:t>
      </w:r>
      <w:r>
        <w:rPr>
          <w:rFonts w:cs="Times New Roman" w:ascii="Times New Roman" w:hAnsi="Times New Roman"/>
          <w:b/>
          <w:sz w:val="24"/>
          <w:szCs w:val="24"/>
        </w:rPr>
        <w:t>Java 21</w:t>
      </w:r>
      <w:r>
        <w:rPr>
          <w:rFonts w:cs="Times New Roman" w:ascii="Times New Roman" w:hAnsi="Times New Roman"/>
          <w:sz w:val="24"/>
          <w:szCs w:val="24"/>
        </w:rPr>
        <w:t xml:space="preserve"> for a high-concurrency, scalable backend.</w:t>
      </w:r>
    </w:p>
    <w:p>
      <w:pPr>
        <w:pStyle w:val="BodyText"/>
        <w:numPr>
          <w:ilvl w:val="0"/>
          <w:numId w:val="15"/>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Ensures Cloud Scalability:</w:t>
      </w:r>
      <w:r>
        <w:rPr>
          <w:rFonts w:cs="Times New Roman" w:ascii="Times New Roman" w:hAnsi="Times New Roman"/>
          <w:sz w:val="24"/>
          <w:szCs w:val="24"/>
        </w:rPr>
        <w:t xml:space="preserve"> Uses </w:t>
      </w:r>
      <w:r>
        <w:rPr>
          <w:rFonts w:cs="Times New Roman" w:ascii="Times New Roman" w:hAnsi="Times New Roman"/>
          <w:b/>
          <w:sz w:val="24"/>
          <w:szCs w:val="24"/>
        </w:rPr>
        <w:t>MongoDB Atlas</w:t>
      </w:r>
      <w:r>
        <w:rPr>
          <w:rFonts w:cs="Times New Roman" w:ascii="Times New Roman" w:hAnsi="Times New Roman"/>
          <w:sz w:val="24"/>
          <w:szCs w:val="24"/>
        </w:rPr>
        <w:t xml:space="preserve"> as a cloud-based DBMS to store flexible workspace metadata and handle geospatial search queries.</w:t>
      </w:r>
    </w:p>
    <w:p>
      <w:pPr>
        <w:pStyle w:val="BodyText"/>
        <w:numPr>
          <w:ilvl w:val="0"/>
          <w:numId w:val="15"/>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Facilitates Booking:</w:t>
      </w:r>
      <w:r>
        <w:rPr>
          <w:rFonts w:cs="Times New Roman" w:ascii="Times New Roman" w:hAnsi="Times New Roman"/>
          <w:sz w:val="24"/>
          <w:szCs w:val="24"/>
        </w:rPr>
        <w:t xml:space="preserve"> Provides a convenient and secure way for users to discover, facilitate, and confirm workspace bookings in real-time.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Default"/>
        <w:ind w:start="360"/>
        <w:rPr/>
      </w:pPr>
      <w:r>
        <w:rPr/>
        <w:t xml:space="preserve"> </w:t>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Normal"/>
        <w:rPr>
          <w:rFonts w:ascii="Times New Roman" w:hAnsi="Times New Roman" w:cs="Times New Roman"/>
          <w:b/>
          <w:bCs/>
          <w:sz w:val="26"/>
          <w:szCs w:val="26"/>
        </w:rPr>
      </w:pPr>
      <w:r>
        <w:rPr>
          <w:rFonts w:cs="Times New Roman" w:ascii="Times New Roman" w:hAnsi="Times New Roman"/>
          <w:b/>
          <w:bCs/>
          <w:sz w:val="26"/>
          <w:szCs w:val="26"/>
        </w:rPr>
        <w:t>B.)Proposed Solution</w:t>
      </w:r>
    </w:p>
    <w:p>
      <w:pPr>
        <w:pStyle w:val="BodyText"/>
        <w:rPr>
          <w:rFonts w:ascii="Times New Roman" w:hAnsi="Times New Roman" w:cs="Times New Roman"/>
          <w:sz w:val="24"/>
          <w:szCs w:val="24"/>
        </w:rPr>
      </w:pPr>
      <w:r>
        <w:rPr>
          <w:rFonts w:cs="Times New Roman" w:ascii="Times New Roman" w:hAnsi="Times New Roman"/>
          <w:sz w:val="24"/>
          <w:szCs w:val="24"/>
        </w:rPr>
        <w:t xml:space="preserve">The proposed solution is to develop </w:t>
      </w:r>
      <w:r>
        <w:rPr>
          <w:rFonts w:cs="Times New Roman" w:ascii="Times New Roman" w:hAnsi="Times New Roman"/>
          <w:b/>
          <w:sz w:val="24"/>
          <w:szCs w:val="24"/>
        </w:rPr>
        <w:t>CoWork</w:t>
      </w:r>
      <w:r>
        <w:rPr>
          <w:rFonts w:cs="Times New Roman" w:ascii="Times New Roman" w:hAnsi="Times New Roman"/>
          <w:sz w:val="24"/>
          <w:szCs w:val="24"/>
        </w:rPr>
        <w:t xml:space="preserve">, a robust, full-stack web application designed to serve as a centralized marketplace and management ecosystem for the coworking industry. The system is built using </w:t>
      </w:r>
      <w:r>
        <w:rPr>
          <w:rFonts w:cs="Times New Roman" w:ascii="Times New Roman" w:hAnsi="Times New Roman"/>
          <w:b/>
          <w:sz w:val="24"/>
          <w:szCs w:val="24"/>
        </w:rPr>
        <w:t>ReactJS</w:t>
      </w:r>
      <w:r>
        <w:rPr>
          <w:rFonts w:cs="Times New Roman" w:ascii="Times New Roman" w:hAnsi="Times New Roman"/>
          <w:sz w:val="24"/>
          <w:szCs w:val="24"/>
        </w:rPr>
        <w:t xml:space="preserve"> for a dynamic frontend, </w:t>
      </w:r>
      <w:r>
        <w:rPr>
          <w:rFonts w:cs="Times New Roman" w:ascii="Times New Roman" w:hAnsi="Times New Roman"/>
          <w:b/>
          <w:sz w:val="24"/>
          <w:szCs w:val="24"/>
        </w:rPr>
        <w:t>Java’s Spring Boot (4.0.6)</w:t>
      </w:r>
      <w:r>
        <w:rPr>
          <w:rFonts w:cs="Times New Roman" w:ascii="Times New Roman" w:hAnsi="Times New Roman"/>
          <w:sz w:val="24"/>
          <w:szCs w:val="24"/>
        </w:rPr>
        <w:t xml:space="preserve"> for a high-performance backend, and </w:t>
      </w:r>
      <w:r>
        <w:rPr>
          <w:rFonts w:cs="Times New Roman" w:ascii="Times New Roman" w:hAnsi="Times New Roman"/>
          <w:b/>
          <w:sz w:val="24"/>
          <w:szCs w:val="24"/>
        </w:rPr>
        <w:t>MongoDB Atlas</w:t>
      </w:r>
      <w:r>
        <w:rPr>
          <w:rFonts w:cs="Times New Roman" w:ascii="Times New Roman" w:hAnsi="Times New Roman"/>
          <w:sz w:val="24"/>
          <w:szCs w:val="24"/>
        </w:rPr>
        <w:t xml:space="preserve"> as the cloud-based database. This solution aims to eliminate market fragmentation by aggregating space providers and consumers on a single platform, facilitating real-time price discovery and providing an integrated </w:t>
      </w:r>
      <w:r>
        <w:rPr>
          <w:rFonts w:cs="Times New Roman" w:ascii="Times New Roman" w:hAnsi="Times New Roman"/>
          <w:b/>
          <w:sz w:val="24"/>
          <w:szCs w:val="24"/>
        </w:rPr>
        <w:t>ERP suite</w:t>
      </w:r>
      <w:r>
        <w:rPr>
          <w:rFonts w:cs="Times New Roman" w:ascii="Times New Roman" w:hAnsi="Times New Roman"/>
          <w:sz w:val="24"/>
          <w:szCs w:val="24"/>
        </w:rPr>
        <w:t xml:space="preserve"> for seamless operational management.</w:t>
      </w:r>
    </w:p>
    <w:p>
      <w:pPr>
        <w:pStyle w:val="Heading3"/>
        <w:spacing w:before="0" w:after="160"/>
        <w:rPr>
          <w:rFonts w:ascii="Times New Roman" w:hAnsi="Times New Roman" w:eastAsia="Calibri" w:cs="Times New Roman" w:eastAsiaTheme="minorHAnsi"/>
          <w:b/>
          <w:bCs/>
          <w:color w:val="auto"/>
          <w:sz w:val="24"/>
          <w:szCs w:val="24"/>
          <w14:ligatures w14:val="standardContextual"/>
        </w:rPr>
      </w:pPr>
      <w:r>
        <w:rPr>
          <w:rFonts w:eastAsia="Calibri" w:cs="Times New Roman" w:eastAsiaTheme="minorHAnsi" w:ascii="Times New Roman" w:hAnsi="Times New Roman"/>
          <w:b/>
          <w:bCs/>
          <w:color w:val="auto"/>
          <w:sz w:val="24"/>
          <w:szCs w:val="24"/>
          <w14:ligatures w14:val="standardContextual"/>
        </w:rPr>
        <w:t>1. Unified Marketplace and Search Engine</w:t>
      </w:r>
    </w:p>
    <w:p>
      <w:pPr>
        <w:pStyle w:val="BodyText"/>
        <w:spacing w:lineRule="auto" w:line="259" w:before="0" w:after="160"/>
        <w:rPr>
          <w:rFonts w:ascii="Times New Roman" w:hAnsi="Times New Roman" w:cs="Times New Roman"/>
          <w:sz w:val="24"/>
          <w:szCs w:val="24"/>
        </w:rPr>
      </w:pPr>
      <w:r>
        <w:rPr>
          <w:rFonts w:cs="Times New Roman" w:ascii="Times New Roman" w:hAnsi="Times New Roman"/>
          <w:sz w:val="24"/>
          <w:szCs w:val="24"/>
        </w:rPr>
        <w:t xml:space="preserve">The platform aggregates diverse coworking spaces into a searchable interface. Utilizing </w:t>
      </w:r>
      <w:r>
        <w:rPr>
          <w:rFonts w:cs="Times New Roman" w:ascii="Times New Roman" w:hAnsi="Times New Roman"/>
          <w:b/>
          <w:sz w:val="24"/>
          <w:szCs w:val="24"/>
        </w:rPr>
        <w:t>ReactJS</w:t>
      </w:r>
      <w:r>
        <w:rPr>
          <w:rFonts w:cs="Times New Roman" w:ascii="Times New Roman" w:hAnsi="Times New Roman"/>
          <w:sz w:val="24"/>
          <w:szCs w:val="24"/>
        </w:rPr>
        <w:t>, the frontend provides a responsive experience where users can filter spaces based on location, amenities, and capacity. This ensures that consumers can find a suitable place to work with minimal effort.</w:t>
      </w:r>
    </w:p>
    <w:p>
      <w:pPr>
        <w:pStyle w:val="Heading3"/>
        <w:spacing w:before="0" w:after="160"/>
        <w:rPr>
          <w:rFonts w:ascii="Times New Roman" w:hAnsi="Times New Roman" w:eastAsia="Calibri" w:cs="Times New Roman" w:eastAsiaTheme="minorHAnsi"/>
          <w:b/>
          <w:bCs/>
          <w:color w:val="auto"/>
          <w:sz w:val="24"/>
          <w:szCs w:val="24"/>
          <w14:ligatures w14:val="standardContextual"/>
        </w:rPr>
      </w:pPr>
      <w:r>
        <w:rPr>
          <w:rFonts w:eastAsia="Calibri" w:cs="Times New Roman" w:eastAsiaTheme="minorHAnsi" w:ascii="Times New Roman" w:hAnsi="Times New Roman"/>
          <w:b/>
          <w:bCs/>
          <w:color w:val="auto"/>
          <w:sz w:val="24"/>
          <w:szCs w:val="24"/>
          <w14:ligatures w14:val="standardContextual"/>
        </w:rPr>
        <w:t>2. Real Price Discovery through Open Competition</w:t>
      </w:r>
    </w:p>
    <w:p>
      <w:pPr>
        <w:pStyle w:val="BodyText"/>
        <w:spacing w:lineRule="auto" w:line="259" w:before="0" w:after="160"/>
        <w:rPr>
          <w:rFonts w:ascii="Times New Roman" w:hAnsi="Times New Roman" w:cs="Times New Roman"/>
          <w:sz w:val="24"/>
          <w:szCs w:val="24"/>
        </w:rPr>
      </w:pPr>
      <w:r>
        <w:rPr>
          <w:rFonts w:cs="Times New Roman" w:ascii="Times New Roman" w:hAnsi="Times New Roman"/>
          <w:sz w:val="24"/>
          <w:szCs w:val="24"/>
        </w:rPr>
        <w:t>By hosting multiple space providers on a single platform, the application fosters a competitive environment. Providers can adjust their listings in real-time, allowing users to compare costs and choose the most value-driven options, effectively solving the issue of opaque pricing in the current market.</w:t>
      </w:r>
    </w:p>
    <w:p>
      <w:pPr>
        <w:pStyle w:val="Heading3"/>
        <w:spacing w:before="0" w:after="160"/>
        <w:rPr>
          <w:rFonts w:ascii="Times New Roman" w:hAnsi="Times New Roman" w:eastAsia="Calibri" w:cs="Times New Roman" w:eastAsiaTheme="minorHAnsi"/>
          <w:b/>
          <w:bCs/>
          <w:color w:val="auto"/>
          <w:sz w:val="24"/>
          <w:szCs w:val="24"/>
          <w14:ligatures w14:val="standardContextual"/>
        </w:rPr>
      </w:pPr>
      <w:r>
        <w:rPr>
          <w:rFonts w:eastAsia="Calibri" w:cs="Times New Roman" w:eastAsiaTheme="minorHAnsi" w:ascii="Times New Roman" w:hAnsi="Times New Roman"/>
          <w:b/>
          <w:bCs/>
          <w:color w:val="auto"/>
          <w:sz w:val="24"/>
          <w:szCs w:val="24"/>
          <w14:ligatures w14:val="standardContextual"/>
        </w:rPr>
        <w:t>3. Integrated Operations Management (ERP)</w:t>
      </w:r>
    </w:p>
    <w:p>
      <w:pPr>
        <w:pStyle w:val="BodyText"/>
        <w:spacing w:lineRule="auto" w:line="259" w:before="0" w:after="160"/>
        <w:rPr>
          <w:rFonts w:ascii="Times New Roman" w:hAnsi="Times New Roman" w:cs="Times New Roman"/>
          <w:sz w:val="24"/>
          <w:szCs w:val="24"/>
        </w:rPr>
      </w:pPr>
      <w:r>
        <w:rPr>
          <w:rFonts w:cs="Times New Roman" w:ascii="Times New Roman" w:hAnsi="Times New Roman"/>
          <w:sz w:val="24"/>
          <w:szCs w:val="24"/>
        </w:rPr>
        <w:t xml:space="preserve">Beyond a simple listing site, the application provides space owners with a comprehensive dashboard to manage their daily operations. Built into the </w:t>
      </w:r>
      <w:r>
        <w:rPr>
          <w:rFonts w:cs="Times New Roman" w:ascii="Times New Roman" w:hAnsi="Times New Roman"/>
          <w:b/>
          <w:sz w:val="24"/>
          <w:szCs w:val="24"/>
        </w:rPr>
        <w:t>Spring Boot</w:t>
      </w:r>
      <w:r>
        <w:rPr>
          <w:rFonts w:cs="Times New Roman" w:ascii="Times New Roman" w:hAnsi="Times New Roman"/>
          <w:sz w:val="24"/>
          <w:szCs w:val="24"/>
        </w:rPr>
        <w:t xml:space="preserve"> backend, this module allows providers to:</w:t>
      </w:r>
    </w:p>
    <w:p>
      <w:pPr>
        <w:pStyle w:val="BodyText"/>
        <w:numPr>
          <w:ilvl w:val="0"/>
          <w:numId w:val="16"/>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sz w:val="24"/>
          <w:szCs w:val="24"/>
        </w:rPr>
        <w:t>Manage desk and cabin inventory.</w:t>
      </w:r>
    </w:p>
    <w:p>
      <w:pPr>
        <w:pStyle w:val="BodyText"/>
        <w:numPr>
          <w:ilvl w:val="0"/>
          <w:numId w:val="16"/>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sz w:val="24"/>
          <w:szCs w:val="24"/>
        </w:rPr>
        <w:t>Track real-time occupancy and bookings.</w:t>
      </w:r>
    </w:p>
    <w:p>
      <w:pPr>
        <w:pStyle w:val="BodyText"/>
        <w:numPr>
          <w:ilvl w:val="0"/>
          <w:numId w:val="16"/>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sz w:val="24"/>
          <w:szCs w:val="24"/>
        </w:rPr>
        <w:t>Generate revenue analytics and reports.</w:t>
      </w:r>
    </w:p>
    <w:p>
      <w:pPr>
        <w:pStyle w:val="BodyText"/>
        <w:numPr>
          <w:ilvl w:val="0"/>
          <w:numId w:val="16"/>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sz w:val="24"/>
          <w:szCs w:val="24"/>
        </w:rPr>
        <w:t>Monitor member check-ins and operational logs.</w:t>
      </w:r>
    </w:p>
    <w:p>
      <w:pPr>
        <w:pStyle w:val="Heading3"/>
        <w:spacing w:before="0" w:after="160"/>
        <w:rPr>
          <w:rFonts w:ascii="Times New Roman" w:hAnsi="Times New Roman" w:eastAsia="Calibri" w:cs="Times New Roman" w:eastAsiaTheme="minorHAnsi"/>
          <w:b/>
          <w:bCs/>
          <w:color w:val="auto"/>
          <w:sz w:val="24"/>
          <w:szCs w:val="24"/>
          <w14:ligatures w14:val="standardContextual"/>
        </w:rPr>
      </w:pPr>
      <w:r>
        <w:rPr>
          <w:rFonts w:eastAsia="Calibri" w:cs="Times New Roman" w:eastAsiaTheme="minorHAnsi" w:ascii="Times New Roman" w:hAnsi="Times New Roman"/>
          <w:b/>
          <w:bCs/>
          <w:color w:val="auto"/>
          <w:sz w:val="24"/>
          <w:szCs w:val="24"/>
          <w14:ligatures w14:val="standardContextual"/>
        </w:rPr>
        <w:t>4. Robust Backend with Java 21 and Spring Boot</w:t>
      </w:r>
    </w:p>
    <w:p>
      <w:pPr>
        <w:pStyle w:val="BodyText"/>
        <w:spacing w:lineRule="auto" w:line="259" w:before="0" w:after="160"/>
        <w:rPr>
          <w:rFonts w:ascii="Times New Roman" w:hAnsi="Times New Roman" w:cs="Times New Roman"/>
          <w:sz w:val="24"/>
          <w:szCs w:val="24"/>
        </w:rPr>
      </w:pPr>
      <w:r>
        <w:rPr>
          <w:rFonts w:cs="Times New Roman" w:ascii="Times New Roman" w:hAnsi="Times New Roman"/>
          <w:sz w:val="24"/>
          <w:szCs w:val="24"/>
        </w:rPr>
        <w:t xml:space="preserve">The application leverages </w:t>
      </w:r>
      <w:r>
        <w:rPr>
          <w:rFonts w:cs="Times New Roman" w:ascii="Times New Roman" w:hAnsi="Times New Roman"/>
          <w:b/>
          <w:sz w:val="24"/>
          <w:szCs w:val="24"/>
        </w:rPr>
        <w:t>Java 21</w:t>
      </w:r>
      <w:r>
        <w:rPr>
          <w:rFonts w:cs="Times New Roman" w:ascii="Times New Roman" w:hAnsi="Times New Roman"/>
          <w:sz w:val="24"/>
          <w:szCs w:val="24"/>
        </w:rPr>
        <w:t xml:space="preserve"> to handle high-concurrency booking requests through modern threading models. The </w:t>
      </w:r>
      <w:r>
        <w:rPr>
          <w:rFonts w:cs="Times New Roman" w:ascii="Times New Roman" w:hAnsi="Times New Roman"/>
          <w:b/>
          <w:sz w:val="24"/>
          <w:szCs w:val="24"/>
        </w:rPr>
        <w:t>Spring Boot 4.0.6</w:t>
      </w:r>
      <w:r>
        <w:rPr>
          <w:rFonts w:cs="Times New Roman" w:ascii="Times New Roman" w:hAnsi="Times New Roman"/>
          <w:sz w:val="24"/>
          <w:szCs w:val="24"/>
        </w:rPr>
        <w:t xml:space="preserve"> framework facilitates the creation of secure, RESTful APIs, ensuring that data exchange between the marketplace and the database is fast, reliable, and secure.</w:t>
      </w:r>
    </w:p>
    <w:p>
      <w:pPr>
        <w:pStyle w:val="Heading3"/>
        <w:spacing w:before="0" w:after="160"/>
        <w:rPr>
          <w:rFonts w:ascii="Times New Roman" w:hAnsi="Times New Roman" w:eastAsia="Calibri" w:cs="Times New Roman" w:eastAsiaTheme="minorHAnsi"/>
          <w:b/>
          <w:bCs/>
          <w:color w:val="auto"/>
          <w:sz w:val="24"/>
          <w:szCs w:val="24"/>
          <w14:ligatures w14:val="standardContextual"/>
        </w:rPr>
      </w:pPr>
      <w:r>
        <w:rPr>
          <w:rFonts w:eastAsia="Calibri" w:cs="Times New Roman" w:eastAsiaTheme="minorHAnsi" w:ascii="Times New Roman" w:hAnsi="Times New Roman"/>
          <w:b/>
          <w:bCs/>
          <w:color w:val="auto"/>
          <w:sz w:val="24"/>
          <w:szCs w:val="24"/>
          <w14:ligatures w14:val="standardContextual"/>
        </w:rPr>
        <w:t>5. Flexible Cloud Storage with MongoDB Atlas</w:t>
      </w:r>
    </w:p>
    <w:p>
      <w:pPr>
        <w:pStyle w:val="BodyText"/>
        <w:spacing w:lineRule="auto" w:line="259" w:before="0" w:after="160"/>
        <w:rPr>
          <w:rFonts w:ascii="Times New Roman" w:hAnsi="Times New Roman" w:cs="Times New Roman"/>
          <w:sz w:val="24"/>
          <w:szCs w:val="24"/>
        </w:rPr>
      </w:pPr>
      <w:r>
        <w:rPr>
          <w:rFonts w:cs="Times New Roman" w:ascii="Times New Roman" w:hAnsi="Times New Roman"/>
          <w:sz w:val="24"/>
          <w:szCs w:val="24"/>
        </w:rPr>
        <w:t xml:space="preserve">Using </w:t>
      </w:r>
      <w:r>
        <w:rPr>
          <w:rFonts w:cs="Times New Roman" w:ascii="Times New Roman" w:hAnsi="Times New Roman"/>
          <w:b/>
          <w:sz w:val="24"/>
          <w:szCs w:val="24"/>
        </w:rPr>
        <w:t>MongoDB Atlas</w:t>
      </w:r>
      <w:r>
        <w:rPr>
          <w:rFonts w:cs="Times New Roman" w:ascii="Times New Roman" w:hAnsi="Times New Roman"/>
          <w:sz w:val="24"/>
          <w:szCs w:val="24"/>
        </w:rPr>
        <w:t xml:space="preserve"> as a NoSQL database allows the platform to store varied workspace metadata (like Wi-Fi speed, coffee types, or ergonomic features) without a rigid schema. It also enables efficient </w:t>
      </w:r>
      <w:r>
        <w:rPr>
          <w:rFonts w:cs="Times New Roman" w:ascii="Times New Roman" w:hAnsi="Times New Roman"/>
          <w:b/>
          <w:sz w:val="24"/>
          <w:szCs w:val="24"/>
        </w:rPr>
        <w:t>Geospatial Indexing</w:t>
      </w:r>
      <w:r>
        <w:rPr>
          <w:rFonts w:cs="Times New Roman" w:ascii="Times New Roman" w:hAnsi="Times New Roman"/>
          <w:sz w:val="24"/>
          <w:szCs w:val="24"/>
        </w:rPr>
        <w:t>, allowing users to find the nearest coworking spaces based on their current GPS coordinates.</w:t>
      </w:r>
    </w:p>
    <w:p>
      <w:pPr>
        <w:pStyle w:val="Heading3"/>
        <w:spacing w:before="0" w:after="160"/>
        <w:rPr>
          <w:rFonts w:ascii="Times New Roman" w:hAnsi="Times New Roman" w:eastAsia="Calibri" w:cs="Times New Roman" w:eastAsiaTheme="minorHAnsi"/>
          <w:b/>
          <w:bCs/>
          <w:color w:val="auto"/>
          <w:sz w:val="24"/>
          <w:szCs w:val="24"/>
          <w14:ligatures w14:val="standardContextual"/>
        </w:rPr>
      </w:pPr>
      <w:r>
        <w:rPr>
          <w:rFonts w:eastAsia="Calibri" w:cs="Times New Roman" w:eastAsiaTheme="minorHAnsi" w:ascii="Times New Roman" w:hAnsi="Times New Roman"/>
          <w:b/>
          <w:bCs/>
          <w:color w:val="auto"/>
          <w:sz w:val="24"/>
          <w:szCs w:val="24"/>
          <w14:ligatures w14:val="standardContextual"/>
        </w:rPr>
        <w:t>6. Seamless Interaction and State Management</w:t>
      </w:r>
    </w:p>
    <w:p>
      <w:pPr>
        <w:pStyle w:val="BodyText"/>
        <w:spacing w:lineRule="auto" w:line="259" w:before="0" w:after="160"/>
        <w:rPr>
          <w:rFonts w:ascii="Times New Roman" w:hAnsi="Times New Roman" w:cs="Times New Roman"/>
          <w:sz w:val="24"/>
          <w:szCs w:val="24"/>
        </w:rPr>
      </w:pPr>
      <w:r>
        <w:rPr>
          <w:rFonts w:cs="Times New Roman" w:ascii="Times New Roman" w:hAnsi="Times New Roman"/>
          <w:sz w:val="24"/>
          <w:szCs w:val="24"/>
        </w:rPr>
        <w:t xml:space="preserve">The integration of </w:t>
      </w:r>
      <w:r>
        <w:rPr>
          <w:rFonts w:cs="Times New Roman" w:ascii="Times New Roman" w:hAnsi="Times New Roman"/>
          <w:b/>
          <w:sz w:val="24"/>
          <w:szCs w:val="24"/>
        </w:rPr>
        <w:t>ReactJS</w:t>
      </w:r>
      <w:r>
        <w:rPr>
          <w:rFonts w:cs="Times New Roman" w:ascii="Times New Roman" w:hAnsi="Times New Roman"/>
          <w:sz w:val="24"/>
          <w:szCs w:val="24"/>
        </w:rPr>
        <w:t xml:space="preserve"> and </w:t>
      </w:r>
      <w:r>
        <w:rPr>
          <w:rFonts w:cs="Times New Roman" w:ascii="Times New Roman" w:hAnsi="Times New Roman"/>
          <w:b/>
          <w:sz w:val="24"/>
          <w:szCs w:val="24"/>
        </w:rPr>
        <w:t>Spring Boot</w:t>
      </w:r>
      <w:r>
        <w:rPr>
          <w:rFonts w:cs="Times New Roman" w:ascii="Times New Roman" w:hAnsi="Times New Roman"/>
          <w:sz w:val="24"/>
          <w:szCs w:val="24"/>
        </w:rPr>
        <w:t xml:space="preserve"> ensures that the user interface remains in sync with the backend state. Whether a provider updates a price or a consumer confirms a booking, the changes are reflected across the platform instantly without requiring manual page refreshes.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How This Solution Solves the Problem</w:t>
      </w:r>
    </w:p>
    <w:p>
      <w:pPr>
        <w:pStyle w:val="BodyText"/>
        <w:numPr>
          <w:ilvl w:val="0"/>
          <w:numId w:val="1"/>
        </w:numPr>
        <w:rPr>
          <w:rFonts w:ascii="Times New Roman" w:hAnsi="Times New Roman" w:cs="Times New Roman"/>
          <w:sz w:val="24"/>
          <w:szCs w:val="24"/>
        </w:rPr>
      </w:pPr>
      <w:r>
        <w:rPr>
          <w:rFonts w:cs="Times New Roman" w:ascii="Times New Roman" w:hAnsi="Times New Roman"/>
          <w:b/>
          <w:sz w:val="24"/>
          <w:szCs w:val="24"/>
        </w:rPr>
        <w:t>Centralizes Fragmentation:</w:t>
      </w:r>
      <w:r>
        <w:rPr>
          <w:rFonts w:cs="Times New Roman" w:ascii="Times New Roman" w:hAnsi="Times New Roman"/>
          <w:sz w:val="24"/>
          <w:szCs w:val="24"/>
        </w:rPr>
        <w:t xml:space="preserve"> Merges disconnected providers into one easy-to-use digital marketplace.</w:t>
      </w:r>
    </w:p>
    <w:p>
      <w:pPr>
        <w:pStyle w:val="BodyText"/>
        <w:numPr>
          <w:ilvl w:val="0"/>
          <w:numId w:val="17"/>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Ensures Transparency:</w:t>
      </w:r>
      <w:r>
        <w:rPr>
          <w:rFonts w:cs="Times New Roman" w:ascii="Times New Roman" w:hAnsi="Times New Roman"/>
          <w:sz w:val="24"/>
          <w:szCs w:val="24"/>
        </w:rPr>
        <w:t xml:space="preserve"> Drives down costs through open competition and visible market rates.</w:t>
      </w:r>
    </w:p>
    <w:p>
      <w:pPr>
        <w:pStyle w:val="BodyText"/>
        <w:numPr>
          <w:ilvl w:val="0"/>
          <w:numId w:val="17"/>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Reduces Software Costs:</w:t>
      </w:r>
      <w:r>
        <w:rPr>
          <w:rFonts w:cs="Times New Roman" w:ascii="Times New Roman" w:hAnsi="Times New Roman"/>
          <w:sz w:val="24"/>
          <w:szCs w:val="24"/>
        </w:rPr>
        <w:t xml:space="preserve"> Eliminates the need for providers to purchase separate, expensive management tools by offering an all-in-one ERP.</w:t>
      </w:r>
    </w:p>
    <w:p>
      <w:pPr>
        <w:pStyle w:val="BodyText"/>
        <w:numPr>
          <w:ilvl w:val="0"/>
          <w:numId w:val="17"/>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Provides Real-time Accuracy:</w:t>
      </w:r>
      <w:r>
        <w:rPr>
          <w:rFonts w:cs="Times New Roman" w:ascii="Times New Roman" w:hAnsi="Times New Roman"/>
          <w:sz w:val="24"/>
          <w:szCs w:val="24"/>
        </w:rPr>
        <w:t xml:space="preserve"> Uses a cloud-integrated database to ensure availability data is always current.</w:t>
      </w:r>
    </w:p>
    <w:p>
      <w:pPr>
        <w:pStyle w:val="BodyText"/>
        <w:numPr>
          <w:ilvl w:val="0"/>
          <w:numId w:val="17"/>
        </w:numPr>
        <w:tabs>
          <w:tab w:val="clear" w:pos="720"/>
          <w:tab w:val="left" w:pos="0" w:leader="none"/>
        </w:tabs>
        <w:spacing w:lineRule="auto" w:line="259" w:before="0" w:after="160"/>
        <w:ind w:hanging="283" w:start="709"/>
        <w:rPr>
          <w:rFonts w:ascii="Times New Roman" w:hAnsi="Times New Roman" w:cs="Times New Roman"/>
          <w:sz w:val="24"/>
          <w:szCs w:val="24"/>
        </w:rPr>
      </w:pPr>
      <w:r>
        <w:rPr>
          <w:rFonts w:cs="Times New Roman" w:ascii="Times New Roman" w:hAnsi="Times New Roman"/>
          <w:b/>
          <w:sz w:val="24"/>
          <w:szCs w:val="24"/>
        </w:rPr>
        <w:t>Scalability:</w:t>
      </w:r>
      <w:r>
        <w:rPr>
          <w:rFonts w:cs="Times New Roman" w:ascii="Times New Roman" w:hAnsi="Times New Roman"/>
          <w:sz w:val="24"/>
          <w:szCs w:val="24"/>
        </w:rPr>
        <w:t xml:space="preserve"> The use of </w:t>
      </w:r>
      <w:r>
        <w:rPr>
          <w:rFonts w:cs="Times New Roman" w:ascii="Times New Roman" w:hAnsi="Times New Roman"/>
          <w:b/>
          <w:sz w:val="24"/>
          <w:szCs w:val="24"/>
        </w:rPr>
        <w:t>Java 21</w:t>
      </w:r>
      <w:r>
        <w:rPr>
          <w:rFonts w:cs="Times New Roman" w:ascii="Times New Roman" w:hAnsi="Times New Roman"/>
          <w:sz w:val="24"/>
          <w:szCs w:val="24"/>
        </w:rPr>
        <w:t xml:space="preserve"> and </w:t>
      </w:r>
      <w:r>
        <w:rPr>
          <w:rFonts w:cs="Times New Roman" w:ascii="Times New Roman" w:hAnsi="Times New Roman"/>
          <w:b/>
          <w:sz w:val="24"/>
          <w:szCs w:val="24"/>
        </w:rPr>
        <w:t>MongoDB Atlas</w:t>
      </w:r>
      <w:r>
        <w:rPr>
          <w:rFonts w:cs="Times New Roman" w:ascii="Times New Roman" w:hAnsi="Times New Roman"/>
          <w:sz w:val="24"/>
          <w:szCs w:val="24"/>
        </w:rPr>
        <w:t xml:space="preserve"> ensures the platform can scale from a few local spaces to a global network.</w:t>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ind w:start="360"/>
        <w:rPr/>
      </w:pPr>
      <w:r>
        <w:rPr/>
      </w:r>
    </w:p>
    <w:p>
      <w:pPr>
        <w:pStyle w:val="Default"/>
        <w:rPr/>
      </w:pPr>
      <w:r>
        <w:rPr/>
      </w:r>
    </w:p>
    <w:p>
      <w:pPr>
        <w:pStyle w:val="Default"/>
        <w:rPr/>
      </w:pPr>
      <w:r>
        <w:rPr/>
      </w:r>
    </w:p>
    <w:p>
      <w:pPr>
        <w:pStyle w:val="Default"/>
        <w:rPr/>
      </w:pPr>
      <w:r>
        <w:rPr/>
      </w:r>
    </w:p>
    <w:p>
      <w:pPr>
        <w:pStyle w:val="Default"/>
        <w:rPr>
          <w:b/>
          <w:bCs/>
          <w:sz w:val="26"/>
          <w:szCs w:val="26"/>
        </w:rPr>
      </w:pPr>
      <w:r>
        <w:rPr>
          <w:b/>
          <w:bCs/>
          <w:sz w:val="26"/>
          <w:szCs w:val="26"/>
        </w:rPr>
        <w:t xml:space="preserve">C).Team Structure and Role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eastAsia="Calibri" w:cs="Times New Roman" w:ascii="Times New Roman" w:hAnsi="Times New Roman" w:eastAsiaTheme="minorHAnsi"/>
          <w:b/>
          <w:bCs/>
          <w:color w:val="auto"/>
          <w:sz w:val="24"/>
          <w:szCs w:val="24"/>
          <w14:ligatures w14:val="standardContextual"/>
        </w:rPr>
        <w:t>1. Backend &amp; Database Developer – Vaibhav Pathak</w:t>
      </w:r>
    </w:p>
    <w:p>
      <w:pPr>
        <w:pStyle w:val="BodyText"/>
        <w:spacing w:lineRule="auto" w:line="259" w:before="0" w:after="160"/>
        <w:rPr>
          <w:rFonts w:ascii="Times New Roman" w:hAnsi="Times New Roman" w:cs="Times New Roman"/>
          <w:b/>
          <w:bCs/>
          <w:sz w:val="24"/>
          <w:szCs w:val="24"/>
        </w:rPr>
      </w:pPr>
      <w:r>
        <w:rPr>
          <w:rFonts w:cs="Times New Roman" w:ascii="Times New Roman" w:hAnsi="Times New Roman"/>
          <w:b/>
          <w:bCs/>
          <w:sz w:val="24"/>
          <w:szCs w:val="24"/>
        </w:rPr>
        <w:t>Role &amp; Responsibilities:</w:t>
      </w:r>
    </w:p>
    <w:p>
      <w:pPr>
        <w:pStyle w:val="BodyText"/>
        <w:numPr>
          <w:ilvl w:val="0"/>
          <w:numId w:val="18"/>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System Architecture: </w:t>
      </w:r>
      <w:r>
        <w:rPr>
          <w:rFonts w:cs="Times New Roman" w:ascii="Times New Roman" w:hAnsi="Times New Roman"/>
          <w:b w:val="false"/>
          <w:bCs w:val="false"/>
          <w:sz w:val="24"/>
          <w:szCs w:val="24"/>
        </w:rPr>
        <w:t>Designs and implements the server-side logic using Java 21 and Spring Boot 4.0.6.</w:t>
      </w:r>
    </w:p>
    <w:p>
      <w:pPr>
        <w:pStyle w:val="BodyText"/>
        <w:numPr>
          <w:ilvl w:val="0"/>
          <w:numId w:val="18"/>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Database Management: </w:t>
      </w:r>
      <w:r>
        <w:rPr>
          <w:rFonts w:cs="Times New Roman" w:ascii="Times New Roman" w:hAnsi="Times New Roman"/>
          <w:b w:val="false"/>
          <w:bCs w:val="false"/>
          <w:sz w:val="24"/>
          <w:szCs w:val="24"/>
        </w:rPr>
        <w:t>Architectures the NoSQL document schema in MongoDB Atlas, ensuring efficient data storage for diverse workspace metadata.</w:t>
      </w:r>
    </w:p>
    <w:p>
      <w:pPr>
        <w:pStyle w:val="BodyText"/>
        <w:numPr>
          <w:ilvl w:val="0"/>
          <w:numId w:val="18"/>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API Development: </w:t>
      </w:r>
      <w:r>
        <w:rPr>
          <w:rFonts w:cs="Times New Roman" w:ascii="Times New Roman" w:hAnsi="Times New Roman"/>
          <w:b w:val="false"/>
          <w:bCs w:val="false"/>
          <w:sz w:val="24"/>
          <w:szCs w:val="24"/>
        </w:rPr>
        <w:t>Builds secure, RESTful endpoints to facilitate seamless communication between the frontend and the database.</w:t>
      </w:r>
    </w:p>
    <w:p>
      <w:pPr>
        <w:pStyle w:val="BodyText"/>
        <w:numPr>
          <w:ilvl w:val="0"/>
          <w:numId w:val="18"/>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Concurrency Handling: </w:t>
      </w:r>
      <w:r>
        <w:rPr>
          <w:rFonts w:cs="Times New Roman" w:ascii="Times New Roman" w:hAnsi="Times New Roman"/>
          <w:b w:val="false"/>
          <w:bCs w:val="false"/>
          <w:sz w:val="24"/>
          <w:szCs w:val="24"/>
        </w:rPr>
        <w:t>Implements high-performance booking logic, utilizing modern Java features like Virtual Threads to manage simultaneous transaction requests.</w:t>
      </w:r>
    </w:p>
    <w:p>
      <w:pPr>
        <w:pStyle w:val="BodyText"/>
        <w:numPr>
          <w:ilvl w:val="0"/>
          <w:numId w:val="18"/>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Security &amp; Integration: </w:t>
      </w:r>
      <w:r>
        <w:rPr>
          <w:rFonts w:cs="Times New Roman" w:ascii="Times New Roman" w:hAnsi="Times New Roman"/>
          <w:b w:val="false"/>
          <w:bCs w:val="false"/>
          <w:sz w:val="24"/>
          <w:szCs w:val="24"/>
        </w:rPr>
        <w:t>Configures Spring Security and JWT for user authentication and role-based access control.</w:t>
      </w:r>
    </w:p>
    <w:p>
      <w:pPr>
        <w:pStyle w:val="Heading3"/>
        <w:spacing w:before="0" w:after="160"/>
        <w:rPr>
          <w:rFonts w:ascii="Times New Roman" w:hAnsi="Times New Roman" w:eastAsia="Calibri" w:cs="Times New Roman" w:eastAsiaTheme="minorHAnsi"/>
          <w:b/>
          <w:bCs/>
          <w:color w:val="auto"/>
          <w:sz w:val="24"/>
          <w:szCs w:val="24"/>
          <w14:ligatures w14:val="standardContextual"/>
        </w:rPr>
      </w:pPr>
      <w:r>
        <w:rPr>
          <w:rFonts w:eastAsia="Calibri" w:cs="Times New Roman" w:eastAsiaTheme="minorHAnsi" w:ascii="Times New Roman" w:hAnsi="Times New Roman"/>
          <w:b/>
          <w:bCs/>
          <w:color w:val="auto"/>
          <w:sz w:val="24"/>
          <w:szCs w:val="24"/>
          <w14:ligatures w14:val="standardContextual"/>
        </w:rPr>
        <w:t>2. Frontend Developer – Devansh Patidar</w:t>
      </w:r>
    </w:p>
    <w:p>
      <w:pPr>
        <w:pStyle w:val="BodyText"/>
        <w:spacing w:lineRule="auto" w:line="259" w:before="0" w:after="160"/>
        <w:rPr>
          <w:rFonts w:ascii="Times New Roman" w:hAnsi="Times New Roman" w:cs="Times New Roman"/>
          <w:b/>
          <w:bCs/>
          <w:sz w:val="24"/>
          <w:szCs w:val="24"/>
        </w:rPr>
      </w:pPr>
      <w:r>
        <w:rPr>
          <w:rFonts w:cs="Times New Roman" w:ascii="Times New Roman" w:hAnsi="Times New Roman"/>
          <w:b/>
          <w:bCs/>
          <w:sz w:val="24"/>
          <w:szCs w:val="24"/>
        </w:rPr>
        <w:t>Role &amp; Responsibilities:</w:t>
      </w:r>
    </w:p>
    <w:p>
      <w:pPr>
        <w:pStyle w:val="BodyText"/>
        <w:numPr>
          <w:ilvl w:val="0"/>
          <w:numId w:val="19"/>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UI/UX Design: </w:t>
      </w:r>
      <w:r>
        <w:rPr>
          <w:rFonts w:cs="Times New Roman" w:ascii="Times New Roman" w:hAnsi="Times New Roman"/>
          <w:b w:val="false"/>
          <w:bCs w:val="false"/>
          <w:sz w:val="24"/>
          <w:szCs w:val="24"/>
        </w:rPr>
        <w:t>Designs and develops the user interface using ReactJS, focusing on a clean, modern, and intuitive user experience.</w:t>
      </w:r>
    </w:p>
    <w:p>
      <w:pPr>
        <w:pStyle w:val="BodyText"/>
        <w:numPr>
          <w:ilvl w:val="0"/>
          <w:numId w:val="19"/>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Component Architecture: </w:t>
      </w:r>
      <w:r>
        <w:rPr>
          <w:rFonts w:cs="Times New Roman" w:ascii="Times New Roman" w:hAnsi="Times New Roman"/>
          <w:b w:val="false"/>
          <w:bCs w:val="false"/>
          <w:sz w:val="24"/>
          <w:szCs w:val="24"/>
        </w:rPr>
        <w:t>Creates reusable React components for the marketplace search engine and the provider’s ERP dashboard.</w:t>
      </w:r>
    </w:p>
    <w:p>
      <w:pPr>
        <w:pStyle w:val="BodyText"/>
        <w:numPr>
          <w:ilvl w:val="0"/>
          <w:numId w:val="19"/>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State Management: </w:t>
      </w:r>
      <w:r>
        <w:rPr>
          <w:rFonts w:cs="Times New Roman" w:ascii="Times New Roman" w:hAnsi="Times New Roman"/>
          <w:b w:val="false"/>
          <w:bCs w:val="false"/>
          <w:sz w:val="24"/>
          <w:szCs w:val="24"/>
        </w:rPr>
        <w:t>Manages dynamic data flows, ensuring that real-time availability and price discovery updates are reflected without page refreshes.</w:t>
      </w:r>
    </w:p>
    <w:p>
      <w:pPr>
        <w:pStyle w:val="BodyText"/>
        <w:numPr>
          <w:ilvl w:val="0"/>
          <w:numId w:val="19"/>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API Consumption: </w:t>
      </w:r>
      <w:r>
        <w:rPr>
          <w:rFonts w:cs="Times New Roman" w:ascii="Times New Roman" w:hAnsi="Times New Roman"/>
          <w:b w:val="false"/>
          <w:bCs w:val="false"/>
          <w:sz w:val="24"/>
          <w:szCs w:val="24"/>
        </w:rPr>
        <w:t>Integrates backend REST services into the frontend, handling asynchronous data fetching and error states.</w:t>
      </w:r>
    </w:p>
    <w:p>
      <w:pPr>
        <w:pStyle w:val="BodyText"/>
        <w:numPr>
          <w:ilvl w:val="0"/>
          <w:numId w:val="19"/>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Responsive Layouts: </w:t>
      </w:r>
      <w:r>
        <w:rPr>
          <w:rFonts w:cs="Times New Roman" w:ascii="Times New Roman" w:hAnsi="Times New Roman"/>
          <w:b w:val="false"/>
          <w:bCs w:val="false"/>
          <w:sz w:val="24"/>
          <w:szCs w:val="24"/>
        </w:rPr>
        <w:t>Ensures the application is fully responsive and functional across various devices and screen sizes.</w:t>
      </w:r>
    </w:p>
    <w:p>
      <w:pPr>
        <w:pStyle w:val="Heading3"/>
        <w:spacing w:before="0" w:after="160"/>
        <w:rPr>
          <w:rFonts w:ascii="Times New Roman" w:hAnsi="Times New Roman" w:eastAsia="Calibri" w:cs="Times New Roman" w:eastAsiaTheme="minorHAnsi"/>
          <w:b/>
          <w:bCs/>
          <w:color w:val="auto"/>
          <w:sz w:val="24"/>
          <w:szCs w:val="24"/>
          <w14:ligatures w14:val="standardContextual"/>
        </w:rPr>
      </w:pPr>
      <w:r>
        <w:rPr>
          <w:rFonts w:eastAsia="Calibri" w:cs="Times New Roman" w:eastAsiaTheme="minorHAnsi" w:ascii="Times New Roman" w:hAnsi="Times New Roman"/>
          <w:b/>
          <w:bCs/>
          <w:color w:val="auto"/>
          <w:sz w:val="24"/>
          <w:szCs w:val="24"/>
          <w14:ligatures w14:val="standardContextual"/>
        </w:rPr>
        <w:t>3. Research, Documentation &amp; Report – Mayan Wadhawan</w:t>
      </w:r>
    </w:p>
    <w:p>
      <w:pPr>
        <w:pStyle w:val="BodyText"/>
        <w:spacing w:lineRule="auto" w:line="259" w:before="0" w:after="160"/>
        <w:rPr>
          <w:rFonts w:ascii="Times New Roman" w:hAnsi="Times New Roman" w:cs="Times New Roman"/>
          <w:b/>
          <w:bCs/>
          <w:sz w:val="24"/>
          <w:szCs w:val="24"/>
        </w:rPr>
      </w:pPr>
      <w:r>
        <w:rPr>
          <w:rFonts w:cs="Times New Roman" w:ascii="Times New Roman" w:hAnsi="Times New Roman"/>
          <w:b/>
          <w:bCs/>
          <w:sz w:val="24"/>
          <w:szCs w:val="24"/>
        </w:rPr>
        <w:t>Role &amp; Responsibilities:</w:t>
      </w:r>
    </w:p>
    <w:p>
      <w:pPr>
        <w:pStyle w:val="BodyText"/>
        <w:numPr>
          <w:ilvl w:val="0"/>
          <w:numId w:val="20"/>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Market Research: </w:t>
      </w:r>
      <w:r>
        <w:rPr>
          <w:rFonts w:cs="Times New Roman" w:ascii="Times New Roman" w:hAnsi="Times New Roman"/>
          <w:b w:val="false"/>
          <w:bCs w:val="false"/>
          <w:sz w:val="24"/>
          <w:szCs w:val="24"/>
        </w:rPr>
        <w:t>Conducts in-depth research on the coworking market to refine the "Real Price Discovery" and "Open Competition" logic.</w:t>
      </w:r>
    </w:p>
    <w:p>
      <w:pPr>
        <w:pStyle w:val="BodyText"/>
        <w:numPr>
          <w:ilvl w:val="0"/>
          <w:numId w:val="20"/>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Technical Documentation: </w:t>
      </w:r>
      <w:r>
        <w:rPr>
          <w:rFonts w:cs="Times New Roman" w:ascii="Times New Roman" w:hAnsi="Times New Roman"/>
          <w:b w:val="false"/>
          <w:bCs w:val="false"/>
          <w:sz w:val="24"/>
          <w:szCs w:val="24"/>
        </w:rPr>
        <w:t>Prepares all structured project documentation, including the Abstract, Problem Statement, and Proposed Solution.</w:t>
      </w:r>
    </w:p>
    <w:p>
      <w:pPr>
        <w:pStyle w:val="BodyText"/>
        <w:numPr>
          <w:ilvl w:val="0"/>
          <w:numId w:val="20"/>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Diagram Design: </w:t>
      </w:r>
      <w:r>
        <w:rPr>
          <w:rFonts w:cs="Times New Roman" w:ascii="Times New Roman" w:hAnsi="Times New Roman"/>
          <w:b w:val="false"/>
          <w:bCs w:val="false"/>
          <w:sz w:val="24"/>
          <w:szCs w:val="24"/>
        </w:rPr>
        <w:t>Develops and explains technical diagrams such as Data Flow Diagrams (Level 0 &amp; 1) and system architecture charts.</w:t>
      </w:r>
    </w:p>
    <w:p>
      <w:pPr>
        <w:pStyle w:val="BodyText"/>
        <w:numPr>
          <w:ilvl w:val="0"/>
          <w:numId w:val="20"/>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Report Compilation: </w:t>
      </w:r>
      <w:r>
        <w:rPr>
          <w:rFonts w:cs="Times New Roman" w:ascii="Times New Roman" w:hAnsi="Times New Roman"/>
          <w:b w:val="false"/>
          <w:bCs w:val="false"/>
          <w:sz w:val="24"/>
          <w:szCs w:val="24"/>
        </w:rPr>
        <w:t>Organizes and compiles the final project report, ensuring all technical specifications and screenshots are professionally presented for submission.</w:t>
      </w:r>
    </w:p>
    <w:p>
      <w:pPr>
        <w:pStyle w:val="BodyText"/>
        <w:numPr>
          <w:ilvl w:val="0"/>
          <w:numId w:val="20"/>
        </w:numPr>
        <w:tabs>
          <w:tab w:val="clear" w:pos="720"/>
          <w:tab w:val="left" w:pos="0"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Quality Assurance: </w:t>
      </w:r>
      <w:r>
        <w:rPr>
          <w:rFonts w:cs="Times New Roman" w:ascii="Times New Roman" w:hAnsi="Times New Roman"/>
          <w:b w:val="false"/>
          <w:bCs w:val="false"/>
          <w:sz w:val="24"/>
          <w:szCs w:val="24"/>
        </w:rPr>
        <w:t>Reviews the project requirements to ensure the final implementation aligns with the initial objectives and user-centric goals.</w:t>
      </w:r>
    </w:p>
    <w:p>
      <w:pPr>
        <w:pStyle w:val="Normal"/>
        <w:rPr>
          <w:rFonts w:ascii="Times New Roman" w:hAnsi="Times New Roman" w:cs="Times New Roman"/>
          <w:b/>
          <w:bCs/>
          <w:sz w:val="24"/>
          <w:szCs w:val="24"/>
        </w:rPr>
      </w:pPr>
      <w:r>
        <w:rPr>
          <w:rFonts w:cs="Times New Roman" w:ascii="Times New Roman" w:hAnsi="Times New Roman"/>
          <w:sz w:val="26"/>
          <w:szCs w:val="26"/>
        </w:rPr>
      </w:r>
    </w:p>
    <w:p>
      <w:pPr>
        <w:pStyle w:val="Normal"/>
        <w:rPr>
          <w:rFonts w:ascii="Times New Roman" w:hAnsi="Times New Roman" w:cs="Times New Roman"/>
          <w:b/>
          <w:bCs/>
          <w:sz w:val="26"/>
          <w:szCs w:val="26"/>
        </w:rPr>
      </w:pPr>
      <w:r>
        <w:rPr>
          <w:rFonts w:cs="Times New Roman" w:ascii="Times New Roman" w:hAnsi="Times New Roman"/>
          <w:b/>
          <w:bCs/>
          <w:sz w:val="26"/>
          <w:szCs w:val="26"/>
        </w:rPr>
        <w:t>D). Deliverables (Short Version)</w:t>
      </w:r>
    </w:p>
    <w:p>
      <w:pPr>
        <w:pStyle w:val="BodyText"/>
        <w:numPr>
          <w:ilvl w:val="0"/>
          <w:numId w:val="2"/>
        </w:numPr>
        <w:rPr>
          <w:rFonts w:ascii="Times New Roman" w:hAnsi="Times New Roman" w:cs="Times New Roman"/>
          <w:sz w:val="24"/>
          <w:szCs w:val="24"/>
        </w:rPr>
      </w:pPr>
      <w:r>
        <w:rPr>
          <w:rFonts w:cs="Times New Roman" w:ascii="Times New Roman" w:hAnsi="Times New Roman"/>
          <w:b/>
          <w:bCs/>
          <w:sz w:val="24"/>
          <w:szCs w:val="24"/>
        </w:rPr>
        <w:t>Working Web Application</w:t>
      </w:r>
    </w:p>
    <w:p>
      <w:pPr>
        <w:pStyle w:val="BodyText"/>
        <w:numPr>
          <w:ilvl w:val="0"/>
          <w:numId w:val="21"/>
        </w:numPr>
        <w:tabs>
          <w:tab w:val="clear" w:pos="720"/>
          <w:tab w:val="left" w:pos="0" w:leader="none"/>
        </w:tabs>
        <w:spacing w:lineRule="auto" w:line="259" w:before="0" w:after="160"/>
        <w:ind w:hanging="283" w:start="709"/>
        <w:rPr>
          <w:rFonts w:ascii="Times New Roman" w:hAnsi="Times New Roman" w:cs="Times New Roman"/>
          <w:b w:val="false"/>
          <w:bCs w:val="false"/>
          <w:sz w:val="24"/>
          <w:szCs w:val="24"/>
        </w:rPr>
      </w:pPr>
      <w:r>
        <w:rPr>
          <w:rFonts w:cs="Times New Roman" w:ascii="Times New Roman" w:hAnsi="Times New Roman"/>
          <w:b w:val="false"/>
          <w:bCs w:val="false"/>
          <w:sz w:val="24"/>
          <w:szCs w:val="24"/>
        </w:rPr>
        <w:t>A fully functional, responsive full-stack platform for coworking space aggregation, booking, and operational management.</w:t>
      </w:r>
    </w:p>
    <w:p>
      <w:pPr>
        <w:pStyle w:val="BodyText"/>
        <w:spacing w:lineRule="auto" w:line="259" w:before="0" w:after="160"/>
        <w:rPr>
          <w:rFonts w:ascii="Times New Roman" w:hAnsi="Times New Roman" w:cs="Times New Roman"/>
          <w:b/>
          <w:bCs/>
          <w:sz w:val="24"/>
          <w:szCs w:val="24"/>
        </w:rPr>
      </w:pPr>
      <w:r>
        <w:rPr>
          <w:rFonts w:cs="Times New Roman" w:ascii="Times New Roman" w:hAnsi="Times New Roman"/>
          <w:b/>
          <w:bCs/>
          <w:sz w:val="24"/>
          <w:szCs w:val="24"/>
        </w:rPr>
        <w:t>2. MongoDB Atlas Database</w:t>
      </w:r>
    </w:p>
    <w:p>
      <w:pPr>
        <w:pStyle w:val="BodyText"/>
        <w:numPr>
          <w:ilvl w:val="0"/>
          <w:numId w:val="22"/>
        </w:numPr>
        <w:tabs>
          <w:tab w:val="clear" w:pos="720"/>
          <w:tab w:val="left" w:pos="0" w:leader="none"/>
        </w:tabs>
        <w:spacing w:lineRule="auto" w:line="259" w:before="0" w:after="160"/>
        <w:ind w:hanging="283" w:start="709"/>
        <w:rPr>
          <w:rFonts w:ascii="Times New Roman" w:hAnsi="Times New Roman" w:cs="Times New Roman"/>
          <w:b w:val="false"/>
          <w:bCs w:val="false"/>
          <w:sz w:val="24"/>
          <w:szCs w:val="24"/>
        </w:rPr>
      </w:pPr>
      <w:r>
        <w:rPr>
          <w:rFonts w:cs="Times New Roman" w:ascii="Times New Roman" w:hAnsi="Times New Roman"/>
          <w:b w:val="false"/>
          <w:bCs w:val="false"/>
          <w:sz w:val="24"/>
          <w:szCs w:val="24"/>
        </w:rPr>
        <w:t>A cloud-hosted database containing optimized collections for Users, Workspace listings, Bookings, and Dynamic Pricing records.</w:t>
      </w:r>
    </w:p>
    <w:p>
      <w:pPr>
        <w:pStyle w:val="BodyText"/>
        <w:spacing w:lineRule="auto" w:line="259" w:before="0" w:after="160"/>
        <w:rPr>
          <w:rFonts w:ascii="Times New Roman" w:hAnsi="Times New Roman" w:cs="Times New Roman"/>
          <w:b/>
          <w:bCs/>
          <w:sz w:val="24"/>
          <w:szCs w:val="24"/>
        </w:rPr>
      </w:pPr>
      <w:r>
        <w:rPr>
          <w:rFonts w:cs="Times New Roman" w:ascii="Times New Roman" w:hAnsi="Times New Roman"/>
          <w:b/>
          <w:bCs/>
          <w:sz w:val="24"/>
          <w:szCs w:val="24"/>
        </w:rPr>
        <w:t>3. Project Source Code</w:t>
      </w:r>
    </w:p>
    <w:p>
      <w:pPr>
        <w:pStyle w:val="BodyText"/>
        <w:numPr>
          <w:ilvl w:val="0"/>
          <w:numId w:val="23"/>
        </w:numPr>
        <w:tabs>
          <w:tab w:val="clear" w:pos="720"/>
          <w:tab w:val="left" w:pos="0" w:leader="none"/>
        </w:tabs>
        <w:spacing w:lineRule="auto" w:line="259" w:before="0" w:after="160"/>
        <w:ind w:hanging="283" w:start="709"/>
        <w:rPr>
          <w:rFonts w:ascii="Times New Roman" w:hAnsi="Times New Roman" w:cs="Times New Roman"/>
          <w:b w:val="false"/>
          <w:bCs w:val="false"/>
          <w:sz w:val="24"/>
          <w:szCs w:val="24"/>
        </w:rPr>
      </w:pPr>
      <w:r>
        <w:rPr>
          <w:rFonts w:cs="Times New Roman" w:ascii="Times New Roman" w:hAnsi="Times New Roman"/>
          <w:b w:val="false"/>
          <w:bCs w:val="false"/>
          <w:sz w:val="24"/>
          <w:szCs w:val="24"/>
        </w:rPr>
        <w:t>The complete source repository, including modularized ReactJS frontend components and the Java Spring Boot backend logic.</w:t>
      </w:r>
    </w:p>
    <w:p>
      <w:pPr>
        <w:pStyle w:val="BodyText"/>
        <w:spacing w:lineRule="auto" w:line="259" w:before="0" w:after="160"/>
        <w:rPr>
          <w:rFonts w:ascii="Times New Roman" w:hAnsi="Times New Roman" w:cs="Times New Roman"/>
          <w:b/>
          <w:bCs/>
          <w:sz w:val="24"/>
          <w:szCs w:val="24"/>
        </w:rPr>
      </w:pPr>
      <w:r>
        <w:rPr>
          <w:rFonts w:cs="Times New Roman" w:ascii="Times New Roman" w:hAnsi="Times New Roman"/>
          <w:b/>
          <w:bCs/>
          <w:sz w:val="24"/>
          <w:szCs w:val="24"/>
        </w:rPr>
        <w:t>4. Project Documentation &amp; Report</w:t>
      </w:r>
    </w:p>
    <w:p>
      <w:pPr>
        <w:pStyle w:val="BodyText"/>
        <w:numPr>
          <w:ilvl w:val="0"/>
          <w:numId w:val="24"/>
        </w:numPr>
        <w:tabs>
          <w:tab w:val="clear" w:pos="720"/>
          <w:tab w:val="left" w:pos="0" w:leader="none"/>
        </w:tabs>
        <w:spacing w:lineRule="auto" w:line="259" w:before="0" w:after="160"/>
        <w:ind w:hanging="283" w:start="709"/>
        <w:rPr>
          <w:rFonts w:ascii="Times New Roman" w:hAnsi="Times New Roman" w:cs="Times New Roman"/>
          <w:b w:val="false"/>
          <w:bCs w:val="false"/>
          <w:sz w:val="24"/>
          <w:szCs w:val="24"/>
        </w:rPr>
      </w:pPr>
      <w:r>
        <w:rPr>
          <w:rFonts w:cs="Times New Roman" w:ascii="Times New Roman" w:hAnsi="Times New Roman"/>
          <w:b w:val="false"/>
          <w:bCs w:val="false"/>
          <w:sz w:val="24"/>
          <w:szCs w:val="24"/>
        </w:rPr>
        <w:t>Comprehensive documentation covering the project Abstract, Problem Statement, Technical Specifications, and Implementation conclusions.</w:t>
      </w:r>
    </w:p>
    <w:p>
      <w:pPr>
        <w:pStyle w:val="BodyText"/>
        <w:spacing w:lineRule="auto" w:line="259" w:before="0" w:after="160"/>
        <w:rPr>
          <w:rFonts w:ascii="Times New Roman" w:hAnsi="Times New Roman" w:cs="Times New Roman"/>
          <w:b/>
          <w:bCs/>
          <w:sz w:val="24"/>
          <w:szCs w:val="24"/>
        </w:rPr>
      </w:pPr>
      <w:r>
        <w:rPr>
          <w:rFonts w:cs="Times New Roman" w:ascii="Times New Roman" w:hAnsi="Times New Roman"/>
          <w:b/>
          <w:bCs/>
          <w:sz w:val="24"/>
          <w:szCs w:val="24"/>
        </w:rPr>
        <w:t>5. System Design Diagrams</w:t>
      </w:r>
    </w:p>
    <w:p>
      <w:pPr>
        <w:pStyle w:val="BodyText"/>
        <w:numPr>
          <w:ilvl w:val="0"/>
          <w:numId w:val="25"/>
        </w:numPr>
        <w:tabs>
          <w:tab w:val="clear" w:pos="720"/>
          <w:tab w:val="left" w:pos="0" w:leader="none"/>
        </w:tabs>
        <w:spacing w:lineRule="auto" w:line="259" w:before="0" w:after="160"/>
        <w:ind w:hanging="283" w:start="709"/>
        <w:rPr>
          <w:rFonts w:ascii="Times New Roman" w:hAnsi="Times New Roman" w:cs="Times New Roman"/>
          <w:b w:val="false"/>
          <w:bCs w:val="false"/>
          <w:sz w:val="24"/>
          <w:szCs w:val="24"/>
        </w:rPr>
      </w:pPr>
      <w:r>
        <w:rPr>
          <w:rFonts w:cs="Times New Roman" w:ascii="Times New Roman" w:hAnsi="Times New Roman"/>
          <w:b w:val="false"/>
          <w:bCs w:val="false"/>
          <w:sz w:val="24"/>
          <w:szCs w:val="24"/>
        </w:rPr>
        <w:t>Visual representations of the system, including DFD Levels 0 &amp; 1, Database Schema design, and Architecture flowcharts.</w:t>
      </w:r>
    </w:p>
    <w:p>
      <w:pPr>
        <w:pStyle w:val="BodyText"/>
        <w:spacing w:lineRule="auto" w:line="259" w:before="0" w:after="160"/>
        <w:rPr>
          <w:rFonts w:ascii="Times New Roman" w:hAnsi="Times New Roman" w:cs="Times New Roman"/>
          <w:b/>
          <w:bCs/>
          <w:sz w:val="24"/>
          <w:szCs w:val="24"/>
        </w:rPr>
      </w:pPr>
      <w:r>
        <w:rPr>
          <w:rFonts w:cs="Times New Roman" w:ascii="Times New Roman" w:hAnsi="Times New Roman"/>
          <w:b/>
          <w:bCs/>
          <w:sz w:val="24"/>
          <w:szCs w:val="24"/>
        </w:rPr>
        <w:t>6. User Interface &amp; ERP Screenshots</w:t>
      </w:r>
    </w:p>
    <w:p>
      <w:pPr>
        <w:pStyle w:val="BodyText"/>
        <w:numPr>
          <w:ilvl w:val="0"/>
          <w:numId w:val="26"/>
        </w:numPr>
        <w:tabs>
          <w:tab w:val="clear" w:pos="720"/>
          <w:tab w:val="left" w:pos="0" w:leader="none"/>
        </w:tabs>
        <w:spacing w:lineRule="auto" w:line="259" w:before="0" w:after="160"/>
        <w:ind w:hanging="283" w:start="709"/>
        <w:rPr>
          <w:rFonts w:ascii="Times New Roman" w:hAnsi="Times New Roman" w:cs="Times New Roman"/>
          <w:b w:val="false"/>
          <w:bCs w:val="false"/>
          <w:sz w:val="24"/>
          <w:szCs w:val="24"/>
        </w:rPr>
      </w:pPr>
      <w:r>
        <w:rPr>
          <w:rFonts w:cs="Times New Roman" w:ascii="Times New Roman" w:hAnsi="Times New Roman"/>
          <w:b w:val="false"/>
          <w:bCs w:val="false"/>
          <w:sz w:val="24"/>
          <w:szCs w:val="24"/>
        </w:rPr>
        <w:t>High-resolution captures of the Consumer Marketplace (Discovery), the Booking Flow, and the Provider’s Management Dashboard (ERP).</w:t>
      </w:r>
    </w:p>
    <w:p>
      <w:pPr>
        <w:pStyle w:val="BodyText"/>
        <w:spacing w:lineRule="auto" w:line="259" w:before="0" w:after="160"/>
        <w:rPr>
          <w:rFonts w:ascii="Times New Roman" w:hAnsi="Times New Roman" w:cs="Times New Roman"/>
          <w:b/>
          <w:bCs/>
          <w:sz w:val="24"/>
          <w:szCs w:val="24"/>
        </w:rPr>
      </w:pPr>
      <w:r>
        <w:rPr>
          <w:rFonts w:cs="Times New Roman" w:ascii="Times New Roman" w:hAnsi="Times New Roman"/>
          <w:b/>
          <w:bCs/>
          <w:sz w:val="24"/>
          <w:szCs w:val="24"/>
        </w:rPr>
        <w:t>7. Deployment &amp; Build Artifacts</w:t>
      </w:r>
    </w:p>
    <w:p>
      <w:pPr>
        <w:pStyle w:val="BodyText"/>
        <w:numPr>
          <w:ilvl w:val="0"/>
          <w:numId w:val="27"/>
        </w:numPr>
        <w:tabs>
          <w:tab w:val="clear" w:pos="720"/>
          <w:tab w:val="left" w:pos="0" w:leader="none"/>
        </w:tabs>
        <w:spacing w:lineRule="auto" w:line="259" w:before="0" w:after="160"/>
        <w:ind w:hanging="283" w:start="709"/>
        <w:rPr>
          <w:rFonts w:ascii="Times New Roman" w:hAnsi="Times New Roman" w:cs="Times New Roman"/>
          <w:b w:val="false"/>
          <w:bCs w:val="false"/>
          <w:sz w:val="24"/>
          <w:szCs w:val="24"/>
        </w:rPr>
      </w:pPr>
      <w:r>
        <w:rPr>
          <w:rFonts w:cs="Times New Roman" w:ascii="Times New Roman" w:hAnsi="Times New Roman"/>
          <w:b w:val="false"/>
          <w:bCs w:val="false"/>
          <w:sz w:val="24"/>
          <w:szCs w:val="24"/>
        </w:rPr>
        <w:t>The compiled Spring Boot JAR file, production-ready React build files, and a detailed README for environment setup and API execution.</w:t>
      </w:r>
    </w:p>
    <w:p>
      <w:pPr>
        <w:pStyle w:val="Normal"/>
        <w:numPr>
          <w:ilvl w:val="0"/>
          <w:numId w:val="0"/>
        </w:numPr>
        <w:ind w:hanging="0" w:start="720"/>
        <w:rPr>
          <w:rFonts w:ascii="Times New Roman" w:hAnsi="Times New Roman" w:cs="Times New Roman"/>
          <w:sz w:val="24"/>
          <w:szCs w:val="24"/>
        </w:rPr>
      </w:pPr>
      <w:r>
        <w:rPr>
          <w:rFonts w:cs="Times New Roman" w:ascii="Times New Roman" w:hAnsi="Times New Roman"/>
          <w:b/>
          <w:bCs/>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44"/>
          <w:szCs w:val="44"/>
        </w:rPr>
      </w:r>
    </w:p>
    <w:p>
      <w:pPr>
        <w:pStyle w:val="Normal"/>
        <w:rPr>
          <w:rFonts w:ascii="Times New Roman" w:hAnsi="Times New Roman" w:cs="Times New Roman"/>
          <w:sz w:val="44"/>
          <w:szCs w:val="44"/>
        </w:rPr>
      </w:pPr>
      <w:r>
        <w:rPr>
          <w:rFonts w:cs="Times New Roman" w:ascii="Times New Roman" w:hAnsi="Times New Roman"/>
          <w:sz w:val="44"/>
          <w:szCs w:val="44"/>
        </w:rPr>
      </w:r>
    </w:p>
    <w:p>
      <w:pPr>
        <w:pStyle w:val="Normal"/>
        <w:rPr>
          <w:rFonts w:ascii="Times New Roman" w:hAnsi="Times New Roman" w:cs="Times New Roman"/>
          <w:sz w:val="44"/>
          <w:szCs w:val="44"/>
        </w:rPr>
      </w:pPr>
      <w:r>
        <w:rPr>
          <w:rFonts w:cs="Times New Roman" w:ascii="Times New Roman" w:hAnsi="Times New Roman"/>
          <w:sz w:val="44"/>
          <w:szCs w:val="44"/>
        </w:rPr>
      </w:r>
    </w:p>
    <w:p>
      <w:pPr>
        <w:pStyle w:val="Normal"/>
        <w:jc w:val="center"/>
        <w:rPr>
          <w:rFonts w:ascii="Times New Roman" w:hAnsi="Times New Roman" w:cs="Times New Roman"/>
          <w:b/>
          <w:bCs/>
          <w:sz w:val="44"/>
          <w:szCs w:val="44"/>
        </w:rPr>
      </w:pPr>
      <w:r>
        <w:rPr>
          <w:rFonts w:cs="Times New Roman" w:ascii="Times New Roman" w:hAnsi="Times New Roman"/>
          <w:b/>
          <w:bCs/>
          <w:sz w:val="44"/>
          <w:szCs w:val="44"/>
        </w:rPr>
        <w:t>CHAPTER – 2 PROJECT DESCRIPTION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6"/>
          <w:szCs w:val="26"/>
        </w:rPr>
      </w:pPr>
      <w:r>
        <w:rPr>
          <w:rFonts w:cs="Times New Roman" w:ascii="Times New Roman" w:hAnsi="Times New Roman"/>
          <w:b/>
          <w:bCs/>
          <w:sz w:val="26"/>
          <w:szCs w:val="26"/>
        </w:rPr>
        <w:t>A). System Specification</w:t>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b/>
          <w:bCs/>
          <w:sz w:val="24"/>
          <w:szCs w:val="24"/>
        </w:rPr>
      </w:pPr>
      <w:r>
        <w:rPr>
          <w:rFonts w:cs="Times New Roman" w:ascii="Times New Roman" w:hAnsi="Times New Roman"/>
          <w:b/>
          <w:bCs/>
          <w:sz w:val="24"/>
          <w:szCs w:val="24"/>
        </w:rPr>
        <w:t>i. Hardware Requirements</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Processor:</w:t>
      </w:r>
      <w:r>
        <w:rPr>
          <w:rFonts w:cs="Times New Roman" w:ascii="Times New Roman" w:hAnsi="Times New Roman"/>
          <w:sz w:val="24"/>
          <w:szCs w:val="24"/>
        </w:rPr>
        <w:t xml:space="preserve"> Dual Core / i3 or higher</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RAM:</w:t>
      </w:r>
      <w:r>
        <w:rPr>
          <w:rFonts w:cs="Times New Roman" w:ascii="Times New Roman" w:hAnsi="Times New Roman"/>
          <w:sz w:val="24"/>
          <w:szCs w:val="24"/>
        </w:rPr>
        <w:t xml:space="preserve"> Minimum 4 GB</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Storage:</w:t>
      </w:r>
      <w:r>
        <w:rPr>
          <w:rFonts w:cs="Times New Roman" w:ascii="Times New Roman" w:hAnsi="Times New Roman"/>
          <w:sz w:val="24"/>
          <w:szCs w:val="24"/>
        </w:rPr>
        <w:t xml:space="preserve"> At least 500 MB free space</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Display:</w:t>
      </w:r>
      <w:r>
        <w:rPr>
          <w:rFonts w:cs="Times New Roman" w:ascii="Times New Roman" w:hAnsi="Times New Roman"/>
          <w:sz w:val="24"/>
          <w:szCs w:val="24"/>
        </w:rPr>
        <w:t xml:space="preserve"> 1024 × 768 resolution or higher</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Input Devices:</w:t>
      </w:r>
      <w:r>
        <w:rPr>
          <w:rFonts w:cs="Times New Roman" w:ascii="Times New Roman" w:hAnsi="Times New Roman"/>
          <w:sz w:val="24"/>
          <w:szCs w:val="24"/>
        </w:rPr>
        <w:t xml:space="preserve"> Keyboard and mouse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ii. Software Requirements</w:t>
      </w:r>
    </w:p>
    <w:p>
      <w:pPr>
        <w:pStyle w:val="Normal"/>
        <w:numPr>
          <w:ilvl w:val="0"/>
          <w:numId w:val="4"/>
        </w:numPr>
        <w:rPr>
          <w:rFonts w:ascii="Times New Roman" w:hAnsi="Times New Roman" w:cs="Times New Roman"/>
          <w:sz w:val="24"/>
          <w:szCs w:val="24"/>
        </w:rPr>
      </w:pPr>
      <w:r>
        <w:rPr>
          <w:rFonts w:cs="Times New Roman" w:ascii="Times New Roman" w:hAnsi="Times New Roman"/>
          <w:b/>
          <w:bCs/>
          <w:sz w:val="24"/>
          <w:szCs w:val="24"/>
        </w:rPr>
        <w:t>Operating System:</w:t>
      </w:r>
      <w:r>
        <w:rPr>
          <w:rFonts w:cs="Times New Roman" w:ascii="Times New Roman" w:hAnsi="Times New Roman"/>
          <w:sz w:val="24"/>
          <w:szCs w:val="24"/>
        </w:rPr>
        <w:t xml:space="preserve"> Windows / Linux</w:t>
      </w:r>
    </w:p>
    <w:p>
      <w:pPr>
        <w:pStyle w:val="Normal"/>
        <w:numPr>
          <w:ilvl w:val="0"/>
          <w:numId w:val="4"/>
        </w:numPr>
        <w:rPr>
          <w:rFonts w:ascii="Times New Roman" w:hAnsi="Times New Roman" w:cs="Times New Roman"/>
          <w:sz w:val="24"/>
          <w:szCs w:val="24"/>
        </w:rPr>
      </w:pPr>
      <w:r>
        <w:rPr>
          <w:rFonts w:cs="Times New Roman" w:ascii="Times New Roman" w:hAnsi="Times New Roman"/>
          <w:b/>
          <w:bCs/>
          <w:sz w:val="24"/>
          <w:szCs w:val="24"/>
        </w:rPr>
        <w:t>IDE(used):</w:t>
      </w:r>
    </w:p>
    <w:p>
      <w:pPr>
        <w:pStyle w:val="Normal"/>
        <w:numPr>
          <w:ilvl w:val="1"/>
          <w:numId w:val="4"/>
        </w:numPr>
        <w:rPr>
          <w:rFonts w:ascii="Times New Roman" w:hAnsi="Times New Roman" w:cs="Times New Roman"/>
          <w:sz w:val="24"/>
          <w:szCs w:val="24"/>
        </w:rPr>
      </w:pPr>
      <w:r>
        <w:rPr>
          <w:rFonts w:cs="Times New Roman" w:ascii="Times New Roman" w:hAnsi="Times New Roman"/>
          <w:sz w:val="24"/>
          <w:szCs w:val="24"/>
        </w:rPr>
        <w:t>VSCodium / IntelliJ IDEA</w:t>
      </w:r>
    </w:p>
    <w:p>
      <w:pPr>
        <w:pStyle w:val="Normal"/>
        <w:numPr>
          <w:ilvl w:val="0"/>
          <w:numId w:val="4"/>
        </w:numPr>
        <w:rPr>
          <w:rFonts w:ascii="Times New Roman" w:hAnsi="Times New Roman" w:cs="Times New Roman"/>
          <w:sz w:val="24"/>
          <w:szCs w:val="24"/>
        </w:rPr>
      </w:pPr>
      <w:r>
        <w:rPr>
          <w:rFonts w:cs="Times New Roman" w:ascii="Times New Roman" w:hAnsi="Times New Roman"/>
          <w:b/>
          <w:bCs/>
          <w:sz w:val="24"/>
          <w:szCs w:val="24"/>
        </w:rPr>
        <w:t>Programming Language:</w:t>
      </w:r>
    </w:p>
    <w:p>
      <w:pPr>
        <w:pStyle w:val="Normal"/>
        <w:numPr>
          <w:ilvl w:val="1"/>
          <w:numId w:val="4"/>
        </w:numPr>
        <w:rPr>
          <w:rFonts w:ascii="Times New Roman" w:hAnsi="Times New Roman" w:cs="Times New Roman"/>
          <w:sz w:val="24"/>
          <w:szCs w:val="24"/>
        </w:rPr>
      </w:pPr>
      <w:r>
        <w:rPr>
          <w:rFonts w:cs="Times New Roman" w:ascii="Times New Roman" w:hAnsi="Times New Roman"/>
          <w:sz w:val="24"/>
          <w:szCs w:val="24"/>
        </w:rPr>
        <w:t>Java (JDK 8 or above)</w:t>
      </w:r>
    </w:p>
    <w:p>
      <w:pPr>
        <w:pStyle w:val="Normal"/>
        <w:numPr>
          <w:ilvl w:val="1"/>
          <w:numId w:val="4"/>
        </w:numPr>
        <w:rPr>
          <w:rFonts w:ascii="Times New Roman" w:hAnsi="Times New Roman" w:cs="Times New Roman"/>
          <w:sz w:val="24"/>
          <w:szCs w:val="24"/>
        </w:rPr>
      </w:pPr>
      <w:r>
        <w:rPr>
          <w:rFonts w:cs="Times New Roman" w:ascii="Times New Roman" w:hAnsi="Times New Roman"/>
          <w:sz w:val="24"/>
          <w:szCs w:val="24"/>
        </w:rPr>
        <w:t>JavaScript (ReactJS)</w:t>
      </w:r>
    </w:p>
    <w:p>
      <w:pPr>
        <w:pStyle w:val="Normal"/>
        <w:numPr>
          <w:ilvl w:val="0"/>
          <w:numId w:val="4"/>
        </w:numPr>
        <w:rPr>
          <w:rFonts w:ascii="Times New Roman" w:hAnsi="Times New Roman" w:cs="Times New Roman"/>
          <w:sz w:val="24"/>
          <w:szCs w:val="24"/>
        </w:rPr>
      </w:pPr>
      <w:r>
        <w:rPr>
          <w:rFonts w:cs="Times New Roman" w:ascii="Times New Roman" w:hAnsi="Times New Roman"/>
          <w:b/>
          <w:bCs/>
          <w:sz w:val="24"/>
          <w:szCs w:val="24"/>
        </w:rPr>
        <w:t>Database:</w:t>
      </w:r>
    </w:p>
    <w:p>
      <w:pPr>
        <w:pStyle w:val="Normal"/>
        <w:numPr>
          <w:ilvl w:val="1"/>
          <w:numId w:val="4"/>
        </w:numPr>
        <w:rPr>
          <w:rFonts w:ascii="Times New Roman" w:hAnsi="Times New Roman" w:cs="Times New Roman"/>
          <w:sz w:val="24"/>
          <w:szCs w:val="24"/>
        </w:rPr>
      </w:pPr>
      <w:r>
        <w:rPr>
          <w:rFonts w:cs="Times New Roman" w:ascii="Times New Roman" w:hAnsi="Times New Roman"/>
          <w:sz w:val="24"/>
          <w:szCs w:val="24"/>
        </w:rPr>
        <w:t>MongoDB Atlas</w:t>
      </w:r>
    </w:p>
    <w:p>
      <w:pPr>
        <w:pStyle w:val="Normal"/>
        <w:numPr>
          <w:ilvl w:val="0"/>
          <w:numId w:val="4"/>
        </w:numPr>
        <w:rPr>
          <w:rFonts w:ascii="Times New Roman" w:hAnsi="Times New Roman" w:cs="Times New Roman"/>
          <w:sz w:val="24"/>
          <w:szCs w:val="24"/>
        </w:rPr>
      </w:pPr>
      <w:r>
        <w:rPr>
          <w:rFonts w:cs="Times New Roman" w:ascii="Times New Roman" w:hAnsi="Times New Roman"/>
          <w:b/>
          <w:bCs/>
          <w:sz w:val="24"/>
          <w:szCs w:val="24"/>
        </w:rPr>
        <w:t>Browser:</w:t>
      </w:r>
    </w:p>
    <w:p>
      <w:pPr>
        <w:pStyle w:val="Normal"/>
        <w:numPr>
          <w:ilvl w:val="1"/>
          <w:numId w:val="4"/>
        </w:numPr>
        <w:rPr>
          <w:rFonts w:ascii="Times New Roman" w:hAnsi="Times New Roman" w:cs="Times New Roman"/>
          <w:sz w:val="24"/>
          <w:szCs w:val="24"/>
        </w:rPr>
      </w:pPr>
      <w:r>
        <w:rPr>
          <w:rFonts w:cs="Times New Roman" w:ascii="Times New Roman" w:hAnsi="Times New Roman"/>
          <w:sz w:val="24"/>
          <w:szCs w:val="24"/>
        </w:rPr>
        <w:t>Any modern browser (for documentation reference only)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6"/>
          <w:szCs w:val="26"/>
        </w:rPr>
      </w:pPr>
      <w:r>
        <w:rPr>
          <w:rFonts w:cs="Times New Roman" w:ascii="Times New Roman" w:hAnsi="Times New Roman"/>
          <w:b/>
          <w:bCs/>
          <w:sz w:val="26"/>
          <w:szCs w:val="26"/>
        </w:rPr>
        <w:t>B). Methodology Used</w:t>
      </w:r>
    </w:p>
    <w:p>
      <w:pPr>
        <w:pStyle w:val="Normal"/>
        <w:rPr>
          <w:rFonts w:ascii="Times New Roman" w:hAnsi="Times New Roman" w:cs="Times New Roman"/>
          <w:sz w:val="24"/>
          <w:szCs w:val="24"/>
        </w:rPr>
      </w:pPr>
      <w:r>
        <w:rPr>
          <w:rFonts w:cs="Times New Roman" w:ascii="Times New Roman" w:hAnsi="Times New Roman"/>
          <w:sz w:val="24"/>
          <w:szCs w:val="24"/>
        </w:rPr>
        <w:t xml:space="preserve">The development of the system followed the </w:t>
      </w:r>
      <w:r>
        <w:rPr>
          <w:rFonts w:cs="Times New Roman" w:ascii="Times New Roman" w:hAnsi="Times New Roman"/>
          <w:b/>
          <w:bCs/>
          <w:sz w:val="24"/>
          <w:szCs w:val="24"/>
        </w:rPr>
        <w:t>Software Development Life Cycle (SDLC)</w:t>
      </w:r>
      <w:r>
        <w:rPr>
          <w:rFonts w:cs="Times New Roman" w:ascii="Times New Roman" w:hAnsi="Times New Roman"/>
          <w:sz w:val="24"/>
          <w:szCs w:val="24"/>
        </w:rPr>
        <w:t>. The major phases applied in this project are: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1. Requirement Analysis</w:t>
      </w:r>
    </w:p>
    <w:p>
      <w:pPr>
        <w:pStyle w:val="Normal"/>
        <w:rPr>
          <w:rFonts w:ascii="Times New Roman" w:hAnsi="Times New Roman" w:cs="Times New Roman"/>
          <w:sz w:val="24"/>
          <w:szCs w:val="24"/>
        </w:rPr>
      </w:pPr>
      <w:r>
        <w:rPr>
          <w:rFonts w:cs="Times New Roman" w:ascii="Times New Roman" w:hAnsi="Times New Roman"/>
          <w:sz w:val="24"/>
          <w:szCs w:val="24"/>
        </w:rPr>
        <w:t>In this phase, all functional and non-functional requirements were collected.</w:t>
      </w:r>
    </w:p>
    <w:p>
      <w:pPr>
        <w:pStyle w:val="Normal"/>
        <w:rPr>
          <w:rFonts w:ascii="Times New Roman" w:hAnsi="Times New Roman" w:cs="Times New Roman"/>
          <w:sz w:val="24"/>
          <w:szCs w:val="24"/>
        </w:rPr>
      </w:pPr>
      <w:r>
        <w:rPr>
          <w:rFonts w:cs="Times New Roman" w:ascii="Times New Roman" w:hAnsi="Times New Roman"/>
          <w:sz w:val="24"/>
          <w:szCs w:val="24"/>
        </w:rPr>
        <w:br/>
      </w:r>
      <w:r>
        <w:rPr>
          <w:rFonts w:cs="Times New Roman" w:ascii="Times New Roman" w:hAnsi="Times New Roman"/>
          <w:b/>
          <w:bCs/>
          <w:sz w:val="24"/>
          <w:szCs w:val="24"/>
        </w:rPr>
        <w:t>Key needs identified were:</w:t>
      </w:r>
    </w:p>
    <w:p>
      <w:pPr>
        <w:pStyle w:val="BodyText"/>
        <w:numPr>
          <w:ilvl w:val="0"/>
          <w:numId w:val="5"/>
        </w:numPr>
        <w:rPr>
          <w:rFonts w:ascii="Times New Roman" w:hAnsi="Times New Roman" w:cs="Times New Roman"/>
          <w:sz w:val="24"/>
          <w:szCs w:val="24"/>
        </w:rPr>
      </w:pPr>
      <w:r>
        <w:rPr>
          <w:rFonts w:cs="Times New Roman" w:ascii="Times New Roman" w:hAnsi="Times New Roman"/>
          <w:sz w:val="24"/>
          <w:szCs w:val="24"/>
        </w:rPr>
        <w:t>A centralized marketplace for coworking space discovery.</w:t>
      </w:r>
    </w:p>
    <w:p>
      <w:pPr>
        <w:pStyle w:val="BodyText"/>
        <w:numPr>
          <w:ilvl w:val="0"/>
          <w:numId w:val="28"/>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A real-time price discovery engine based on open competition.</w:t>
      </w:r>
    </w:p>
    <w:p>
      <w:pPr>
        <w:pStyle w:val="BodyText"/>
        <w:numPr>
          <w:ilvl w:val="0"/>
          <w:numId w:val="29"/>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An integrated ERP system for space providers to manage operations.</w:t>
      </w:r>
    </w:p>
    <w:p>
      <w:pPr>
        <w:pStyle w:val="BodyText"/>
        <w:numPr>
          <w:ilvl w:val="0"/>
          <w:numId w:val="30"/>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Scalable cloud storage and high-concurrency backend support.</w:t>
      </w:r>
    </w:p>
    <w:p>
      <w:pPr>
        <w:pStyle w:val="BodyText"/>
        <w:numPr>
          <w:ilvl w:val="0"/>
          <w:numId w:val="31"/>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b/>
          <w:sz w:val="24"/>
          <w:szCs w:val="24"/>
        </w:rPr>
        <w:t>Version Control:</w:t>
      </w:r>
      <w:r>
        <w:rPr>
          <w:rFonts w:cs="Times New Roman" w:ascii="Times New Roman" w:hAnsi="Times New Roman"/>
          <w:sz w:val="24"/>
          <w:szCs w:val="24"/>
        </w:rPr>
        <w:t xml:space="preserve"> Git/GitHub was used for collaborative development and code management.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2. System Analysis and Design</w:t>
      </w:r>
    </w:p>
    <w:p>
      <w:pPr>
        <w:pStyle w:val="Normal"/>
        <w:rPr>
          <w:rFonts w:ascii="Times New Roman" w:hAnsi="Times New Roman" w:cs="Times New Roman"/>
          <w:sz w:val="24"/>
          <w:szCs w:val="24"/>
        </w:rPr>
      </w:pPr>
      <w:r>
        <w:rPr>
          <w:rFonts w:cs="Times New Roman" w:ascii="Times New Roman" w:hAnsi="Times New Roman"/>
          <w:sz w:val="24"/>
          <w:szCs w:val="24"/>
        </w:rPr>
        <w:t>This phase involved planning the technical architecture to ensure seamless communication between the frontend and backend.</w:t>
      </w:r>
    </w:p>
    <w:p>
      <w:pPr>
        <w:pStyle w:val="Normal"/>
        <w:rPr>
          <w:rFonts w:ascii="Times New Roman" w:hAnsi="Times New Roman" w:cs="Times New Roman"/>
          <w:sz w:val="24"/>
          <w:szCs w:val="24"/>
        </w:rPr>
      </w:pPr>
      <w:r>
        <w:rPr>
          <w:rFonts w:cs="Times New Roman" w:ascii="Times New Roman" w:hAnsi="Times New Roman"/>
          <w:sz w:val="24"/>
          <w:szCs w:val="24"/>
        </w:rPr>
        <w:br/>
      </w:r>
      <w:r>
        <w:rPr>
          <w:rFonts w:cs="Times New Roman" w:ascii="Times New Roman" w:hAnsi="Times New Roman"/>
          <w:b/>
          <w:bCs/>
          <w:sz w:val="24"/>
          <w:szCs w:val="24"/>
        </w:rPr>
        <w:t>Activities included:</w:t>
      </w:r>
    </w:p>
    <w:p>
      <w:pPr>
        <w:pStyle w:val="BodyText"/>
        <w:numPr>
          <w:ilvl w:val="0"/>
          <w:numId w:val="6"/>
        </w:numPr>
        <w:rPr>
          <w:rFonts w:ascii="Times New Roman" w:hAnsi="Times New Roman" w:cs="Times New Roman"/>
          <w:sz w:val="24"/>
          <w:szCs w:val="24"/>
        </w:rPr>
      </w:pPr>
      <w:r>
        <w:rPr>
          <w:rFonts w:cs="Times New Roman" w:ascii="Times New Roman" w:hAnsi="Times New Roman"/>
          <w:sz w:val="24"/>
          <w:szCs w:val="24"/>
        </w:rPr>
        <w:t xml:space="preserve">Designing the </w:t>
      </w:r>
      <w:r>
        <w:rPr>
          <w:rFonts w:cs="Times New Roman" w:ascii="Times New Roman" w:hAnsi="Times New Roman"/>
          <w:b/>
          <w:sz w:val="24"/>
          <w:szCs w:val="24"/>
        </w:rPr>
        <w:t>NoSQL document schema</w:t>
      </w:r>
      <w:r>
        <w:rPr>
          <w:rFonts w:cs="Times New Roman" w:ascii="Times New Roman" w:hAnsi="Times New Roman"/>
          <w:sz w:val="24"/>
          <w:szCs w:val="24"/>
        </w:rPr>
        <w:t xml:space="preserve"> for MongoDB Atlas.</w:t>
      </w:r>
    </w:p>
    <w:p>
      <w:pPr>
        <w:pStyle w:val="BodyText"/>
        <w:numPr>
          <w:ilvl w:val="0"/>
          <w:numId w:val="32"/>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 xml:space="preserve">Preparing system diagrams including </w:t>
      </w:r>
      <w:r>
        <w:rPr>
          <w:rFonts w:cs="Times New Roman" w:ascii="Times New Roman" w:hAnsi="Times New Roman"/>
          <w:b/>
          <w:sz w:val="24"/>
          <w:szCs w:val="24"/>
        </w:rPr>
        <w:t>DFD Levels 0 &amp; 1</w:t>
      </w:r>
      <w:r>
        <w:rPr>
          <w:rFonts w:cs="Times New Roman" w:ascii="Times New Roman" w:hAnsi="Times New Roman"/>
          <w:sz w:val="24"/>
          <w:szCs w:val="24"/>
        </w:rPr>
        <w:t xml:space="preserve"> and Architecture flows.</w:t>
      </w:r>
    </w:p>
    <w:p>
      <w:pPr>
        <w:pStyle w:val="BodyText"/>
        <w:numPr>
          <w:ilvl w:val="0"/>
          <w:numId w:val="33"/>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Planning the RESTful API structure for stateless communication.</w:t>
      </w:r>
    </w:p>
    <w:p>
      <w:pPr>
        <w:pStyle w:val="BodyText"/>
        <w:numPr>
          <w:ilvl w:val="0"/>
          <w:numId w:val="34"/>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 xml:space="preserve">Designing the UI/UX wireframes for the marketplace and the provider dashboard using </w:t>
      </w:r>
      <w:r>
        <w:rPr>
          <w:rFonts w:cs="Times New Roman" w:ascii="Times New Roman" w:hAnsi="Times New Roman"/>
          <w:b/>
          <w:sz w:val="24"/>
          <w:szCs w:val="24"/>
        </w:rPr>
        <w:t>ReactJS</w:t>
      </w:r>
      <w:r>
        <w:rPr>
          <w:rFonts w:cs="Times New Roman" w:ascii="Times New Roman" w:hAnsi="Times New Roman"/>
          <w:sz w:val="24"/>
          <w:szCs w:val="24"/>
        </w:rPr>
        <w:t xml:space="preserve"> principles.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3. Coding / Implementation</w:t>
      </w:r>
    </w:p>
    <w:p>
      <w:pPr>
        <w:pStyle w:val="Normal"/>
        <w:rPr>
          <w:rFonts w:ascii="Times New Roman" w:hAnsi="Times New Roman" w:cs="Times New Roman"/>
          <w:sz w:val="24"/>
          <w:szCs w:val="24"/>
        </w:rPr>
      </w:pPr>
      <w:r>
        <w:rPr>
          <w:rFonts w:cs="Times New Roman" w:ascii="Times New Roman" w:hAnsi="Times New Roman"/>
          <w:sz w:val="24"/>
          <w:szCs w:val="24"/>
        </w:rPr>
        <w:t>The actual development of the full-stack application was carried out during this phase using modern programming standards.</w:t>
      </w:r>
    </w:p>
    <w:p>
      <w:pPr>
        <w:pStyle w:val="Normal"/>
        <w:rPr>
          <w:rFonts w:ascii="Times New Roman" w:hAnsi="Times New Roman" w:cs="Times New Roman"/>
          <w:sz w:val="24"/>
          <w:szCs w:val="24"/>
        </w:rPr>
      </w:pPr>
      <w:r>
        <w:rPr>
          <w:rFonts w:cs="Times New Roman" w:ascii="Times New Roman" w:hAnsi="Times New Roman"/>
          <w:sz w:val="24"/>
          <w:szCs w:val="24"/>
        </w:rPr>
        <w:br/>
      </w:r>
      <w:r>
        <w:rPr>
          <w:rFonts w:cs="Times New Roman" w:ascii="Times New Roman" w:hAnsi="Times New Roman"/>
          <w:b/>
          <w:bCs/>
          <w:sz w:val="24"/>
          <w:szCs w:val="24"/>
        </w:rPr>
        <w:t>Tasks performed:</w:t>
      </w:r>
    </w:p>
    <w:p>
      <w:pPr>
        <w:pStyle w:val="BodyText"/>
        <w:numPr>
          <w:ilvl w:val="0"/>
          <w:numId w:val="7"/>
        </w:numPr>
        <w:rPr>
          <w:rFonts w:ascii="Times New Roman" w:hAnsi="Times New Roman" w:cs="Times New Roman"/>
          <w:sz w:val="24"/>
          <w:szCs w:val="24"/>
        </w:rPr>
      </w:pPr>
      <w:r>
        <w:rPr>
          <w:rFonts w:cs="Times New Roman" w:ascii="Times New Roman" w:hAnsi="Times New Roman"/>
          <w:sz w:val="24"/>
          <w:szCs w:val="24"/>
        </w:rPr>
        <w:t xml:space="preserve">Developing the interactive UI using </w:t>
      </w:r>
      <w:r>
        <w:rPr>
          <w:rFonts w:cs="Times New Roman" w:ascii="Times New Roman" w:hAnsi="Times New Roman"/>
          <w:b/>
          <w:sz w:val="24"/>
          <w:szCs w:val="24"/>
        </w:rPr>
        <w:t>ReactJS</w:t>
      </w:r>
      <w:r>
        <w:rPr>
          <w:rFonts w:cs="Times New Roman" w:ascii="Times New Roman" w:hAnsi="Times New Roman"/>
          <w:sz w:val="24"/>
          <w:szCs w:val="24"/>
        </w:rPr>
        <w:t xml:space="preserve"> and managing component states.</w:t>
      </w:r>
    </w:p>
    <w:p>
      <w:pPr>
        <w:pStyle w:val="BodyText"/>
        <w:numPr>
          <w:ilvl w:val="0"/>
          <w:numId w:val="35"/>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 xml:space="preserve">Building the robust backend using </w:t>
      </w:r>
      <w:r>
        <w:rPr>
          <w:rFonts w:cs="Times New Roman" w:ascii="Times New Roman" w:hAnsi="Times New Roman"/>
          <w:b/>
          <w:sz w:val="24"/>
          <w:szCs w:val="24"/>
        </w:rPr>
        <w:t>Java 21</w:t>
      </w:r>
      <w:r>
        <w:rPr>
          <w:rFonts w:cs="Times New Roman" w:ascii="Times New Roman" w:hAnsi="Times New Roman"/>
          <w:sz w:val="24"/>
          <w:szCs w:val="24"/>
        </w:rPr>
        <w:t xml:space="preserve"> and </w:t>
      </w:r>
      <w:r>
        <w:rPr>
          <w:rFonts w:cs="Times New Roman" w:ascii="Times New Roman" w:hAnsi="Times New Roman"/>
          <w:b/>
          <w:sz w:val="24"/>
          <w:szCs w:val="24"/>
        </w:rPr>
        <w:t>Spring Boot 4.0.6</w:t>
      </w:r>
      <w:r>
        <w:rPr>
          <w:rFonts w:cs="Times New Roman" w:ascii="Times New Roman" w:hAnsi="Times New Roman"/>
          <w:sz w:val="24"/>
          <w:szCs w:val="24"/>
        </w:rPr>
        <w:t>.</w:t>
      </w:r>
    </w:p>
    <w:p>
      <w:pPr>
        <w:pStyle w:val="BodyText"/>
        <w:numPr>
          <w:ilvl w:val="0"/>
          <w:numId w:val="36"/>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 xml:space="preserve">Implementing </w:t>
      </w:r>
      <w:r>
        <w:rPr>
          <w:rFonts w:cs="Times New Roman" w:ascii="Times New Roman" w:hAnsi="Times New Roman"/>
          <w:b/>
          <w:sz w:val="24"/>
          <w:szCs w:val="24"/>
        </w:rPr>
        <w:t>Java Virtual Threads</w:t>
      </w:r>
      <w:r>
        <w:rPr>
          <w:rFonts w:cs="Times New Roman" w:ascii="Times New Roman" w:hAnsi="Times New Roman"/>
          <w:sz w:val="24"/>
          <w:szCs w:val="24"/>
        </w:rPr>
        <w:t xml:space="preserve"> to handle high-concurrency booking requests.</w:t>
      </w:r>
    </w:p>
    <w:p>
      <w:pPr>
        <w:pStyle w:val="BodyText"/>
        <w:numPr>
          <w:ilvl w:val="0"/>
          <w:numId w:val="37"/>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 xml:space="preserve">Configuring </w:t>
      </w:r>
      <w:r>
        <w:rPr>
          <w:rFonts w:cs="Times New Roman" w:ascii="Times New Roman" w:hAnsi="Times New Roman"/>
          <w:b/>
          <w:sz w:val="24"/>
          <w:szCs w:val="24"/>
        </w:rPr>
        <w:t>MongoDB Atlas</w:t>
      </w:r>
      <w:r>
        <w:rPr>
          <w:rFonts w:cs="Times New Roman" w:ascii="Times New Roman" w:hAnsi="Times New Roman"/>
          <w:sz w:val="24"/>
          <w:szCs w:val="24"/>
        </w:rPr>
        <w:t xml:space="preserve"> for cloud data persistence and geospatial indexing.</w:t>
      </w:r>
    </w:p>
    <w:p>
      <w:pPr>
        <w:pStyle w:val="BodyText"/>
        <w:numPr>
          <w:ilvl w:val="0"/>
          <w:numId w:val="38"/>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Integrating the frontend with backend REST services.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4. Testing</w:t>
      </w:r>
    </w:p>
    <w:p>
      <w:pPr>
        <w:pStyle w:val="Normal"/>
        <w:rPr>
          <w:rFonts w:ascii="Times New Roman" w:hAnsi="Times New Roman" w:cs="Times New Roman"/>
          <w:sz w:val="24"/>
          <w:szCs w:val="24"/>
        </w:rPr>
      </w:pPr>
      <w:r>
        <w:rPr>
          <w:rFonts w:cs="Times New Roman" w:ascii="Times New Roman" w:hAnsi="Times New Roman"/>
          <w:sz w:val="24"/>
          <w:szCs w:val="24"/>
        </w:rPr>
        <w:t>After coding, the application underwent rigorous testing to ensure stability and transactional integrity.</w:t>
      </w:r>
    </w:p>
    <w:p>
      <w:pPr>
        <w:pStyle w:val="Normal"/>
        <w:rPr>
          <w:rFonts w:ascii="Times New Roman" w:hAnsi="Times New Roman" w:cs="Times New Roman"/>
          <w:sz w:val="24"/>
          <w:szCs w:val="24"/>
        </w:rPr>
      </w:pPr>
      <w:r>
        <w:rPr>
          <w:rFonts w:cs="Times New Roman" w:ascii="Times New Roman" w:hAnsi="Times New Roman"/>
          <w:sz w:val="24"/>
          <w:szCs w:val="24"/>
        </w:rPr>
        <w:br/>
      </w:r>
      <w:r>
        <w:rPr>
          <w:rFonts w:cs="Times New Roman" w:ascii="Times New Roman" w:hAnsi="Times New Roman"/>
          <w:b/>
          <w:bCs/>
          <w:sz w:val="24"/>
          <w:szCs w:val="24"/>
        </w:rPr>
        <w:t>Testing included:</w:t>
      </w:r>
    </w:p>
    <w:p>
      <w:pPr>
        <w:pStyle w:val="BodyText"/>
        <w:numPr>
          <w:ilvl w:val="0"/>
          <w:numId w:val="8"/>
        </w:numPr>
        <w:rPr>
          <w:rFonts w:ascii="Times New Roman" w:hAnsi="Times New Roman" w:cs="Times New Roman"/>
          <w:sz w:val="24"/>
          <w:szCs w:val="24"/>
        </w:rPr>
      </w:pPr>
      <w:r>
        <w:rPr>
          <w:rFonts w:cs="Times New Roman" w:ascii="Times New Roman" w:hAnsi="Times New Roman"/>
          <w:b/>
          <w:sz w:val="24"/>
          <w:szCs w:val="24"/>
        </w:rPr>
        <w:t>API Testing:</w:t>
      </w:r>
      <w:r>
        <w:rPr>
          <w:rFonts w:cs="Times New Roman" w:ascii="Times New Roman" w:hAnsi="Times New Roman"/>
          <w:sz w:val="24"/>
          <w:szCs w:val="24"/>
        </w:rPr>
        <w:t xml:space="preserve"> Using tools like Postman to verify REST endpoints.</w:t>
      </w:r>
    </w:p>
    <w:p>
      <w:pPr>
        <w:pStyle w:val="BodyText"/>
        <w:numPr>
          <w:ilvl w:val="0"/>
          <w:numId w:val="39"/>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b/>
          <w:sz w:val="24"/>
          <w:szCs w:val="24"/>
        </w:rPr>
        <w:t>Integration Testing:</w:t>
      </w:r>
      <w:r>
        <w:rPr>
          <w:rFonts w:cs="Times New Roman" w:ascii="Times New Roman" w:hAnsi="Times New Roman"/>
          <w:sz w:val="24"/>
          <w:szCs w:val="24"/>
        </w:rPr>
        <w:t xml:space="preserve"> Ensuring the React frontend correctly renders data from MongoDB via Spring Boot.</w:t>
      </w:r>
    </w:p>
    <w:p>
      <w:pPr>
        <w:pStyle w:val="BodyText"/>
        <w:numPr>
          <w:ilvl w:val="0"/>
          <w:numId w:val="40"/>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b/>
          <w:sz w:val="24"/>
          <w:szCs w:val="24"/>
        </w:rPr>
        <w:t>Concurrency Testing:</w:t>
      </w:r>
      <w:r>
        <w:rPr>
          <w:rFonts w:cs="Times New Roman" w:ascii="Times New Roman" w:hAnsi="Times New Roman"/>
          <w:sz w:val="24"/>
          <w:szCs w:val="24"/>
        </w:rPr>
        <w:t xml:space="preserve"> Verifying that the booking engine handles simultaneous users without errors.</w:t>
      </w:r>
    </w:p>
    <w:p>
      <w:pPr>
        <w:pStyle w:val="BodyText"/>
        <w:numPr>
          <w:ilvl w:val="0"/>
          <w:numId w:val="41"/>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b/>
          <w:sz w:val="24"/>
          <w:szCs w:val="24"/>
        </w:rPr>
        <w:t>UI/UX Testing:</w:t>
      </w:r>
      <w:r>
        <w:rPr>
          <w:rFonts w:cs="Times New Roman" w:ascii="Times New Roman" w:hAnsi="Times New Roman"/>
          <w:sz w:val="24"/>
          <w:szCs w:val="24"/>
        </w:rPr>
        <w:t xml:space="preserve"> Checking responsiveness across different screen sizes and browsers.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5. Implementation / Deployment</w:t>
      </w:r>
    </w:p>
    <w:p>
      <w:pPr>
        <w:pStyle w:val="Normal"/>
        <w:rPr>
          <w:rFonts w:ascii="Times New Roman" w:hAnsi="Times New Roman" w:cs="Times New Roman"/>
          <w:sz w:val="24"/>
          <w:szCs w:val="24"/>
        </w:rPr>
      </w:pPr>
      <w:r>
        <w:rPr>
          <w:rFonts w:cs="Times New Roman" w:ascii="Times New Roman" w:hAnsi="Times New Roman"/>
          <w:sz w:val="24"/>
          <w:szCs w:val="24"/>
        </w:rPr>
        <w:t>In the final phase, the complete system was prepared for production and user access.</w:t>
      </w:r>
    </w:p>
    <w:p>
      <w:pPr>
        <w:pStyle w:val="Normal"/>
        <w:rPr>
          <w:rFonts w:ascii="Times New Roman" w:hAnsi="Times New Roman" w:cs="Times New Roman"/>
          <w:sz w:val="24"/>
          <w:szCs w:val="24"/>
        </w:rPr>
      </w:pPr>
      <w:r>
        <w:rPr>
          <w:rFonts w:cs="Times New Roman" w:ascii="Times New Roman" w:hAnsi="Times New Roman"/>
          <w:sz w:val="24"/>
          <w:szCs w:val="24"/>
        </w:rPr>
        <w:br/>
      </w:r>
      <w:r>
        <w:rPr>
          <w:rFonts w:cs="Times New Roman" w:ascii="Times New Roman" w:hAnsi="Times New Roman"/>
          <w:b/>
          <w:bCs/>
          <w:sz w:val="24"/>
          <w:szCs w:val="24"/>
        </w:rPr>
        <w:t>Deliverables included:</w:t>
      </w:r>
    </w:p>
    <w:p>
      <w:pPr>
        <w:pStyle w:val="BodyText"/>
        <w:numPr>
          <w:ilvl w:val="0"/>
          <w:numId w:val="9"/>
        </w:numPr>
        <w:rPr>
          <w:rFonts w:ascii="Times New Roman" w:hAnsi="Times New Roman" w:cs="Times New Roman"/>
          <w:sz w:val="24"/>
          <w:szCs w:val="24"/>
        </w:rPr>
      </w:pPr>
      <w:r>
        <w:rPr>
          <w:rFonts w:cs="Times New Roman" w:ascii="Times New Roman" w:hAnsi="Times New Roman"/>
          <w:sz w:val="24"/>
          <w:szCs w:val="24"/>
        </w:rPr>
        <w:t xml:space="preserve">Creating the final production build for the </w:t>
      </w:r>
      <w:r>
        <w:rPr>
          <w:rFonts w:cs="Times New Roman" w:ascii="Times New Roman" w:hAnsi="Times New Roman"/>
          <w:b/>
          <w:sz w:val="24"/>
          <w:szCs w:val="24"/>
        </w:rPr>
        <w:t>ReactJS</w:t>
      </w:r>
      <w:r>
        <w:rPr>
          <w:rFonts w:cs="Times New Roman" w:ascii="Times New Roman" w:hAnsi="Times New Roman"/>
          <w:sz w:val="24"/>
          <w:szCs w:val="24"/>
        </w:rPr>
        <w:t xml:space="preserve"> frontend.</w:t>
      </w:r>
    </w:p>
    <w:p>
      <w:pPr>
        <w:pStyle w:val="BodyText"/>
        <w:numPr>
          <w:ilvl w:val="0"/>
          <w:numId w:val="42"/>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 xml:space="preserve">Packaging the </w:t>
      </w:r>
      <w:r>
        <w:rPr>
          <w:rFonts w:cs="Times New Roman" w:ascii="Times New Roman" w:hAnsi="Times New Roman"/>
          <w:b/>
          <w:sz w:val="24"/>
          <w:szCs w:val="24"/>
        </w:rPr>
        <w:t>Spring Boot</w:t>
      </w:r>
      <w:r>
        <w:rPr>
          <w:rFonts w:cs="Times New Roman" w:ascii="Times New Roman" w:hAnsi="Times New Roman"/>
          <w:sz w:val="24"/>
          <w:szCs w:val="24"/>
        </w:rPr>
        <w:t xml:space="preserve"> backend into a runnable JAR file.</w:t>
      </w:r>
    </w:p>
    <w:p>
      <w:pPr>
        <w:pStyle w:val="BodyText"/>
        <w:numPr>
          <w:ilvl w:val="0"/>
          <w:numId w:val="43"/>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 xml:space="preserve">Configuring cloud environment variables for </w:t>
      </w:r>
      <w:r>
        <w:rPr>
          <w:rFonts w:cs="Times New Roman" w:ascii="Times New Roman" w:hAnsi="Times New Roman"/>
          <w:b/>
          <w:sz w:val="24"/>
          <w:szCs w:val="24"/>
        </w:rPr>
        <w:t>MongoDB Atlas</w:t>
      </w:r>
      <w:r>
        <w:rPr>
          <w:rFonts w:cs="Times New Roman" w:ascii="Times New Roman" w:hAnsi="Times New Roman"/>
          <w:sz w:val="24"/>
          <w:szCs w:val="24"/>
        </w:rPr>
        <w:t xml:space="preserve"> connectivity.</w:t>
      </w:r>
    </w:p>
    <w:p>
      <w:pPr>
        <w:pStyle w:val="BodyText"/>
        <w:numPr>
          <w:ilvl w:val="0"/>
          <w:numId w:val="44"/>
        </w:numPr>
        <w:tabs>
          <w:tab w:val="clear" w:pos="720"/>
          <w:tab w:val="left" w:pos="0" w:leader="none"/>
        </w:tabs>
        <w:spacing w:lineRule="auto" w:line="259" w:before="0" w:after="160"/>
        <w:ind w:hanging="283" w:start="720"/>
        <w:rPr>
          <w:rFonts w:ascii="Times New Roman" w:hAnsi="Times New Roman" w:cs="Times New Roman"/>
          <w:sz w:val="24"/>
          <w:szCs w:val="24"/>
        </w:rPr>
      </w:pPr>
      <w:r>
        <w:rPr>
          <w:rFonts w:cs="Times New Roman" w:ascii="Times New Roman" w:hAnsi="Times New Roman"/>
          <w:sz w:val="24"/>
          <w:szCs w:val="24"/>
        </w:rPr>
        <w:t>Compiling the final technical documentation and system screenshots.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0"/>
        </w:numPr>
        <w:spacing w:lineRule="auto" w:line="240" w:beforeAutospacing="1" w:afterAutospacing="1"/>
        <w:ind w:hanging="0" w:start="0"/>
        <w:outlineLvl w:val="0"/>
        <w:rPr>
          <w:rFonts w:ascii="Times New Roman" w:hAnsi="Times New Roman" w:eastAsia="Times New Roman" w:cs="Times New Roman"/>
          <w:b/>
          <w:bCs/>
          <w:kern w:val="2"/>
          <w:sz w:val="26"/>
          <w:szCs w:val="26"/>
          <w:lang w:eastAsia="en-IN"/>
          <w14:ligatures w14:val="none"/>
        </w:rPr>
      </w:pPr>
      <w:r>
        <w:rPr>
          <w:rFonts w:eastAsia="Times New Roman" w:cs="Times New Roman" w:ascii="Times New Roman" w:hAnsi="Times New Roman"/>
          <w:b/>
          <w:bCs/>
          <w:kern w:val="2"/>
          <w:sz w:val="26"/>
          <w:szCs w:val="26"/>
          <w:lang w:eastAsia="en-IN"/>
          <w14:ligatures w14:val="none"/>
        </w:rPr>
        <w:t xml:space="preserve">C). </w:t>
      </w:r>
      <w:r>
        <w:rPr>
          <w:rFonts w:eastAsia="Times New Roman" w:cs="Times New Roman" w:ascii="Times New Roman" w:hAnsi="Times New Roman"/>
          <w:b/>
          <w:bCs/>
          <w:kern w:val="2"/>
          <w:sz w:val="26"/>
          <w:szCs w:val="26"/>
          <w:lang w:eastAsia="en-IN"/>
          <w14:ligatures w14:val="none"/>
        </w:rPr>
        <w:t>Modules</w:t>
      </w:r>
      <w:r>
        <w:rPr>
          <w:rFonts w:eastAsia="Times New Roman" w:cs="Times New Roman" w:ascii="Times New Roman" w:hAnsi="Times New Roman"/>
          <w:b/>
          <w:bCs/>
          <w:kern w:val="2"/>
          <w:sz w:val="26"/>
          <w:szCs w:val="26"/>
          <w:lang w:eastAsia="en-IN"/>
          <w14:ligatures w14:val="none"/>
        </w:rPr>
        <w:t xml:space="preserve"> and Their Descriptions</w:t>
      </w:r>
    </w:p>
    <w:p>
      <w:pPr>
        <w:pStyle w:val="ListParagraph"/>
        <w:spacing w:lineRule="auto" w:line="240" w:beforeAutospacing="1" w:afterAutospacing="1"/>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The system is architected into several modular components across the </w:t>
      </w:r>
      <w:r>
        <w:rPr>
          <w:rFonts w:eastAsia="Times New Roman" w:cs="Times New Roman" w:ascii="Times New Roman" w:hAnsi="Times New Roman"/>
          <w:b/>
          <w:kern w:val="0"/>
          <w:sz w:val="24"/>
          <w:szCs w:val="24"/>
          <w:lang w:eastAsia="en-IN"/>
          <w14:ligatures w14:val="none"/>
        </w:rPr>
        <w:t>ReactJS</w:t>
      </w:r>
      <w:r>
        <w:rPr>
          <w:rFonts w:eastAsia="Times New Roman" w:cs="Times New Roman" w:ascii="Times New Roman" w:hAnsi="Times New Roman"/>
          <w:kern w:val="0"/>
          <w:sz w:val="24"/>
          <w:szCs w:val="24"/>
          <w:lang w:eastAsia="en-IN"/>
          <w14:ligatures w14:val="none"/>
        </w:rPr>
        <w:t xml:space="preserve"> frontend and </w:t>
      </w:r>
      <w:r>
        <w:rPr>
          <w:rFonts w:eastAsia="Times New Roman" w:cs="Times New Roman" w:ascii="Times New Roman" w:hAnsi="Times New Roman"/>
          <w:b/>
          <w:kern w:val="0"/>
          <w:sz w:val="24"/>
          <w:szCs w:val="24"/>
          <w:lang w:eastAsia="en-IN"/>
          <w14:ligatures w14:val="none"/>
        </w:rPr>
        <w:t>Spring Boot</w:t>
      </w:r>
      <w:r>
        <w:rPr>
          <w:rFonts w:eastAsia="Times New Roman" w:cs="Times New Roman" w:ascii="Times New Roman" w:hAnsi="Times New Roman"/>
          <w:kern w:val="0"/>
          <w:sz w:val="24"/>
          <w:szCs w:val="24"/>
          <w:lang w:eastAsia="en-IN"/>
          <w14:ligatures w14:val="none"/>
        </w:rPr>
        <w:t xml:space="preserve"> backend, each responsible for a specific domain of the application. The major modules are:</w:t>
      </w:r>
    </w:p>
    <w:p>
      <w:pPr>
        <w:pStyle w:val="ListParagraph"/>
        <w:spacing w:lineRule="auto" w:line="240" w:before="0" w:after="0"/>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ListParagraph"/>
        <w:numPr>
          <w:ilvl w:val="0"/>
          <w:numId w:val="0"/>
        </w:numPr>
        <w:spacing w:lineRule="auto" w:line="240" w:beforeAutospacing="1" w:afterAutospacing="1"/>
        <w:ind w:hanging="0" w:start="720"/>
        <w:contextualSpacing/>
        <w:outlineLvl w:val="1"/>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eastAsia="en-IN"/>
          <w14:ligatures w14:val="none"/>
        </w:rPr>
        <w:t xml:space="preserve">1. </w:t>
      </w:r>
      <w:r>
        <w:rPr>
          <w:rFonts w:eastAsia="Times New Roman" w:cs="Times New Roman" w:ascii="Times New Roman" w:hAnsi="Times New Roman"/>
          <w:b/>
          <w:bCs/>
          <w:color w:val="auto"/>
          <w:kern w:val="0"/>
          <w:sz w:val="24"/>
          <w:szCs w:val="24"/>
          <w:lang w:val="en-IN" w:eastAsia="en-IN" w:bidi="ar-SA"/>
          <w14:ligatures w14:val="none"/>
        </w:rPr>
        <w:t>Security &amp; Auth Module (Spring Security &amp; JWT)</w:t>
      </w:r>
    </w:p>
    <w:p>
      <w:pPr>
        <w:pStyle w:val="ListParagraph"/>
        <w:spacing w:lineRule="auto" w:line="240" w:beforeAutospacing="1" w:afterAutospacing="1"/>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This backend module serves as the gatekeeper of the application. It utilizes </w:t>
      </w:r>
      <w:r>
        <w:rPr>
          <w:rFonts w:eastAsia="Times New Roman" w:cs="Times New Roman" w:ascii="Times New Roman" w:hAnsi="Times New Roman"/>
          <w:b/>
          <w:kern w:val="0"/>
          <w:sz w:val="24"/>
          <w:szCs w:val="24"/>
          <w:lang w:eastAsia="en-IN"/>
          <w14:ligatures w14:val="none"/>
        </w:rPr>
        <w:t>Spring Security</w:t>
      </w:r>
      <w:r>
        <w:rPr>
          <w:rFonts w:eastAsia="Times New Roman" w:cs="Times New Roman" w:ascii="Times New Roman" w:hAnsi="Times New Roman"/>
          <w:kern w:val="0"/>
          <w:sz w:val="24"/>
          <w:szCs w:val="24"/>
          <w:lang w:eastAsia="en-IN"/>
          <w14:ligatures w14:val="none"/>
        </w:rPr>
        <w:t xml:space="preserve"> to handle user registration, login, and encrypted password storage.</w:t>
      </w:r>
    </w:p>
    <w:p>
      <w:pPr>
        <w:pStyle w:val="ListParagraph"/>
        <w:spacing w:lineRule="auto" w:line="240" w:before="0" w:after="0"/>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ListParagraph"/>
        <w:numPr>
          <w:ilvl w:val="0"/>
          <w:numId w:val="0"/>
        </w:numPr>
        <w:spacing w:lineRule="auto" w:line="240" w:beforeAutospacing="1" w:afterAutospacing="1"/>
        <w:ind w:hanging="0" w:start="720"/>
        <w:contextualSpacing/>
        <w:outlineLvl w:val="1"/>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eastAsia="en-IN"/>
          <w14:ligatures w14:val="none"/>
        </w:rPr>
        <w:t xml:space="preserve">2. </w:t>
      </w:r>
      <w:r>
        <w:rPr>
          <w:rFonts w:eastAsia="Times New Roman" w:cs="Times New Roman" w:ascii="Times New Roman" w:hAnsi="Times New Roman"/>
          <w:b/>
          <w:bCs/>
          <w:color w:val="auto"/>
          <w:kern w:val="0"/>
          <w:sz w:val="24"/>
          <w:szCs w:val="24"/>
          <w:lang w:val="en-IN" w:eastAsia="en-IN" w:bidi="ar-SA"/>
          <w14:ligatures w14:val="none"/>
        </w:rPr>
        <w:t>Space Discovery Module (React &amp; Spring Boot)</w:t>
      </w:r>
    </w:p>
    <w:p>
      <w:pPr>
        <w:pStyle w:val="ListParagraph"/>
        <w:spacing w:lineRule="auto" w:line="240" w:beforeAutospacing="1" w:afterAutospacing="1"/>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This module facilitates the "Marketplace" experience. On the frontend, it provides a dynamic search interface with filters. On the backend, it interacts with </w:t>
      </w:r>
      <w:r>
        <w:rPr>
          <w:rFonts w:eastAsia="Times New Roman" w:cs="Times New Roman" w:ascii="Times New Roman" w:hAnsi="Times New Roman"/>
          <w:b/>
          <w:kern w:val="0"/>
          <w:sz w:val="24"/>
          <w:szCs w:val="24"/>
          <w:lang w:eastAsia="en-IN"/>
          <w14:ligatures w14:val="none"/>
        </w:rPr>
        <w:t>MongoDB Atlas</w:t>
      </w:r>
      <w:r>
        <w:rPr>
          <w:rFonts w:eastAsia="Times New Roman" w:cs="Times New Roman" w:ascii="Times New Roman" w:hAnsi="Times New Roman"/>
          <w:kern w:val="0"/>
          <w:sz w:val="24"/>
          <w:szCs w:val="24"/>
          <w:lang w:eastAsia="en-IN"/>
          <w14:ligatures w14:val="none"/>
        </w:rPr>
        <w:t xml:space="preserve"> using geospatial queries to fetch coworking spaces</w:t>
      </w:r>
    </w:p>
    <w:p>
      <w:pPr>
        <w:pStyle w:val="ListParagraph"/>
        <w:spacing w:lineRule="auto" w:line="240" w:before="0" w:after="0"/>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ListParagraph"/>
        <w:numPr>
          <w:ilvl w:val="0"/>
          <w:numId w:val="0"/>
        </w:numPr>
        <w:spacing w:lineRule="auto" w:line="240" w:beforeAutospacing="1" w:afterAutospacing="1"/>
        <w:ind w:hanging="0" w:start="720"/>
        <w:contextualSpacing/>
        <w:outlineLvl w:val="1"/>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eastAsia="en-IN"/>
          <w14:ligatures w14:val="none"/>
        </w:rPr>
        <w:t xml:space="preserve">3. </w:t>
      </w:r>
      <w:r>
        <w:rPr>
          <w:rFonts w:eastAsia="Times New Roman" w:cs="Times New Roman" w:ascii="Times New Roman" w:hAnsi="Times New Roman"/>
          <w:b/>
          <w:bCs/>
          <w:color w:val="auto"/>
          <w:kern w:val="0"/>
          <w:sz w:val="24"/>
          <w:szCs w:val="24"/>
          <w:lang w:val="en-IN" w:eastAsia="en-IN" w:bidi="ar-SA"/>
          <w14:ligatures w14:val="none"/>
        </w:rPr>
        <w:t>Booking &amp; Transaction Module (Java 21 Services)</w:t>
      </w:r>
    </w:p>
    <w:p>
      <w:pPr>
        <w:pStyle w:val="ListParagraph"/>
        <w:spacing w:lineRule="auto" w:line="240" w:beforeAutospacing="1" w:afterAutospacing="1"/>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Responsible for the core business logic of the application, this module manages the lifecycle of a reservation. It leverages </w:t>
      </w:r>
      <w:r>
        <w:rPr>
          <w:rFonts w:eastAsia="Times New Roman" w:cs="Times New Roman" w:ascii="Times New Roman" w:hAnsi="Times New Roman"/>
          <w:b/>
          <w:kern w:val="0"/>
          <w:sz w:val="24"/>
          <w:szCs w:val="24"/>
          <w:lang w:eastAsia="en-IN"/>
          <w14:ligatures w14:val="none"/>
        </w:rPr>
        <w:t>Java 21’s Virtual Threads</w:t>
      </w:r>
      <w:r>
        <w:rPr>
          <w:rFonts w:eastAsia="Times New Roman" w:cs="Times New Roman" w:ascii="Times New Roman" w:hAnsi="Times New Roman"/>
          <w:kern w:val="0"/>
          <w:sz w:val="24"/>
          <w:szCs w:val="24"/>
          <w:lang w:eastAsia="en-IN"/>
          <w14:ligatures w14:val="none"/>
        </w:rPr>
        <w:t xml:space="preserve"> to handle high volumes of concurrent booking attempts.</w:t>
      </w:r>
    </w:p>
    <w:p>
      <w:pPr>
        <w:pStyle w:val="ListParagraph"/>
        <w:spacing w:lineRule="auto" w:line="240" w:before="0" w:after="0"/>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ListParagraph"/>
        <w:numPr>
          <w:ilvl w:val="0"/>
          <w:numId w:val="0"/>
        </w:numPr>
        <w:spacing w:lineRule="auto" w:line="240" w:beforeAutospacing="1" w:afterAutospacing="1"/>
        <w:ind w:hanging="0" w:start="720"/>
        <w:contextualSpacing/>
        <w:outlineLvl w:val="1"/>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eastAsia="en-IN"/>
          <w14:ligatures w14:val="none"/>
        </w:rPr>
        <w:t xml:space="preserve">4. </w:t>
      </w:r>
      <w:r>
        <w:rPr>
          <w:rFonts w:eastAsia="Times New Roman" w:cs="Times New Roman" w:ascii="Times New Roman" w:hAnsi="Times New Roman"/>
          <w:b/>
          <w:bCs/>
          <w:color w:val="auto"/>
          <w:kern w:val="0"/>
          <w:sz w:val="24"/>
          <w:szCs w:val="24"/>
          <w:lang w:val="en-IN" w:eastAsia="en-IN" w:bidi="ar-SA"/>
          <w14:ligatures w14:val="none"/>
        </w:rPr>
        <w:t>Provider ERP Dashboard (React Components)</w:t>
      </w:r>
    </w:p>
    <w:p>
      <w:pPr>
        <w:pStyle w:val="ListParagraph"/>
        <w:spacing w:lineRule="auto" w:line="240" w:beforeAutospacing="1" w:afterAutospacing="1"/>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A specialized frontend module designed specifically for space owners. It consists of a suite of data-intensive components—including tables and charts—that allow providers to manage their day-to-day operations.</w:t>
      </w:r>
    </w:p>
    <w:p>
      <w:pPr>
        <w:pStyle w:val="ListParagraph"/>
        <w:spacing w:lineRule="auto" w:line="240" w:beforeAutospacing="1" w:afterAutospacing="1"/>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ListParagraph"/>
        <w:widowControl/>
        <w:numPr>
          <w:ilvl w:val="0"/>
          <w:numId w:val="0"/>
        </w:numPr>
        <w:bidi w:val="0"/>
        <w:spacing w:lineRule="auto" w:line="240" w:beforeAutospacing="1" w:afterAutospacing="1"/>
        <w:ind w:hanging="0" w:start="720"/>
        <w:contextualSpacing/>
        <w:jc w:val="start"/>
        <w:outlineLvl w:val="1"/>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eastAsia="en-IN"/>
          <w14:ligatures w14:val="none"/>
        </w:rPr>
        <w:t xml:space="preserve">5. </w:t>
      </w:r>
      <w:r>
        <w:rPr>
          <w:rFonts w:eastAsia="Times New Roman" w:cs="Times New Roman" w:ascii="Times New Roman" w:hAnsi="Times New Roman"/>
          <w:b/>
          <w:bCs/>
          <w:color w:val="auto"/>
          <w:kern w:val="0"/>
          <w:sz w:val="24"/>
          <w:szCs w:val="24"/>
          <w:lang w:val="en-IN" w:eastAsia="en-IN" w:bidi="ar-SA"/>
          <w14:ligatures w14:val="none"/>
        </w:rPr>
        <w:t>Repository Layer (Spring Data MongoDB)</w:t>
      </w:r>
    </w:p>
    <w:p>
      <w:pPr>
        <w:pStyle w:val="ListParagraph"/>
        <w:spacing w:lineRule="auto" w:line="240" w:beforeAutospacing="1" w:afterAutospacing="1"/>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This backend module acts as the data access abstraction layer. It uses </w:t>
      </w:r>
      <w:r>
        <w:rPr>
          <w:rFonts w:eastAsia="Times New Roman" w:cs="Times New Roman" w:ascii="Times New Roman" w:hAnsi="Times New Roman"/>
          <w:b/>
          <w:kern w:val="0"/>
          <w:sz w:val="24"/>
          <w:szCs w:val="24"/>
          <w:lang w:eastAsia="en-IN"/>
          <w14:ligatures w14:val="none"/>
        </w:rPr>
        <w:t>Spring Data MongoDB</w:t>
      </w:r>
      <w:r>
        <w:rPr>
          <w:rFonts w:eastAsia="Times New Roman" w:cs="Times New Roman" w:ascii="Times New Roman" w:hAnsi="Times New Roman"/>
          <w:kern w:val="0"/>
          <w:sz w:val="24"/>
          <w:szCs w:val="24"/>
          <w:lang w:eastAsia="en-IN"/>
          <w14:ligatures w14:val="none"/>
        </w:rPr>
        <w:t xml:space="preserve"> to perform CRUD operations on the cloud-based DBMS. It maps Java POJOs (Plain Old Java Objects) to MongoDB documents.</w:t>
      </w:r>
    </w:p>
    <w:p>
      <w:pPr>
        <w:pStyle w:val="ListParagraph"/>
        <w:spacing w:lineRule="auto" w:line="240" w:before="0" w:after="0"/>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ListParagraph"/>
        <w:numPr>
          <w:ilvl w:val="0"/>
          <w:numId w:val="0"/>
        </w:numPr>
        <w:spacing w:lineRule="auto" w:line="240" w:beforeAutospacing="1" w:afterAutospacing="1"/>
        <w:ind w:hanging="0" w:start="720"/>
        <w:contextualSpacing/>
        <w:outlineLvl w:val="1"/>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eastAsia="en-IN"/>
          <w14:ligatures w14:val="none"/>
        </w:rPr>
        <w:t xml:space="preserve">6. </w:t>
      </w:r>
      <w:r>
        <w:rPr>
          <w:rFonts w:eastAsia="Times New Roman" w:cs="Times New Roman" w:ascii="Times New Roman" w:hAnsi="Times New Roman"/>
          <w:b/>
          <w:bCs/>
          <w:color w:val="auto"/>
          <w:kern w:val="0"/>
          <w:sz w:val="24"/>
          <w:szCs w:val="24"/>
          <w:lang w:val="en-IN" w:eastAsia="en-IN" w:bidi="ar-SA"/>
          <w14:ligatures w14:val="none"/>
        </w:rPr>
        <w:t>Dynamic Pricing Engine (Spring Boot Logic)</w:t>
      </w:r>
    </w:p>
    <w:p>
      <w:pPr>
        <w:pStyle w:val="ListParagraph"/>
        <w:spacing w:lineRule="auto" w:line="240" w:beforeAutospacing="1" w:afterAutospacing="1"/>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This is the "Price Discovery" heart of the platform. It contains algorithms that monitor market demand and provider inputs to update listing prices.</w:t>
      </w:r>
    </w:p>
    <w:p>
      <w:pPr>
        <w:pStyle w:val="ListParagraph"/>
        <w:spacing w:lineRule="auto" w:line="240" w:before="0" w:after="0"/>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r>
    </w:p>
    <w:p>
      <w:pPr>
        <w:pStyle w:val="ListParagraph"/>
        <w:numPr>
          <w:ilvl w:val="0"/>
          <w:numId w:val="0"/>
        </w:numPr>
        <w:spacing w:lineRule="auto" w:line="240" w:beforeAutospacing="1" w:afterAutospacing="1"/>
        <w:ind w:hanging="0" w:start="720"/>
        <w:contextualSpacing/>
        <w:outlineLvl w:val="1"/>
        <w:rPr>
          <w:rFonts w:ascii="Times New Roman" w:hAnsi="Times New Roman" w:eastAsia="Times New Roman" w:cs="Times New Roman"/>
          <w:b/>
          <w:bCs/>
          <w:kern w:val="0"/>
          <w:sz w:val="24"/>
          <w:szCs w:val="24"/>
          <w:lang w:eastAsia="en-IN"/>
          <w14:ligatures w14:val="none"/>
        </w:rPr>
      </w:pPr>
      <w:r>
        <w:rPr>
          <w:rFonts w:eastAsia="Times New Roman" w:cs="Times New Roman" w:ascii="Times New Roman" w:hAnsi="Times New Roman"/>
          <w:b/>
          <w:bCs/>
          <w:kern w:val="0"/>
          <w:sz w:val="24"/>
          <w:szCs w:val="24"/>
          <w:lang w:eastAsia="en-IN"/>
          <w14:ligatures w14:val="none"/>
        </w:rPr>
        <w:t xml:space="preserve">7. </w:t>
      </w:r>
      <w:r>
        <w:rPr>
          <w:rFonts w:eastAsia="Times New Roman" w:cs="Times New Roman" w:ascii="Times New Roman" w:hAnsi="Times New Roman"/>
          <w:b/>
          <w:bCs/>
          <w:color w:val="auto"/>
          <w:kern w:val="0"/>
          <w:sz w:val="24"/>
          <w:szCs w:val="24"/>
          <w:lang w:val="en-IN" w:eastAsia="en-IN" w:bidi="ar-SA"/>
          <w14:ligatures w14:val="none"/>
        </w:rPr>
        <w:t>API Gateway &amp; Controller Layer (Spring RestControllers)</w:t>
      </w:r>
    </w:p>
    <w:p>
      <w:pPr>
        <w:pStyle w:val="ListParagraph"/>
        <w:spacing w:lineRule="auto" w:line="240" w:beforeAutospacing="1" w:afterAutospacing="1"/>
        <w:contextualSpacing/>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This module defines the RESTful endpoints of the system. It handles incoming HTTP requests from the React application, validates the input data, and routes the request to the appropriate service module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48"/>
          <w:szCs w:val="48"/>
        </w:rPr>
      </w:r>
    </w:p>
    <w:p>
      <w:pPr>
        <w:pStyle w:val="Normal"/>
        <w:tabs>
          <w:tab w:val="clear" w:pos="720"/>
          <w:tab w:val="center" w:pos="4150" w:leader="none"/>
        </w:tabs>
        <w:spacing w:lineRule="auto" w:line="240" w:before="0" w:after="0"/>
        <w:rPr>
          <w:rFonts w:ascii="Times New Roman" w:hAnsi="Times New Roman" w:cs="Times New Roman"/>
          <w:sz w:val="48"/>
          <w:szCs w:val="48"/>
        </w:rPr>
      </w:pPr>
      <w:r>
        <w:rPr>
          <w:rFonts w:cs="Times New Roman" w:ascii="Times New Roman" w:hAnsi="Times New Roman"/>
          <w:sz w:val="48"/>
          <w:szCs w:val="48"/>
        </w:rPr>
      </w:r>
    </w:p>
    <w:p>
      <w:pPr>
        <w:pStyle w:val="Normal"/>
        <w:tabs>
          <w:tab w:val="clear" w:pos="720"/>
          <w:tab w:val="center" w:pos="4150" w:leader="none"/>
        </w:tabs>
        <w:spacing w:lineRule="auto" w:line="240" w:before="0" w:after="0"/>
        <w:jc w:val="center"/>
        <w:rPr>
          <w:rFonts w:ascii="Times New Roman" w:hAnsi="Times New Roman" w:cs="Times New Roman"/>
          <w:b/>
          <w:bCs/>
          <w:sz w:val="44"/>
          <w:szCs w:val="44"/>
        </w:rPr>
      </w:pPr>
      <w:r>
        <w:rPr>
          <w:rFonts w:cs="Times New Roman" w:ascii="Times New Roman" w:hAnsi="Times New Roman"/>
          <w:b/>
          <w:bCs/>
          <w:sz w:val="44"/>
          <w:szCs w:val="44"/>
        </w:rPr>
      </w:r>
    </w:p>
    <w:p>
      <w:pPr>
        <w:pStyle w:val="Normal"/>
        <w:tabs>
          <w:tab w:val="clear" w:pos="720"/>
          <w:tab w:val="center" w:pos="4150" w:leader="none"/>
        </w:tabs>
        <w:spacing w:lineRule="auto" w:line="240" w:before="0" w:after="0"/>
        <w:jc w:val="center"/>
        <w:rPr>
          <w:rFonts w:ascii="Times New Roman" w:hAnsi="Times New Roman" w:eastAsia="Times New Roman" w:cs="Times New Roman"/>
          <w:b/>
          <w:bCs/>
          <w:kern w:val="0"/>
          <w:sz w:val="44"/>
          <w:szCs w:val="44"/>
          <w:lang w:eastAsia="en-IN"/>
          <w14:ligatures w14:val="none"/>
        </w:rPr>
      </w:pPr>
      <w:r>
        <w:rPr>
          <w:rFonts w:cs="Times New Roman" w:ascii="Times New Roman" w:hAnsi="Times New Roman"/>
          <w:b/>
          <w:bCs/>
          <w:sz w:val="44"/>
          <w:szCs w:val="44"/>
        </w:rPr>
        <w:t xml:space="preserve">CHAPTER – 3 </w:t>
      </w:r>
      <w:r>
        <w:rPr>
          <w:rFonts w:eastAsia="Times New Roman" w:cs="Times New Roman" w:ascii="Times New Roman" w:hAnsi="Times New Roman"/>
          <w:b/>
          <w:bCs/>
          <w:kern w:val="0"/>
          <w:sz w:val="44"/>
          <w:szCs w:val="44"/>
          <w:lang w:eastAsia="en-IN"/>
          <w14:ligatures w14:val="none"/>
        </w:rPr>
        <w:t>FUNCTIONALITIES</w:t>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44"/>
          <w:szCs w:val="44"/>
        </w:rPr>
      </w:pPr>
      <w:r>
        <w:rPr>
          <w:rFonts w:cs="Times New Roman" w:ascii="Times New Roman" w:hAnsi="Times New Roman"/>
          <w:b/>
          <w:bCs/>
          <w:sz w:val="44"/>
          <w:szCs w:val="44"/>
        </w:rPr>
      </w:r>
    </w:p>
    <w:p>
      <w:pPr>
        <w:pStyle w:val="Normal"/>
        <w:rPr>
          <w:rFonts w:ascii="Times New Roman" w:hAnsi="Times New Roman" w:cs="Times New Roman"/>
          <w:b/>
          <w:bCs/>
          <w:sz w:val="24"/>
          <w:szCs w:val="24"/>
        </w:rPr>
      </w:pPr>
      <w:r>
        <w:rPr>
          <w:rFonts w:cs="Times New Roman" w:ascii="Times New Roman" w:hAnsi="Times New Roman"/>
          <w:b/>
          <w:bCs/>
          <w:sz w:val="24"/>
          <w:szCs w:val="24"/>
        </w:rPr>
        <w:t xml:space="preserve">A).Use Case Diagram </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44"/>
          <w:szCs w:val="44"/>
        </w:rPr>
      </w:pPr>
      <w:r>
        <w:rPr>
          <w:rFonts w:cs="Times New Roman" w:ascii="Times New Roman" w:hAnsi="Times New Roman"/>
          <w:sz w:val="24"/>
          <w:szCs w:val="24"/>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5050790"/>
            <wp:effectExtent l="0" t="0" r="0" b="0"/>
            <wp:wrapSquare wrapText="largest"/>
            <wp:docPr id="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
                    <pic:cNvPicPr>
                      <a:picLocks noChangeAspect="1" noChangeArrowheads="1"/>
                    </pic:cNvPicPr>
                  </pic:nvPicPr>
                  <pic:blipFill>
                    <a:blip r:embed="rId4"/>
                    <a:stretch>
                      <a:fillRect/>
                    </a:stretch>
                  </pic:blipFill>
                  <pic:spPr bwMode="auto">
                    <a:xfrm>
                      <a:off x="0" y="0"/>
                      <a:ext cx="5731510" cy="5050790"/>
                    </a:xfrm>
                    <a:prstGeom prst="rect">
                      <a:avLst/>
                    </a:prstGeom>
                    <a:noFill/>
                  </pic:spPr>
                </pic:pic>
              </a:graphicData>
            </a:graphic>
          </wp:anchor>
        </w:drawing>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b/>
          <w:bCs/>
          <w:sz w:val="26"/>
          <w:szCs w:val="26"/>
        </w:rPr>
      </w:pPr>
      <w:r>
        <w:rPr>
          <w:rFonts w:cs="Times New Roman" w:ascii="Times New Roman" w:hAnsi="Times New Roman"/>
          <w:b/>
          <w:bCs/>
          <w:sz w:val="26"/>
          <w:szCs w:val="26"/>
        </w:rPr>
      </w:r>
    </w:p>
    <w:p>
      <w:pPr>
        <w:pStyle w:val="Normal"/>
        <w:rPr>
          <w:rFonts w:ascii="Times New Roman" w:hAnsi="Times New Roman" w:cs="Times New Roman"/>
          <w:b/>
          <w:bCs/>
          <w:sz w:val="26"/>
          <w:szCs w:val="26"/>
        </w:rPr>
      </w:pPr>
      <w:r>
        <w:rPr>
          <w:rFonts w:cs="Times New Roman" w:ascii="Times New Roman" w:hAnsi="Times New Roman"/>
          <w:b/>
          <w:bCs/>
          <w:sz w:val="26"/>
          <w:szCs w:val="26"/>
        </w:rPr>
        <w:t xml:space="preserve">B.)Data Flow Diagrams (Level 0 and Level 1)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 xml:space="preserve">LEVEL- 0 </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1577975"/>
            <wp:effectExtent l="0" t="0" r="0" b="0"/>
            <wp:wrapSquare wrapText="largest"/>
            <wp:docPr id="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
                    <pic:cNvPicPr>
                      <a:picLocks noChangeAspect="1" noChangeArrowheads="1"/>
                    </pic:cNvPicPr>
                  </pic:nvPicPr>
                  <pic:blipFill>
                    <a:blip r:embed="rId5"/>
                    <a:stretch>
                      <a:fillRect/>
                    </a:stretch>
                  </pic:blipFill>
                  <pic:spPr bwMode="auto">
                    <a:xfrm>
                      <a:off x="0" y="0"/>
                      <a:ext cx="5731510" cy="1577975"/>
                    </a:xfrm>
                    <a:prstGeom prst="rect">
                      <a:avLst/>
                    </a:prstGeom>
                    <a:noFill/>
                  </pic:spPr>
                </pic:pic>
              </a:graphicData>
            </a:graphic>
          </wp:anchor>
        </w:drawing>
      </w:r>
      <w:r>
        <w:br w:type="page"/>
      </w:r>
    </w:p>
    <w:p>
      <w:pPr>
        <w:pStyle w:val="Normal"/>
        <w:tabs>
          <w:tab w:val="clear" w:pos="720"/>
          <w:tab w:val="left" w:pos="5750" w:leader="none"/>
        </w:tabs>
        <w:spacing w:before="0" w:after="160"/>
        <w:rPr>
          <w:rFonts w:ascii="Times New Roman" w:hAnsi="Times New Roman" w:cs="Times New Roman"/>
          <w:b/>
          <w:bCs/>
          <w:sz w:val="24"/>
          <w:szCs w:val="24"/>
        </w:rPr>
      </w:pPr>
      <w:r>
        <w:rPr>
          <w:rFonts w:cs="Times New Roman" w:ascii="Times New Roman" w:hAnsi="Times New Roman"/>
          <w:b/>
          <w:bCs/>
          <w:sz w:val="24"/>
          <w:szCs w:val="24"/>
        </w:rPr>
        <w:t>LEVEL 1</w:t>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8"/>
          <w:szCs w:val="28"/>
        </w:rPr>
      </w:pPr>
      <w:r>
        <w:rPr>
          <w:rFonts w:cs="Times New Roman" w:ascii="Times New Roman" w:hAnsi="Times New Roman"/>
          <w:sz w:val="28"/>
          <w:szCs w:val="28"/>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3103245"/>
            <wp:effectExtent l="0" t="0" r="0" b="0"/>
            <wp:wrapSquare wrapText="largest"/>
            <wp:docPr id="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4"/>
                    <pic:cNvPicPr>
                      <a:picLocks noChangeAspect="1" noChangeArrowheads="1"/>
                    </pic:cNvPicPr>
                  </pic:nvPicPr>
                  <pic:blipFill>
                    <a:blip r:embed="rId6"/>
                    <a:stretch>
                      <a:fillRect/>
                    </a:stretch>
                  </pic:blipFill>
                  <pic:spPr bwMode="auto">
                    <a:xfrm>
                      <a:off x="0" y="0"/>
                      <a:ext cx="5731510" cy="3103245"/>
                    </a:xfrm>
                    <a:prstGeom prst="rect">
                      <a:avLst/>
                    </a:prstGeom>
                    <a:noFill/>
                  </pic:spPr>
                </pic:pic>
              </a:graphicData>
            </a:graphic>
          </wp:anchor>
        </w:drawing>
      </w:r>
      <w:r>
        <w:br w:type="page"/>
      </w:r>
    </w:p>
    <w:p>
      <w:pPr>
        <w:pStyle w:val="Normal"/>
        <w:tabs>
          <w:tab w:val="clear" w:pos="720"/>
          <w:tab w:val="left" w:pos="5750" w:leader="none"/>
        </w:tabs>
        <w:spacing w:before="0" w:after="160"/>
        <w:rPr>
          <w:rFonts w:ascii="Times New Roman" w:hAnsi="Times New Roman" w:cs="Times New Roman"/>
          <w:b/>
          <w:bCs/>
          <w:sz w:val="26"/>
          <w:szCs w:val="26"/>
        </w:rPr>
      </w:pPr>
      <w:r>
        <w:rPr>
          <w:rFonts w:cs="Times New Roman" w:ascii="Times New Roman" w:hAnsi="Times New Roman"/>
          <w:b/>
          <w:bCs/>
          <w:sz w:val="26"/>
          <w:szCs w:val="26"/>
        </w:rPr>
        <w:t xml:space="preserve">C).  Entity-Relationship (E-R) Diagram </w:t>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mc:AlternateContent>
          <mc:Choice Requires="wps">
            <w:drawing>
              <wp:anchor distT="6985" distB="6985" distL="6985" distR="6350" simplePos="0" relativeHeight="4" behindDoc="0" locked="0" layoutInCell="1" allowOverlap="1" wp14:anchorId="44DC4E80">
                <wp:simplePos x="0" y="0"/>
                <wp:positionH relativeFrom="column">
                  <wp:posOffset>4177665</wp:posOffset>
                </wp:positionH>
                <wp:positionV relativeFrom="paragraph">
                  <wp:posOffset>925195</wp:posOffset>
                </wp:positionV>
                <wp:extent cx="1076325" cy="416560"/>
                <wp:effectExtent l="6985" t="6985" r="6350" b="6985"/>
                <wp:wrapNone/>
                <wp:docPr id="6" name="Oval 80"/>
                <a:graphic xmlns:a="http://schemas.openxmlformats.org/drawingml/2006/main">
                  <a:graphicData uri="http://schemas.microsoft.com/office/word/2010/wordprocessingShape">
                    <wps:wsp>
                      <wps:cNvSpPr/>
                      <wps:spPr>
                        <a:xfrm>
                          <a:off x="0" y="0"/>
                          <a:ext cx="1076400" cy="416520"/>
                        </a:xfrm>
                        <a:prstGeom prst="ellipse">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pPr>
                              <w:pStyle w:val="FrameContentsuser"/>
                              <w:spacing w:before="0" w:after="160"/>
                              <w:jc w:val="center"/>
                              <w:rPr>
                                <w:lang w:val="en-US"/>
                              </w:rPr>
                            </w:pPr>
                            <w:r>
                              <w:rPr>
                                <w:color w:val="000000"/>
                                <w:lang w:val="en-US"/>
                              </w:rPr>
                              <w:t>Email</w:t>
                            </w:r>
                          </w:p>
                        </w:txbxContent>
                      </wps:txbx>
                      <wps:bodyPr anchor="ctr">
                        <a:prstTxWarp prst="textNoShape"/>
                        <a:noAutofit/>
                      </wps:bodyPr>
                    </wps:wsp>
                  </a:graphicData>
                </a:graphic>
              </wp:anchor>
            </w:drawing>
          </mc:Choice>
          <mc:Fallback>
            <w:pict>
              <v:oval id="shape_0" fillcolor="white" stroked="t" o:allowincell="f" style="position:absolute;margin-left:328.95pt;margin-top:72.85pt;width:84.7pt;height:32.75pt;mso-wrap-style:square;v-text-anchor:middle" wp14:anchorId="44DC4E80">
                <v:fill o:detectmouseclick="t" type="solid" color2="black"/>
                <v:stroke color="#70ad47" weight="12600" joinstyle="miter" endcap="flat"/>
                <v:textbox>
                  <w:txbxContent>
                    <w:p>
                      <w:pPr>
                        <w:pStyle w:val="FrameContentsuser"/>
                        <w:spacing w:before="0" w:after="160"/>
                        <w:jc w:val="center"/>
                        <w:rPr>
                          <w:lang w:val="en-US"/>
                        </w:rPr>
                      </w:pPr>
                      <w:r>
                        <w:rPr>
                          <w:color w:val="000000"/>
                          <w:lang w:val="en-US"/>
                        </w:rPr>
                        <w:t>Email</w:t>
                      </w:r>
                    </w:p>
                  </w:txbxContent>
                </v:textbox>
                <w10:wrap type="none"/>
              </v:oval>
            </w:pict>
          </mc:Fallback>
        </mc:AlternateContent>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31510" cy="452437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7"/>
                    <a:stretch>
                      <a:fillRect/>
                    </a:stretch>
                  </pic:blipFill>
                  <pic:spPr bwMode="auto">
                    <a:xfrm>
                      <a:off x="0" y="0"/>
                      <a:ext cx="5731510" cy="4524375"/>
                    </a:xfrm>
                    <a:prstGeom prst="rect">
                      <a:avLst/>
                    </a:prstGeom>
                    <a:noFill/>
                  </pic:spPr>
                </pic:pic>
              </a:graphicData>
            </a:graphic>
          </wp:anchor>
        </w:drawing>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t xml:space="preserve">D). Screenshots of the Running Project </w:t>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31510" cy="3134360"/>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8"/>
                    <a:stretch>
                      <a:fillRect/>
                    </a:stretch>
                  </pic:blipFill>
                  <pic:spPr bwMode="auto">
                    <a:xfrm>
                      <a:off x="0" y="0"/>
                      <a:ext cx="5731510" cy="3134360"/>
                    </a:xfrm>
                    <a:prstGeom prst="rect">
                      <a:avLst/>
                    </a:prstGeom>
                    <a:noFill/>
                  </pic:spPr>
                </pic:pic>
              </a:graphicData>
            </a:graphic>
          </wp:anchor>
        </w:drawing>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31510" cy="3003550"/>
            <wp:effectExtent l="0" t="0" r="0" b="0"/>
            <wp:wrapSquare wrapText="largest"/>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9"/>
                    <a:stretch>
                      <a:fillRect/>
                    </a:stretch>
                  </pic:blipFill>
                  <pic:spPr bwMode="auto">
                    <a:xfrm>
                      <a:off x="0" y="0"/>
                      <a:ext cx="5731510" cy="3003550"/>
                    </a:xfrm>
                    <a:prstGeom prst="rect">
                      <a:avLst/>
                    </a:prstGeom>
                    <a:noFill/>
                  </pic:spPr>
                </pic:pic>
              </a:graphicData>
            </a:graphic>
          </wp:anchor>
        </w:drawing>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drawing>
          <wp:anchor distT="0" distB="0" distL="0" distR="0" simplePos="0" relativeHeight="12" behindDoc="0" locked="0" layoutInCell="0" allowOverlap="1">
            <wp:simplePos x="0" y="0"/>
            <wp:positionH relativeFrom="column">
              <wp:align>center</wp:align>
            </wp:positionH>
            <wp:positionV relativeFrom="paragraph">
              <wp:align>top</wp:align>
            </wp:positionV>
            <wp:extent cx="5731510" cy="2861945"/>
            <wp:effectExtent l="0" t="0" r="0" b="0"/>
            <wp:wrapSquare wrapText="largest"/>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0"/>
                    <a:stretch>
                      <a:fillRect/>
                    </a:stretch>
                  </pic:blipFill>
                  <pic:spPr bwMode="auto">
                    <a:xfrm>
                      <a:off x="0" y="0"/>
                      <a:ext cx="5731510" cy="2861945"/>
                    </a:xfrm>
                    <a:prstGeom prst="rect">
                      <a:avLst/>
                    </a:prstGeom>
                    <a:noFill/>
                  </pic:spPr>
                </pic:pic>
              </a:graphicData>
            </a:graphic>
          </wp:anchor>
        </w:drawing>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731510" cy="2879725"/>
            <wp:effectExtent l="0" t="0" r="0" b="0"/>
            <wp:wrapSquare wrapText="largest"/>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1"/>
                    <a:stretch>
                      <a:fillRect/>
                    </a:stretch>
                  </pic:blipFill>
                  <pic:spPr bwMode="auto">
                    <a:xfrm>
                      <a:off x="0" y="0"/>
                      <a:ext cx="5731510" cy="2879725"/>
                    </a:xfrm>
                    <a:prstGeom prst="rect">
                      <a:avLst/>
                    </a:prstGeom>
                    <a:noFill/>
                  </pic:spPr>
                </pic:pic>
              </a:graphicData>
            </a:graphic>
          </wp:anchor>
        </w:drawing>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31510" cy="2868930"/>
            <wp:effectExtent l="0" t="0" r="0" b="0"/>
            <wp:wrapSquare wrapText="largest"/>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2"/>
                    <a:stretch>
                      <a:fillRect/>
                    </a:stretch>
                  </pic:blipFill>
                  <pic:spPr bwMode="auto">
                    <a:xfrm>
                      <a:off x="0" y="0"/>
                      <a:ext cx="5731510" cy="2868930"/>
                    </a:xfrm>
                    <a:prstGeom prst="rect">
                      <a:avLst/>
                    </a:prstGeom>
                    <a:noFill/>
                  </pic:spPr>
                </pic:pic>
              </a:graphicData>
            </a:graphic>
          </wp:anchor>
        </w:drawing>
      </w:r>
    </w:p>
    <w:p>
      <w:pPr>
        <w:pStyle w:val="Normal"/>
        <w:tabs>
          <w:tab w:val="clear" w:pos="720"/>
          <w:tab w:val="left" w:pos="5750" w:leader="none"/>
        </w:tabs>
        <w:rPr>
          <w:rFonts w:ascii="Times New Roman" w:hAnsi="Times New Roman" w:cs="Times New Roman"/>
          <w:b/>
          <w:bCs/>
          <w:sz w:val="26"/>
          <w:szCs w:val="26"/>
        </w:rPr>
      </w:pPr>
      <w:r>
        <w:rPr/>
        <w:drawing>
          <wp:anchor distT="0" distB="0" distL="0" distR="0" simplePos="0" relativeHeight="15" behindDoc="0" locked="0" layoutInCell="0" allowOverlap="1">
            <wp:simplePos x="0" y="0"/>
            <wp:positionH relativeFrom="column">
              <wp:align>center</wp:align>
            </wp:positionH>
            <wp:positionV relativeFrom="paragraph">
              <wp:align>top</wp:align>
            </wp:positionV>
            <wp:extent cx="5731510" cy="2865755"/>
            <wp:effectExtent l="0" t="0" r="0" b="0"/>
            <wp:wrapSquare wrapText="largest"/>
            <wp:docPr id="1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pic:cNvPicPr>
                      <a:picLocks noChangeAspect="1" noChangeArrowheads="1"/>
                    </pic:cNvPicPr>
                  </pic:nvPicPr>
                  <pic:blipFill>
                    <a:blip r:embed="rId13"/>
                    <a:stretch>
                      <a:fillRect/>
                    </a:stretch>
                  </pic:blipFill>
                  <pic:spPr bwMode="auto">
                    <a:xfrm>
                      <a:off x="0" y="0"/>
                      <a:ext cx="5731510" cy="2865755"/>
                    </a:xfrm>
                    <a:prstGeom prst="rect">
                      <a:avLst/>
                    </a:prstGeom>
                    <a:noFill/>
                  </pic:spPr>
                </pic:pic>
              </a:graphicData>
            </a:graphic>
          </wp:anchor>
        </w:drawing>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t>E).Advantages and Disadvantages of the System</w:t>
      </w:r>
    </w:p>
    <w:p>
      <w:pPr>
        <w:pStyle w:val="Normal"/>
        <w:tabs>
          <w:tab w:val="clear" w:pos="720"/>
          <w:tab w:val="left" w:pos="5750" w:leader="none"/>
        </w:tabs>
        <w:rPr>
          <w:rFonts w:ascii="Times New Roman" w:hAnsi="Times New Roman" w:cs="Times New Roman"/>
          <w:b/>
          <w:bCs/>
          <w:sz w:val="24"/>
          <w:szCs w:val="24"/>
        </w:rPr>
      </w:pPr>
      <w:r>
        <w:rPr>
          <w:rFonts w:cs="Times New Roman" w:ascii="Times New Roman" w:hAnsi="Times New Roman"/>
          <w:b/>
          <w:bCs/>
          <w:sz w:val="24"/>
          <w:szCs w:val="24"/>
        </w:rPr>
        <w:t>Advantages</w:t>
      </w:r>
    </w:p>
    <w:p>
      <w:pPr>
        <w:pStyle w:val="Normal"/>
        <w:numPr>
          <w:ilvl w:val="0"/>
          <w:numId w:val="10"/>
        </w:numPr>
        <w:tabs>
          <w:tab w:val="clear" w:pos="720"/>
          <w:tab w:val="left" w:pos="5750" w:leader="none"/>
        </w:tabs>
        <w:rPr>
          <w:rFonts w:ascii="Times New Roman" w:hAnsi="Times New Roman" w:cs="Times New Roman"/>
          <w:sz w:val="24"/>
          <w:szCs w:val="24"/>
        </w:rPr>
      </w:pPr>
      <w:r>
        <w:rPr>
          <w:rFonts w:cs="Times New Roman" w:ascii="Times New Roman" w:hAnsi="Times New Roman"/>
          <w:b/>
          <w:bCs/>
          <w:sz w:val="24"/>
          <w:szCs w:val="24"/>
        </w:rPr>
        <w:t>Real-Time Price Discovery:</w:t>
      </w:r>
      <w:r>
        <w:rPr>
          <w:rFonts w:cs="Times New Roman" w:ascii="Times New Roman" w:hAnsi="Times New Roman"/>
          <w:sz w:val="24"/>
          <w:szCs w:val="24"/>
        </w:rPr>
        <w:br/>
      </w:r>
      <w:r>
        <w:rPr>
          <w:rFonts w:eastAsia="Calibri" w:cs="Times New Roman" w:ascii="Times New Roman" w:hAnsi="Times New Roman" w:eastAsiaTheme="minorHAnsi"/>
          <w:color w:val="auto"/>
          <w:kern w:val="2"/>
          <w:sz w:val="24"/>
          <w:szCs w:val="24"/>
          <w:lang w:val="en-IN" w:eastAsia="en-US" w:bidi="ar-SA"/>
          <w14:ligatures w14:val="standardContextual"/>
        </w:rPr>
        <w:t>By aggregating multiple providers, the system fosters open competition, allowing users to find the most competitive market rates instantly.</w:t>
      </w:r>
    </w:p>
    <w:p>
      <w:pPr>
        <w:pStyle w:val="BodyText"/>
        <w:numPr>
          <w:ilvl w:val="0"/>
          <w:numId w:val="10"/>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High Concurrency &amp; Performance:</w:t>
      </w:r>
      <w:r>
        <w:rPr>
          <w:rFonts w:cs="Times New Roman" w:ascii="Times New Roman" w:hAnsi="Times New Roman"/>
          <w:sz w:val="24"/>
          <w:szCs w:val="24"/>
        </w:rPr>
        <w:t xml:space="preserve"> </w:t>
        <w:br/>
        <w:t xml:space="preserve">Leveraging </w:t>
      </w:r>
      <w:r>
        <w:rPr>
          <w:rFonts w:cs="Times New Roman" w:ascii="Times New Roman" w:hAnsi="Times New Roman"/>
          <w:b/>
          <w:sz w:val="24"/>
          <w:szCs w:val="24"/>
        </w:rPr>
        <w:t>Java 21’s Virtual Threads</w:t>
      </w:r>
      <w:r>
        <w:rPr>
          <w:rFonts w:cs="Times New Roman" w:ascii="Times New Roman" w:hAnsi="Times New Roman"/>
          <w:sz w:val="24"/>
          <w:szCs w:val="24"/>
        </w:rPr>
        <w:t xml:space="preserve"> ensures the backend remains responsive even during high volumes of simultaneous booking requests.</w:t>
      </w:r>
    </w:p>
    <w:p>
      <w:pPr>
        <w:pStyle w:val="BodyText"/>
        <w:numPr>
          <w:ilvl w:val="0"/>
          <w:numId w:val="10"/>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Integrated ERP Functionality:</w:t>
      </w:r>
      <w:r>
        <w:rPr>
          <w:rFonts w:cs="Times New Roman" w:ascii="Times New Roman" w:hAnsi="Times New Roman"/>
          <w:sz w:val="24"/>
          <w:szCs w:val="24"/>
        </w:rPr>
        <w:t xml:space="preserve"> </w:t>
        <w:br/>
        <w:t>Space providers save on costs and complexity by using a built-in suite for day-to-day operations rather than third-party software.</w:t>
      </w:r>
    </w:p>
    <w:p>
      <w:pPr>
        <w:pStyle w:val="BodyText"/>
        <w:numPr>
          <w:ilvl w:val="0"/>
          <w:numId w:val="10"/>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Cloud Scalability &amp; Reliability:</w:t>
      </w:r>
      <w:r>
        <w:rPr>
          <w:rFonts w:cs="Times New Roman" w:ascii="Times New Roman" w:hAnsi="Times New Roman"/>
          <w:sz w:val="24"/>
          <w:szCs w:val="24"/>
        </w:rPr>
        <w:t xml:space="preserve"> </w:t>
        <w:br/>
        <w:t xml:space="preserve">The use of </w:t>
      </w:r>
      <w:r>
        <w:rPr>
          <w:rFonts w:cs="Times New Roman" w:ascii="Times New Roman" w:hAnsi="Times New Roman"/>
          <w:b/>
          <w:sz w:val="24"/>
          <w:szCs w:val="24"/>
        </w:rPr>
        <w:t>MongoDB Atlas</w:t>
      </w:r>
      <w:r>
        <w:rPr>
          <w:rFonts w:cs="Times New Roman" w:ascii="Times New Roman" w:hAnsi="Times New Roman"/>
          <w:sz w:val="24"/>
          <w:szCs w:val="24"/>
        </w:rPr>
        <w:t xml:space="preserve"> ensures that the data is accessible globally with high availability and automated scaling.</w:t>
      </w:r>
    </w:p>
    <w:p>
      <w:pPr>
        <w:pStyle w:val="BodyText"/>
        <w:numPr>
          <w:ilvl w:val="0"/>
          <w:numId w:val="10"/>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Flexible Data Structure:</w:t>
      </w:r>
      <w:r>
        <w:rPr>
          <w:rFonts w:cs="Times New Roman" w:ascii="Times New Roman" w:hAnsi="Times New Roman"/>
          <w:sz w:val="24"/>
          <w:szCs w:val="24"/>
        </w:rPr>
        <w:t xml:space="preserve"> </w:t>
        <w:br/>
        <w:t>A NoSQL approach allows for varied coworking amenities (like different meeting room tech or cafe options) to be stored without rigid schema constraints.</w:t>
      </w:r>
    </w:p>
    <w:p>
      <w:pPr>
        <w:pStyle w:val="BodyText"/>
        <w:numPr>
          <w:ilvl w:val="0"/>
          <w:numId w:val="10"/>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Modern User Experience:</w:t>
      </w:r>
      <w:r>
        <w:rPr>
          <w:rFonts w:cs="Times New Roman" w:ascii="Times New Roman" w:hAnsi="Times New Roman"/>
          <w:sz w:val="24"/>
          <w:szCs w:val="24"/>
        </w:rPr>
        <w:t xml:space="preserve"> </w:t>
        <w:br/>
        <w:t xml:space="preserve">The </w:t>
      </w:r>
      <w:r>
        <w:rPr>
          <w:rFonts w:cs="Times New Roman" w:ascii="Times New Roman" w:hAnsi="Times New Roman"/>
          <w:b/>
          <w:sz w:val="24"/>
          <w:szCs w:val="24"/>
        </w:rPr>
        <w:t>ReactJS</w:t>
      </w:r>
      <w:r>
        <w:rPr>
          <w:rFonts w:cs="Times New Roman" w:ascii="Times New Roman" w:hAnsi="Times New Roman"/>
          <w:sz w:val="24"/>
          <w:szCs w:val="24"/>
        </w:rPr>
        <w:t xml:space="preserve"> frontend provides a fast, state-driven interface that updates dynamically without the need for manual page refreshes.</w:t>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b/>
          <w:bCs/>
          <w:sz w:val="24"/>
          <w:szCs w:val="24"/>
        </w:rPr>
      </w:pPr>
      <w:r>
        <w:rPr>
          <w:rFonts w:cs="Times New Roman" w:ascii="Times New Roman" w:hAnsi="Times New Roman"/>
          <w:b/>
          <w:bCs/>
          <w:sz w:val="24"/>
          <w:szCs w:val="24"/>
        </w:rPr>
        <w:t>Disadvantages</w:t>
      </w:r>
    </w:p>
    <w:p>
      <w:pPr>
        <w:pStyle w:val="BodyText"/>
        <w:numPr>
          <w:ilvl w:val="0"/>
          <w:numId w:val="11"/>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Internet Dependency:</w:t>
      </w:r>
      <w:r>
        <w:rPr>
          <w:rFonts w:cs="Times New Roman" w:ascii="Times New Roman" w:hAnsi="Times New Roman"/>
          <w:sz w:val="24"/>
          <w:szCs w:val="24"/>
        </w:rPr>
        <w:t xml:space="preserve"> </w:t>
        <w:br/>
        <w:t>Unlike offline applications, the system requires a stable internet connection to access the cloud database and real-time listings.</w:t>
      </w:r>
    </w:p>
    <w:p>
      <w:pPr>
        <w:pStyle w:val="BodyText"/>
        <w:numPr>
          <w:ilvl w:val="0"/>
          <w:numId w:val="11"/>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Data Consistency Challenges:</w:t>
      </w:r>
      <w:r>
        <w:rPr>
          <w:rFonts w:cs="Times New Roman" w:ascii="Times New Roman" w:hAnsi="Times New Roman"/>
          <w:sz w:val="24"/>
          <w:szCs w:val="24"/>
        </w:rPr>
        <w:t xml:space="preserve"> </w:t>
        <w:br/>
        <w:t>In a high-speed marketplace, maintaining absolute real-time synchronization of "last-minute" desk availability can be complex.</w:t>
      </w:r>
    </w:p>
    <w:p>
      <w:pPr>
        <w:pStyle w:val="BodyText"/>
        <w:numPr>
          <w:ilvl w:val="0"/>
          <w:numId w:val="11"/>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Initial Provider Onboarding:</w:t>
      </w:r>
      <w:r>
        <w:rPr>
          <w:rFonts w:cs="Times New Roman" w:ascii="Times New Roman" w:hAnsi="Times New Roman"/>
          <w:sz w:val="24"/>
          <w:szCs w:val="24"/>
        </w:rPr>
        <w:t xml:space="preserve"> </w:t>
        <w:br/>
        <w:t>The system’s value depends on a high number of providers; the platform faces a "cold start" challenge in new geographic regions.</w:t>
      </w:r>
    </w:p>
    <w:p>
      <w:pPr>
        <w:pStyle w:val="BodyText"/>
        <w:numPr>
          <w:ilvl w:val="0"/>
          <w:numId w:val="11"/>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Complexity of Management:</w:t>
      </w:r>
      <w:r>
        <w:rPr>
          <w:rFonts w:cs="Times New Roman" w:ascii="Times New Roman" w:hAnsi="Times New Roman"/>
          <w:sz w:val="24"/>
          <w:szCs w:val="24"/>
        </w:rPr>
        <w:t xml:space="preserve"> </w:t>
        <w:br/>
        <w:t>A full-stack architecture (React-Spring-MongoDB) is more difficult to maintain and debug compared to simpler monolithic desktop applications.</w:t>
      </w:r>
    </w:p>
    <w:p>
      <w:pPr>
        <w:pStyle w:val="BodyText"/>
        <w:numPr>
          <w:ilvl w:val="0"/>
          <w:numId w:val="11"/>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Potential Latency:</w:t>
      </w:r>
      <w:r>
        <w:rPr>
          <w:rFonts w:cs="Times New Roman" w:ascii="Times New Roman" w:hAnsi="Times New Roman"/>
          <w:sz w:val="24"/>
          <w:szCs w:val="24"/>
        </w:rPr>
        <w:t xml:space="preserve"> </w:t>
        <w:br/>
        <w:t>As a cloud-based system, users in regions with poor connectivity may experience latency when fetching high-resolution images of workspaces.</w:t>
      </w:r>
    </w:p>
    <w:p>
      <w:pPr>
        <w:pStyle w:val="Normal"/>
        <w:tabs>
          <w:tab w:val="clear" w:pos="720"/>
          <w:tab w:val="left" w:pos="5750" w:leader="none"/>
        </w:tabs>
        <w:rPr/>
      </w:pPr>
      <w:r>
        <w:rPr/>
        <w:tab/>
      </w:r>
    </w:p>
    <w:p>
      <w:pPr>
        <w:pStyle w:val="Normal"/>
        <w:tabs>
          <w:tab w:val="clear" w:pos="720"/>
          <w:tab w:val="left" w:pos="5750" w:leader="none"/>
        </w:tabs>
        <w:rPr>
          <w:b/>
          <w:bCs/>
          <w:sz w:val="44"/>
          <w:szCs w:val="44"/>
        </w:rPr>
      </w:pPr>
      <w:r>
        <w:rPr>
          <w:b/>
          <w:bCs/>
          <w:sz w:val="44"/>
          <w:szCs w:val="44"/>
        </w:rPr>
      </w:r>
    </w:p>
    <w:p>
      <w:pPr>
        <w:pStyle w:val="Normal"/>
        <w:tabs>
          <w:tab w:val="clear" w:pos="720"/>
          <w:tab w:val="left" w:pos="5750" w:leader="none"/>
        </w:tabs>
        <w:rPr>
          <w:b/>
          <w:bCs/>
          <w:sz w:val="44"/>
          <w:szCs w:val="44"/>
        </w:rPr>
      </w:pPr>
      <w:r>
        <w:rPr>
          <w:b/>
          <w:bCs/>
          <w:sz w:val="44"/>
          <w:szCs w:val="44"/>
        </w:rPr>
      </w:r>
    </w:p>
    <w:p>
      <w:pPr>
        <w:pStyle w:val="Normal"/>
        <w:tabs>
          <w:tab w:val="clear" w:pos="720"/>
          <w:tab w:val="left" w:pos="5750" w:leader="none"/>
        </w:tabs>
        <w:rPr>
          <w:b/>
          <w:bCs/>
          <w:sz w:val="44"/>
          <w:szCs w:val="44"/>
        </w:rPr>
      </w:pPr>
      <w:r>
        <w:rPr>
          <w:b/>
          <w:bCs/>
          <w:sz w:val="44"/>
          <w:szCs w:val="44"/>
        </w:rPr>
      </w:r>
    </w:p>
    <w:p>
      <w:pPr>
        <w:pStyle w:val="Normal"/>
        <w:tabs>
          <w:tab w:val="clear" w:pos="720"/>
          <w:tab w:val="left" w:pos="5750" w:leader="none"/>
        </w:tabs>
        <w:rPr>
          <w:b/>
          <w:bCs/>
          <w:sz w:val="44"/>
          <w:szCs w:val="44"/>
        </w:rPr>
      </w:pPr>
      <w:r>
        <w:rPr>
          <w:b/>
          <w:bCs/>
          <w:sz w:val="44"/>
          <w:szCs w:val="44"/>
        </w:rPr>
      </w:r>
    </w:p>
    <w:p>
      <w:pPr>
        <w:pStyle w:val="Normal"/>
        <w:tabs>
          <w:tab w:val="clear" w:pos="720"/>
          <w:tab w:val="left" w:pos="5750" w:leader="none"/>
        </w:tabs>
        <w:jc w:val="center"/>
        <w:rPr>
          <w:b/>
          <w:bCs/>
          <w:sz w:val="44"/>
          <w:szCs w:val="44"/>
        </w:rPr>
      </w:pPr>
      <w:r>
        <w:rPr>
          <w:b/>
          <w:bCs/>
          <w:sz w:val="44"/>
          <w:szCs w:val="44"/>
        </w:rPr>
      </w:r>
    </w:p>
    <w:p>
      <w:pPr>
        <w:pStyle w:val="Normal"/>
        <w:tabs>
          <w:tab w:val="clear" w:pos="720"/>
          <w:tab w:val="left" w:pos="5750" w:leader="none"/>
        </w:tabs>
        <w:jc w:val="center"/>
        <w:rPr>
          <w:b/>
          <w:bCs/>
          <w:sz w:val="44"/>
          <w:szCs w:val="44"/>
        </w:rPr>
      </w:pPr>
      <w:r>
        <w:rPr>
          <w:b/>
          <w:bCs/>
          <w:sz w:val="44"/>
          <w:szCs w:val="44"/>
        </w:rPr>
        <w:t xml:space="preserve">CHAPTER- 4 </w:t>
      </w:r>
    </w:p>
    <w:p>
      <w:pPr>
        <w:pStyle w:val="Normal"/>
        <w:tabs>
          <w:tab w:val="clear" w:pos="720"/>
          <w:tab w:val="left" w:pos="5750" w:leader="none"/>
        </w:tabs>
        <w:jc w:val="center"/>
        <w:rPr>
          <w:sz w:val="44"/>
          <w:szCs w:val="44"/>
        </w:rPr>
      </w:pPr>
      <w:r>
        <w:rPr>
          <w:b/>
          <w:bCs/>
          <w:sz w:val="44"/>
          <w:szCs w:val="44"/>
        </w:rPr>
        <w:t>CONCLUSION AND FUTURE SCOPE</w:t>
      </w:r>
    </w:p>
    <w:p>
      <w:pPr>
        <w:pStyle w:val="Normal"/>
        <w:tabs>
          <w:tab w:val="clear" w:pos="720"/>
          <w:tab w:val="left" w:pos="5750" w:leader="none"/>
        </w:tabs>
        <w:rPr/>
      </w:pPr>
      <w:r>
        <w:rPr/>
        <w:t xml:space="preserve"> </w:t>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rFonts w:ascii="Times New Roman" w:hAnsi="Times New Roman" w:cs="Times New Roman"/>
          <w:b/>
          <w:bCs/>
          <w:sz w:val="24"/>
          <w:szCs w:val="24"/>
        </w:rPr>
      </w:pPr>
      <w:r>
        <w:rPr>
          <w:rFonts w:cs="Times New Roman" w:ascii="Times New Roman" w:hAnsi="Times New Roman"/>
          <w:b/>
          <w:bCs/>
          <w:sz w:val="24"/>
          <w:szCs w:val="24"/>
        </w:rPr>
        <w:t>CONCLUSION</w:t>
      </w:r>
    </w:p>
    <w:p>
      <w:pPr>
        <w:pStyle w:val="Normal"/>
        <w:tabs>
          <w:tab w:val="clear" w:pos="720"/>
          <w:tab w:val="left" w:pos="5750" w:leader="none"/>
        </w:tabs>
        <w:rPr>
          <w:rFonts w:ascii="Times New Roman" w:hAnsi="Times New Roman" w:cs="Times New Roman"/>
          <w:b/>
          <w:bCs/>
          <w:sz w:val="24"/>
          <w:szCs w:val="24"/>
        </w:rPr>
      </w:pPr>
      <w:r>
        <w:rPr>
          <w:rFonts w:cs="Times New Roman" w:ascii="Times New Roman" w:hAnsi="Times New Roman"/>
          <w:b/>
          <w:bCs/>
          <w:sz w:val="24"/>
          <w:szCs w:val="24"/>
        </w:rPr>
      </w:r>
    </w:p>
    <w:p>
      <w:pPr>
        <w:pStyle w:val="BodyText"/>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t xml:space="preserve">The </w:t>
      </w:r>
      <w:r>
        <w:rPr>
          <w:rFonts w:cs="Times New Roman" w:ascii="Times New Roman" w:hAnsi="Times New Roman"/>
          <w:b/>
          <w:sz w:val="24"/>
          <w:szCs w:val="24"/>
        </w:rPr>
        <w:t>CoWork</w:t>
      </w:r>
      <w:r>
        <w:rPr>
          <w:rFonts w:cs="Times New Roman" w:ascii="Times New Roman" w:hAnsi="Times New Roman"/>
          <w:sz w:val="24"/>
          <w:szCs w:val="24"/>
        </w:rPr>
        <w:t xml:space="preserve"> platform, developed using </w:t>
      </w:r>
      <w:r>
        <w:rPr>
          <w:rFonts w:cs="Times New Roman" w:ascii="Times New Roman" w:hAnsi="Times New Roman"/>
          <w:b/>
          <w:sz w:val="24"/>
          <w:szCs w:val="24"/>
        </w:rPr>
        <w:t>ReactJS</w:t>
      </w:r>
      <w:r>
        <w:rPr>
          <w:rFonts w:cs="Times New Roman" w:ascii="Times New Roman" w:hAnsi="Times New Roman"/>
          <w:sz w:val="24"/>
          <w:szCs w:val="24"/>
        </w:rPr>
        <w:t xml:space="preserve">, </w:t>
      </w:r>
      <w:r>
        <w:rPr>
          <w:rFonts w:cs="Times New Roman" w:ascii="Times New Roman" w:hAnsi="Times New Roman"/>
          <w:b/>
          <w:sz w:val="24"/>
          <w:szCs w:val="24"/>
        </w:rPr>
        <w:t>Java’s Spring Boot</w:t>
      </w:r>
      <w:r>
        <w:rPr>
          <w:rFonts w:cs="Times New Roman" w:ascii="Times New Roman" w:hAnsi="Times New Roman"/>
          <w:sz w:val="24"/>
          <w:szCs w:val="24"/>
        </w:rPr>
        <w:t xml:space="preserve">, and </w:t>
      </w:r>
      <w:r>
        <w:rPr>
          <w:rFonts w:cs="Times New Roman" w:ascii="Times New Roman" w:hAnsi="Times New Roman"/>
          <w:b/>
          <w:sz w:val="24"/>
          <w:szCs w:val="24"/>
        </w:rPr>
        <w:t>MongoDB Atlas</w:t>
      </w:r>
      <w:r>
        <w:rPr>
          <w:rFonts w:cs="Times New Roman" w:ascii="Times New Roman" w:hAnsi="Times New Roman"/>
          <w:sz w:val="24"/>
          <w:szCs w:val="24"/>
        </w:rPr>
        <w:t xml:space="preserve">, successfully demonstrates how a robust, full-stack web application can modernize the fragmented coworking industry. The primary goal of the project was to create a centralized marketplace that empowers users through real-time price discovery while providing space providers with an integrated, efficient </w:t>
      </w:r>
      <w:r>
        <w:rPr>
          <w:rFonts w:cs="Times New Roman" w:ascii="Times New Roman" w:hAnsi="Times New Roman"/>
          <w:b/>
          <w:sz w:val="24"/>
          <w:szCs w:val="24"/>
        </w:rPr>
        <w:t>ERP</w:t>
      </w:r>
      <w:r>
        <w:rPr>
          <w:rFonts w:cs="Times New Roman" w:ascii="Times New Roman" w:hAnsi="Times New Roman"/>
          <w:sz w:val="24"/>
          <w:szCs w:val="24"/>
        </w:rPr>
        <w:t xml:space="preserve"> tool to manage their operations. Throughout the development process, modern software engineering principles, cloud database orchestration, and high-concurrency programming techniques were effectively applied, resulting in a scalable and high-performance solution.</w:t>
      </w:r>
    </w:p>
    <w:p>
      <w:pPr>
        <w:pStyle w:val="BodyText"/>
        <w:tabs>
          <w:tab w:val="clear" w:pos="720"/>
          <w:tab w:val="left" w:pos="5750" w:leader="none"/>
        </w:tabs>
        <w:spacing w:lineRule="auto" w:line="259" w:before="0" w:after="160"/>
        <w:rPr>
          <w:rFonts w:ascii="Times New Roman" w:hAnsi="Times New Roman" w:cs="Times New Roman"/>
          <w:sz w:val="24"/>
          <w:szCs w:val="24"/>
        </w:rPr>
      </w:pPr>
      <w:r>
        <w:rPr>
          <w:rFonts w:cs="Times New Roman" w:ascii="Times New Roman" w:hAnsi="Times New Roman"/>
          <w:sz w:val="24"/>
          <w:szCs w:val="24"/>
        </w:rPr>
        <w:t xml:space="preserve">The choice of </w:t>
      </w:r>
      <w:r>
        <w:rPr>
          <w:rFonts w:cs="Times New Roman" w:ascii="Times New Roman" w:hAnsi="Times New Roman"/>
          <w:b/>
          <w:sz w:val="24"/>
          <w:szCs w:val="24"/>
        </w:rPr>
        <w:t>MongoDB Atlas</w:t>
      </w:r>
      <w:r>
        <w:rPr>
          <w:rFonts w:cs="Times New Roman" w:ascii="Times New Roman" w:hAnsi="Times New Roman"/>
          <w:sz w:val="24"/>
          <w:szCs w:val="24"/>
        </w:rPr>
        <w:t xml:space="preserve"> as the cloud-based DBMS ensured a flexible data model capable of handling diverse workspace metadata and geospatial searches, making the platform adaptable to various market needs. The implementation of </w:t>
      </w:r>
      <w:r>
        <w:rPr>
          <w:rFonts w:cs="Times New Roman" w:ascii="Times New Roman" w:hAnsi="Times New Roman"/>
          <w:b/>
          <w:sz w:val="24"/>
          <w:szCs w:val="24"/>
        </w:rPr>
        <w:t>Spring Boot 4.0.6</w:t>
      </w:r>
      <w:r>
        <w:rPr>
          <w:rFonts w:cs="Times New Roman" w:ascii="Times New Roman" w:hAnsi="Times New Roman"/>
          <w:sz w:val="24"/>
          <w:szCs w:val="24"/>
        </w:rPr>
        <w:t xml:space="preserve"> and </w:t>
      </w:r>
      <w:r>
        <w:rPr>
          <w:rFonts w:cs="Times New Roman" w:ascii="Times New Roman" w:hAnsi="Times New Roman"/>
          <w:b/>
          <w:sz w:val="24"/>
          <w:szCs w:val="24"/>
        </w:rPr>
        <w:t>Java 21</w:t>
      </w:r>
      <w:r>
        <w:rPr>
          <w:rFonts w:cs="Times New Roman" w:ascii="Times New Roman" w:hAnsi="Times New Roman"/>
          <w:sz w:val="24"/>
          <w:szCs w:val="24"/>
        </w:rPr>
        <w:t xml:space="preserve"> allowed for secure, stateless communication via RESTful APIs and ensured the system could handle intensive booking traffic through advanced threading models. Simultaneously, </w:t>
      </w:r>
      <w:r>
        <w:rPr>
          <w:rFonts w:cs="Times New Roman" w:ascii="Times New Roman" w:hAnsi="Times New Roman"/>
          <w:b/>
          <w:sz w:val="24"/>
          <w:szCs w:val="24"/>
        </w:rPr>
        <w:t>ReactJS</w:t>
      </w:r>
      <w:r>
        <w:rPr>
          <w:rFonts w:cs="Times New Roman" w:ascii="Times New Roman" w:hAnsi="Times New Roman"/>
          <w:sz w:val="24"/>
          <w:szCs w:val="24"/>
        </w:rPr>
        <w:t xml:space="preserve"> provided a dynamic and responsive graphical interface, allowing both seekers and providers to interact with the marketplace and management dashboard seamlessly.</w:t>
      </w:r>
    </w:p>
    <w:p>
      <w:pPr>
        <w:pStyle w:val="BodyText"/>
        <w:tabs>
          <w:tab w:val="clear" w:pos="720"/>
          <w:tab w:val="left" w:pos="5750" w:leader="none"/>
        </w:tabs>
        <w:spacing w:lineRule="auto" w:line="259" w:before="0" w:after="160"/>
        <w:rPr>
          <w:rFonts w:ascii="Times New Roman" w:hAnsi="Times New Roman" w:cs="Times New Roman"/>
          <w:sz w:val="24"/>
          <w:szCs w:val="24"/>
        </w:rPr>
      </w:pPr>
      <w:r>
        <w:rPr>
          <w:rFonts w:cs="Times New Roman" w:ascii="Times New Roman" w:hAnsi="Times New Roman"/>
          <w:sz w:val="24"/>
          <w:szCs w:val="24"/>
        </w:rPr>
        <w:t xml:space="preserve">This project also demonstrates industry-standard development practices, including role-based access control (RBAC) with </w:t>
      </w:r>
      <w:r>
        <w:rPr>
          <w:rFonts w:cs="Times New Roman" w:ascii="Times New Roman" w:hAnsi="Times New Roman"/>
          <w:b/>
          <w:sz w:val="24"/>
          <w:szCs w:val="24"/>
        </w:rPr>
        <w:t>JWT</w:t>
      </w:r>
      <w:r>
        <w:rPr>
          <w:rFonts w:cs="Times New Roman" w:ascii="Times New Roman" w:hAnsi="Times New Roman"/>
          <w:sz w:val="24"/>
          <w:szCs w:val="24"/>
        </w:rPr>
        <w:t>, modular backend services, and a decoupled architecture that separates business logic from the user interface. Features such as the competitive pricing engine and integrated inventory management show how digital transformation can drive transparency and operational efficiency in a real-world business context.</w:t>
      </w:r>
    </w:p>
    <w:p>
      <w:pPr>
        <w:pStyle w:val="BodyText"/>
        <w:tabs>
          <w:tab w:val="clear" w:pos="720"/>
          <w:tab w:val="left" w:pos="5750" w:leader="none"/>
        </w:tabs>
        <w:spacing w:lineRule="auto" w:line="259" w:before="0" w:after="160"/>
        <w:rPr>
          <w:rFonts w:ascii="Times New Roman" w:hAnsi="Times New Roman" w:cs="Times New Roman"/>
          <w:sz w:val="24"/>
          <w:szCs w:val="24"/>
        </w:rPr>
      </w:pPr>
      <w:r>
        <w:rPr>
          <w:rFonts w:cs="Times New Roman" w:ascii="Times New Roman" w:hAnsi="Times New Roman"/>
          <w:sz w:val="24"/>
          <w:szCs w:val="24"/>
        </w:rPr>
        <w:t>In conclusion, the project fulfills all its core objectives and stands as a practical example of a sophisticated, market-ready web application. It showcases how core programming, cloud-native database management, and modern frontend frameworks can be integrated to create a meaningful, user-centric ecosystem. The system is robust, reliable, and highly scalable, serving as a powerful foundation for future enhancements such as AI-driven occupancy forecasting and global expansion.</w:t>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b/>
          <w:bCs/>
          <w:sz w:val="26"/>
          <w:szCs w:val="26"/>
        </w:rPr>
      </w:pPr>
      <w:r>
        <w:rPr>
          <w:rFonts w:cs="Times New Roman" w:ascii="Times New Roman" w:hAnsi="Times New Roman"/>
          <w:b/>
          <w:bCs/>
          <w:sz w:val="26"/>
          <w:szCs w:val="26"/>
        </w:rPr>
        <w:t>FUTURE SCOPE</w:t>
      </w:r>
    </w:p>
    <w:p>
      <w:pPr>
        <w:pStyle w:val="Normal"/>
        <w:numPr>
          <w:ilvl w:val="0"/>
          <w:numId w:val="13"/>
        </w:numPr>
        <w:tabs>
          <w:tab w:val="clear" w:pos="720"/>
          <w:tab w:val="left" w:pos="5750" w:leader="none"/>
        </w:tabs>
        <w:rPr>
          <w:rFonts w:ascii="Times New Roman" w:hAnsi="Times New Roman" w:cs="Times New Roman"/>
          <w:sz w:val="24"/>
          <w:szCs w:val="24"/>
        </w:rPr>
      </w:pPr>
      <w:r>
        <w:rPr>
          <w:rFonts w:cs="Times New Roman" w:ascii="Times New Roman" w:hAnsi="Times New Roman"/>
          <w:b/>
          <w:bCs/>
          <w:sz w:val="24"/>
          <w:szCs w:val="24"/>
        </w:rPr>
        <w:t>AI-Driven Dynamic Pricing:</w:t>
      </w:r>
      <w:r>
        <w:rPr>
          <w:rFonts w:cs="Times New Roman" w:ascii="Times New Roman" w:hAnsi="Times New Roman"/>
          <w:sz w:val="24"/>
          <w:szCs w:val="24"/>
        </w:rPr>
        <w:br/>
      </w:r>
      <w:r>
        <w:rPr>
          <w:rFonts w:eastAsia="Calibri" w:cs="Times New Roman" w:ascii="Times New Roman" w:hAnsi="Times New Roman" w:eastAsiaTheme="minorHAnsi"/>
          <w:color w:val="auto"/>
          <w:kern w:val="2"/>
          <w:sz w:val="24"/>
          <w:szCs w:val="24"/>
          <w:lang w:val="en-IN" w:eastAsia="en-US" w:bidi="ar-SA"/>
          <w14:ligatures w14:val="standardContextual"/>
        </w:rPr>
        <w:t>The system can be enhanced with machine learning algorithms to suggest optimal pricing for space providers based on historical occupancy trends and real-time local demand.</w:t>
      </w:r>
    </w:p>
    <w:p>
      <w:pPr>
        <w:pStyle w:val="BodyText"/>
        <w:numPr>
          <w:ilvl w:val="0"/>
          <w:numId w:val="13"/>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IoT and Smart Access Integration:</w:t>
      </w:r>
      <w:r>
        <w:rPr>
          <w:rFonts w:cs="Times New Roman" w:ascii="Times New Roman" w:hAnsi="Times New Roman"/>
          <w:sz w:val="24"/>
          <w:szCs w:val="24"/>
        </w:rPr>
        <w:t xml:space="preserve"> </w:t>
        <w:br/>
        <w:t>Integration with smart hardware for automated check-ins via QR codes or NFC and real-time energy management (lighting/AC) within booked cabins.</w:t>
      </w:r>
    </w:p>
    <w:p>
      <w:pPr>
        <w:pStyle w:val="BodyText"/>
        <w:numPr>
          <w:ilvl w:val="0"/>
          <w:numId w:val="13"/>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Mobile Application Development:</w:t>
      </w:r>
      <w:r>
        <w:rPr>
          <w:rFonts w:cs="Times New Roman" w:ascii="Times New Roman" w:hAnsi="Times New Roman"/>
          <w:sz w:val="24"/>
          <w:szCs w:val="24"/>
        </w:rPr>
        <w:t xml:space="preserve"> </w:t>
        <w:br/>
        <w:t xml:space="preserve">Expanding the ecosystem into native Android and iOS applications using </w:t>
      </w:r>
      <w:r>
        <w:rPr>
          <w:rFonts w:cs="Times New Roman" w:ascii="Times New Roman" w:hAnsi="Times New Roman"/>
          <w:b/>
          <w:sz w:val="24"/>
          <w:szCs w:val="24"/>
        </w:rPr>
        <w:t>React Native</w:t>
      </w:r>
      <w:r>
        <w:rPr>
          <w:rFonts w:cs="Times New Roman" w:ascii="Times New Roman" w:hAnsi="Times New Roman"/>
          <w:sz w:val="24"/>
          <w:szCs w:val="24"/>
        </w:rPr>
        <w:t xml:space="preserve"> to provide on-the-go booking and push notification alerts for users.</w:t>
      </w:r>
    </w:p>
    <w:p>
      <w:pPr>
        <w:pStyle w:val="BodyText"/>
        <w:numPr>
          <w:ilvl w:val="0"/>
          <w:numId w:val="13"/>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Virtual Reality (VR) Space Tours:</w:t>
      </w:r>
      <w:r>
        <w:rPr>
          <w:rFonts w:cs="Times New Roman" w:ascii="Times New Roman" w:hAnsi="Times New Roman"/>
          <w:sz w:val="24"/>
          <w:szCs w:val="24"/>
        </w:rPr>
        <w:t xml:space="preserve"> </w:t>
        <w:br/>
        <w:t>Incorporating 360-degree virtual tours and Augmented Reality (AR) features to allow seekers to visualize the workspace environment before making a booking.</w:t>
      </w:r>
    </w:p>
    <w:p>
      <w:pPr>
        <w:pStyle w:val="BodyText"/>
        <w:numPr>
          <w:ilvl w:val="0"/>
          <w:numId w:val="13"/>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Blockchain for Secure Transactions:</w:t>
      </w:r>
      <w:r>
        <w:rPr>
          <w:rFonts w:cs="Times New Roman" w:ascii="Times New Roman" w:hAnsi="Times New Roman"/>
          <w:sz w:val="24"/>
          <w:szCs w:val="24"/>
        </w:rPr>
        <w:t xml:space="preserve"> </w:t>
        <w:br/>
        <w:t>Implementing smart contracts to handle automated micro-payments and transparent, immutable records of lease agreements between providers and long-term tenants.</w:t>
      </w:r>
    </w:p>
    <w:p>
      <w:pPr>
        <w:pStyle w:val="BodyText"/>
        <w:numPr>
          <w:ilvl w:val="0"/>
          <w:numId w:val="13"/>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Advanced Community Features:</w:t>
      </w:r>
      <w:r>
        <w:rPr>
          <w:rFonts w:cs="Times New Roman" w:ascii="Times New Roman" w:hAnsi="Times New Roman"/>
          <w:sz w:val="24"/>
          <w:szCs w:val="24"/>
        </w:rPr>
        <w:t xml:space="preserve"> </w:t>
        <w:br/>
        <w:t>Adding networking modules that allow users to connect with other professionals working in the same space, fostering a collaborative ecosystem within the platform.</w:t>
      </w:r>
    </w:p>
    <w:p>
      <w:pPr>
        <w:pStyle w:val="BodyText"/>
        <w:numPr>
          <w:ilvl w:val="0"/>
          <w:numId w:val="13"/>
        </w:numPr>
        <w:tabs>
          <w:tab w:val="clear" w:pos="720"/>
          <w:tab w:val="left" w:pos="5750" w:leader="none"/>
        </w:tabs>
        <w:rPr>
          <w:rFonts w:ascii="Times New Roman" w:hAnsi="Times New Roman" w:cs="Times New Roman"/>
          <w:sz w:val="24"/>
          <w:szCs w:val="24"/>
        </w:rPr>
      </w:pPr>
      <w:r>
        <w:rPr>
          <w:rFonts w:cs="Times New Roman" w:ascii="Times New Roman" w:hAnsi="Times New Roman"/>
          <w:b/>
          <w:sz w:val="24"/>
          <w:szCs w:val="24"/>
        </w:rPr>
        <w:t>Global Expansion and Multi-Currency Support:</w:t>
      </w:r>
      <w:r>
        <w:rPr>
          <w:rFonts w:cs="Times New Roman" w:ascii="Times New Roman" w:hAnsi="Times New Roman"/>
          <w:sz w:val="24"/>
          <w:szCs w:val="24"/>
        </w:rPr>
        <w:t xml:space="preserve"> </w:t>
        <w:br/>
        <w:t>Scaling the architecture to support multiple languages and international payment gateways, facilitating seamless cross-border workspace bookings.</w:t>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rPr>
          <w:rFonts w:ascii="Times New Roman" w:hAnsi="Times New Roman" w:cs="Times New Roman"/>
          <w:sz w:val="24"/>
          <w:szCs w:val="24"/>
        </w:rPr>
      </w:pPr>
      <w:r>
        <w:rPr>
          <w:rFonts w:cs="Times New Roman" w:ascii="Times New Roman" w:hAnsi="Times New Roman"/>
          <w:sz w:val="24"/>
          <w:szCs w:val="24"/>
        </w:rPr>
      </w:r>
    </w:p>
    <w:p>
      <w:pPr>
        <w:pStyle w:val="Normal"/>
        <w:tabs>
          <w:tab w:val="clear" w:pos="720"/>
          <w:tab w:val="left" w:pos="5750" w:leader="none"/>
        </w:tabs>
        <w:jc w:val="center"/>
        <w:rPr>
          <w:u w:val="single"/>
        </w:rPr>
      </w:pPr>
      <w:r>
        <w:rPr>
          <w:rFonts w:cs="Times New Roman" w:ascii="Times New Roman" w:hAnsi="Times New Roman"/>
          <w:b/>
          <w:bCs/>
          <w:sz w:val="26"/>
          <w:szCs w:val="26"/>
          <w:u w:val="single"/>
        </w:rPr>
        <w:t>CHAPTER- 5 Bibliography</w:t>
      </w:r>
    </w:p>
    <w:p>
      <w:pPr>
        <w:pStyle w:val="Heading3"/>
        <w:numPr>
          <w:ilvl w:val="0"/>
          <w:numId w:val="0"/>
        </w:numPr>
        <w:tabs>
          <w:tab w:val="clear" w:pos="720"/>
          <w:tab w:val="left" w:pos="5750" w:leader="none"/>
        </w:tabs>
        <w:ind w:hanging="0" w:start="720"/>
        <w:rPr>
          <w:rFonts w:ascii="Times New Roman" w:hAnsi="Times New Roman" w:eastAsia="Calibri" w:cs="Times New Roman" w:eastAsiaTheme="minorHAnsi"/>
          <w:b/>
          <w:bCs/>
          <w:color w:val="auto"/>
          <w:sz w:val="24"/>
          <w:szCs w:val="24"/>
          <w:u w:val="single"/>
          <w14:ligatures w14:val="standardContextual"/>
        </w:rPr>
      </w:pPr>
      <w:r>
        <w:rPr>
          <w:rFonts w:eastAsia="Calibri" w:cs="Times New Roman" w:eastAsiaTheme="minorHAnsi" w:ascii="Times New Roman" w:hAnsi="Times New Roman"/>
          <w:b/>
          <w:bCs/>
          <w:color w:val="auto"/>
          <w:sz w:val="24"/>
          <w:szCs w:val="24"/>
          <w:u w:val="single"/>
          <w14:ligatures w14:val="standardContextual"/>
        </w:rPr>
      </w:r>
    </w:p>
    <w:p>
      <w:pPr>
        <w:pStyle w:val="Heading3"/>
        <w:numPr>
          <w:ilvl w:val="0"/>
          <w:numId w:val="0"/>
        </w:numPr>
        <w:tabs>
          <w:tab w:val="clear" w:pos="720"/>
          <w:tab w:val="left" w:pos="5750" w:leader="none"/>
        </w:tabs>
        <w:ind w:hanging="0" w:start="720"/>
        <w:rPr>
          <w:rFonts w:ascii="Times New Roman" w:hAnsi="Times New Roman" w:eastAsia="Calibri" w:cs="Times New Roman" w:eastAsiaTheme="minorHAnsi"/>
          <w:b/>
          <w:bCs/>
          <w:color w:val="auto"/>
          <w:sz w:val="24"/>
          <w:szCs w:val="24"/>
          <w:u w:val="single"/>
          <w14:ligatures w14:val="standardContextual"/>
        </w:rPr>
      </w:pPr>
      <w:r>
        <w:rPr>
          <w:rFonts w:eastAsia="Calibri" w:cs="Times New Roman" w:eastAsiaTheme="minorHAnsi" w:ascii="Times New Roman" w:hAnsi="Times New Roman"/>
          <w:b/>
          <w:bCs/>
          <w:color w:val="auto"/>
          <w:sz w:val="24"/>
          <w:szCs w:val="24"/>
          <w:u w:val="single"/>
          <w14:ligatures w14:val="standardContextual"/>
        </w:rPr>
        <w:t>Books &amp; Study Material</w:t>
      </w:r>
    </w:p>
    <w:p>
      <w:pPr>
        <w:pStyle w:val="BodyText"/>
        <w:numPr>
          <w:ilvl w:val="0"/>
          <w:numId w:val="45"/>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Spring Boot in Action – </w:t>
      </w:r>
      <w:r>
        <w:rPr>
          <w:rFonts w:cs="Times New Roman" w:ascii="Times New Roman" w:hAnsi="Times New Roman"/>
          <w:b w:val="false"/>
          <w:bCs w:val="false"/>
          <w:sz w:val="24"/>
          <w:szCs w:val="24"/>
        </w:rPr>
        <w:t>Craig Walls</w:t>
      </w:r>
    </w:p>
    <w:p>
      <w:pPr>
        <w:pStyle w:val="BodyText"/>
        <w:numPr>
          <w:ilvl w:val="0"/>
          <w:numId w:val="45"/>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MongoDB: The Definitive Guide – </w:t>
      </w:r>
      <w:r>
        <w:rPr>
          <w:rFonts w:cs="Times New Roman" w:ascii="Times New Roman" w:hAnsi="Times New Roman"/>
          <w:b w:val="false"/>
          <w:bCs w:val="false"/>
          <w:sz w:val="24"/>
          <w:szCs w:val="24"/>
        </w:rPr>
        <w:t>Shannon Bradshaw, Eoin Brazil, and Kristina Chodorow</w:t>
      </w:r>
    </w:p>
    <w:p>
      <w:pPr>
        <w:pStyle w:val="BodyText"/>
        <w:numPr>
          <w:ilvl w:val="0"/>
          <w:numId w:val="45"/>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Clean Architecture: </w:t>
      </w:r>
      <w:r>
        <w:rPr>
          <w:rFonts w:cs="Times New Roman" w:ascii="Times New Roman" w:hAnsi="Times New Roman"/>
          <w:b w:val="false"/>
          <w:bCs w:val="false"/>
          <w:sz w:val="24"/>
          <w:szCs w:val="24"/>
        </w:rPr>
        <w:t>A Craftsman's Guide to Software Structure and Design – Robert C. Martin</w:t>
      </w:r>
    </w:p>
    <w:p>
      <w:pPr>
        <w:pStyle w:val="BodyText"/>
        <w:numPr>
          <w:ilvl w:val="0"/>
          <w:numId w:val="45"/>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Modern Java in Action: </w:t>
      </w:r>
      <w:r>
        <w:rPr>
          <w:rFonts w:cs="Times New Roman" w:ascii="Times New Roman" w:hAnsi="Times New Roman"/>
          <w:b w:val="false"/>
          <w:bCs w:val="false"/>
          <w:sz w:val="24"/>
          <w:szCs w:val="24"/>
        </w:rPr>
        <w:t>Lambdas, Streams, Reactive, and Java 12-17 Programming – Raoul-Gabriel Urma</w:t>
      </w:r>
    </w:p>
    <w:p>
      <w:pPr>
        <w:pStyle w:val="BodyText"/>
        <w:numPr>
          <w:ilvl w:val="0"/>
          <w:numId w:val="0"/>
        </w:numPr>
        <w:tabs>
          <w:tab w:val="clear" w:pos="720"/>
          <w:tab w:val="left" w:pos="5750" w:leader="none"/>
        </w:tabs>
        <w:spacing w:lineRule="auto" w:line="259" w:before="0" w:after="160"/>
        <w:ind w:hanging="0" w:start="0"/>
        <w:rPr>
          <w:rFonts w:ascii="Times New Roman" w:hAnsi="Times New Roman" w:eastAsia="Calibri" w:cs="Times New Roman" w:eastAsiaTheme="minorHAnsi"/>
          <w:b/>
          <w:bCs/>
          <w:color w:val="auto"/>
          <w:sz w:val="24"/>
          <w:szCs w:val="24"/>
          <w14:ligatures w14:val="standardContextual"/>
        </w:rPr>
      </w:pPr>
      <w:r>
        <w:rPr>
          <w:rFonts w:eastAsia="Calibri" w:cs="Times New Roman" w:eastAsiaTheme="minorHAnsi" w:ascii="Times New Roman" w:hAnsi="Times New Roman"/>
          <w:b/>
          <w:bCs/>
          <w:color w:val="auto"/>
          <w:sz w:val="24"/>
          <w:szCs w:val="24"/>
          <w14:ligatures w14:val="standardContextual"/>
        </w:rPr>
        <w:t>Official Documentation</w:t>
      </w:r>
    </w:p>
    <w:p>
      <w:pPr>
        <w:pStyle w:val="BodyText"/>
        <w:numPr>
          <w:ilvl w:val="0"/>
          <w:numId w:val="46"/>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Spring Boot Documentation – </w:t>
      </w:r>
      <w:hyperlink r:id="rId14" w:tgtFrame="_blank">
        <w:r>
          <w:rPr>
            <w:rStyle w:val="Hyperlink"/>
            <w:rFonts w:cs="Times New Roman" w:ascii="Times New Roman" w:hAnsi="Times New Roman"/>
            <w:b w:val="false"/>
            <w:bCs w:val="false"/>
            <w:sz w:val="24"/>
            <w:szCs w:val="24"/>
          </w:rPr>
          <w:t>https://spring.io/projects/spring-boot</w:t>
        </w:r>
      </w:hyperlink>
    </w:p>
    <w:p>
      <w:pPr>
        <w:pStyle w:val="BodyText"/>
        <w:numPr>
          <w:ilvl w:val="0"/>
          <w:numId w:val="46"/>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React Official Documentation – </w:t>
      </w:r>
      <w:hyperlink r:id="rId15" w:tgtFrame="_blank">
        <w:r>
          <w:rPr>
            <w:rStyle w:val="Hyperlink"/>
            <w:rFonts w:cs="Times New Roman" w:ascii="Times New Roman" w:hAnsi="Times New Roman"/>
            <w:b w:val="false"/>
            <w:bCs w:val="false"/>
            <w:sz w:val="24"/>
            <w:szCs w:val="24"/>
          </w:rPr>
          <w:t>https://react.dev</w:t>
        </w:r>
      </w:hyperlink>
    </w:p>
    <w:p>
      <w:pPr>
        <w:pStyle w:val="BodyText"/>
        <w:numPr>
          <w:ilvl w:val="0"/>
          <w:numId w:val="46"/>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MongoDB Atlas Documentation – </w:t>
      </w:r>
      <w:hyperlink r:id="rId16" w:tgtFrame="_blank">
        <w:r>
          <w:rPr>
            <w:rStyle w:val="Hyperlink"/>
            <w:rFonts w:cs="Times New Roman" w:ascii="Times New Roman" w:hAnsi="Times New Roman"/>
            <w:b w:val="false"/>
            <w:bCs w:val="false"/>
            <w:sz w:val="24"/>
            <w:szCs w:val="24"/>
          </w:rPr>
          <w:t>https://www.mongodb.com/docs/atlas</w:t>
        </w:r>
      </w:hyperlink>
    </w:p>
    <w:p>
      <w:pPr>
        <w:pStyle w:val="BodyText"/>
        <w:numPr>
          <w:ilvl w:val="0"/>
          <w:numId w:val="46"/>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Java 21 SE Platform Documentation – </w:t>
      </w:r>
      <w:hyperlink r:id="rId17" w:tgtFrame="_blank">
        <w:r>
          <w:rPr>
            <w:rStyle w:val="Hyperlink"/>
            <w:rFonts w:cs="Times New Roman" w:ascii="Times New Roman" w:hAnsi="Times New Roman"/>
            <w:b w:val="false"/>
            <w:bCs w:val="false"/>
            <w:sz w:val="24"/>
            <w:szCs w:val="24"/>
          </w:rPr>
          <w:t>https://docs.oracle.com/en/java/javase/21</w:t>
        </w:r>
      </w:hyperlink>
    </w:p>
    <w:p>
      <w:pPr>
        <w:pStyle w:val="Heading3"/>
        <w:tabs>
          <w:tab w:val="clear" w:pos="720"/>
          <w:tab w:val="left" w:pos="5750" w:leader="none"/>
        </w:tabs>
        <w:spacing w:before="0" w:after="160"/>
        <w:rPr>
          <w:rFonts w:ascii="Times New Roman" w:hAnsi="Times New Roman" w:eastAsia="Calibri" w:cs="Times New Roman" w:eastAsiaTheme="minorHAnsi"/>
          <w:b/>
          <w:bCs/>
          <w:color w:val="auto"/>
          <w:sz w:val="24"/>
          <w:szCs w:val="24"/>
          <w:u w:val="single"/>
          <w14:ligatures w14:val="standardContextual"/>
        </w:rPr>
      </w:pPr>
      <w:r>
        <w:rPr>
          <w:rFonts w:eastAsia="Calibri" w:cs="Times New Roman" w:eastAsiaTheme="minorHAnsi" w:ascii="Times New Roman" w:hAnsi="Times New Roman"/>
          <w:b/>
          <w:bCs/>
          <w:color w:val="auto"/>
          <w:sz w:val="24"/>
          <w:szCs w:val="24"/>
          <w:u w:val="single"/>
          <w14:ligatures w14:val="standardContextual"/>
        </w:rPr>
        <w:t>Online Resources</w:t>
      </w:r>
    </w:p>
    <w:p>
      <w:pPr>
        <w:pStyle w:val="BodyText"/>
        <w:numPr>
          <w:ilvl w:val="0"/>
          <w:numId w:val="47"/>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Baeldung – </w:t>
      </w:r>
      <w:r>
        <w:rPr>
          <w:rFonts w:cs="Times New Roman" w:ascii="Times New Roman" w:hAnsi="Times New Roman"/>
          <w:b w:val="false"/>
          <w:bCs w:val="false"/>
          <w:sz w:val="24"/>
          <w:szCs w:val="24"/>
        </w:rPr>
        <w:t>Comprehensive guides on Spring Boot and Spring Security</w:t>
      </w:r>
    </w:p>
    <w:p>
      <w:pPr>
        <w:pStyle w:val="BodyText"/>
        <w:numPr>
          <w:ilvl w:val="0"/>
          <w:numId w:val="47"/>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FreeCodeCamp – </w:t>
      </w:r>
      <w:r>
        <w:rPr>
          <w:rFonts w:cs="Times New Roman" w:ascii="Times New Roman" w:hAnsi="Times New Roman"/>
          <w:b w:val="false"/>
          <w:bCs w:val="false"/>
          <w:sz w:val="24"/>
          <w:szCs w:val="24"/>
        </w:rPr>
        <w:t>Tutorials on ReactJS and Full-Stack development</w:t>
      </w:r>
    </w:p>
    <w:p>
      <w:pPr>
        <w:pStyle w:val="BodyText"/>
        <w:numPr>
          <w:ilvl w:val="0"/>
          <w:numId w:val="47"/>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GeeksforGeeks – </w:t>
      </w:r>
      <w:r>
        <w:rPr>
          <w:rFonts w:cs="Times New Roman" w:ascii="Times New Roman" w:hAnsi="Times New Roman"/>
          <w:b w:val="false"/>
          <w:bCs w:val="false"/>
          <w:sz w:val="24"/>
          <w:szCs w:val="24"/>
        </w:rPr>
        <w:t>REST API design patterns and Java concurrency tutorials</w:t>
      </w:r>
    </w:p>
    <w:p>
      <w:pPr>
        <w:pStyle w:val="BodyText"/>
        <w:numPr>
          <w:ilvl w:val="0"/>
          <w:numId w:val="47"/>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Stack Overflow – </w:t>
      </w:r>
      <w:r>
        <w:rPr>
          <w:rFonts w:cs="Times New Roman" w:ascii="Times New Roman" w:hAnsi="Times New Roman"/>
          <w:b w:val="false"/>
          <w:bCs w:val="false"/>
          <w:sz w:val="24"/>
          <w:szCs w:val="24"/>
        </w:rPr>
        <w:t>Technical troubleshooting and community-driven coding references</w:t>
      </w:r>
    </w:p>
    <w:p>
      <w:pPr>
        <w:pStyle w:val="Heading3"/>
        <w:tabs>
          <w:tab w:val="clear" w:pos="720"/>
          <w:tab w:val="left" w:pos="5750" w:leader="none"/>
        </w:tabs>
        <w:spacing w:before="0" w:after="160"/>
        <w:rPr>
          <w:rFonts w:ascii="Times New Roman" w:hAnsi="Times New Roman" w:eastAsia="Calibri" w:cs="Times New Roman" w:eastAsiaTheme="minorHAnsi"/>
          <w:b/>
          <w:bCs/>
          <w:color w:val="auto"/>
          <w:sz w:val="24"/>
          <w:szCs w:val="24"/>
          <w:u w:val="single"/>
          <w14:ligatures w14:val="standardContextual"/>
        </w:rPr>
      </w:pPr>
      <w:r>
        <w:rPr>
          <w:rFonts w:eastAsia="Calibri" w:cs="Times New Roman" w:eastAsiaTheme="minorHAnsi" w:ascii="Times New Roman" w:hAnsi="Times New Roman"/>
          <w:b/>
          <w:bCs/>
          <w:color w:val="auto"/>
          <w:sz w:val="24"/>
          <w:szCs w:val="24"/>
          <w:u w:val="single"/>
          <w14:ligatures w14:val="standardContextual"/>
        </w:rPr>
        <w:t>Additional References</w:t>
      </w:r>
    </w:p>
    <w:p>
      <w:pPr>
        <w:pStyle w:val="BodyText"/>
        <w:numPr>
          <w:ilvl w:val="0"/>
          <w:numId w:val="48"/>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JSON Web Token (JWT) Official Guide – </w:t>
      </w:r>
      <w:hyperlink r:id="rId18" w:tgtFrame="_blank">
        <w:r>
          <w:rPr>
            <w:rStyle w:val="Hyperlink"/>
            <w:rFonts w:cs="Times New Roman" w:ascii="Times New Roman" w:hAnsi="Times New Roman"/>
            <w:b w:val="false"/>
            <w:bCs w:val="false"/>
            <w:sz w:val="24"/>
            <w:szCs w:val="24"/>
          </w:rPr>
          <w:t>https://jwt.io/introduction</w:t>
        </w:r>
      </w:hyperlink>
    </w:p>
    <w:p>
      <w:pPr>
        <w:pStyle w:val="BodyText"/>
        <w:numPr>
          <w:ilvl w:val="0"/>
          <w:numId w:val="48"/>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Postman API Documentation – </w:t>
      </w:r>
      <w:r>
        <w:rPr>
          <w:rFonts w:cs="Times New Roman" w:ascii="Times New Roman" w:hAnsi="Times New Roman"/>
          <w:b w:val="false"/>
          <w:bCs w:val="false"/>
          <w:sz w:val="24"/>
          <w:szCs w:val="24"/>
        </w:rPr>
        <w:t>Guidelines for testing RESTful services</w:t>
      </w:r>
    </w:p>
    <w:p>
      <w:pPr>
        <w:pStyle w:val="BodyText"/>
        <w:numPr>
          <w:ilvl w:val="0"/>
          <w:numId w:val="48"/>
        </w:numPr>
        <w:tabs>
          <w:tab w:val="clear" w:pos="720"/>
          <w:tab w:val="left" w:pos="0" w:leader="none"/>
          <w:tab w:val="left" w:pos="5041" w:leader="none"/>
        </w:tabs>
        <w:spacing w:lineRule="auto" w:line="259" w:before="0" w:after="160"/>
        <w:ind w:hanging="283" w:start="709"/>
        <w:rPr>
          <w:rFonts w:ascii="Times New Roman" w:hAnsi="Times New Roman" w:cs="Times New Roman"/>
          <w:b/>
          <w:bCs/>
          <w:sz w:val="24"/>
          <w:szCs w:val="24"/>
        </w:rPr>
      </w:pPr>
      <w:r>
        <w:rPr>
          <w:rFonts w:cs="Times New Roman" w:ascii="Times New Roman" w:hAnsi="Times New Roman"/>
          <w:b/>
          <w:bCs/>
          <w:sz w:val="24"/>
          <w:szCs w:val="24"/>
        </w:rPr>
        <w:t xml:space="preserve">Coworking Industry Reports – </w:t>
      </w:r>
      <w:r>
        <w:rPr>
          <w:rFonts w:cs="Times New Roman" w:ascii="Times New Roman" w:hAnsi="Times New Roman"/>
          <w:b w:val="false"/>
          <w:bCs w:val="false"/>
          <w:sz w:val="24"/>
          <w:szCs w:val="24"/>
        </w:rPr>
        <w:t>Research on market fragmentation and price discovery trends for functional requirements</w:t>
      </w:r>
    </w:p>
    <w:p>
      <w:pPr>
        <w:pStyle w:val="Normal"/>
        <w:numPr>
          <w:ilvl w:val="0"/>
          <w:numId w:val="0"/>
        </w:numPr>
        <w:tabs>
          <w:tab w:val="clear" w:pos="720"/>
          <w:tab w:val="left" w:pos="5750" w:leader="none"/>
        </w:tabs>
        <w:ind w:hanging="0" w:start="720"/>
        <w:rPr>
          <w:rFonts w:ascii="Times New Roman" w:hAnsi="Times New Roman" w:cs="Times New Roman"/>
          <w:sz w:val="24"/>
          <w:szCs w:val="24"/>
        </w:rPr>
      </w:pPr>
      <w:r>
        <w:rPr>
          <w:rFonts w:cs="Times New Roman" w:ascii="Times New Roman" w:hAnsi="Times New Roman"/>
          <w:b/>
          <w:bCs/>
          <w:sz w:val="24"/>
          <w:szCs w:val="24"/>
        </w:rPr>
      </w:r>
    </w:p>
    <w:p>
      <w:pPr>
        <w:pStyle w:val="Normal"/>
        <w:tabs>
          <w:tab w:val="clear" w:pos="720"/>
          <w:tab w:val="left" w:pos="5750" w:leader="none"/>
        </w:tabs>
        <w:rPr>
          <w:rFonts w:ascii="Times New Roman" w:hAnsi="Times New Roman" w:cs="Times New Roman"/>
          <w:sz w:val="24"/>
          <w:szCs w:val="24"/>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rPr/>
      </w:pPr>
      <w:r>
        <w:rPr/>
      </w:r>
    </w:p>
    <w:p>
      <w:pPr>
        <w:pStyle w:val="Normal"/>
        <w:tabs>
          <w:tab w:val="clear" w:pos="720"/>
          <w:tab w:val="left" w:pos="5750" w:leader="none"/>
        </w:tabs>
        <w:spacing w:before="0" w:after="160"/>
        <w:jc w:val="center"/>
        <w:rPr>
          <w:u w:val="none"/>
        </w:rPr>
      </w:pPr>
      <w:r>
        <w:rPr>
          <w:u w:val="none"/>
        </w:rPr>
        <w:t>_________________________________</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lowerLetter"/>
      <w:lvlText w:val="%2)"/>
      <w:lvlJc w:val="start"/>
      <w:pPr>
        <w:tabs>
          <w:tab w:val="num" w:pos="0"/>
        </w:tabs>
        <w:ind w:start="1440" w:hanging="360"/>
      </w:pPr>
      <w:rPr/>
    </w:lvl>
    <w:lvl w:ilvl="2">
      <w:start w:val="1"/>
      <w:numFmt w:val="upperLetter"/>
      <w:lvlText w:val="%3)"/>
      <w:lvlJc w:val="start"/>
      <w:pPr>
        <w:tabs>
          <w:tab w:val="num" w:pos="0"/>
        </w:tabs>
        <w:ind w:start="2160" w:hanging="360"/>
      </w:pPr>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2">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86"/>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2fd0"/>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10c04"/>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d10c04"/>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d10c04"/>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d10c04"/>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d10c04"/>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d10c0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10c0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10c0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10c0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d10c04"/>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d10c04"/>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d10c04"/>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d10c04"/>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d10c04"/>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d10c0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10c0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10c0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10c0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10c04"/>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0c0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10c04"/>
    <w:rPr>
      <w:i/>
      <w:iCs/>
      <w:color w:themeColor="text1" w:themeTint="bf" w:val="404040"/>
    </w:rPr>
  </w:style>
  <w:style w:type="character" w:styleId="IntenseEmphasis">
    <w:name w:val="Intense Emphasis"/>
    <w:basedOn w:val="DefaultParagraphFont"/>
    <w:uiPriority w:val="21"/>
    <w:qFormat/>
    <w:rsid w:val="00d10c04"/>
    <w:rPr>
      <w:i/>
      <w:iCs/>
      <w:color w:themeColor="accent1" w:themeShade="bf" w:val="2F5496"/>
    </w:rPr>
  </w:style>
  <w:style w:type="character" w:styleId="IntenseQuoteChar" w:customStyle="1">
    <w:name w:val="Intense Quote Char"/>
    <w:basedOn w:val="DefaultParagraphFont"/>
    <w:link w:val="IntenseQuote"/>
    <w:uiPriority w:val="30"/>
    <w:qFormat/>
    <w:rsid w:val="00d10c04"/>
    <w:rPr>
      <w:i/>
      <w:iCs/>
      <w:color w:themeColor="accent1" w:themeShade="bf" w:val="2F5496"/>
    </w:rPr>
  </w:style>
  <w:style w:type="character" w:styleId="IntenseReference">
    <w:name w:val="Intense Reference"/>
    <w:basedOn w:val="DefaultParagraphFont"/>
    <w:uiPriority w:val="32"/>
    <w:qFormat/>
    <w:rsid w:val="00d10c04"/>
    <w:rPr>
      <w:b/>
      <w:bCs/>
      <w:smallCaps/>
      <w:color w:themeColor="accent1" w:themeShade="bf" w:val="2F5496"/>
      <w:spacing w:val="5"/>
    </w:rPr>
  </w:style>
  <w:style w:type="character" w:styleId="Strong">
    <w:name w:val="Strong"/>
    <w:basedOn w:val="DefaultParagraphFont"/>
    <w:uiPriority w:val="22"/>
    <w:qFormat/>
    <w:rsid w:val="00605cc2"/>
    <w:rPr>
      <w:b/>
      <w:bCs/>
    </w:rPr>
  </w:style>
  <w:style w:type="character" w:styleId="Hyperlink">
    <w:name w:val="Hyperlink"/>
    <w:basedOn w:val="DefaultParagraphFont"/>
    <w:uiPriority w:val="99"/>
    <w:unhideWhenUsed/>
    <w:rsid w:val="00467eed"/>
    <w:rPr>
      <w:color w:themeColor="hyperlink" w:val="0563C1"/>
      <w:u w:val="single"/>
    </w:rPr>
  </w:style>
  <w:style w:type="character" w:styleId="UnresolvedMention">
    <w:name w:val="Unresolved Mention"/>
    <w:basedOn w:val="DefaultParagraphFont"/>
    <w:uiPriority w:val="99"/>
    <w:semiHidden/>
    <w:unhideWhenUsed/>
    <w:qFormat/>
    <w:rsid w:val="00467eed"/>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d10c04"/>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0c0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10c04"/>
    <w:pPr>
      <w:spacing w:before="160" w:after="160"/>
      <w:jc w:val="center"/>
    </w:pPr>
    <w:rPr>
      <w:i/>
      <w:iCs/>
      <w:color w:themeColor="text1" w:themeTint="bf" w:val="404040"/>
    </w:rPr>
  </w:style>
  <w:style w:type="paragraph" w:styleId="ListParagraph">
    <w:name w:val="List Paragraph"/>
    <w:basedOn w:val="Normal"/>
    <w:uiPriority w:val="34"/>
    <w:qFormat/>
    <w:rsid w:val="00d10c04"/>
    <w:pPr>
      <w:spacing w:before="0" w:after="160"/>
      <w:ind w:start="720"/>
      <w:contextualSpacing/>
    </w:pPr>
    <w:rPr/>
  </w:style>
  <w:style w:type="paragraph" w:styleId="IntenseQuote">
    <w:name w:val="Intense Quote"/>
    <w:basedOn w:val="Normal"/>
    <w:next w:val="Normal"/>
    <w:link w:val="IntenseQuoteChar"/>
    <w:uiPriority w:val="30"/>
    <w:qFormat/>
    <w:rsid w:val="00d10c04"/>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Default" w:customStyle="1">
    <w:name w:val="Default"/>
    <w:qFormat/>
    <w:rsid w:val="00462aa0"/>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en-IN" w:eastAsia="en-US" w:bidi="ar-SA"/>
    </w:rPr>
  </w:style>
  <w:style w:type="paragraph" w:styleId="NormalWeb">
    <w:name w:val="Normal (Web)"/>
    <w:basedOn w:val="Normal"/>
    <w:uiPriority w:val="99"/>
    <w:semiHidden/>
    <w:unhideWhenUsed/>
    <w:qFormat/>
    <w:rsid w:val="00605cc2"/>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10c0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hyperlink" Target="https://spring.io/projects/spring-boot" TargetMode="External"/><Relationship Id="rId15" Type="http://schemas.openxmlformats.org/officeDocument/2006/relationships/hyperlink" Target="https://react.dev/" TargetMode="External"/><Relationship Id="rId16" Type="http://schemas.openxmlformats.org/officeDocument/2006/relationships/hyperlink" Target="https://www.mongodb.com/docs/atlas" TargetMode="External"/><Relationship Id="rId17" Type="http://schemas.openxmlformats.org/officeDocument/2006/relationships/hyperlink" Target="https://docs.oracle.com/en/java/javase/21" TargetMode="External"/><Relationship Id="rId18" Type="http://schemas.openxmlformats.org/officeDocument/2006/relationships/hyperlink" Target="https://jwt.io/introduction"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 Id="rId24"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30T18:05:10.917"/>
    </inkml:context>
    <inkml:brush xml:id="br0">
      <inkml:brushProperty name="width" value="0.025" units="cm"/>
      <inkml:brushProperty name="height" value="0.025" units="cm"/>
    </inkml:brush>
  </inkml:definitions>
  <inkml:trace contextRef="#ctx0" brushRef="#br0">1 0 24575,'0'0'-8191</inkml:trace>
</inkml:ink>
</file>

<file path=customXml/itemProps1.xml><?xml version="1.0" encoding="utf-8"?>
<ds:datastoreItem xmlns:ds="http://schemas.openxmlformats.org/officeDocument/2006/customXml" ds:itemID="{4EA1792F-0FE4-4DBC-B9A5-BCB38CB45259}">
  <ds:schemaRefs>
    <ds:schemaRef ds:uri="http://schemas.openxmlformats.org/officeDocument/2006/bibliography"/>
  </ds:schemaRefs>
</ds:datastoreItem>
</file>

<file path=customXml/itemProps2.xml><?xml version="1.0" encoding="utf-8"?>
<ds:datastoreItem xmlns:ds="http://schemas.openxmlformats.org/officeDocument/2006/customXml" ds:itemID="{4EA1792F-0FE4-4DBC-B9A5-BCB38CB4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2502</TotalTime>
  <Application>LibreOffice/26.2.2.2$Linux_X86_64 LibreOffice_project/1f77d10d6938fd34972958f64b2bcfa54f8b1ba5</Application>
  <AppVersion>15.0000</AppVersion>
  <Pages>29</Pages>
  <Words>3587</Words>
  <Characters>22043</Characters>
  <CharactersWithSpaces>25327</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2025-11-30T11:33:00Z</dcterms:created>
  <dc:creator>chanchal sheoran</dc:creator>
  <dc:description/>
  <dc:language>en-IN</dc:language>
  <cp:lastModifiedBy>Vaibhav Pathak</cp:lastModifiedBy>
  <dcterms:modified xsi:type="dcterms:W3CDTF">2026-05-11T20:53:38Z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