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048A" w:rsidRDefault="001D178E">
      <w:pPr>
        <w:widowControl w:val="0"/>
        <w:spacing w:line="240" w:lineRule="auto"/>
        <w:ind w:left="2494"/>
        <w:rPr>
          <w:rFonts w:ascii="Times New Roman" w:eastAsia="Times New Roman" w:hAnsi="Times New Roman" w:cs="Times New Roman"/>
          <w:sz w:val="20"/>
          <w:szCs w:val="20"/>
        </w:rPr>
      </w:pPr>
      <w:bookmarkStart w:id="0" w:name="_GoBack"/>
      <w:bookmarkEnd w:id="0"/>
      <w:r>
        <w:rPr>
          <w:rFonts w:ascii="Times New Roman" w:eastAsia="Times New Roman" w:hAnsi="Times New Roman" w:cs="Times New Roman"/>
          <w:noProof/>
          <w:sz w:val="20"/>
          <w:szCs w:val="20"/>
          <w:lang w:val="en-IN"/>
        </w:rPr>
        <w:drawing>
          <wp:inline distT="0" distB="0" distL="0" distR="0">
            <wp:extent cx="3244669" cy="1526762"/>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3244669" cy="1526762"/>
                    </a:xfrm>
                    <a:prstGeom prst="rect">
                      <a:avLst/>
                    </a:prstGeom>
                    <a:ln/>
                  </pic:spPr>
                </pic:pic>
              </a:graphicData>
            </a:graphic>
          </wp:inline>
        </w:drawing>
      </w:r>
    </w:p>
    <w:p w:rsidR="000D048A" w:rsidRDefault="000D048A">
      <w:pPr>
        <w:widowControl w:val="0"/>
        <w:spacing w:line="240" w:lineRule="auto"/>
        <w:ind w:left="2494"/>
        <w:rPr>
          <w:rFonts w:ascii="Times New Roman" w:eastAsia="Times New Roman" w:hAnsi="Times New Roman" w:cs="Times New Roman"/>
          <w:sz w:val="20"/>
          <w:szCs w:val="20"/>
        </w:rPr>
      </w:pPr>
    </w:p>
    <w:p w:rsidR="000D048A" w:rsidRDefault="000D048A">
      <w:pPr>
        <w:widowControl w:val="0"/>
        <w:spacing w:line="240" w:lineRule="auto"/>
        <w:ind w:left="2494"/>
        <w:rPr>
          <w:rFonts w:ascii="Times New Roman" w:eastAsia="Times New Roman" w:hAnsi="Times New Roman" w:cs="Times New Roman"/>
          <w:sz w:val="20"/>
          <w:szCs w:val="20"/>
        </w:rPr>
      </w:pPr>
    </w:p>
    <w:p w:rsidR="000D048A" w:rsidRDefault="000D048A">
      <w:pPr>
        <w:widowControl w:val="0"/>
        <w:spacing w:line="240" w:lineRule="auto"/>
        <w:ind w:left="2494"/>
        <w:rPr>
          <w:rFonts w:ascii="Times New Roman" w:eastAsia="Times New Roman" w:hAnsi="Times New Roman" w:cs="Times New Roman"/>
          <w:sz w:val="20"/>
          <w:szCs w:val="20"/>
        </w:rPr>
      </w:pPr>
    </w:p>
    <w:p w:rsidR="000D048A" w:rsidRDefault="000D048A">
      <w:pPr>
        <w:widowControl w:val="0"/>
        <w:spacing w:line="240" w:lineRule="auto"/>
        <w:ind w:left="2494"/>
        <w:rPr>
          <w:rFonts w:ascii="Times New Roman" w:eastAsia="Times New Roman" w:hAnsi="Times New Roman" w:cs="Times New Roman"/>
          <w:sz w:val="20"/>
          <w:szCs w:val="20"/>
        </w:rPr>
      </w:pPr>
    </w:p>
    <w:p w:rsidR="000D048A" w:rsidRDefault="000D048A">
      <w:pPr>
        <w:widowControl w:val="0"/>
        <w:spacing w:line="240" w:lineRule="auto"/>
        <w:ind w:left="2494"/>
        <w:rPr>
          <w:rFonts w:ascii="Times New Roman" w:eastAsia="Times New Roman" w:hAnsi="Times New Roman" w:cs="Times New Roman"/>
          <w:sz w:val="20"/>
          <w:szCs w:val="20"/>
        </w:rPr>
      </w:pPr>
    </w:p>
    <w:p w:rsidR="000D048A" w:rsidRDefault="000D048A">
      <w:pPr>
        <w:widowControl w:val="0"/>
        <w:spacing w:line="240" w:lineRule="auto"/>
        <w:ind w:left="2494"/>
        <w:rPr>
          <w:rFonts w:ascii="Times New Roman" w:eastAsia="Times New Roman" w:hAnsi="Times New Roman" w:cs="Times New Roman"/>
          <w:sz w:val="20"/>
          <w:szCs w:val="20"/>
        </w:rPr>
      </w:pPr>
    </w:p>
    <w:p w:rsidR="000D048A" w:rsidRDefault="000D048A">
      <w:pPr>
        <w:widowControl w:val="0"/>
        <w:spacing w:line="240" w:lineRule="auto"/>
        <w:ind w:left="2494"/>
        <w:rPr>
          <w:rFonts w:ascii="Times New Roman" w:eastAsia="Times New Roman" w:hAnsi="Times New Roman" w:cs="Times New Roman"/>
          <w:sz w:val="20"/>
          <w:szCs w:val="20"/>
        </w:rPr>
      </w:pPr>
    </w:p>
    <w:p w:rsidR="000D048A" w:rsidRDefault="001D178E">
      <w:pPr>
        <w:pStyle w:val="Heading2"/>
        <w:keepNext w:val="0"/>
        <w:keepLines w:val="0"/>
        <w:widowControl w:val="0"/>
        <w:spacing w:before="210" w:after="0" w:line="360" w:lineRule="auto"/>
        <w:ind w:left="2955" w:right="2968"/>
        <w:jc w:val="center"/>
        <w:rPr>
          <w:rFonts w:ascii="Times New Roman" w:eastAsia="Times New Roman" w:hAnsi="Times New Roman" w:cs="Times New Roman"/>
          <w:b/>
          <w:sz w:val="34"/>
          <w:szCs w:val="34"/>
        </w:rPr>
      </w:pPr>
      <w:bookmarkStart w:id="1" w:name="_eh5k78o11x0i" w:colFirst="0" w:colLast="0"/>
      <w:bookmarkEnd w:id="1"/>
      <w:r>
        <w:rPr>
          <w:rFonts w:ascii="Times New Roman" w:eastAsia="Times New Roman" w:hAnsi="Times New Roman" w:cs="Times New Roman"/>
          <w:b/>
          <w:sz w:val="34"/>
          <w:szCs w:val="34"/>
        </w:rPr>
        <w:t xml:space="preserve">        SYNOPSIS ON</w:t>
      </w:r>
    </w:p>
    <w:p w:rsidR="000D048A" w:rsidRDefault="001D178E">
      <w:pPr>
        <w:spacing w:line="360" w:lineRule="auto"/>
        <w:rPr>
          <w:rFonts w:ascii="Times New Roman" w:eastAsia="Times New Roman" w:hAnsi="Times New Roman" w:cs="Times New Roman"/>
          <w:b/>
          <w:sz w:val="34"/>
          <w:szCs w:val="34"/>
        </w:rPr>
      </w:pPr>
      <w:r>
        <w:t xml:space="preserve">                                                          </w:t>
      </w:r>
      <w:r>
        <w:rPr>
          <w:rFonts w:ascii="Times New Roman" w:eastAsia="Times New Roman" w:hAnsi="Times New Roman" w:cs="Times New Roman"/>
          <w:b/>
          <w:sz w:val="34"/>
          <w:szCs w:val="34"/>
        </w:rPr>
        <w:t>(Session: 2022-2023)</w:t>
      </w:r>
    </w:p>
    <w:p w:rsidR="000D048A" w:rsidRDefault="001D178E">
      <w:pPr>
        <w:spacing w:line="360" w:lineRule="auto"/>
        <w:rPr>
          <w:rFonts w:ascii="Times New Roman" w:eastAsia="Times New Roman" w:hAnsi="Times New Roman" w:cs="Times New Roman"/>
          <w:b/>
          <w:sz w:val="34"/>
          <w:szCs w:val="34"/>
        </w:rPr>
      </w:pPr>
      <w:r>
        <w:rPr>
          <w:rFonts w:ascii="Times New Roman" w:eastAsia="Times New Roman" w:hAnsi="Times New Roman" w:cs="Times New Roman"/>
          <w:b/>
          <w:sz w:val="34"/>
          <w:szCs w:val="34"/>
        </w:rPr>
        <w:t xml:space="preserve">                      EVRC (Electronic vehicle rental &amp; charging)</w:t>
      </w:r>
    </w:p>
    <w:p w:rsidR="000D048A" w:rsidRDefault="000D048A">
      <w:pPr>
        <w:spacing w:line="360" w:lineRule="auto"/>
        <w:rPr>
          <w:rFonts w:ascii="Times New Roman" w:eastAsia="Times New Roman" w:hAnsi="Times New Roman" w:cs="Times New Roman"/>
          <w:b/>
          <w:sz w:val="34"/>
          <w:szCs w:val="34"/>
        </w:rPr>
      </w:pPr>
    </w:p>
    <w:p w:rsidR="000D048A" w:rsidRDefault="000D048A">
      <w:pPr>
        <w:spacing w:line="360" w:lineRule="auto"/>
        <w:rPr>
          <w:rFonts w:ascii="Times New Roman" w:eastAsia="Times New Roman" w:hAnsi="Times New Roman" w:cs="Times New Roman"/>
          <w:b/>
          <w:sz w:val="34"/>
          <w:szCs w:val="34"/>
        </w:rPr>
      </w:pPr>
    </w:p>
    <w:p w:rsidR="000D048A" w:rsidRDefault="001D178E">
      <w:pPr>
        <w:spacing w:line="360" w:lineRule="auto"/>
        <w:rPr>
          <w:rFonts w:ascii="Times New Roman" w:eastAsia="Times New Roman" w:hAnsi="Times New Roman" w:cs="Times New Roman"/>
          <w:b/>
          <w:sz w:val="34"/>
          <w:szCs w:val="34"/>
        </w:rPr>
      </w:pPr>
      <w:r>
        <w:rPr>
          <w:rFonts w:ascii="Times New Roman" w:eastAsia="Times New Roman" w:hAnsi="Times New Roman" w:cs="Times New Roman"/>
          <w:b/>
          <w:sz w:val="34"/>
          <w:szCs w:val="34"/>
        </w:rPr>
        <w:t>Submitted By: -                                                 Submitted To: -</w:t>
      </w:r>
    </w:p>
    <w:p w:rsidR="000D048A" w:rsidRDefault="001D178E">
      <w:pPr>
        <w:widowControl w:val="0"/>
        <w:spacing w:before="147"/>
        <w:ind w:right="168"/>
        <w:jc w:val="both"/>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Mayank</w:t>
      </w:r>
      <w:proofErr w:type="spellEnd"/>
      <w:r>
        <w:rPr>
          <w:rFonts w:ascii="Times New Roman" w:eastAsia="Times New Roman" w:hAnsi="Times New Roman" w:cs="Times New Roman"/>
          <w:sz w:val="26"/>
          <w:szCs w:val="26"/>
        </w:rPr>
        <w:t xml:space="preserve"> Kumar </w:t>
      </w:r>
      <w:proofErr w:type="spellStart"/>
      <w:r>
        <w:rPr>
          <w:rFonts w:ascii="Times New Roman" w:eastAsia="Times New Roman" w:hAnsi="Times New Roman" w:cs="Times New Roman"/>
          <w:sz w:val="26"/>
          <w:szCs w:val="26"/>
        </w:rPr>
        <w:t>Shrivastva</w:t>
      </w:r>
      <w:proofErr w:type="spellEnd"/>
      <w:r>
        <w:rPr>
          <w:rFonts w:ascii="Times New Roman" w:eastAsia="Times New Roman" w:hAnsi="Times New Roman" w:cs="Times New Roman"/>
          <w:sz w:val="26"/>
          <w:szCs w:val="26"/>
        </w:rPr>
        <w:t xml:space="preserve">    K   2115990010                             </w:t>
      </w:r>
      <w:proofErr w:type="spellStart"/>
      <w:r>
        <w:rPr>
          <w:rFonts w:ascii="Times New Roman" w:eastAsia="Times New Roman" w:hAnsi="Times New Roman" w:cs="Times New Roman"/>
          <w:sz w:val="26"/>
          <w:szCs w:val="26"/>
        </w:rPr>
        <w:t>Ms.Madhu</w:t>
      </w:r>
      <w:proofErr w:type="spellEnd"/>
    </w:p>
    <w:p w:rsidR="000D048A" w:rsidRDefault="001D178E">
      <w:pPr>
        <w:widowControl w:val="0"/>
        <w:spacing w:before="147"/>
        <w:ind w:right="168"/>
        <w:jc w:val="both"/>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Himanshu</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Dubay</w:t>
      </w:r>
      <w:proofErr w:type="spellEnd"/>
      <w:r>
        <w:rPr>
          <w:rFonts w:ascii="Times New Roman" w:eastAsia="Times New Roman" w:hAnsi="Times New Roman" w:cs="Times New Roman"/>
          <w:sz w:val="26"/>
          <w:szCs w:val="26"/>
        </w:rPr>
        <w:t xml:space="preserve">   G    201500293                                             Technical Trainer</w:t>
      </w:r>
    </w:p>
    <w:p w:rsidR="000D048A" w:rsidRDefault="001D178E">
      <w:pPr>
        <w:widowControl w:val="0"/>
        <w:spacing w:before="147"/>
        <w:ind w:right="168"/>
        <w:jc w:val="both"/>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Shakya</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Vaibhav</w:t>
      </w:r>
      <w:proofErr w:type="spellEnd"/>
      <w:r>
        <w:rPr>
          <w:rFonts w:ascii="Times New Roman" w:eastAsia="Times New Roman" w:hAnsi="Times New Roman" w:cs="Times New Roman"/>
          <w:sz w:val="26"/>
          <w:szCs w:val="26"/>
        </w:rPr>
        <w:t xml:space="preserve"> Ajay Kumar    K   201500639</w:t>
      </w:r>
    </w:p>
    <w:p w:rsidR="000D048A" w:rsidRDefault="001D178E">
      <w:pPr>
        <w:widowControl w:val="0"/>
        <w:spacing w:before="147"/>
        <w:ind w:right="168"/>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Aryan Kumar Singh    I   201500153</w:t>
      </w:r>
    </w:p>
    <w:p w:rsidR="000D048A" w:rsidRDefault="000D048A">
      <w:pPr>
        <w:spacing w:line="360" w:lineRule="auto"/>
        <w:rPr>
          <w:rFonts w:ascii="Times New Roman" w:eastAsia="Times New Roman" w:hAnsi="Times New Roman" w:cs="Times New Roman"/>
          <w:b/>
          <w:sz w:val="34"/>
          <w:szCs w:val="34"/>
        </w:rPr>
      </w:pPr>
    </w:p>
    <w:p w:rsidR="000D048A" w:rsidRDefault="000D048A">
      <w:pPr>
        <w:spacing w:line="360" w:lineRule="auto"/>
        <w:rPr>
          <w:rFonts w:ascii="Times New Roman" w:eastAsia="Times New Roman" w:hAnsi="Times New Roman" w:cs="Times New Roman"/>
          <w:b/>
          <w:sz w:val="34"/>
          <w:szCs w:val="34"/>
        </w:rPr>
      </w:pPr>
    </w:p>
    <w:p w:rsidR="000D048A" w:rsidRDefault="000D048A">
      <w:pPr>
        <w:spacing w:line="360" w:lineRule="auto"/>
        <w:rPr>
          <w:rFonts w:ascii="Times New Roman" w:eastAsia="Times New Roman" w:hAnsi="Times New Roman" w:cs="Times New Roman"/>
          <w:b/>
          <w:sz w:val="34"/>
          <w:szCs w:val="34"/>
        </w:rPr>
      </w:pPr>
    </w:p>
    <w:p w:rsidR="000D048A" w:rsidRDefault="000D048A">
      <w:pPr>
        <w:spacing w:line="360" w:lineRule="auto"/>
        <w:rPr>
          <w:rFonts w:ascii="Times New Roman" w:eastAsia="Times New Roman" w:hAnsi="Times New Roman" w:cs="Times New Roman"/>
          <w:b/>
          <w:sz w:val="34"/>
          <w:szCs w:val="34"/>
        </w:rPr>
      </w:pPr>
    </w:p>
    <w:p w:rsidR="000D048A" w:rsidRDefault="000D048A">
      <w:pPr>
        <w:spacing w:line="360" w:lineRule="auto"/>
        <w:rPr>
          <w:rFonts w:ascii="Times New Roman" w:eastAsia="Times New Roman" w:hAnsi="Times New Roman" w:cs="Times New Roman"/>
          <w:b/>
          <w:sz w:val="34"/>
          <w:szCs w:val="34"/>
        </w:rPr>
      </w:pPr>
    </w:p>
    <w:p w:rsidR="000D048A" w:rsidRDefault="001D178E">
      <w:pPr>
        <w:pStyle w:val="Heading3"/>
        <w:keepNext w:val="0"/>
        <w:keepLines w:val="0"/>
        <w:widowControl w:val="0"/>
        <w:spacing w:before="91" w:after="0" w:line="240" w:lineRule="auto"/>
        <w:ind w:left="2374" w:right="2979"/>
        <w:jc w:val="center"/>
        <w:rPr>
          <w:b/>
          <w:color w:val="000000"/>
          <w:sz w:val="30"/>
          <w:szCs w:val="30"/>
          <w:u w:val="single"/>
        </w:rPr>
      </w:pPr>
      <w:bookmarkStart w:id="2" w:name="_a2gx1ts7n0ix" w:colFirst="0" w:colLast="0"/>
      <w:bookmarkEnd w:id="2"/>
      <w:r>
        <w:rPr>
          <w:b/>
          <w:color w:val="000000"/>
          <w:sz w:val="30"/>
          <w:szCs w:val="30"/>
          <w:u w:val="single"/>
        </w:rPr>
        <w:lastRenderedPageBreak/>
        <w:t>Acknowledgement</w:t>
      </w:r>
    </w:p>
    <w:p w:rsidR="000D048A" w:rsidRDefault="000D048A"/>
    <w:p w:rsidR="000D048A" w:rsidRDefault="000D048A"/>
    <w:p w:rsidR="000D048A" w:rsidRDefault="000D048A"/>
    <w:p w:rsidR="000D048A" w:rsidRDefault="001D178E">
      <w:pPr>
        <w:widowControl w:val="0"/>
        <w:spacing w:before="93" w:line="487" w:lineRule="auto"/>
        <w:ind w:left="151" w:right="161"/>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It gives us a great sense of pleasure to present the synopsis of the </w:t>
      </w:r>
      <w:proofErr w:type="spellStart"/>
      <w:r>
        <w:rPr>
          <w:rFonts w:ascii="Times New Roman" w:eastAsia="Times New Roman" w:hAnsi="Times New Roman" w:cs="Times New Roman"/>
          <w:sz w:val="26"/>
          <w:szCs w:val="26"/>
        </w:rPr>
        <w:t>B.Tech</w:t>
      </w:r>
      <w:proofErr w:type="spellEnd"/>
      <w:r>
        <w:rPr>
          <w:rFonts w:ascii="Times New Roman" w:eastAsia="Times New Roman" w:hAnsi="Times New Roman" w:cs="Times New Roman"/>
          <w:sz w:val="26"/>
          <w:szCs w:val="26"/>
        </w:rPr>
        <w:t xml:space="preserve"> mini project undertaken during </w:t>
      </w:r>
      <w:proofErr w:type="spellStart"/>
      <w:r>
        <w:rPr>
          <w:rFonts w:ascii="Times New Roman" w:eastAsia="Times New Roman" w:hAnsi="Times New Roman" w:cs="Times New Roman"/>
          <w:sz w:val="26"/>
          <w:szCs w:val="26"/>
        </w:rPr>
        <w:t>B.Tech</w:t>
      </w:r>
      <w:proofErr w:type="spellEnd"/>
      <w:r>
        <w:rPr>
          <w:rFonts w:ascii="Times New Roman" w:eastAsia="Times New Roman" w:hAnsi="Times New Roman" w:cs="Times New Roman"/>
          <w:sz w:val="26"/>
          <w:szCs w:val="26"/>
        </w:rPr>
        <w:t xml:space="preserve"> III Year. This project is going to be an acknowledgement to the inspiration, drive and technical assistance will be contributed to it by many individuals. We owe special debt of gratitude to Ms. </w:t>
      </w:r>
      <w:proofErr w:type="spellStart"/>
      <w:r>
        <w:rPr>
          <w:rFonts w:ascii="Times New Roman" w:eastAsia="Times New Roman" w:hAnsi="Times New Roman" w:cs="Times New Roman"/>
          <w:sz w:val="26"/>
          <w:szCs w:val="26"/>
        </w:rPr>
        <w:t>Madhu</w:t>
      </w:r>
      <w:proofErr w:type="spellEnd"/>
      <w:r>
        <w:rPr>
          <w:rFonts w:ascii="Times New Roman" w:eastAsia="Times New Roman" w:hAnsi="Times New Roman" w:cs="Times New Roman"/>
          <w:sz w:val="26"/>
          <w:szCs w:val="26"/>
        </w:rPr>
        <w:t xml:space="preserve">, Technical </w:t>
      </w:r>
      <w:proofErr w:type="gramStart"/>
      <w:r>
        <w:rPr>
          <w:rFonts w:ascii="Times New Roman" w:eastAsia="Times New Roman" w:hAnsi="Times New Roman" w:cs="Times New Roman"/>
          <w:sz w:val="26"/>
          <w:szCs w:val="26"/>
        </w:rPr>
        <w:t>Trainer ,</w:t>
      </w:r>
      <w:proofErr w:type="gramEnd"/>
      <w:r>
        <w:rPr>
          <w:rFonts w:ascii="Times New Roman" w:eastAsia="Times New Roman" w:hAnsi="Times New Roman" w:cs="Times New Roman"/>
          <w:sz w:val="26"/>
          <w:szCs w:val="26"/>
        </w:rPr>
        <w:t xml:space="preserve"> for providing us with an encouraging platform to develop this project, which thus helped us in shaping our abilities towards a constructive goal and for his constant support and guidance to our work.</w:t>
      </w:r>
    </w:p>
    <w:p w:rsidR="000D048A" w:rsidRDefault="001D178E">
      <w:pPr>
        <w:widowControl w:val="0"/>
        <w:spacing w:before="147" w:line="487" w:lineRule="auto"/>
        <w:ind w:left="145" w:right="168" w:hanging="1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His sincerity, thoroughness and perseverance </w:t>
      </w:r>
      <w:proofErr w:type="gramStart"/>
      <w:r>
        <w:rPr>
          <w:rFonts w:ascii="Times New Roman" w:eastAsia="Times New Roman" w:hAnsi="Times New Roman" w:cs="Times New Roman"/>
          <w:sz w:val="26"/>
          <w:szCs w:val="26"/>
        </w:rPr>
        <w:t>has</w:t>
      </w:r>
      <w:proofErr w:type="gramEnd"/>
      <w:r>
        <w:rPr>
          <w:rFonts w:ascii="Times New Roman" w:eastAsia="Times New Roman" w:hAnsi="Times New Roman" w:cs="Times New Roman"/>
          <w:sz w:val="26"/>
          <w:szCs w:val="26"/>
        </w:rPr>
        <w:t xml:space="preserve"> been a constant source of inspiration for us. We believe that he will shower us with all his extensively experienced ideas and insightful comments at different stages of the project &amp; also taught us about the latest industry-oriented technologies. We also do not like miss the opportunity to acknowledge the contribution of all faculty members of the department for their kind guidance and co-operation.</w:t>
      </w:r>
    </w:p>
    <w:p w:rsidR="000D048A" w:rsidRDefault="001D178E">
      <w:pPr>
        <w:widowControl w:val="0"/>
        <w:spacing w:before="147"/>
        <w:ind w:left="145" w:right="168" w:hanging="10"/>
        <w:jc w:val="both"/>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Mayank</w:t>
      </w:r>
      <w:proofErr w:type="spellEnd"/>
      <w:r>
        <w:rPr>
          <w:rFonts w:ascii="Times New Roman" w:eastAsia="Times New Roman" w:hAnsi="Times New Roman" w:cs="Times New Roman"/>
          <w:sz w:val="26"/>
          <w:szCs w:val="26"/>
        </w:rPr>
        <w:t xml:space="preserve"> Kumar </w:t>
      </w:r>
      <w:proofErr w:type="spellStart"/>
      <w:r>
        <w:rPr>
          <w:rFonts w:ascii="Times New Roman" w:eastAsia="Times New Roman" w:hAnsi="Times New Roman" w:cs="Times New Roman"/>
          <w:sz w:val="26"/>
          <w:szCs w:val="26"/>
        </w:rPr>
        <w:t>Shrivastva</w:t>
      </w:r>
      <w:proofErr w:type="spellEnd"/>
      <w:r>
        <w:rPr>
          <w:rFonts w:ascii="Times New Roman" w:eastAsia="Times New Roman" w:hAnsi="Times New Roman" w:cs="Times New Roman"/>
          <w:sz w:val="26"/>
          <w:szCs w:val="26"/>
        </w:rPr>
        <w:t xml:space="preserve">    K      2115990010</w:t>
      </w:r>
    </w:p>
    <w:p w:rsidR="000D048A" w:rsidRDefault="001D178E">
      <w:pPr>
        <w:widowControl w:val="0"/>
        <w:spacing w:before="147"/>
        <w:ind w:left="145" w:right="168" w:hanging="10"/>
        <w:jc w:val="both"/>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Himanshu</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Dubay</w:t>
      </w:r>
      <w:proofErr w:type="spellEnd"/>
      <w:r>
        <w:rPr>
          <w:rFonts w:ascii="Times New Roman" w:eastAsia="Times New Roman" w:hAnsi="Times New Roman" w:cs="Times New Roman"/>
          <w:sz w:val="26"/>
          <w:szCs w:val="26"/>
        </w:rPr>
        <w:t xml:space="preserve">   G      201500293</w:t>
      </w:r>
    </w:p>
    <w:p w:rsidR="000D048A" w:rsidRDefault="001D178E">
      <w:pPr>
        <w:widowControl w:val="0"/>
        <w:spacing w:before="147"/>
        <w:ind w:left="145" w:right="168" w:hanging="10"/>
        <w:jc w:val="both"/>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Shakya</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Vaibhav</w:t>
      </w:r>
      <w:proofErr w:type="spellEnd"/>
      <w:r>
        <w:rPr>
          <w:rFonts w:ascii="Times New Roman" w:eastAsia="Times New Roman" w:hAnsi="Times New Roman" w:cs="Times New Roman"/>
          <w:sz w:val="26"/>
          <w:szCs w:val="26"/>
        </w:rPr>
        <w:t xml:space="preserve"> Ajay Kumar    K      201500639</w:t>
      </w:r>
    </w:p>
    <w:p w:rsidR="000D048A" w:rsidRDefault="001D178E">
      <w:pPr>
        <w:widowControl w:val="0"/>
        <w:spacing w:before="147"/>
        <w:ind w:left="145" w:right="168" w:hanging="1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Aryan Kumar Singh    I     201500153</w:t>
      </w:r>
    </w:p>
    <w:p w:rsidR="000D048A" w:rsidRDefault="001D178E">
      <w:pPr>
        <w:widowControl w:val="0"/>
        <w:spacing w:line="607" w:lineRule="auto"/>
        <w:ind w:left="138" w:right="5605"/>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rsidR="000D048A" w:rsidRDefault="000D048A"/>
    <w:p w:rsidR="000D048A" w:rsidRDefault="000D048A"/>
    <w:p w:rsidR="000D048A" w:rsidRDefault="000D048A"/>
    <w:p w:rsidR="000D048A" w:rsidRDefault="000D048A"/>
    <w:p w:rsidR="000D048A" w:rsidRDefault="000D048A"/>
    <w:p w:rsidR="000D048A" w:rsidRDefault="001D178E">
      <w:pPr>
        <w:pStyle w:val="Heading2"/>
        <w:keepNext w:val="0"/>
        <w:keepLines w:val="0"/>
        <w:widowControl w:val="0"/>
        <w:spacing w:before="85" w:after="0" w:line="240" w:lineRule="auto"/>
        <w:ind w:left="1956" w:right="2979"/>
        <w:jc w:val="center"/>
        <w:rPr>
          <w:rFonts w:ascii="Times New Roman" w:eastAsia="Times New Roman" w:hAnsi="Times New Roman" w:cs="Times New Roman"/>
          <w:b/>
          <w:sz w:val="34"/>
          <w:szCs w:val="34"/>
        </w:rPr>
      </w:pPr>
      <w:r>
        <w:rPr>
          <w:rFonts w:ascii="Times New Roman" w:eastAsia="Times New Roman" w:hAnsi="Times New Roman" w:cs="Times New Roman"/>
          <w:b/>
          <w:sz w:val="34"/>
          <w:szCs w:val="34"/>
          <w:u w:val="single"/>
        </w:rPr>
        <w:t>Contents</w:t>
      </w:r>
    </w:p>
    <w:p w:rsidR="000D048A" w:rsidRDefault="000D048A">
      <w:pPr>
        <w:widowControl w:val="0"/>
        <w:spacing w:line="240" w:lineRule="auto"/>
        <w:rPr>
          <w:rFonts w:ascii="Times New Roman" w:eastAsia="Times New Roman" w:hAnsi="Times New Roman" w:cs="Times New Roman"/>
          <w:b/>
          <w:sz w:val="20"/>
          <w:szCs w:val="20"/>
        </w:rPr>
      </w:pPr>
    </w:p>
    <w:p w:rsidR="000D048A" w:rsidRDefault="000D048A">
      <w:pPr>
        <w:widowControl w:val="0"/>
        <w:spacing w:line="240" w:lineRule="auto"/>
        <w:rPr>
          <w:rFonts w:ascii="Times New Roman" w:eastAsia="Times New Roman" w:hAnsi="Times New Roman" w:cs="Times New Roman"/>
          <w:b/>
          <w:sz w:val="20"/>
          <w:szCs w:val="20"/>
        </w:rPr>
      </w:pPr>
    </w:p>
    <w:p w:rsidR="000D048A" w:rsidRDefault="000D048A">
      <w:pPr>
        <w:widowControl w:val="0"/>
        <w:spacing w:before="8" w:line="240" w:lineRule="auto"/>
        <w:rPr>
          <w:rFonts w:ascii="Times New Roman" w:eastAsia="Times New Roman" w:hAnsi="Times New Roman" w:cs="Times New Roman"/>
          <w:b/>
          <w:sz w:val="15"/>
          <w:szCs w:val="15"/>
        </w:rPr>
      </w:pPr>
    </w:p>
    <w:p w:rsidR="000D048A" w:rsidRDefault="001D178E">
      <w:pPr>
        <w:widowControl w:val="0"/>
        <w:spacing w:before="93" w:line="487" w:lineRule="auto"/>
        <w:ind w:left="686" w:right="6789"/>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Abstract </w:t>
      </w:r>
    </w:p>
    <w:p w:rsidR="000D048A" w:rsidRDefault="001D178E">
      <w:pPr>
        <w:widowControl w:val="0"/>
        <w:tabs>
          <w:tab w:val="left" w:pos="1026"/>
        </w:tabs>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Acknowledgement</w:t>
      </w:r>
    </w:p>
    <w:p w:rsidR="000D048A" w:rsidRDefault="000D048A">
      <w:pPr>
        <w:widowControl w:val="0"/>
        <w:tabs>
          <w:tab w:val="left" w:pos="1026"/>
        </w:tabs>
        <w:spacing w:line="240" w:lineRule="auto"/>
        <w:ind w:left="1025"/>
        <w:rPr>
          <w:rFonts w:ascii="Times New Roman" w:eastAsia="Times New Roman" w:hAnsi="Times New Roman" w:cs="Times New Roman"/>
          <w:sz w:val="26"/>
          <w:szCs w:val="26"/>
        </w:rPr>
      </w:pPr>
    </w:p>
    <w:p w:rsidR="000D048A" w:rsidRDefault="001D178E">
      <w:pPr>
        <w:widowControl w:val="0"/>
        <w:numPr>
          <w:ilvl w:val="0"/>
          <w:numId w:val="1"/>
        </w:numPr>
        <w:tabs>
          <w:tab w:val="left" w:pos="1026"/>
        </w:tabs>
        <w:spacing w:line="297" w:lineRule="auto"/>
      </w:pPr>
      <w:r>
        <w:rPr>
          <w:rFonts w:ascii="Times New Roman" w:eastAsia="Times New Roman" w:hAnsi="Times New Roman" w:cs="Times New Roman"/>
          <w:sz w:val="26"/>
          <w:szCs w:val="26"/>
        </w:rPr>
        <w:t>Introduction</w:t>
      </w:r>
    </w:p>
    <w:p w:rsidR="000D048A" w:rsidRDefault="000D048A">
      <w:pPr>
        <w:widowControl w:val="0"/>
        <w:spacing w:before="7" w:line="240" w:lineRule="auto"/>
        <w:rPr>
          <w:rFonts w:ascii="Times New Roman" w:eastAsia="Times New Roman" w:hAnsi="Times New Roman" w:cs="Times New Roman"/>
          <w:sz w:val="26"/>
          <w:szCs w:val="26"/>
        </w:rPr>
      </w:pPr>
    </w:p>
    <w:p w:rsidR="000D048A" w:rsidRDefault="001D178E">
      <w:pPr>
        <w:widowControl w:val="0"/>
        <w:numPr>
          <w:ilvl w:val="0"/>
          <w:numId w:val="1"/>
        </w:numPr>
        <w:tabs>
          <w:tab w:val="left" w:pos="1026"/>
        </w:tabs>
        <w:spacing w:line="240" w:lineRule="auto"/>
      </w:pPr>
      <w:r>
        <w:rPr>
          <w:rFonts w:ascii="Times New Roman" w:eastAsia="Times New Roman" w:hAnsi="Times New Roman" w:cs="Times New Roman"/>
          <w:sz w:val="26"/>
          <w:szCs w:val="26"/>
        </w:rPr>
        <w:t>Software Requirements</w:t>
      </w:r>
    </w:p>
    <w:p w:rsidR="000D048A" w:rsidRDefault="001D178E">
      <w:pPr>
        <w:widowControl w:val="0"/>
        <w:numPr>
          <w:ilvl w:val="1"/>
          <w:numId w:val="1"/>
        </w:numPr>
        <w:tabs>
          <w:tab w:val="left" w:pos="1560"/>
          <w:tab w:val="left" w:pos="1561"/>
        </w:tabs>
        <w:spacing w:before="6" w:line="240" w:lineRule="auto"/>
        <w:ind w:hanging="536"/>
      </w:pPr>
      <w:r>
        <w:rPr>
          <w:rFonts w:ascii="Times New Roman" w:eastAsia="Times New Roman" w:hAnsi="Times New Roman" w:cs="Times New Roman"/>
          <w:sz w:val="26"/>
          <w:szCs w:val="26"/>
        </w:rPr>
        <w:t>Hardware Requirements</w:t>
      </w:r>
    </w:p>
    <w:p w:rsidR="000D048A" w:rsidRDefault="001D178E">
      <w:pPr>
        <w:widowControl w:val="0"/>
        <w:numPr>
          <w:ilvl w:val="1"/>
          <w:numId w:val="1"/>
        </w:numPr>
        <w:tabs>
          <w:tab w:val="left" w:pos="1560"/>
          <w:tab w:val="left" w:pos="1561"/>
        </w:tabs>
        <w:spacing w:before="4" w:line="240" w:lineRule="auto"/>
        <w:ind w:hanging="536"/>
      </w:pPr>
      <w:r>
        <w:rPr>
          <w:rFonts w:ascii="Times New Roman" w:eastAsia="Times New Roman" w:hAnsi="Times New Roman" w:cs="Times New Roman"/>
          <w:sz w:val="26"/>
          <w:szCs w:val="26"/>
        </w:rPr>
        <w:t>Software Requirements</w:t>
      </w:r>
    </w:p>
    <w:p w:rsidR="000D048A" w:rsidRDefault="000D048A">
      <w:pPr>
        <w:widowControl w:val="0"/>
        <w:spacing w:before="7" w:line="240" w:lineRule="auto"/>
        <w:rPr>
          <w:rFonts w:ascii="Times New Roman" w:eastAsia="Times New Roman" w:hAnsi="Times New Roman" w:cs="Times New Roman"/>
          <w:sz w:val="26"/>
          <w:szCs w:val="26"/>
        </w:rPr>
      </w:pPr>
    </w:p>
    <w:p w:rsidR="000D048A" w:rsidRDefault="001D178E">
      <w:pPr>
        <w:widowControl w:val="0"/>
        <w:numPr>
          <w:ilvl w:val="0"/>
          <w:numId w:val="1"/>
        </w:numPr>
        <w:tabs>
          <w:tab w:val="left" w:pos="1026"/>
        </w:tabs>
        <w:spacing w:line="240" w:lineRule="auto"/>
      </w:pPr>
      <w:r>
        <w:rPr>
          <w:rFonts w:ascii="Times New Roman" w:eastAsia="Times New Roman" w:hAnsi="Times New Roman" w:cs="Times New Roman"/>
          <w:sz w:val="26"/>
          <w:szCs w:val="26"/>
        </w:rPr>
        <w:t>Project Description</w:t>
      </w:r>
    </w:p>
    <w:p w:rsidR="000D048A" w:rsidRDefault="000D048A">
      <w:pPr>
        <w:widowControl w:val="0"/>
        <w:spacing w:before="7" w:line="240" w:lineRule="auto"/>
        <w:rPr>
          <w:rFonts w:ascii="Times New Roman" w:eastAsia="Times New Roman" w:hAnsi="Times New Roman" w:cs="Times New Roman"/>
          <w:sz w:val="26"/>
          <w:szCs w:val="26"/>
        </w:rPr>
      </w:pPr>
    </w:p>
    <w:p w:rsidR="000D048A" w:rsidRDefault="001D178E">
      <w:pPr>
        <w:widowControl w:val="0"/>
        <w:numPr>
          <w:ilvl w:val="0"/>
          <w:numId w:val="1"/>
        </w:numPr>
        <w:tabs>
          <w:tab w:val="left" w:pos="1026"/>
        </w:tabs>
        <w:spacing w:line="240" w:lineRule="auto"/>
      </w:pPr>
      <w:r>
        <w:rPr>
          <w:rFonts w:ascii="Times New Roman" w:eastAsia="Times New Roman" w:hAnsi="Times New Roman" w:cs="Times New Roman"/>
          <w:sz w:val="26"/>
          <w:szCs w:val="26"/>
        </w:rPr>
        <w:t>Implementation</w:t>
      </w:r>
    </w:p>
    <w:p w:rsidR="000D048A" w:rsidRDefault="000D048A">
      <w:pPr>
        <w:widowControl w:val="0"/>
        <w:spacing w:before="9" w:line="240" w:lineRule="auto"/>
        <w:rPr>
          <w:rFonts w:ascii="Times New Roman" w:eastAsia="Times New Roman" w:hAnsi="Times New Roman" w:cs="Times New Roman"/>
          <w:sz w:val="26"/>
          <w:szCs w:val="26"/>
        </w:rPr>
      </w:pPr>
    </w:p>
    <w:p w:rsidR="000D048A" w:rsidRDefault="001D178E">
      <w:pPr>
        <w:widowControl w:val="0"/>
        <w:numPr>
          <w:ilvl w:val="0"/>
          <w:numId w:val="1"/>
        </w:numPr>
        <w:tabs>
          <w:tab w:val="left" w:pos="1026"/>
        </w:tabs>
        <w:spacing w:line="240" w:lineRule="auto"/>
      </w:pPr>
      <w:r>
        <w:rPr>
          <w:rFonts w:ascii="Times New Roman" w:eastAsia="Times New Roman" w:hAnsi="Times New Roman" w:cs="Times New Roman"/>
          <w:sz w:val="26"/>
          <w:szCs w:val="26"/>
        </w:rPr>
        <w:t>Future Scope</w:t>
      </w:r>
    </w:p>
    <w:p w:rsidR="000D048A" w:rsidRDefault="000D048A">
      <w:pPr>
        <w:widowControl w:val="0"/>
        <w:tabs>
          <w:tab w:val="left" w:pos="1026"/>
        </w:tabs>
        <w:spacing w:line="240" w:lineRule="auto"/>
        <w:rPr>
          <w:rFonts w:ascii="Times New Roman" w:eastAsia="Times New Roman" w:hAnsi="Times New Roman" w:cs="Times New Roman"/>
          <w:sz w:val="26"/>
          <w:szCs w:val="26"/>
        </w:rPr>
      </w:pPr>
    </w:p>
    <w:p w:rsidR="000D048A" w:rsidRDefault="000D048A">
      <w:pPr>
        <w:widowControl w:val="0"/>
        <w:tabs>
          <w:tab w:val="left" w:pos="1026"/>
        </w:tabs>
        <w:spacing w:line="240" w:lineRule="auto"/>
        <w:rPr>
          <w:rFonts w:ascii="Times New Roman" w:eastAsia="Times New Roman" w:hAnsi="Times New Roman" w:cs="Times New Roman"/>
          <w:sz w:val="26"/>
          <w:szCs w:val="26"/>
        </w:rPr>
      </w:pPr>
    </w:p>
    <w:p w:rsidR="000D048A" w:rsidRDefault="000D048A">
      <w:pPr>
        <w:widowControl w:val="0"/>
        <w:tabs>
          <w:tab w:val="left" w:pos="1026"/>
        </w:tabs>
        <w:spacing w:line="240" w:lineRule="auto"/>
        <w:rPr>
          <w:rFonts w:ascii="Times New Roman" w:eastAsia="Times New Roman" w:hAnsi="Times New Roman" w:cs="Times New Roman"/>
          <w:sz w:val="26"/>
          <w:szCs w:val="26"/>
        </w:rPr>
      </w:pPr>
    </w:p>
    <w:p w:rsidR="000D048A" w:rsidRDefault="000D048A">
      <w:pPr>
        <w:widowControl w:val="0"/>
        <w:tabs>
          <w:tab w:val="left" w:pos="1026"/>
        </w:tabs>
        <w:spacing w:line="240" w:lineRule="auto"/>
        <w:rPr>
          <w:rFonts w:ascii="Times New Roman" w:eastAsia="Times New Roman" w:hAnsi="Times New Roman" w:cs="Times New Roman"/>
          <w:sz w:val="26"/>
          <w:szCs w:val="26"/>
        </w:rPr>
      </w:pPr>
    </w:p>
    <w:p w:rsidR="000D048A" w:rsidRDefault="000D048A">
      <w:pPr>
        <w:widowControl w:val="0"/>
        <w:tabs>
          <w:tab w:val="left" w:pos="1026"/>
        </w:tabs>
        <w:spacing w:line="240" w:lineRule="auto"/>
        <w:rPr>
          <w:rFonts w:ascii="Times New Roman" w:eastAsia="Times New Roman" w:hAnsi="Times New Roman" w:cs="Times New Roman"/>
          <w:sz w:val="26"/>
          <w:szCs w:val="26"/>
        </w:rPr>
      </w:pPr>
    </w:p>
    <w:p w:rsidR="000D048A" w:rsidRDefault="000D048A">
      <w:pPr>
        <w:widowControl w:val="0"/>
        <w:tabs>
          <w:tab w:val="left" w:pos="1026"/>
        </w:tabs>
        <w:spacing w:line="240" w:lineRule="auto"/>
        <w:rPr>
          <w:rFonts w:ascii="Times New Roman" w:eastAsia="Times New Roman" w:hAnsi="Times New Roman" w:cs="Times New Roman"/>
          <w:sz w:val="26"/>
          <w:szCs w:val="26"/>
        </w:rPr>
      </w:pPr>
    </w:p>
    <w:p w:rsidR="000D048A" w:rsidRDefault="000D048A">
      <w:pPr>
        <w:widowControl w:val="0"/>
        <w:tabs>
          <w:tab w:val="left" w:pos="1026"/>
        </w:tabs>
        <w:spacing w:line="240" w:lineRule="auto"/>
        <w:rPr>
          <w:rFonts w:ascii="Times New Roman" w:eastAsia="Times New Roman" w:hAnsi="Times New Roman" w:cs="Times New Roman"/>
          <w:sz w:val="26"/>
          <w:szCs w:val="26"/>
        </w:rPr>
      </w:pPr>
    </w:p>
    <w:p w:rsidR="000D048A" w:rsidRDefault="000D048A">
      <w:pPr>
        <w:widowControl w:val="0"/>
        <w:tabs>
          <w:tab w:val="left" w:pos="1026"/>
        </w:tabs>
        <w:spacing w:line="240" w:lineRule="auto"/>
        <w:rPr>
          <w:rFonts w:ascii="Times New Roman" w:eastAsia="Times New Roman" w:hAnsi="Times New Roman" w:cs="Times New Roman"/>
          <w:sz w:val="26"/>
          <w:szCs w:val="26"/>
        </w:rPr>
      </w:pPr>
    </w:p>
    <w:p w:rsidR="000D048A" w:rsidRDefault="000D048A">
      <w:pPr>
        <w:widowControl w:val="0"/>
        <w:tabs>
          <w:tab w:val="left" w:pos="1026"/>
        </w:tabs>
        <w:spacing w:line="240" w:lineRule="auto"/>
        <w:rPr>
          <w:rFonts w:ascii="Times New Roman" w:eastAsia="Times New Roman" w:hAnsi="Times New Roman" w:cs="Times New Roman"/>
          <w:sz w:val="26"/>
          <w:szCs w:val="26"/>
        </w:rPr>
      </w:pPr>
    </w:p>
    <w:p w:rsidR="000D048A" w:rsidRDefault="000D048A">
      <w:pPr>
        <w:widowControl w:val="0"/>
        <w:tabs>
          <w:tab w:val="left" w:pos="1026"/>
        </w:tabs>
        <w:spacing w:line="240" w:lineRule="auto"/>
        <w:rPr>
          <w:rFonts w:ascii="Times New Roman" w:eastAsia="Times New Roman" w:hAnsi="Times New Roman" w:cs="Times New Roman"/>
          <w:sz w:val="26"/>
          <w:szCs w:val="26"/>
        </w:rPr>
      </w:pPr>
    </w:p>
    <w:p w:rsidR="000D048A" w:rsidRDefault="000D048A">
      <w:pPr>
        <w:widowControl w:val="0"/>
        <w:tabs>
          <w:tab w:val="left" w:pos="1026"/>
        </w:tabs>
        <w:spacing w:line="240" w:lineRule="auto"/>
        <w:rPr>
          <w:rFonts w:ascii="Times New Roman" w:eastAsia="Times New Roman" w:hAnsi="Times New Roman" w:cs="Times New Roman"/>
          <w:sz w:val="26"/>
          <w:szCs w:val="26"/>
        </w:rPr>
      </w:pPr>
    </w:p>
    <w:p w:rsidR="000D048A" w:rsidRDefault="000D048A">
      <w:pPr>
        <w:widowControl w:val="0"/>
        <w:tabs>
          <w:tab w:val="left" w:pos="1026"/>
        </w:tabs>
        <w:spacing w:line="240" w:lineRule="auto"/>
        <w:rPr>
          <w:rFonts w:ascii="Times New Roman" w:eastAsia="Times New Roman" w:hAnsi="Times New Roman" w:cs="Times New Roman"/>
          <w:sz w:val="26"/>
          <w:szCs w:val="26"/>
        </w:rPr>
      </w:pPr>
    </w:p>
    <w:p w:rsidR="000D048A" w:rsidRDefault="000D048A">
      <w:pPr>
        <w:widowControl w:val="0"/>
        <w:tabs>
          <w:tab w:val="left" w:pos="1026"/>
        </w:tabs>
        <w:spacing w:line="240" w:lineRule="auto"/>
        <w:rPr>
          <w:rFonts w:ascii="Times New Roman" w:eastAsia="Times New Roman" w:hAnsi="Times New Roman" w:cs="Times New Roman"/>
          <w:sz w:val="26"/>
          <w:szCs w:val="26"/>
        </w:rPr>
      </w:pPr>
    </w:p>
    <w:p w:rsidR="000D048A" w:rsidRDefault="000D048A">
      <w:pPr>
        <w:widowControl w:val="0"/>
        <w:tabs>
          <w:tab w:val="left" w:pos="1026"/>
        </w:tabs>
        <w:spacing w:line="240" w:lineRule="auto"/>
        <w:rPr>
          <w:rFonts w:ascii="Times New Roman" w:eastAsia="Times New Roman" w:hAnsi="Times New Roman" w:cs="Times New Roman"/>
          <w:sz w:val="26"/>
          <w:szCs w:val="26"/>
        </w:rPr>
      </w:pPr>
    </w:p>
    <w:p w:rsidR="000D048A" w:rsidRDefault="000D048A">
      <w:pPr>
        <w:widowControl w:val="0"/>
        <w:tabs>
          <w:tab w:val="left" w:pos="1026"/>
        </w:tabs>
        <w:spacing w:line="240" w:lineRule="auto"/>
        <w:rPr>
          <w:rFonts w:ascii="Times New Roman" w:eastAsia="Times New Roman" w:hAnsi="Times New Roman" w:cs="Times New Roman"/>
          <w:sz w:val="26"/>
          <w:szCs w:val="26"/>
        </w:rPr>
      </w:pPr>
    </w:p>
    <w:p w:rsidR="000D048A" w:rsidRDefault="000D048A">
      <w:pPr>
        <w:widowControl w:val="0"/>
        <w:tabs>
          <w:tab w:val="left" w:pos="1026"/>
        </w:tabs>
        <w:spacing w:line="240" w:lineRule="auto"/>
        <w:rPr>
          <w:rFonts w:ascii="Times New Roman" w:eastAsia="Times New Roman" w:hAnsi="Times New Roman" w:cs="Times New Roman"/>
          <w:sz w:val="26"/>
          <w:szCs w:val="26"/>
        </w:rPr>
      </w:pPr>
    </w:p>
    <w:p w:rsidR="000D048A" w:rsidRDefault="000D048A">
      <w:pPr>
        <w:widowControl w:val="0"/>
        <w:tabs>
          <w:tab w:val="left" w:pos="1026"/>
        </w:tabs>
        <w:spacing w:line="240" w:lineRule="auto"/>
        <w:rPr>
          <w:rFonts w:ascii="Times New Roman" w:eastAsia="Times New Roman" w:hAnsi="Times New Roman" w:cs="Times New Roman"/>
          <w:sz w:val="26"/>
          <w:szCs w:val="26"/>
        </w:rPr>
      </w:pPr>
    </w:p>
    <w:p w:rsidR="000D048A" w:rsidRDefault="000D048A">
      <w:pPr>
        <w:widowControl w:val="0"/>
        <w:tabs>
          <w:tab w:val="left" w:pos="1026"/>
        </w:tabs>
        <w:spacing w:line="240" w:lineRule="auto"/>
        <w:rPr>
          <w:rFonts w:ascii="Times New Roman" w:eastAsia="Times New Roman" w:hAnsi="Times New Roman" w:cs="Times New Roman"/>
          <w:sz w:val="26"/>
          <w:szCs w:val="26"/>
        </w:rPr>
      </w:pPr>
    </w:p>
    <w:p w:rsidR="000D048A" w:rsidRDefault="000D048A">
      <w:pPr>
        <w:widowControl w:val="0"/>
        <w:tabs>
          <w:tab w:val="left" w:pos="1026"/>
        </w:tabs>
        <w:spacing w:line="240" w:lineRule="auto"/>
        <w:rPr>
          <w:rFonts w:ascii="Times New Roman" w:eastAsia="Times New Roman" w:hAnsi="Times New Roman" w:cs="Times New Roman"/>
          <w:sz w:val="26"/>
          <w:szCs w:val="26"/>
        </w:rPr>
      </w:pPr>
    </w:p>
    <w:p w:rsidR="000D048A" w:rsidRDefault="000D048A">
      <w:pPr>
        <w:widowControl w:val="0"/>
        <w:tabs>
          <w:tab w:val="left" w:pos="1026"/>
        </w:tabs>
        <w:spacing w:line="240" w:lineRule="auto"/>
        <w:rPr>
          <w:rFonts w:ascii="Times New Roman" w:eastAsia="Times New Roman" w:hAnsi="Times New Roman" w:cs="Times New Roman"/>
          <w:sz w:val="26"/>
          <w:szCs w:val="26"/>
        </w:rPr>
      </w:pPr>
    </w:p>
    <w:p w:rsidR="000D048A" w:rsidRDefault="000D048A">
      <w:pPr>
        <w:widowControl w:val="0"/>
        <w:tabs>
          <w:tab w:val="left" w:pos="1026"/>
        </w:tabs>
        <w:spacing w:line="240" w:lineRule="auto"/>
        <w:rPr>
          <w:rFonts w:ascii="Times New Roman" w:eastAsia="Times New Roman" w:hAnsi="Times New Roman" w:cs="Times New Roman"/>
          <w:sz w:val="26"/>
          <w:szCs w:val="26"/>
        </w:rPr>
      </w:pPr>
    </w:p>
    <w:p w:rsidR="000D048A" w:rsidRDefault="000D048A">
      <w:pPr>
        <w:widowControl w:val="0"/>
        <w:tabs>
          <w:tab w:val="left" w:pos="1026"/>
        </w:tabs>
        <w:spacing w:line="240" w:lineRule="auto"/>
        <w:rPr>
          <w:rFonts w:ascii="Times New Roman" w:eastAsia="Times New Roman" w:hAnsi="Times New Roman" w:cs="Times New Roman"/>
          <w:sz w:val="26"/>
          <w:szCs w:val="26"/>
        </w:rPr>
      </w:pPr>
    </w:p>
    <w:p w:rsidR="000D048A" w:rsidRDefault="000D048A">
      <w:pPr>
        <w:widowControl w:val="0"/>
        <w:tabs>
          <w:tab w:val="left" w:pos="1026"/>
        </w:tabs>
        <w:spacing w:line="240" w:lineRule="auto"/>
        <w:rPr>
          <w:rFonts w:ascii="Times New Roman" w:eastAsia="Times New Roman" w:hAnsi="Times New Roman" w:cs="Times New Roman"/>
          <w:sz w:val="26"/>
          <w:szCs w:val="26"/>
        </w:rPr>
      </w:pPr>
    </w:p>
    <w:p w:rsidR="000D048A" w:rsidRDefault="001D178E">
      <w:pPr>
        <w:pStyle w:val="Heading1"/>
        <w:keepNext w:val="0"/>
        <w:keepLines w:val="0"/>
        <w:widowControl w:val="0"/>
        <w:spacing w:before="86" w:after="0" w:line="240" w:lineRule="auto"/>
        <w:ind w:left="2945" w:right="2979"/>
        <w:jc w:val="center"/>
        <w:rPr>
          <w:rFonts w:ascii="Times New Roman" w:eastAsia="Times New Roman" w:hAnsi="Times New Roman" w:cs="Times New Roman"/>
          <w:b/>
          <w:sz w:val="41"/>
          <w:szCs w:val="41"/>
        </w:rPr>
      </w:pPr>
      <w:bookmarkStart w:id="3" w:name="_g48c3w1uge4v" w:colFirst="0" w:colLast="0"/>
      <w:bookmarkEnd w:id="3"/>
      <w:r>
        <w:rPr>
          <w:rFonts w:ascii="Times New Roman" w:eastAsia="Times New Roman" w:hAnsi="Times New Roman" w:cs="Times New Roman"/>
          <w:b/>
          <w:sz w:val="41"/>
          <w:szCs w:val="41"/>
          <w:u w:val="single"/>
        </w:rPr>
        <w:t>INTRODUCTION</w:t>
      </w:r>
    </w:p>
    <w:p w:rsidR="000D048A" w:rsidRDefault="000D048A">
      <w:pPr>
        <w:widowControl w:val="0"/>
        <w:spacing w:line="240" w:lineRule="auto"/>
        <w:rPr>
          <w:rFonts w:ascii="Times New Roman" w:eastAsia="Times New Roman" w:hAnsi="Times New Roman" w:cs="Times New Roman"/>
          <w:b/>
          <w:sz w:val="20"/>
          <w:szCs w:val="20"/>
        </w:rPr>
      </w:pPr>
    </w:p>
    <w:p w:rsidR="000D048A" w:rsidRDefault="000D048A">
      <w:pPr>
        <w:widowControl w:val="0"/>
        <w:spacing w:line="240" w:lineRule="auto"/>
        <w:rPr>
          <w:rFonts w:ascii="Times New Roman" w:eastAsia="Times New Roman" w:hAnsi="Times New Roman" w:cs="Times New Roman"/>
          <w:b/>
          <w:sz w:val="20"/>
          <w:szCs w:val="20"/>
        </w:rPr>
      </w:pPr>
    </w:p>
    <w:p w:rsidR="000D048A" w:rsidRDefault="000D048A">
      <w:pPr>
        <w:widowControl w:val="0"/>
        <w:spacing w:line="240" w:lineRule="auto"/>
        <w:rPr>
          <w:rFonts w:ascii="Times New Roman" w:eastAsia="Times New Roman" w:hAnsi="Times New Roman" w:cs="Times New Roman"/>
          <w:b/>
          <w:sz w:val="20"/>
          <w:szCs w:val="20"/>
        </w:rPr>
      </w:pPr>
    </w:p>
    <w:p w:rsidR="000D048A" w:rsidRDefault="000D048A">
      <w:pPr>
        <w:widowControl w:val="0"/>
        <w:spacing w:before="11" w:line="240" w:lineRule="auto"/>
        <w:rPr>
          <w:rFonts w:ascii="Times New Roman" w:eastAsia="Times New Roman" w:hAnsi="Times New Roman" w:cs="Times New Roman"/>
          <w:b/>
          <w:sz w:val="24"/>
          <w:szCs w:val="24"/>
        </w:rPr>
      </w:pPr>
    </w:p>
    <w:p w:rsidR="000D048A" w:rsidRDefault="001D178E">
      <w:pPr>
        <w:widowControl w:val="0"/>
        <w:ind w:left="133" w:right="454" w:firstLine="74"/>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The EV charging station and car booking project is an innovative solution aimed at facilitating the transition to electric vehicles. This project involves the development of a platform that allows users to easily find and book electric cars and charging stations in their area</w:t>
      </w:r>
    </w:p>
    <w:p w:rsidR="000D048A" w:rsidRDefault="001D178E">
      <w:pPr>
        <w:widowControl w:val="0"/>
        <w:ind w:left="133" w:right="454" w:firstLine="74"/>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w:t>
      </w:r>
    </w:p>
    <w:p w:rsidR="000D048A" w:rsidRDefault="001D178E">
      <w:pPr>
        <w:widowControl w:val="0"/>
        <w:ind w:left="133" w:right="454" w:firstLine="74"/>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The platform will feature a map that shows the location of available charging stations and electric cars, along with real-time availability information. Users will be able to reserve a charging station or an electric car directly from the platform, and receive notifications when their reservation is confirmed.</w:t>
      </w:r>
    </w:p>
    <w:p w:rsidR="000D048A" w:rsidRDefault="000D048A">
      <w:pPr>
        <w:widowControl w:val="0"/>
        <w:ind w:left="133" w:right="454" w:firstLine="74"/>
        <w:jc w:val="both"/>
        <w:rPr>
          <w:rFonts w:ascii="Times New Roman" w:eastAsia="Times New Roman" w:hAnsi="Times New Roman" w:cs="Times New Roman"/>
          <w:sz w:val="30"/>
          <w:szCs w:val="30"/>
        </w:rPr>
      </w:pPr>
    </w:p>
    <w:p w:rsidR="000D048A" w:rsidRDefault="001D178E">
      <w:pPr>
        <w:widowControl w:val="0"/>
        <w:ind w:left="133" w:right="454" w:firstLine="74"/>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The project will also include the installation of new EV charging stations in strategic locations, such as shopping malls, airports, and public parking areas, to make it more convenient for electric vehicle owners to charge their cars.</w:t>
      </w:r>
    </w:p>
    <w:p w:rsidR="000D048A" w:rsidRDefault="000D048A">
      <w:pPr>
        <w:widowControl w:val="0"/>
        <w:ind w:left="133" w:right="454" w:firstLine="74"/>
        <w:jc w:val="both"/>
        <w:rPr>
          <w:rFonts w:ascii="Times New Roman" w:eastAsia="Times New Roman" w:hAnsi="Times New Roman" w:cs="Times New Roman"/>
          <w:sz w:val="30"/>
          <w:szCs w:val="30"/>
        </w:rPr>
      </w:pPr>
    </w:p>
    <w:p w:rsidR="000D048A" w:rsidRDefault="001D178E">
      <w:pPr>
        <w:widowControl w:val="0"/>
        <w:ind w:left="133" w:right="454" w:firstLine="74"/>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Overall, the EV charging station and car booking project is designed to promote the adoption of electric vehicles by making it easier and more convenient for people to find and use them. This project will also help reduce carbon emissions and promote sustainable transportation.</w:t>
      </w:r>
    </w:p>
    <w:p w:rsidR="000D048A" w:rsidRDefault="000D048A">
      <w:pPr>
        <w:widowControl w:val="0"/>
        <w:tabs>
          <w:tab w:val="left" w:pos="1026"/>
        </w:tabs>
        <w:spacing w:line="240" w:lineRule="auto"/>
        <w:rPr>
          <w:rFonts w:ascii="Times New Roman" w:eastAsia="Times New Roman" w:hAnsi="Times New Roman" w:cs="Times New Roman"/>
          <w:sz w:val="26"/>
          <w:szCs w:val="26"/>
        </w:rPr>
      </w:pPr>
    </w:p>
    <w:p w:rsidR="000D048A" w:rsidRDefault="000D048A">
      <w:pPr>
        <w:widowControl w:val="0"/>
        <w:tabs>
          <w:tab w:val="left" w:pos="1026"/>
        </w:tabs>
        <w:spacing w:line="240" w:lineRule="auto"/>
        <w:rPr>
          <w:rFonts w:ascii="Times New Roman" w:eastAsia="Times New Roman" w:hAnsi="Times New Roman" w:cs="Times New Roman"/>
          <w:sz w:val="26"/>
          <w:szCs w:val="26"/>
        </w:rPr>
      </w:pPr>
    </w:p>
    <w:p w:rsidR="000D048A" w:rsidRDefault="000D048A">
      <w:pPr>
        <w:widowControl w:val="0"/>
        <w:tabs>
          <w:tab w:val="left" w:pos="1026"/>
        </w:tabs>
        <w:spacing w:line="240" w:lineRule="auto"/>
        <w:rPr>
          <w:rFonts w:ascii="Times New Roman" w:eastAsia="Times New Roman" w:hAnsi="Times New Roman" w:cs="Times New Roman"/>
          <w:sz w:val="26"/>
          <w:szCs w:val="26"/>
        </w:rPr>
      </w:pPr>
    </w:p>
    <w:p w:rsidR="000D048A" w:rsidRDefault="000D048A">
      <w:pPr>
        <w:widowControl w:val="0"/>
        <w:tabs>
          <w:tab w:val="left" w:pos="1026"/>
        </w:tabs>
        <w:spacing w:line="240" w:lineRule="auto"/>
        <w:rPr>
          <w:rFonts w:ascii="Times New Roman" w:eastAsia="Times New Roman" w:hAnsi="Times New Roman" w:cs="Times New Roman"/>
          <w:sz w:val="26"/>
          <w:szCs w:val="26"/>
        </w:rPr>
      </w:pPr>
    </w:p>
    <w:p w:rsidR="000D048A" w:rsidRDefault="000D048A">
      <w:pPr>
        <w:widowControl w:val="0"/>
        <w:tabs>
          <w:tab w:val="left" w:pos="1026"/>
        </w:tabs>
        <w:spacing w:line="240" w:lineRule="auto"/>
        <w:rPr>
          <w:rFonts w:ascii="Times New Roman" w:eastAsia="Times New Roman" w:hAnsi="Times New Roman" w:cs="Times New Roman"/>
          <w:sz w:val="26"/>
          <w:szCs w:val="26"/>
        </w:rPr>
      </w:pPr>
    </w:p>
    <w:p w:rsidR="000D048A" w:rsidRDefault="000D048A">
      <w:pPr>
        <w:widowControl w:val="0"/>
        <w:tabs>
          <w:tab w:val="left" w:pos="1026"/>
        </w:tabs>
        <w:spacing w:line="240" w:lineRule="auto"/>
        <w:rPr>
          <w:rFonts w:ascii="Times New Roman" w:eastAsia="Times New Roman" w:hAnsi="Times New Roman" w:cs="Times New Roman"/>
          <w:sz w:val="26"/>
          <w:szCs w:val="26"/>
        </w:rPr>
      </w:pPr>
    </w:p>
    <w:p w:rsidR="000D048A" w:rsidRDefault="000D048A">
      <w:pPr>
        <w:widowControl w:val="0"/>
        <w:tabs>
          <w:tab w:val="left" w:pos="1026"/>
        </w:tabs>
        <w:spacing w:line="240" w:lineRule="auto"/>
        <w:rPr>
          <w:rFonts w:ascii="Times New Roman" w:eastAsia="Times New Roman" w:hAnsi="Times New Roman" w:cs="Times New Roman"/>
          <w:sz w:val="26"/>
          <w:szCs w:val="26"/>
        </w:rPr>
      </w:pPr>
    </w:p>
    <w:p w:rsidR="000D048A" w:rsidRDefault="000D048A">
      <w:pPr>
        <w:widowControl w:val="0"/>
        <w:tabs>
          <w:tab w:val="left" w:pos="1026"/>
        </w:tabs>
        <w:spacing w:line="240" w:lineRule="auto"/>
        <w:rPr>
          <w:rFonts w:ascii="Times New Roman" w:eastAsia="Times New Roman" w:hAnsi="Times New Roman" w:cs="Times New Roman"/>
          <w:sz w:val="26"/>
          <w:szCs w:val="26"/>
        </w:rPr>
      </w:pPr>
    </w:p>
    <w:p w:rsidR="000D048A" w:rsidRDefault="000D048A">
      <w:pPr>
        <w:widowControl w:val="0"/>
        <w:tabs>
          <w:tab w:val="left" w:pos="1026"/>
        </w:tabs>
        <w:spacing w:line="240" w:lineRule="auto"/>
        <w:rPr>
          <w:rFonts w:ascii="Times New Roman" w:eastAsia="Times New Roman" w:hAnsi="Times New Roman" w:cs="Times New Roman"/>
          <w:sz w:val="26"/>
          <w:szCs w:val="26"/>
        </w:rPr>
      </w:pPr>
    </w:p>
    <w:p w:rsidR="000D048A" w:rsidRDefault="000D048A">
      <w:pPr>
        <w:widowControl w:val="0"/>
        <w:tabs>
          <w:tab w:val="left" w:pos="1026"/>
        </w:tabs>
        <w:spacing w:line="240" w:lineRule="auto"/>
        <w:rPr>
          <w:rFonts w:ascii="Times New Roman" w:eastAsia="Times New Roman" w:hAnsi="Times New Roman" w:cs="Times New Roman"/>
          <w:sz w:val="26"/>
          <w:szCs w:val="26"/>
        </w:rPr>
      </w:pPr>
    </w:p>
    <w:p w:rsidR="000D048A" w:rsidRDefault="000D048A">
      <w:pPr>
        <w:widowControl w:val="0"/>
        <w:tabs>
          <w:tab w:val="left" w:pos="1026"/>
        </w:tabs>
        <w:spacing w:line="240" w:lineRule="auto"/>
        <w:rPr>
          <w:rFonts w:ascii="Times New Roman" w:eastAsia="Times New Roman" w:hAnsi="Times New Roman" w:cs="Times New Roman"/>
          <w:sz w:val="26"/>
          <w:szCs w:val="26"/>
        </w:rPr>
      </w:pPr>
    </w:p>
    <w:p w:rsidR="000D048A" w:rsidRDefault="001D178E">
      <w:pPr>
        <w:pStyle w:val="Heading3"/>
        <w:keepNext w:val="0"/>
        <w:keepLines w:val="0"/>
        <w:widowControl w:val="0"/>
        <w:spacing w:before="87" w:after="0" w:line="240" w:lineRule="auto"/>
        <w:ind w:right="2979"/>
        <w:jc w:val="center"/>
        <w:rPr>
          <w:rFonts w:ascii="Times New Roman" w:eastAsia="Times New Roman" w:hAnsi="Times New Roman" w:cs="Times New Roman"/>
          <w:sz w:val="26"/>
          <w:szCs w:val="26"/>
        </w:rPr>
      </w:pPr>
      <w:bookmarkStart w:id="4" w:name="_lr3n4ru2xaba" w:colFirst="0" w:colLast="0"/>
      <w:bookmarkEnd w:id="4"/>
      <w:r>
        <w:rPr>
          <w:rFonts w:ascii="Times New Roman" w:eastAsia="Times New Roman" w:hAnsi="Times New Roman" w:cs="Times New Roman"/>
          <w:b/>
          <w:color w:val="000000"/>
          <w:sz w:val="30"/>
          <w:szCs w:val="30"/>
        </w:rPr>
        <w:t xml:space="preserve">                             SOFTWARE SPECIFICATION</w:t>
      </w:r>
    </w:p>
    <w:p w:rsidR="000D048A" w:rsidRDefault="000D048A"/>
    <w:p w:rsidR="000D048A" w:rsidRDefault="000D048A"/>
    <w:p w:rsidR="000D048A" w:rsidRDefault="000D048A"/>
    <w:p w:rsidR="000D048A" w:rsidRDefault="000D048A"/>
    <w:p w:rsidR="000D048A" w:rsidRDefault="001D178E">
      <w:pPr>
        <w:widowControl w:val="0"/>
        <w:numPr>
          <w:ilvl w:val="0"/>
          <w:numId w:val="6"/>
        </w:numPr>
        <w:tabs>
          <w:tab w:val="left" w:pos="434"/>
        </w:tabs>
        <w:spacing w:before="1" w:line="240" w:lineRule="auto"/>
      </w:pPr>
      <w:r>
        <w:rPr>
          <w:rFonts w:ascii="Times New Roman" w:eastAsia="Times New Roman" w:hAnsi="Times New Roman" w:cs="Times New Roman"/>
          <w:b/>
          <w:sz w:val="26"/>
          <w:szCs w:val="26"/>
        </w:rPr>
        <w:t xml:space="preserve">Application Type: </w:t>
      </w:r>
      <w:r>
        <w:rPr>
          <w:rFonts w:ascii="Times New Roman" w:eastAsia="Times New Roman" w:hAnsi="Times New Roman" w:cs="Times New Roman"/>
          <w:sz w:val="26"/>
          <w:szCs w:val="26"/>
        </w:rPr>
        <w:t>Web Application</w:t>
      </w:r>
    </w:p>
    <w:p w:rsidR="000D048A" w:rsidRDefault="000D048A">
      <w:pPr>
        <w:widowControl w:val="0"/>
        <w:spacing w:before="7" w:line="240" w:lineRule="auto"/>
        <w:rPr>
          <w:rFonts w:ascii="Times New Roman" w:eastAsia="Times New Roman" w:hAnsi="Times New Roman" w:cs="Times New Roman"/>
          <w:sz w:val="26"/>
          <w:szCs w:val="26"/>
        </w:rPr>
      </w:pPr>
    </w:p>
    <w:p w:rsidR="000D048A" w:rsidRDefault="001D178E">
      <w:pPr>
        <w:widowControl w:val="0"/>
        <w:numPr>
          <w:ilvl w:val="0"/>
          <w:numId w:val="6"/>
        </w:numPr>
        <w:tabs>
          <w:tab w:val="left" w:pos="434"/>
        </w:tabs>
        <w:spacing w:line="240" w:lineRule="auto"/>
      </w:pPr>
      <w:r>
        <w:rPr>
          <w:rFonts w:ascii="Times New Roman" w:eastAsia="Times New Roman" w:hAnsi="Times New Roman" w:cs="Times New Roman"/>
          <w:b/>
          <w:sz w:val="26"/>
          <w:szCs w:val="26"/>
        </w:rPr>
        <w:t xml:space="preserve">Language Used: </w:t>
      </w:r>
      <w:r>
        <w:rPr>
          <w:rFonts w:ascii="Times New Roman" w:eastAsia="Times New Roman" w:hAnsi="Times New Roman" w:cs="Times New Roman"/>
          <w:sz w:val="26"/>
          <w:szCs w:val="26"/>
        </w:rPr>
        <w:t xml:space="preserve">HTML, CSS, PHP, </w:t>
      </w:r>
      <w:proofErr w:type="spellStart"/>
      <w:r>
        <w:rPr>
          <w:rFonts w:ascii="Times New Roman" w:eastAsia="Times New Roman" w:hAnsi="Times New Roman" w:cs="Times New Roman"/>
          <w:sz w:val="26"/>
          <w:szCs w:val="26"/>
        </w:rPr>
        <w:t>Javascript</w:t>
      </w:r>
      <w:proofErr w:type="spellEnd"/>
    </w:p>
    <w:p w:rsidR="000D048A" w:rsidRDefault="000D048A">
      <w:pPr>
        <w:widowControl w:val="0"/>
        <w:spacing w:line="240" w:lineRule="auto"/>
        <w:rPr>
          <w:rFonts w:ascii="Times New Roman" w:eastAsia="Times New Roman" w:hAnsi="Times New Roman" w:cs="Times New Roman"/>
          <w:sz w:val="27"/>
          <w:szCs w:val="27"/>
        </w:rPr>
      </w:pPr>
    </w:p>
    <w:p w:rsidR="000D048A" w:rsidRDefault="001D178E">
      <w:pPr>
        <w:widowControl w:val="0"/>
        <w:numPr>
          <w:ilvl w:val="0"/>
          <w:numId w:val="6"/>
        </w:numPr>
        <w:tabs>
          <w:tab w:val="left" w:pos="502"/>
        </w:tabs>
        <w:spacing w:line="240" w:lineRule="auto"/>
        <w:ind w:left="501" w:hanging="297"/>
      </w:pPr>
      <w:r>
        <w:rPr>
          <w:rFonts w:ascii="Times New Roman" w:eastAsia="Times New Roman" w:hAnsi="Times New Roman" w:cs="Times New Roman"/>
          <w:b/>
          <w:sz w:val="26"/>
          <w:szCs w:val="26"/>
        </w:rPr>
        <w:t xml:space="preserve">Database: </w:t>
      </w:r>
      <w:proofErr w:type="spellStart"/>
      <w:r>
        <w:rPr>
          <w:rFonts w:ascii="Times New Roman" w:eastAsia="Times New Roman" w:hAnsi="Times New Roman" w:cs="Times New Roman"/>
          <w:sz w:val="26"/>
          <w:szCs w:val="26"/>
        </w:rPr>
        <w:t>Mysqli</w:t>
      </w:r>
      <w:proofErr w:type="spellEnd"/>
    </w:p>
    <w:p w:rsidR="000D048A" w:rsidRDefault="001D178E">
      <w:pPr>
        <w:widowControl w:val="0"/>
        <w:numPr>
          <w:ilvl w:val="0"/>
          <w:numId w:val="6"/>
        </w:numPr>
        <w:tabs>
          <w:tab w:val="left" w:pos="434"/>
        </w:tabs>
        <w:spacing w:before="240" w:line="240" w:lineRule="auto"/>
      </w:pPr>
      <w:r>
        <w:rPr>
          <w:rFonts w:ascii="Times New Roman" w:eastAsia="Times New Roman" w:hAnsi="Times New Roman" w:cs="Times New Roman"/>
          <w:b/>
          <w:sz w:val="26"/>
          <w:szCs w:val="26"/>
        </w:rPr>
        <w:t xml:space="preserve">Web Browser : </w:t>
      </w:r>
      <w:r>
        <w:rPr>
          <w:rFonts w:ascii="Times New Roman" w:eastAsia="Times New Roman" w:hAnsi="Times New Roman" w:cs="Times New Roman"/>
          <w:sz w:val="26"/>
          <w:szCs w:val="26"/>
        </w:rPr>
        <w:t>Chrome, Edge, Firefox</w:t>
      </w:r>
    </w:p>
    <w:p w:rsidR="000D048A" w:rsidRDefault="000D048A">
      <w:pPr>
        <w:widowControl w:val="0"/>
        <w:tabs>
          <w:tab w:val="left" w:pos="434"/>
        </w:tabs>
        <w:spacing w:before="240" w:line="240" w:lineRule="auto"/>
        <w:rPr>
          <w:rFonts w:ascii="Times New Roman" w:eastAsia="Times New Roman" w:hAnsi="Times New Roman" w:cs="Times New Roman"/>
          <w:sz w:val="26"/>
          <w:szCs w:val="26"/>
        </w:rPr>
      </w:pPr>
    </w:p>
    <w:p w:rsidR="000D048A" w:rsidRDefault="001D178E">
      <w:pPr>
        <w:widowControl w:val="0"/>
        <w:tabs>
          <w:tab w:val="left" w:pos="434"/>
        </w:tabs>
        <w:spacing w:before="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rsidR="000D048A" w:rsidRDefault="001D178E">
      <w:pPr>
        <w:pStyle w:val="Heading3"/>
        <w:keepNext w:val="0"/>
        <w:keepLines w:val="0"/>
        <w:widowControl w:val="0"/>
        <w:spacing w:before="0" w:after="0" w:line="240" w:lineRule="auto"/>
        <w:ind w:right="2979"/>
        <w:jc w:val="center"/>
        <w:rPr>
          <w:rFonts w:ascii="Times New Roman" w:eastAsia="Times New Roman" w:hAnsi="Times New Roman" w:cs="Times New Roman"/>
          <w:b/>
          <w:color w:val="000000"/>
          <w:sz w:val="30"/>
          <w:szCs w:val="30"/>
        </w:rPr>
      </w:pPr>
      <w:bookmarkStart w:id="5" w:name="_aycre6pm0nbb" w:colFirst="0" w:colLast="0"/>
      <w:bookmarkEnd w:id="5"/>
      <w:r>
        <w:rPr>
          <w:rFonts w:ascii="Times New Roman" w:eastAsia="Times New Roman" w:hAnsi="Times New Roman" w:cs="Times New Roman"/>
          <w:b/>
          <w:color w:val="000000"/>
          <w:sz w:val="30"/>
          <w:szCs w:val="30"/>
        </w:rPr>
        <w:t xml:space="preserve">                           HARDWARE REQUIREMENTS</w:t>
      </w:r>
    </w:p>
    <w:p w:rsidR="000D048A" w:rsidRDefault="000D048A"/>
    <w:p w:rsidR="000D048A" w:rsidRDefault="000D048A"/>
    <w:p w:rsidR="000D048A" w:rsidRDefault="001D178E">
      <w:pPr>
        <w:widowControl w:val="0"/>
        <w:numPr>
          <w:ilvl w:val="1"/>
          <w:numId w:val="4"/>
        </w:numPr>
        <w:tabs>
          <w:tab w:val="left" w:pos="870"/>
          <w:tab w:val="left" w:pos="871"/>
        </w:tabs>
        <w:spacing w:line="240" w:lineRule="auto"/>
        <w:ind w:hanging="343"/>
        <w:rPr>
          <w:rFonts w:ascii="Times New Roman" w:eastAsia="Times New Roman" w:hAnsi="Times New Roman" w:cs="Times New Roman"/>
        </w:rPr>
      </w:pPr>
      <w:r>
        <w:rPr>
          <w:rFonts w:ascii="Times New Roman" w:eastAsia="Times New Roman" w:hAnsi="Times New Roman" w:cs="Times New Roman"/>
          <w:b/>
          <w:sz w:val="26"/>
          <w:szCs w:val="26"/>
        </w:rPr>
        <w:t>Microsoft Windows XP/7/8/10 (32-bit or 64-bit)</w:t>
      </w:r>
    </w:p>
    <w:p w:rsidR="000D048A" w:rsidRDefault="001D178E">
      <w:pPr>
        <w:widowControl w:val="0"/>
        <w:numPr>
          <w:ilvl w:val="1"/>
          <w:numId w:val="4"/>
        </w:numPr>
        <w:tabs>
          <w:tab w:val="left" w:pos="870"/>
          <w:tab w:val="left" w:pos="871"/>
        </w:tabs>
        <w:spacing w:before="256" w:line="240" w:lineRule="auto"/>
        <w:ind w:hanging="343"/>
        <w:rPr>
          <w:rFonts w:ascii="Times New Roman" w:eastAsia="Times New Roman" w:hAnsi="Times New Roman" w:cs="Times New Roman"/>
        </w:rPr>
      </w:pPr>
      <w:r>
        <w:rPr>
          <w:rFonts w:ascii="Times New Roman" w:eastAsia="Times New Roman" w:hAnsi="Times New Roman" w:cs="Times New Roman"/>
          <w:b/>
          <w:sz w:val="26"/>
          <w:szCs w:val="26"/>
        </w:rPr>
        <w:t>1GB RAM minimum</w:t>
      </w:r>
    </w:p>
    <w:p w:rsidR="000D048A" w:rsidRDefault="001D178E">
      <w:pPr>
        <w:widowControl w:val="0"/>
        <w:numPr>
          <w:ilvl w:val="1"/>
          <w:numId w:val="4"/>
        </w:numPr>
        <w:tabs>
          <w:tab w:val="left" w:pos="870"/>
          <w:tab w:val="left" w:pos="871"/>
        </w:tabs>
        <w:spacing w:before="259" w:line="240" w:lineRule="auto"/>
        <w:ind w:hanging="343"/>
        <w:rPr>
          <w:rFonts w:ascii="Times New Roman" w:eastAsia="Times New Roman" w:hAnsi="Times New Roman" w:cs="Times New Roman"/>
        </w:rPr>
      </w:pPr>
      <w:r>
        <w:rPr>
          <w:rFonts w:ascii="Times New Roman" w:eastAsia="Times New Roman" w:hAnsi="Times New Roman" w:cs="Times New Roman"/>
          <w:b/>
          <w:sz w:val="26"/>
          <w:szCs w:val="26"/>
        </w:rPr>
        <w:t>2 GB of available disk space minimum</w:t>
      </w:r>
    </w:p>
    <w:p w:rsidR="000D048A" w:rsidRDefault="000D048A"/>
    <w:p w:rsidR="000D048A" w:rsidRDefault="000D048A"/>
    <w:p w:rsidR="000D048A" w:rsidRDefault="000D048A"/>
    <w:p w:rsidR="000D048A" w:rsidRDefault="000D048A"/>
    <w:p w:rsidR="000D048A" w:rsidRDefault="000D048A"/>
    <w:p w:rsidR="000D048A" w:rsidRDefault="000D048A"/>
    <w:p w:rsidR="000D048A" w:rsidRDefault="000D048A"/>
    <w:p w:rsidR="000D048A" w:rsidRDefault="000D048A"/>
    <w:p w:rsidR="000D048A" w:rsidRDefault="000D048A"/>
    <w:p w:rsidR="000D048A" w:rsidRDefault="000D048A"/>
    <w:p w:rsidR="000D048A" w:rsidRDefault="000D048A"/>
    <w:p w:rsidR="000D048A" w:rsidRDefault="000D048A"/>
    <w:p w:rsidR="000D048A" w:rsidRDefault="000D048A"/>
    <w:p w:rsidR="000D048A" w:rsidRDefault="000D048A"/>
    <w:p w:rsidR="000D048A" w:rsidRDefault="000D048A"/>
    <w:p w:rsidR="000D048A" w:rsidRDefault="000D048A"/>
    <w:p w:rsidR="000D048A" w:rsidRDefault="000D048A"/>
    <w:p w:rsidR="000D048A" w:rsidRDefault="001D178E">
      <w:pPr>
        <w:pStyle w:val="Heading1"/>
        <w:keepNext w:val="0"/>
        <w:keepLines w:val="0"/>
        <w:widowControl w:val="0"/>
        <w:spacing w:before="86" w:after="0" w:line="240" w:lineRule="auto"/>
        <w:ind w:left="2908" w:right="2979"/>
        <w:jc w:val="center"/>
        <w:rPr>
          <w:rFonts w:ascii="Times New Roman" w:eastAsia="Times New Roman" w:hAnsi="Times New Roman" w:cs="Times New Roman"/>
          <w:b/>
          <w:sz w:val="41"/>
          <w:szCs w:val="41"/>
        </w:rPr>
      </w:pPr>
      <w:bookmarkStart w:id="6" w:name="_ojcz268xdqs7" w:colFirst="0" w:colLast="0"/>
      <w:bookmarkEnd w:id="6"/>
      <w:r>
        <w:rPr>
          <w:rFonts w:ascii="Times New Roman" w:eastAsia="Times New Roman" w:hAnsi="Times New Roman" w:cs="Times New Roman"/>
          <w:b/>
          <w:sz w:val="41"/>
          <w:szCs w:val="41"/>
          <w:u w:val="single"/>
        </w:rPr>
        <w:lastRenderedPageBreak/>
        <w:t>Project Description</w:t>
      </w:r>
    </w:p>
    <w:p w:rsidR="000D048A" w:rsidRDefault="001D178E">
      <w:pPr>
        <w:widowControl w:val="0"/>
        <w:spacing w:line="45" w:lineRule="auto"/>
        <w:ind w:left="4745"/>
        <w:rPr>
          <w:rFonts w:ascii="Times New Roman" w:eastAsia="Times New Roman" w:hAnsi="Times New Roman" w:cs="Times New Roman"/>
          <w:b/>
          <w:sz w:val="20"/>
          <w:szCs w:val="20"/>
        </w:rPr>
      </w:pPr>
      <w:r>
        <w:rPr>
          <w:rFonts w:ascii="Times New Roman" w:eastAsia="Times New Roman" w:hAnsi="Times New Roman" w:cs="Times New Roman"/>
          <w:noProof/>
          <w:sz w:val="4"/>
          <w:szCs w:val="4"/>
          <w:lang w:val="en-IN"/>
        </w:rPr>
        <mc:AlternateContent>
          <mc:Choice Requires="wpg">
            <w:drawing>
              <wp:inline distT="0" distB="0" distL="114300" distR="114300">
                <wp:extent cx="1270" cy="29210"/>
                <wp:effectExtent l="0" t="0" r="0" b="0"/>
                <wp:docPr id="1" name="Group 1"/>
                <wp:cNvGraphicFramePr/>
                <a:graphic xmlns:a="http://schemas.openxmlformats.org/drawingml/2006/main">
                  <a:graphicData uri="http://schemas.microsoft.com/office/word/2010/wordprocessingGroup">
                    <wpg:wgp>
                      <wpg:cNvGrpSpPr/>
                      <wpg:grpSpPr>
                        <a:xfrm>
                          <a:off x="0" y="0"/>
                          <a:ext cx="1270" cy="29210"/>
                          <a:chOff x="5345350" y="3765375"/>
                          <a:chExt cx="1300" cy="29225"/>
                        </a:xfrm>
                      </wpg:grpSpPr>
                      <wpg:grpSp>
                        <wpg:cNvPr id="3" name="Group 3"/>
                        <wpg:cNvGrpSpPr/>
                        <wpg:grpSpPr>
                          <a:xfrm>
                            <a:off x="5345365" y="3765395"/>
                            <a:ext cx="1270" cy="29210"/>
                            <a:chOff x="0" y="0"/>
                            <a:chExt cx="1270" cy="29210"/>
                          </a:xfrm>
                        </wpg:grpSpPr>
                        <wps:wsp>
                          <wps:cNvPr id="4" name="Rectangle 4"/>
                          <wps:cNvSpPr/>
                          <wps:spPr>
                            <a:xfrm>
                              <a:off x="0" y="0"/>
                              <a:ext cx="1250" cy="29200"/>
                            </a:xfrm>
                            <a:prstGeom prst="rect">
                              <a:avLst/>
                            </a:prstGeom>
                            <a:noFill/>
                            <a:ln>
                              <a:noFill/>
                            </a:ln>
                          </wps:spPr>
                          <wps:txbx>
                            <w:txbxContent>
                              <w:p w:rsidR="000D048A" w:rsidRDefault="000D048A">
                                <w:pPr>
                                  <w:spacing w:line="240" w:lineRule="auto"/>
                                  <w:textDirection w:val="btLr"/>
                                </w:pPr>
                              </w:p>
                            </w:txbxContent>
                          </wps:txbx>
                          <wps:bodyPr spcFirstLastPara="1" wrap="square" lIns="91425" tIns="91425" rIns="91425" bIns="91425" anchor="ctr" anchorCtr="0">
                            <a:noAutofit/>
                          </wps:bodyPr>
                        </wps:wsp>
                        <wps:wsp>
                          <wps:cNvPr id="5" name="Freeform 5"/>
                          <wps:cNvSpPr/>
                          <wps:spPr>
                            <a:xfrm>
                              <a:off x="0" y="0"/>
                              <a:ext cx="1270" cy="29210"/>
                            </a:xfrm>
                            <a:custGeom>
                              <a:avLst/>
                              <a:gdLst/>
                              <a:ahLst/>
                              <a:cxnLst/>
                              <a:rect l="l" t="t" r="r" b="b"/>
                              <a:pathLst>
                                <a:path w="1270" h="29210" extrusionOk="0">
                                  <a:moveTo>
                                    <a:pt x="1270" y="0"/>
                                  </a:moveTo>
                                  <a:lnTo>
                                    <a:pt x="0" y="0"/>
                                  </a:lnTo>
                                  <a:lnTo>
                                    <a:pt x="1270" y="28575"/>
                                  </a:lnTo>
                                  <a:lnTo>
                                    <a:pt x="1270" y="0"/>
                                  </a:lnTo>
                                  <a:close/>
                                </a:path>
                              </a:pathLst>
                            </a:custGeom>
                            <a:solidFill>
                              <a:srgbClr val="000000"/>
                            </a:solidFill>
                            <a:ln>
                              <a:noFill/>
                            </a:ln>
                          </wps:spPr>
                          <wps:bodyPr spcFirstLastPara="1" wrap="square" lIns="91425" tIns="91425" rIns="91425" bIns="91425" anchor="ctr" anchorCtr="0">
                            <a:noAutofit/>
                          </wps:bodyPr>
                        </wps:wsp>
                      </wpg:grpSp>
                    </wpg:wg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5="http://schemas.microsoft.com/office/word/2012/wordml">
            <w:drawing>
              <wp:inline distB="0" distT="0" distL="114300" distR="114300">
                <wp:extent cx="1270" cy="29210"/>
                <wp:effectExtent b="0" l="0" r="0" t="0"/>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1270" cy="29210"/>
                        </a:xfrm>
                        <a:prstGeom prst="rect"/>
                        <a:ln/>
                      </pic:spPr>
                    </pic:pic>
                  </a:graphicData>
                </a:graphic>
              </wp:inline>
            </w:drawing>
          </mc:Fallback>
        </mc:AlternateContent>
      </w:r>
    </w:p>
    <w:p w:rsidR="000D048A" w:rsidRDefault="000D048A">
      <w:pPr>
        <w:widowControl w:val="0"/>
        <w:spacing w:line="240" w:lineRule="auto"/>
        <w:rPr>
          <w:rFonts w:ascii="Times New Roman" w:eastAsia="Times New Roman" w:hAnsi="Times New Roman" w:cs="Times New Roman"/>
          <w:b/>
          <w:sz w:val="20"/>
          <w:szCs w:val="20"/>
        </w:rPr>
      </w:pPr>
    </w:p>
    <w:p w:rsidR="000D048A" w:rsidRDefault="000D048A">
      <w:pPr>
        <w:widowControl w:val="0"/>
        <w:spacing w:before="7" w:line="240" w:lineRule="auto"/>
        <w:rPr>
          <w:rFonts w:ascii="Times New Roman" w:eastAsia="Times New Roman" w:hAnsi="Times New Roman" w:cs="Times New Roman"/>
          <w:b/>
          <w:sz w:val="20"/>
          <w:szCs w:val="20"/>
        </w:rPr>
      </w:pPr>
    </w:p>
    <w:p w:rsidR="000D048A" w:rsidRDefault="001D178E">
      <w:pPr>
        <w:widowControl w:val="0"/>
        <w:ind w:left="106" w:right="124"/>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The EV charging station and car booking project is a comprehensive solution designed to make it easier for people to transition to electric vehicles. The project includes the development of a platform that allows users to find and book electric cars and charging stations in their area.</w:t>
      </w:r>
    </w:p>
    <w:p w:rsidR="000D048A" w:rsidRDefault="000D048A">
      <w:pPr>
        <w:widowControl w:val="0"/>
        <w:ind w:left="106" w:right="124"/>
        <w:jc w:val="both"/>
        <w:rPr>
          <w:rFonts w:ascii="Times New Roman" w:eastAsia="Times New Roman" w:hAnsi="Times New Roman" w:cs="Times New Roman"/>
          <w:sz w:val="30"/>
          <w:szCs w:val="30"/>
        </w:rPr>
      </w:pPr>
    </w:p>
    <w:p w:rsidR="000D048A" w:rsidRDefault="001D178E">
      <w:pPr>
        <w:widowControl w:val="0"/>
        <w:ind w:left="106" w:right="124"/>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The platform will be designed to be user-friendly and accessible, even for people who may not be familiar with electric vehicles or the charging process. The platform will feature a map that shows the location of available charging stations and electric cars, along with real-time availability information.</w:t>
      </w:r>
    </w:p>
    <w:p w:rsidR="000D048A" w:rsidRDefault="000D048A">
      <w:pPr>
        <w:widowControl w:val="0"/>
        <w:ind w:left="106" w:right="124"/>
        <w:jc w:val="both"/>
        <w:rPr>
          <w:rFonts w:ascii="Times New Roman" w:eastAsia="Times New Roman" w:hAnsi="Times New Roman" w:cs="Times New Roman"/>
          <w:sz w:val="30"/>
          <w:szCs w:val="30"/>
        </w:rPr>
      </w:pPr>
    </w:p>
    <w:p w:rsidR="000D048A" w:rsidRDefault="001D178E">
      <w:pPr>
        <w:widowControl w:val="0"/>
        <w:ind w:left="106" w:right="124"/>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Users will be able to reserve a charging station or an electric car directly from the platform, and receive notifications when their reservation is confirmed. The platform will also provide users with information on the estimated charging time and cost, as well as the distance that the electric car can travel on a single charge.</w:t>
      </w:r>
    </w:p>
    <w:p w:rsidR="000D048A" w:rsidRDefault="000D048A">
      <w:pPr>
        <w:widowControl w:val="0"/>
        <w:ind w:left="106" w:right="124"/>
        <w:jc w:val="both"/>
        <w:rPr>
          <w:rFonts w:ascii="Times New Roman" w:eastAsia="Times New Roman" w:hAnsi="Times New Roman" w:cs="Times New Roman"/>
          <w:sz w:val="30"/>
          <w:szCs w:val="30"/>
        </w:rPr>
      </w:pPr>
    </w:p>
    <w:p w:rsidR="000D048A" w:rsidRDefault="001D178E">
      <w:pPr>
        <w:widowControl w:val="0"/>
        <w:ind w:left="106" w:right="124"/>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In addition to the development of the platform, the project will also involve the installation of new EV charging stations in strategic locations, such as shopping malls, airports, and public parking areas. The installation of these charging stations will make it more convenient for electric vehicle owners to charge their cars, reducing range anxiety and promoting the adoption of electric vehicles.</w:t>
      </w:r>
    </w:p>
    <w:p w:rsidR="000D048A" w:rsidRDefault="000D048A">
      <w:pPr>
        <w:widowControl w:val="0"/>
        <w:ind w:left="106" w:right="124"/>
        <w:jc w:val="both"/>
        <w:rPr>
          <w:rFonts w:ascii="Times New Roman" w:eastAsia="Times New Roman" w:hAnsi="Times New Roman" w:cs="Times New Roman"/>
          <w:sz w:val="30"/>
          <w:szCs w:val="30"/>
        </w:rPr>
      </w:pPr>
    </w:p>
    <w:p w:rsidR="000D048A" w:rsidRDefault="001D178E">
      <w:pPr>
        <w:widowControl w:val="0"/>
        <w:ind w:left="106" w:right="124"/>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The project team will work closely with electric vehicle manufacturers, charging station </w:t>
      </w:r>
      <w:proofErr w:type="gramStart"/>
      <w:r>
        <w:rPr>
          <w:rFonts w:ascii="Times New Roman" w:eastAsia="Times New Roman" w:hAnsi="Times New Roman" w:cs="Times New Roman"/>
          <w:sz w:val="30"/>
          <w:szCs w:val="30"/>
        </w:rPr>
        <w:t>providers,</w:t>
      </w:r>
      <w:proofErr w:type="gramEnd"/>
      <w:r>
        <w:rPr>
          <w:rFonts w:ascii="Times New Roman" w:eastAsia="Times New Roman" w:hAnsi="Times New Roman" w:cs="Times New Roman"/>
          <w:sz w:val="30"/>
          <w:szCs w:val="30"/>
        </w:rPr>
        <w:t xml:space="preserve"> and other stakeholders to ensure that the platform and charging infrastructure are compatible with a wide range of electric cars and charging stations.</w:t>
      </w:r>
    </w:p>
    <w:p w:rsidR="000D048A" w:rsidRDefault="001D178E">
      <w:pPr>
        <w:widowControl w:val="0"/>
        <w:ind w:left="106" w:right="124"/>
        <w:jc w:val="both"/>
      </w:pPr>
      <w:r>
        <w:rPr>
          <w:rFonts w:ascii="Times New Roman" w:eastAsia="Times New Roman" w:hAnsi="Times New Roman" w:cs="Times New Roman"/>
          <w:sz w:val="30"/>
          <w:szCs w:val="30"/>
        </w:rPr>
        <w:t>Overall, the EV charging station and car booking project is a comprehensive</w:t>
      </w:r>
    </w:p>
    <w:p w:rsidR="000D048A" w:rsidRDefault="001D178E">
      <w:pPr>
        <w:pStyle w:val="Heading1"/>
        <w:keepNext w:val="0"/>
        <w:keepLines w:val="0"/>
        <w:widowControl w:val="0"/>
        <w:spacing w:before="86" w:after="0" w:line="240" w:lineRule="auto"/>
        <w:ind w:left="2414" w:right="2979"/>
        <w:jc w:val="center"/>
        <w:rPr>
          <w:rFonts w:ascii="Times New Roman" w:eastAsia="Times New Roman" w:hAnsi="Times New Roman" w:cs="Times New Roman"/>
          <w:b/>
          <w:sz w:val="41"/>
          <w:szCs w:val="41"/>
        </w:rPr>
      </w:pPr>
      <w:bookmarkStart w:id="7" w:name="_44fak9oct60y" w:colFirst="0" w:colLast="0"/>
      <w:bookmarkEnd w:id="7"/>
      <w:r>
        <w:rPr>
          <w:rFonts w:ascii="Times New Roman" w:eastAsia="Times New Roman" w:hAnsi="Times New Roman" w:cs="Times New Roman"/>
          <w:b/>
          <w:sz w:val="41"/>
          <w:szCs w:val="41"/>
          <w:u w:val="single"/>
        </w:rPr>
        <w:lastRenderedPageBreak/>
        <w:t>Working</w:t>
      </w:r>
    </w:p>
    <w:p w:rsidR="000D048A" w:rsidRDefault="000D048A">
      <w:pPr>
        <w:widowControl w:val="0"/>
        <w:spacing w:line="240" w:lineRule="auto"/>
        <w:rPr>
          <w:rFonts w:ascii="Times New Roman" w:eastAsia="Times New Roman" w:hAnsi="Times New Roman" w:cs="Times New Roman"/>
          <w:b/>
          <w:sz w:val="20"/>
          <w:szCs w:val="20"/>
        </w:rPr>
      </w:pPr>
    </w:p>
    <w:p w:rsidR="000D048A" w:rsidRDefault="000D048A">
      <w:pPr>
        <w:widowControl w:val="0"/>
        <w:spacing w:line="240" w:lineRule="auto"/>
        <w:rPr>
          <w:rFonts w:ascii="Times New Roman" w:eastAsia="Times New Roman" w:hAnsi="Times New Roman" w:cs="Times New Roman"/>
          <w:b/>
          <w:sz w:val="20"/>
          <w:szCs w:val="20"/>
        </w:rPr>
      </w:pPr>
    </w:p>
    <w:p w:rsidR="000D048A" w:rsidRDefault="000D048A">
      <w:pPr>
        <w:widowControl w:val="0"/>
        <w:spacing w:line="240" w:lineRule="auto"/>
        <w:rPr>
          <w:rFonts w:ascii="Times New Roman" w:eastAsia="Times New Roman" w:hAnsi="Times New Roman" w:cs="Times New Roman"/>
          <w:b/>
          <w:sz w:val="20"/>
          <w:szCs w:val="20"/>
        </w:rPr>
      </w:pPr>
    </w:p>
    <w:p w:rsidR="000D048A" w:rsidRDefault="000D048A">
      <w:pPr>
        <w:widowControl w:val="0"/>
        <w:spacing w:line="240" w:lineRule="auto"/>
        <w:rPr>
          <w:rFonts w:ascii="Times New Roman" w:eastAsia="Times New Roman" w:hAnsi="Times New Roman" w:cs="Times New Roman"/>
          <w:b/>
          <w:sz w:val="20"/>
          <w:szCs w:val="20"/>
        </w:rPr>
      </w:pPr>
    </w:p>
    <w:p w:rsidR="000D048A" w:rsidRDefault="000D048A">
      <w:pPr>
        <w:widowControl w:val="0"/>
        <w:spacing w:before="7" w:line="240" w:lineRule="auto"/>
        <w:rPr>
          <w:rFonts w:ascii="Times New Roman" w:eastAsia="Times New Roman" w:hAnsi="Times New Roman" w:cs="Times New Roman"/>
          <w:b/>
          <w:sz w:val="21"/>
          <w:szCs w:val="21"/>
        </w:rPr>
      </w:pPr>
    </w:p>
    <w:p w:rsidR="000D048A" w:rsidRDefault="001D178E">
      <w:pPr>
        <w:widowControl w:val="0"/>
        <w:spacing w:before="88" w:line="240" w:lineRule="auto"/>
        <w:ind w:left="219" w:hanging="11"/>
        <w:rPr>
          <w:rFonts w:ascii="Times New Roman" w:eastAsia="Times New Roman" w:hAnsi="Times New Roman" w:cs="Times New Roman"/>
          <w:sz w:val="30"/>
          <w:szCs w:val="30"/>
        </w:rPr>
      </w:pPr>
      <w:r>
        <w:rPr>
          <w:rFonts w:ascii="Times New Roman" w:eastAsia="Times New Roman" w:hAnsi="Times New Roman" w:cs="Times New Roman"/>
          <w:sz w:val="30"/>
          <w:szCs w:val="30"/>
        </w:rPr>
        <w:t>The EV charging station and car booking project will involve several stages of work, including:</w:t>
      </w:r>
    </w:p>
    <w:p w:rsidR="000D048A" w:rsidRDefault="000D048A">
      <w:pPr>
        <w:widowControl w:val="0"/>
        <w:spacing w:before="88" w:line="240" w:lineRule="auto"/>
        <w:ind w:left="219" w:hanging="11"/>
        <w:rPr>
          <w:rFonts w:ascii="Times New Roman" w:eastAsia="Times New Roman" w:hAnsi="Times New Roman" w:cs="Times New Roman"/>
          <w:sz w:val="30"/>
          <w:szCs w:val="30"/>
        </w:rPr>
      </w:pPr>
    </w:p>
    <w:p w:rsidR="000D048A" w:rsidRDefault="001D178E">
      <w:pPr>
        <w:widowControl w:val="0"/>
        <w:spacing w:before="88" w:line="240" w:lineRule="auto"/>
        <w:ind w:left="219" w:hanging="11"/>
        <w:rPr>
          <w:rFonts w:ascii="Times New Roman" w:eastAsia="Times New Roman" w:hAnsi="Times New Roman" w:cs="Times New Roman"/>
          <w:sz w:val="30"/>
          <w:szCs w:val="30"/>
        </w:rPr>
      </w:pPr>
      <w:r>
        <w:rPr>
          <w:rFonts w:ascii="Times New Roman" w:eastAsia="Times New Roman" w:hAnsi="Times New Roman" w:cs="Times New Roman"/>
          <w:b/>
          <w:sz w:val="30"/>
          <w:szCs w:val="30"/>
        </w:rPr>
        <w:t>Research and planning:</w:t>
      </w:r>
      <w:r>
        <w:rPr>
          <w:rFonts w:ascii="Times New Roman" w:eastAsia="Times New Roman" w:hAnsi="Times New Roman" w:cs="Times New Roman"/>
          <w:sz w:val="30"/>
          <w:szCs w:val="30"/>
        </w:rPr>
        <w:t xml:space="preserve"> The project team will conduct extensive research on electric vehicles and the charging process, as well as the needs and preferences of potential users. This research will inform the development of the platform and the selection of charging station locations.</w:t>
      </w:r>
    </w:p>
    <w:p w:rsidR="000D048A" w:rsidRDefault="000D048A">
      <w:pPr>
        <w:widowControl w:val="0"/>
        <w:spacing w:before="88" w:line="240" w:lineRule="auto"/>
        <w:ind w:left="219" w:hanging="11"/>
        <w:rPr>
          <w:rFonts w:ascii="Times New Roman" w:eastAsia="Times New Roman" w:hAnsi="Times New Roman" w:cs="Times New Roman"/>
          <w:sz w:val="30"/>
          <w:szCs w:val="30"/>
        </w:rPr>
      </w:pPr>
    </w:p>
    <w:p w:rsidR="000D048A" w:rsidRDefault="001D178E">
      <w:pPr>
        <w:widowControl w:val="0"/>
        <w:spacing w:before="88" w:line="240" w:lineRule="auto"/>
        <w:ind w:left="219" w:hanging="11"/>
        <w:rPr>
          <w:rFonts w:ascii="Times New Roman" w:eastAsia="Times New Roman" w:hAnsi="Times New Roman" w:cs="Times New Roman"/>
          <w:sz w:val="30"/>
          <w:szCs w:val="30"/>
        </w:rPr>
      </w:pPr>
      <w:r>
        <w:rPr>
          <w:rFonts w:ascii="Times New Roman" w:eastAsia="Times New Roman" w:hAnsi="Times New Roman" w:cs="Times New Roman"/>
          <w:b/>
          <w:sz w:val="30"/>
          <w:szCs w:val="30"/>
        </w:rPr>
        <w:t>Platform development:</w:t>
      </w:r>
      <w:r>
        <w:rPr>
          <w:rFonts w:ascii="Times New Roman" w:eastAsia="Times New Roman" w:hAnsi="Times New Roman" w:cs="Times New Roman"/>
          <w:sz w:val="30"/>
          <w:szCs w:val="30"/>
        </w:rPr>
        <w:t xml:space="preserve"> The team will work to develop a user-friendly platform that shows real-time availability of electric cars and charging stations. The platform will also allow users to reserve electric cars and charging stations directly from the platform.</w:t>
      </w:r>
    </w:p>
    <w:p w:rsidR="000D048A" w:rsidRDefault="000D048A">
      <w:pPr>
        <w:widowControl w:val="0"/>
        <w:spacing w:before="88" w:line="240" w:lineRule="auto"/>
        <w:ind w:left="207"/>
        <w:rPr>
          <w:rFonts w:ascii="Times New Roman" w:eastAsia="Times New Roman" w:hAnsi="Times New Roman" w:cs="Times New Roman"/>
          <w:sz w:val="30"/>
          <w:szCs w:val="30"/>
        </w:rPr>
      </w:pPr>
    </w:p>
    <w:p w:rsidR="000D048A" w:rsidRDefault="001D178E">
      <w:pPr>
        <w:widowControl w:val="0"/>
        <w:spacing w:before="88" w:line="240" w:lineRule="auto"/>
        <w:ind w:left="219" w:hanging="11"/>
        <w:rPr>
          <w:rFonts w:ascii="Times New Roman" w:eastAsia="Times New Roman" w:hAnsi="Times New Roman" w:cs="Times New Roman"/>
          <w:sz w:val="30"/>
          <w:szCs w:val="30"/>
        </w:rPr>
      </w:pPr>
      <w:r>
        <w:rPr>
          <w:rFonts w:ascii="Times New Roman" w:eastAsia="Times New Roman" w:hAnsi="Times New Roman" w:cs="Times New Roman"/>
          <w:b/>
          <w:sz w:val="30"/>
          <w:szCs w:val="30"/>
        </w:rPr>
        <w:t>Ongoing maintenance and updates:</w:t>
      </w:r>
      <w:r>
        <w:rPr>
          <w:rFonts w:ascii="Times New Roman" w:eastAsia="Times New Roman" w:hAnsi="Times New Roman" w:cs="Times New Roman"/>
          <w:sz w:val="30"/>
          <w:szCs w:val="30"/>
        </w:rPr>
        <w:t xml:space="preserve"> The team will continue to maintain and update the platform and charging infrastructure to ensure that they remain functional and up-to-date with the latest technology and user needs.</w:t>
      </w:r>
    </w:p>
    <w:p w:rsidR="000D048A" w:rsidRDefault="000D048A">
      <w:pPr>
        <w:widowControl w:val="0"/>
        <w:spacing w:before="88" w:line="240" w:lineRule="auto"/>
        <w:ind w:left="219" w:hanging="11"/>
        <w:rPr>
          <w:rFonts w:ascii="Times New Roman" w:eastAsia="Times New Roman" w:hAnsi="Times New Roman" w:cs="Times New Roman"/>
          <w:sz w:val="30"/>
          <w:szCs w:val="30"/>
        </w:rPr>
      </w:pPr>
    </w:p>
    <w:p w:rsidR="000D048A" w:rsidRDefault="001D178E">
      <w:pPr>
        <w:widowControl w:val="0"/>
        <w:spacing w:before="88" w:line="240" w:lineRule="auto"/>
        <w:ind w:left="219" w:hanging="11"/>
        <w:rPr>
          <w:rFonts w:ascii="Times New Roman" w:eastAsia="Times New Roman" w:hAnsi="Times New Roman" w:cs="Times New Roman"/>
          <w:sz w:val="30"/>
          <w:szCs w:val="30"/>
        </w:rPr>
      </w:pPr>
      <w:r>
        <w:rPr>
          <w:rFonts w:ascii="Times New Roman" w:eastAsia="Times New Roman" w:hAnsi="Times New Roman" w:cs="Times New Roman"/>
          <w:sz w:val="30"/>
          <w:szCs w:val="30"/>
        </w:rPr>
        <w:t>Overall, the EV charging station and car booking project will involve a significant amount of work across several stages. The project team will work to ensure that the platform and charging infrastructure are user-friendly, accessible, and compatible with a wide range of electric vehicles. By promoting the adoption of electric vehicles, this project will help reduce carbon emissions and promote sustainable transportation.</w:t>
      </w:r>
    </w:p>
    <w:p w:rsidR="000D048A" w:rsidRDefault="001D178E">
      <w:pPr>
        <w:widowControl w:val="0"/>
        <w:spacing w:before="88" w:line="240" w:lineRule="auto"/>
        <w:ind w:left="219" w:hanging="11"/>
        <w:rPr>
          <w:rFonts w:ascii="Times New Roman" w:eastAsia="Times New Roman" w:hAnsi="Times New Roman" w:cs="Times New Roman"/>
          <w:sz w:val="30"/>
          <w:szCs w:val="30"/>
        </w:rPr>
      </w:pPr>
      <w:r>
        <w:rPr>
          <w:rFonts w:ascii="Times New Roman" w:eastAsia="Times New Roman" w:hAnsi="Times New Roman" w:cs="Times New Roman"/>
          <w:sz w:val="30"/>
          <w:szCs w:val="30"/>
        </w:rPr>
        <w:t>.</w:t>
      </w:r>
    </w:p>
    <w:p w:rsidR="000D048A" w:rsidRDefault="000D048A"/>
    <w:p w:rsidR="000D048A" w:rsidRDefault="000D048A"/>
    <w:p w:rsidR="000D048A" w:rsidRDefault="000D048A"/>
    <w:p w:rsidR="000D048A" w:rsidRDefault="000D048A"/>
    <w:p w:rsidR="000D048A" w:rsidRDefault="000D048A"/>
    <w:p w:rsidR="000D048A" w:rsidRDefault="000D048A"/>
    <w:p w:rsidR="000D048A" w:rsidRDefault="000D048A"/>
    <w:p w:rsidR="000D048A" w:rsidRDefault="000D048A"/>
    <w:p w:rsidR="000D048A" w:rsidRDefault="000D048A"/>
    <w:p w:rsidR="000D048A" w:rsidRDefault="001D178E">
      <w:pPr>
        <w:pStyle w:val="Heading3"/>
        <w:keepNext w:val="0"/>
        <w:keepLines w:val="0"/>
        <w:widowControl w:val="0"/>
        <w:spacing w:before="87" w:after="0" w:line="240" w:lineRule="auto"/>
        <w:ind w:left="2955" w:right="2810"/>
        <w:jc w:val="center"/>
        <w:rPr>
          <w:rFonts w:ascii="Times New Roman" w:eastAsia="Times New Roman" w:hAnsi="Times New Roman" w:cs="Times New Roman"/>
          <w:b/>
          <w:color w:val="000000"/>
          <w:sz w:val="30"/>
          <w:szCs w:val="30"/>
        </w:rPr>
      </w:pPr>
      <w:bookmarkStart w:id="8" w:name="_ymfylrhgnwgz" w:colFirst="0" w:colLast="0"/>
      <w:bookmarkEnd w:id="8"/>
      <w:r>
        <w:rPr>
          <w:rFonts w:ascii="Times New Roman" w:eastAsia="Times New Roman" w:hAnsi="Times New Roman" w:cs="Times New Roman"/>
          <w:b/>
          <w:color w:val="000000"/>
          <w:sz w:val="30"/>
          <w:szCs w:val="30"/>
          <w:u w:val="single"/>
        </w:rPr>
        <w:t>FUTURE SCOPE</w:t>
      </w:r>
    </w:p>
    <w:p w:rsidR="000D048A" w:rsidRDefault="000D048A">
      <w:pPr>
        <w:widowControl w:val="0"/>
        <w:spacing w:line="240" w:lineRule="auto"/>
        <w:rPr>
          <w:rFonts w:ascii="Times New Roman" w:eastAsia="Times New Roman" w:hAnsi="Times New Roman" w:cs="Times New Roman"/>
          <w:b/>
          <w:sz w:val="20"/>
          <w:szCs w:val="20"/>
        </w:rPr>
      </w:pPr>
    </w:p>
    <w:p w:rsidR="000D048A" w:rsidRDefault="000D048A">
      <w:pPr>
        <w:widowControl w:val="0"/>
        <w:spacing w:line="240" w:lineRule="auto"/>
        <w:rPr>
          <w:rFonts w:ascii="Times New Roman" w:eastAsia="Times New Roman" w:hAnsi="Times New Roman" w:cs="Times New Roman"/>
          <w:b/>
          <w:sz w:val="20"/>
          <w:szCs w:val="20"/>
        </w:rPr>
      </w:pPr>
    </w:p>
    <w:p w:rsidR="000D048A" w:rsidRDefault="000D048A">
      <w:pPr>
        <w:widowControl w:val="0"/>
        <w:spacing w:before="4" w:line="240" w:lineRule="auto"/>
        <w:rPr>
          <w:rFonts w:ascii="Times New Roman" w:eastAsia="Times New Roman" w:hAnsi="Times New Roman" w:cs="Times New Roman"/>
          <w:b/>
          <w:sz w:val="29"/>
          <w:szCs w:val="29"/>
        </w:rPr>
      </w:pPr>
    </w:p>
    <w:p w:rsidR="000D048A" w:rsidRDefault="001D178E">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The EV charging station and car booking project has significant potential for future expansion and growth. Some of the potential future scope for the project includes:</w:t>
      </w:r>
    </w:p>
    <w:p w:rsidR="000D048A" w:rsidRDefault="000D048A">
      <w:pPr>
        <w:spacing w:line="360" w:lineRule="auto"/>
        <w:ind w:left="720"/>
        <w:rPr>
          <w:rFonts w:ascii="Times New Roman" w:eastAsia="Times New Roman" w:hAnsi="Times New Roman" w:cs="Times New Roman"/>
          <w:sz w:val="26"/>
          <w:szCs w:val="26"/>
        </w:rPr>
      </w:pPr>
    </w:p>
    <w:p w:rsidR="000D048A" w:rsidRDefault="001D178E">
      <w:pPr>
        <w:numPr>
          <w:ilvl w:val="0"/>
          <w:numId w:val="2"/>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Integration with renewable energy sources:</w:t>
      </w:r>
      <w:r>
        <w:rPr>
          <w:rFonts w:ascii="Times New Roman" w:eastAsia="Times New Roman" w:hAnsi="Times New Roman" w:cs="Times New Roman"/>
          <w:sz w:val="26"/>
          <w:szCs w:val="26"/>
        </w:rPr>
        <w:t xml:space="preserve"> As renewable energy sources become more prevalent, there is an opportunity to integrate EV charging stations with these sources to promote sustainable energy use.</w:t>
      </w:r>
    </w:p>
    <w:p w:rsidR="000D048A" w:rsidRDefault="000D048A">
      <w:pPr>
        <w:spacing w:line="360" w:lineRule="auto"/>
        <w:ind w:left="720"/>
        <w:rPr>
          <w:rFonts w:ascii="Times New Roman" w:eastAsia="Times New Roman" w:hAnsi="Times New Roman" w:cs="Times New Roman"/>
          <w:sz w:val="26"/>
          <w:szCs w:val="26"/>
        </w:rPr>
      </w:pPr>
    </w:p>
    <w:p w:rsidR="000D048A" w:rsidRDefault="001D178E">
      <w:pPr>
        <w:numPr>
          <w:ilvl w:val="0"/>
          <w:numId w:val="7"/>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Incorporation of smart technology:</w:t>
      </w:r>
      <w:r>
        <w:rPr>
          <w:rFonts w:ascii="Times New Roman" w:eastAsia="Times New Roman" w:hAnsi="Times New Roman" w:cs="Times New Roman"/>
          <w:sz w:val="26"/>
          <w:szCs w:val="26"/>
        </w:rPr>
        <w:t xml:space="preserve"> The project could incorporate smart technology, such as artificial intelligence and machine learning, to optimize charging times and reduce energy consumption.</w:t>
      </w:r>
    </w:p>
    <w:p w:rsidR="000D048A" w:rsidRDefault="000D048A">
      <w:pPr>
        <w:spacing w:line="360" w:lineRule="auto"/>
        <w:ind w:left="720"/>
        <w:rPr>
          <w:rFonts w:ascii="Times New Roman" w:eastAsia="Times New Roman" w:hAnsi="Times New Roman" w:cs="Times New Roman"/>
          <w:sz w:val="26"/>
          <w:szCs w:val="26"/>
        </w:rPr>
      </w:pPr>
    </w:p>
    <w:p w:rsidR="000D048A" w:rsidRDefault="001D178E">
      <w:pPr>
        <w:numPr>
          <w:ilvl w:val="0"/>
          <w:numId w:val="3"/>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Collaboration with ride-sharing services: </w:t>
      </w:r>
      <w:r>
        <w:rPr>
          <w:rFonts w:ascii="Times New Roman" w:eastAsia="Times New Roman" w:hAnsi="Times New Roman" w:cs="Times New Roman"/>
          <w:sz w:val="26"/>
          <w:szCs w:val="26"/>
        </w:rPr>
        <w:t>The project could collaborate with ride-sharing services to provide electric vehicles for rent, further promoting the adoption of sustainable transportation options.</w:t>
      </w:r>
    </w:p>
    <w:p w:rsidR="000D048A" w:rsidRDefault="000D048A">
      <w:pPr>
        <w:spacing w:line="360" w:lineRule="auto"/>
        <w:ind w:left="720"/>
        <w:rPr>
          <w:rFonts w:ascii="Times New Roman" w:eastAsia="Times New Roman" w:hAnsi="Times New Roman" w:cs="Times New Roman"/>
          <w:sz w:val="26"/>
          <w:szCs w:val="26"/>
        </w:rPr>
      </w:pPr>
    </w:p>
    <w:p w:rsidR="000D048A" w:rsidRDefault="001D178E">
      <w:pPr>
        <w:numPr>
          <w:ilvl w:val="0"/>
          <w:numId w:val="5"/>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Development of mobile applications:</w:t>
      </w:r>
      <w:r>
        <w:rPr>
          <w:rFonts w:ascii="Times New Roman" w:eastAsia="Times New Roman" w:hAnsi="Times New Roman" w:cs="Times New Roman"/>
          <w:sz w:val="26"/>
          <w:szCs w:val="26"/>
        </w:rPr>
        <w:t xml:space="preserve"> Mobile applications could be developed to provide users with real-time information on the availability of charging stations and electric cars, as well as the ability to reserve and pay for charging services.</w:t>
      </w:r>
    </w:p>
    <w:p w:rsidR="000D048A" w:rsidRDefault="000D048A">
      <w:pPr>
        <w:spacing w:line="360" w:lineRule="auto"/>
        <w:ind w:left="720"/>
        <w:rPr>
          <w:rFonts w:ascii="Times New Roman" w:eastAsia="Times New Roman" w:hAnsi="Times New Roman" w:cs="Times New Roman"/>
          <w:sz w:val="26"/>
          <w:szCs w:val="26"/>
        </w:rPr>
      </w:pPr>
    </w:p>
    <w:p w:rsidR="000D048A" w:rsidRDefault="001D178E">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Overall, the future scope for the EV charging station and car booking project is vast, and the potential for growth and expansion is significant. By continuing to innovate and expand the project, we can continue to promote sustainable transportation and reduce carbon emissions.</w:t>
      </w:r>
    </w:p>
    <w:p w:rsidR="000D048A" w:rsidRDefault="000D048A">
      <w:pPr>
        <w:spacing w:line="360" w:lineRule="auto"/>
        <w:rPr>
          <w:rFonts w:ascii="Times New Roman" w:eastAsia="Times New Roman" w:hAnsi="Times New Roman" w:cs="Times New Roman"/>
          <w:sz w:val="26"/>
          <w:szCs w:val="26"/>
        </w:rPr>
      </w:pPr>
    </w:p>
    <w:p w:rsidR="000D048A" w:rsidRDefault="000D048A">
      <w:pPr>
        <w:spacing w:line="360" w:lineRule="auto"/>
        <w:rPr>
          <w:rFonts w:ascii="Times New Roman" w:eastAsia="Times New Roman" w:hAnsi="Times New Roman" w:cs="Times New Roman"/>
          <w:sz w:val="26"/>
          <w:szCs w:val="26"/>
        </w:rPr>
      </w:pPr>
    </w:p>
    <w:p w:rsidR="000D048A" w:rsidRDefault="000D048A">
      <w:pPr>
        <w:spacing w:line="360" w:lineRule="auto"/>
        <w:rPr>
          <w:rFonts w:ascii="Times New Roman" w:eastAsia="Times New Roman" w:hAnsi="Times New Roman" w:cs="Times New Roman"/>
          <w:sz w:val="26"/>
          <w:szCs w:val="26"/>
        </w:rPr>
      </w:pPr>
    </w:p>
    <w:p w:rsidR="000D048A" w:rsidRDefault="000D048A">
      <w:pPr>
        <w:spacing w:line="360" w:lineRule="auto"/>
        <w:rPr>
          <w:rFonts w:ascii="Times New Roman" w:eastAsia="Times New Roman" w:hAnsi="Times New Roman" w:cs="Times New Roman"/>
          <w:sz w:val="26"/>
          <w:szCs w:val="26"/>
        </w:rPr>
      </w:pPr>
    </w:p>
    <w:p w:rsidR="000D048A" w:rsidRDefault="000D048A"/>
    <w:p w:rsidR="000D048A" w:rsidRDefault="000D048A"/>
    <w:p w:rsidR="000D048A" w:rsidRDefault="000D048A"/>
    <w:sectPr w:rsidR="000D048A" w:rsidSect="006D1ADF">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2B6A38"/>
    <w:multiLevelType w:val="multilevel"/>
    <w:tmpl w:val="4CEC7C0A"/>
    <w:lvl w:ilvl="0">
      <w:start w:val="1"/>
      <w:numFmt w:val="decimal"/>
      <w:lvlText w:val="%1."/>
      <w:lvlJc w:val="left"/>
      <w:pPr>
        <w:ind w:left="1025" w:hanging="340"/>
      </w:pPr>
      <w:rPr>
        <w:rFonts w:ascii="Times New Roman" w:eastAsia="Times New Roman" w:hAnsi="Times New Roman" w:cs="Times New Roman"/>
        <w:sz w:val="26"/>
        <w:szCs w:val="26"/>
      </w:rPr>
    </w:lvl>
    <w:lvl w:ilvl="1">
      <w:start w:val="1"/>
      <w:numFmt w:val="decimal"/>
      <w:lvlText w:val="%1.%2"/>
      <w:lvlJc w:val="left"/>
      <w:pPr>
        <w:ind w:left="1560" w:hanging="535"/>
      </w:pPr>
      <w:rPr>
        <w:rFonts w:ascii="Times New Roman" w:eastAsia="Times New Roman" w:hAnsi="Times New Roman" w:cs="Times New Roman"/>
        <w:sz w:val="26"/>
        <w:szCs w:val="26"/>
      </w:rPr>
    </w:lvl>
    <w:lvl w:ilvl="2">
      <w:numFmt w:val="bullet"/>
      <w:lvlText w:val="•"/>
      <w:lvlJc w:val="left"/>
      <w:pPr>
        <w:ind w:left="2531" w:hanging="535"/>
      </w:pPr>
    </w:lvl>
    <w:lvl w:ilvl="3">
      <w:numFmt w:val="bullet"/>
      <w:lvlText w:val="•"/>
      <w:lvlJc w:val="left"/>
      <w:pPr>
        <w:ind w:left="3502" w:hanging="535"/>
      </w:pPr>
    </w:lvl>
    <w:lvl w:ilvl="4">
      <w:numFmt w:val="bullet"/>
      <w:lvlText w:val="•"/>
      <w:lvlJc w:val="left"/>
      <w:pPr>
        <w:ind w:left="4473" w:hanging="535"/>
      </w:pPr>
    </w:lvl>
    <w:lvl w:ilvl="5">
      <w:numFmt w:val="bullet"/>
      <w:lvlText w:val="•"/>
      <w:lvlJc w:val="left"/>
      <w:pPr>
        <w:ind w:left="5444" w:hanging="535"/>
      </w:pPr>
    </w:lvl>
    <w:lvl w:ilvl="6">
      <w:numFmt w:val="bullet"/>
      <w:lvlText w:val="•"/>
      <w:lvlJc w:val="left"/>
      <w:pPr>
        <w:ind w:left="6415" w:hanging="535"/>
      </w:pPr>
    </w:lvl>
    <w:lvl w:ilvl="7">
      <w:numFmt w:val="bullet"/>
      <w:lvlText w:val="•"/>
      <w:lvlJc w:val="left"/>
      <w:pPr>
        <w:ind w:left="7386" w:hanging="535"/>
      </w:pPr>
    </w:lvl>
    <w:lvl w:ilvl="8">
      <w:numFmt w:val="bullet"/>
      <w:lvlText w:val="•"/>
      <w:lvlJc w:val="left"/>
      <w:pPr>
        <w:ind w:left="8357" w:hanging="535"/>
      </w:pPr>
    </w:lvl>
  </w:abstractNum>
  <w:abstractNum w:abstractNumId="1">
    <w:nsid w:val="27A948E6"/>
    <w:multiLevelType w:val="multilevel"/>
    <w:tmpl w:val="B32C4E22"/>
    <w:lvl w:ilvl="0">
      <w:numFmt w:val="bullet"/>
      <w:lvlText w:val="●"/>
      <w:lvlJc w:val="left"/>
      <w:pPr>
        <w:ind w:left="433" w:hanging="231"/>
      </w:pPr>
      <w:rPr>
        <w:rFonts w:ascii="Times New Roman" w:eastAsia="Times New Roman" w:hAnsi="Times New Roman" w:cs="Times New Roman"/>
        <w:sz w:val="26"/>
        <w:szCs w:val="26"/>
      </w:rPr>
    </w:lvl>
    <w:lvl w:ilvl="1">
      <w:numFmt w:val="bullet"/>
      <w:lvlText w:val="•"/>
      <w:lvlJc w:val="left"/>
      <w:pPr>
        <w:ind w:left="870" w:hanging="342"/>
      </w:pPr>
      <w:rPr>
        <w:rFonts w:ascii="Arial" w:eastAsia="Arial" w:hAnsi="Arial" w:cs="Arial"/>
        <w:b/>
        <w:sz w:val="26"/>
        <w:szCs w:val="26"/>
      </w:rPr>
    </w:lvl>
    <w:lvl w:ilvl="2">
      <w:numFmt w:val="bullet"/>
      <w:lvlText w:val="•"/>
      <w:lvlJc w:val="left"/>
      <w:pPr>
        <w:ind w:left="1926" w:hanging="342"/>
      </w:pPr>
    </w:lvl>
    <w:lvl w:ilvl="3">
      <w:numFmt w:val="bullet"/>
      <w:lvlText w:val="•"/>
      <w:lvlJc w:val="left"/>
      <w:pPr>
        <w:ind w:left="2973" w:hanging="342"/>
      </w:pPr>
    </w:lvl>
    <w:lvl w:ilvl="4">
      <w:numFmt w:val="bullet"/>
      <w:lvlText w:val="•"/>
      <w:lvlJc w:val="left"/>
      <w:pPr>
        <w:ind w:left="4020" w:hanging="342"/>
      </w:pPr>
    </w:lvl>
    <w:lvl w:ilvl="5">
      <w:numFmt w:val="bullet"/>
      <w:lvlText w:val="•"/>
      <w:lvlJc w:val="left"/>
      <w:pPr>
        <w:ind w:left="5066" w:hanging="342"/>
      </w:pPr>
    </w:lvl>
    <w:lvl w:ilvl="6">
      <w:numFmt w:val="bullet"/>
      <w:lvlText w:val="•"/>
      <w:lvlJc w:val="left"/>
      <w:pPr>
        <w:ind w:left="6113" w:hanging="342"/>
      </w:pPr>
    </w:lvl>
    <w:lvl w:ilvl="7">
      <w:numFmt w:val="bullet"/>
      <w:lvlText w:val="•"/>
      <w:lvlJc w:val="left"/>
      <w:pPr>
        <w:ind w:left="7160" w:hanging="342"/>
      </w:pPr>
    </w:lvl>
    <w:lvl w:ilvl="8">
      <w:numFmt w:val="bullet"/>
      <w:lvlText w:val="•"/>
      <w:lvlJc w:val="left"/>
      <w:pPr>
        <w:ind w:left="8206" w:hanging="342"/>
      </w:pPr>
    </w:lvl>
  </w:abstractNum>
  <w:abstractNum w:abstractNumId="2">
    <w:nsid w:val="2B397508"/>
    <w:multiLevelType w:val="multilevel"/>
    <w:tmpl w:val="0BE4AF9C"/>
    <w:lvl w:ilvl="0">
      <w:numFmt w:val="bullet"/>
      <w:lvlText w:val="●"/>
      <w:lvlJc w:val="left"/>
      <w:pPr>
        <w:ind w:left="433" w:hanging="231"/>
      </w:pPr>
      <w:rPr>
        <w:rFonts w:ascii="Times New Roman" w:eastAsia="Times New Roman" w:hAnsi="Times New Roman" w:cs="Times New Roman"/>
        <w:sz w:val="26"/>
        <w:szCs w:val="26"/>
      </w:rPr>
    </w:lvl>
    <w:lvl w:ilvl="1">
      <w:numFmt w:val="bullet"/>
      <w:lvlText w:val="•"/>
      <w:lvlJc w:val="left"/>
      <w:pPr>
        <w:ind w:left="870" w:hanging="342"/>
      </w:pPr>
      <w:rPr>
        <w:rFonts w:ascii="Arial" w:eastAsia="Arial" w:hAnsi="Arial" w:cs="Arial"/>
        <w:b/>
        <w:sz w:val="26"/>
        <w:szCs w:val="26"/>
      </w:rPr>
    </w:lvl>
    <w:lvl w:ilvl="2">
      <w:numFmt w:val="bullet"/>
      <w:lvlText w:val="•"/>
      <w:lvlJc w:val="left"/>
      <w:pPr>
        <w:ind w:left="1926" w:hanging="342"/>
      </w:pPr>
    </w:lvl>
    <w:lvl w:ilvl="3">
      <w:numFmt w:val="bullet"/>
      <w:lvlText w:val="•"/>
      <w:lvlJc w:val="left"/>
      <w:pPr>
        <w:ind w:left="2973" w:hanging="342"/>
      </w:pPr>
    </w:lvl>
    <w:lvl w:ilvl="4">
      <w:numFmt w:val="bullet"/>
      <w:lvlText w:val="•"/>
      <w:lvlJc w:val="left"/>
      <w:pPr>
        <w:ind w:left="4020" w:hanging="342"/>
      </w:pPr>
    </w:lvl>
    <w:lvl w:ilvl="5">
      <w:numFmt w:val="bullet"/>
      <w:lvlText w:val="•"/>
      <w:lvlJc w:val="left"/>
      <w:pPr>
        <w:ind w:left="5066" w:hanging="342"/>
      </w:pPr>
    </w:lvl>
    <w:lvl w:ilvl="6">
      <w:numFmt w:val="bullet"/>
      <w:lvlText w:val="•"/>
      <w:lvlJc w:val="left"/>
      <w:pPr>
        <w:ind w:left="6113" w:hanging="342"/>
      </w:pPr>
    </w:lvl>
    <w:lvl w:ilvl="7">
      <w:numFmt w:val="bullet"/>
      <w:lvlText w:val="•"/>
      <w:lvlJc w:val="left"/>
      <w:pPr>
        <w:ind w:left="7160" w:hanging="342"/>
      </w:pPr>
    </w:lvl>
    <w:lvl w:ilvl="8">
      <w:numFmt w:val="bullet"/>
      <w:lvlText w:val="•"/>
      <w:lvlJc w:val="left"/>
      <w:pPr>
        <w:ind w:left="8206" w:hanging="342"/>
      </w:pPr>
    </w:lvl>
  </w:abstractNum>
  <w:abstractNum w:abstractNumId="3">
    <w:nsid w:val="2F200EA2"/>
    <w:multiLevelType w:val="multilevel"/>
    <w:tmpl w:val="1C14A6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490639AA"/>
    <w:multiLevelType w:val="multilevel"/>
    <w:tmpl w:val="BEE636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616A5B78"/>
    <w:multiLevelType w:val="multilevel"/>
    <w:tmpl w:val="C50E5B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73B95F93"/>
    <w:multiLevelType w:val="multilevel"/>
    <w:tmpl w:val="CA3CDE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6"/>
  </w:num>
  <w:num w:numId="3">
    <w:abstractNumId w:val="3"/>
  </w:num>
  <w:num w:numId="4">
    <w:abstractNumId w:val="1"/>
  </w:num>
  <w:num w:numId="5">
    <w:abstractNumId w:val="5"/>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0D048A"/>
    <w:rsid w:val="000D048A"/>
    <w:rsid w:val="001D178E"/>
    <w:rsid w:val="006D1AD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IN" w:bidi="hi-IN"/>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1D178E"/>
    <w:pPr>
      <w:spacing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1D178E"/>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IN" w:bidi="hi-IN"/>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1D178E"/>
    <w:pPr>
      <w:spacing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1D178E"/>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1150</Words>
  <Characters>6558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Vaibhav</dc:creator>
  <cp:lastModifiedBy>Lenovo</cp:lastModifiedBy>
  <cp:revision>4</cp:revision>
  <cp:lastPrinted>2023-04-12T16:31:00Z</cp:lastPrinted>
  <dcterms:created xsi:type="dcterms:W3CDTF">2023-04-12T15:47:00Z</dcterms:created>
  <dcterms:modified xsi:type="dcterms:W3CDTF">2023-04-12T16:32:00Z</dcterms:modified>
</cp:coreProperties>
</file>