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8533D" w14:textId="067BB857" w:rsidR="00EA4B7B" w:rsidRDefault="005B2169" w:rsidP="005B2169">
      <w:pPr>
        <w:pStyle w:val="Title"/>
        <w:rPr>
          <w:lang w:val="en-US"/>
        </w:rPr>
      </w:pPr>
      <w:r>
        <w:rPr>
          <w:lang w:val="en-US"/>
        </w:rPr>
        <w:t>Multi-Threading</w:t>
      </w:r>
    </w:p>
    <w:p w14:paraId="25219C1C" w14:textId="156E946C" w:rsidR="009F391E" w:rsidRDefault="009F391E" w:rsidP="009F391E">
      <w:pPr>
        <w:rPr>
          <w:lang w:val="en-US"/>
        </w:rPr>
      </w:pPr>
    </w:p>
    <w:p w14:paraId="68A00CD2" w14:textId="7EA6A4C1" w:rsidR="0026737A" w:rsidRPr="0026737A" w:rsidRDefault="009F391E" w:rsidP="009F391E">
      <w:pPr>
        <w:rPr>
          <w:rStyle w:val="IntenseReference"/>
        </w:rPr>
      </w:pPr>
      <w:r w:rsidRPr="00733B16">
        <w:rPr>
          <w:rStyle w:val="IntenseReference"/>
          <w:sz w:val="28"/>
        </w:rPr>
        <w:t>Tasks</w:t>
      </w:r>
      <w:r w:rsidR="00052B90">
        <w:rPr>
          <w:rStyle w:val="IntenseReference"/>
        </w:rPr>
        <w:t xml:space="preserve"> </w:t>
      </w:r>
      <w:r w:rsidR="00052B90" w:rsidRPr="00052B90">
        <w:rPr>
          <w:sz w:val="16"/>
        </w:rPr>
        <w:t>(introduced in .Net 4.0)</w:t>
      </w:r>
    </w:p>
    <w:p w14:paraId="1525A7A3" w14:textId="57400CB2" w:rsidR="0026737A" w:rsidRPr="005323FD" w:rsidRDefault="00DA6658" w:rsidP="00587219">
      <w:pPr>
        <w:rPr>
          <w:iCs/>
        </w:rPr>
      </w:pPr>
      <w:r>
        <w:rPr>
          <w:shd w:val="clear" w:color="auto" w:fill="FFFFFF"/>
        </w:rPr>
        <w:t xml:space="preserve">A Task is a higher level of abstraction- it represents a concurrent operation that </w:t>
      </w:r>
      <w:r w:rsidRPr="00DA6658">
        <w:rPr>
          <w:b/>
          <w:shd w:val="clear" w:color="auto" w:fill="FFFFFF"/>
        </w:rPr>
        <w:t>may</w:t>
      </w:r>
      <w:r>
        <w:rPr>
          <w:shd w:val="clear" w:color="auto" w:fill="FFFFFF"/>
        </w:rPr>
        <w:t xml:space="preserve"> or </w:t>
      </w:r>
      <w:r w:rsidRPr="00DA6658">
        <w:rPr>
          <w:b/>
          <w:shd w:val="clear" w:color="auto" w:fill="FFFFFF"/>
        </w:rPr>
        <w:t>may not</w:t>
      </w:r>
      <w:r>
        <w:rPr>
          <w:shd w:val="clear" w:color="auto" w:fill="FFFFFF"/>
        </w:rPr>
        <w:t xml:space="preserve"> be backed by thread. </w:t>
      </w:r>
      <w:r w:rsidR="00052B90">
        <w:rPr>
          <w:shd w:val="clear" w:color="auto" w:fill="FFFFFF"/>
        </w:rPr>
        <w:t xml:space="preserve">Tasks </w:t>
      </w:r>
      <w:r w:rsidR="00052B90" w:rsidRPr="00052B90">
        <w:rPr>
          <w:b/>
          <w:i/>
          <w:shd w:val="clear" w:color="auto" w:fill="FFFFFF"/>
        </w:rPr>
        <w:t>can</w:t>
      </w:r>
      <w:r w:rsidR="00052B90">
        <w:rPr>
          <w:shd w:val="clear" w:color="auto" w:fill="FFFFFF"/>
        </w:rPr>
        <w:t xml:space="preserve"> use the Thread pool to lessen the </w:t>
      </w:r>
      <w:proofErr w:type="spellStart"/>
      <w:r w:rsidR="00052B90">
        <w:rPr>
          <w:shd w:val="clear" w:color="auto" w:fill="FFFFFF"/>
        </w:rPr>
        <w:t>start up</w:t>
      </w:r>
      <w:proofErr w:type="spellEnd"/>
      <w:r w:rsidR="00052B90">
        <w:rPr>
          <w:shd w:val="clear" w:color="auto" w:fill="FFFFFF"/>
        </w:rPr>
        <w:t xml:space="preserve"> time.</w:t>
      </w:r>
      <w:r w:rsidR="008E4192">
        <w:rPr>
          <w:shd w:val="clear" w:color="auto" w:fill="FFFFFF"/>
        </w:rPr>
        <w:t xml:space="preserve"> </w:t>
      </w:r>
      <w:r w:rsidR="005323FD" w:rsidRPr="005323FD">
        <w:rPr>
          <w:rStyle w:val="IntenseEmphasis"/>
          <w:i w:val="0"/>
          <w:color w:val="auto"/>
        </w:rPr>
        <w:t>T</w:t>
      </w:r>
      <w:r w:rsidR="005323FD" w:rsidRPr="005323FD">
        <w:rPr>
          <w:iCs/>
          <w:shd w:val="clear" w:color="auto" w:fill="FFFFFF"/>
        </w:rPr>
        <w:t>he CLR</w:t>
      </w:r>
      <w:r w:rsidR="005323FD">
        <w:rPr>
          <w:iCs/>
          <w:shd w:val="clear" w:color="auto" w:fill="FFFFFF"/>
        </w:rPr>
        <w:t xml:space="preserve"> runs tasks on pooled threads, which is ideal for short running tasks</w:t>
      </w:r>
      <w:r w:rsidR="008E4192">
        <w:rPr>
          <w:shd w:val="clear" w:color="auto" w:fill="FFFFFF"/>
        </w:rPr>
        <w:t xml:space="preserve">, which are </w:t>
      </w:r>
      <w:r w:rsidR="005323FD">
        <w:rPr>
          <w:shd w:val="clear" w:color="auto" w:fill="FFFFFF"/>
        </w:rPr>
        <w:t xml:space="preserve">by default </w:t>
      </w:r>
      <w:r w:rsidR="008E4192">
        <w:rPr>
          <w:shd w:val="clear" w:color="auto" w:fill="FFFFFF"/>
        </w:rPr>
        <w:t>background threads. This means that when the main thread ends, so do any tasks that you create. Hence you must block the main thread after starting the task (</w:t>
      </w:r>
      <w:r w:rsidR="008E4192" w:rsidRPr="008E4192">
        <w:rPr>
          <w:sz w:val="18"/>
          <w:shd w:val="clear" w:color="auto" w:fill="FFFFFF"/>
        </w:rPr>
        <w:t xml:space="preserve">using </w:t>
      </w:r>
      <w:proofErr w:type="spellStart"/>
      <w:r w:rsidR="008E4192" w:rsidRPr="008E4192">
        <w:rPr>
          <w:sz w:val="18"/>
          <w:shd w:val="clear" w:color="auto" w:fill="FFFFFF"/>
        </w:rPr>
        <w:t>Task.</w:t>
      </w:r>
      <w:r w:rsidR="00420718">
        <w:rPr>
          <w:sz w:val="18"/>
          <w:shd w:val="clear" w:color="auto" w:fill="FFFFFF"/>
        </w:rPr>
        <w:t>Wait</w:t>
      </w:r>
      <w:proofErr w:type="spellEnd"/>
      <w:r w:rsidR="008E4192" w:rsidRPr="008E4192">
        <w:rPr>
          <w:sz w:val="18"/>
          <w:shd w:val="clear" w:color="auto" w:fill="FFFFFF"/>
        </w:rPr>
        <w:t>()</w:t>
      </w:r>
      <w:r w:rsidR="008E4192">
        <w:rPr>
          <w:shd w:val="clear" w:color="auto" w:fill="FFFFFF"/>
        </w:rPr>
        <w:t>).</w:t>
      </w:r>
    </w:p>
    <w:p w14:paraId="2CFF314A" w14:textId="5B95EE1A" w:rsidR="00587219" w:rsidRDefault="003C2753" w:rsidP="00587219">
      <w:pPr>
        <w:rPr>
          <w:shd w:val="clear" w:color="auto" w:fill="FFFFFF"/>
        </w:rPr>
      </w:pPr>
      <w:r>
        <w:rPr>
          <w:shd w:val="clear" w:color="auto" w:fill="FFFFFF"/>
        </w:rPr>
        <w:t>Y</w:t>
      </w:r>
      <w:r w:rsidR="0002122A">
        <w:rPr>
          <w:shd w:val="clear" w:color="auto" w:fill="FFFFFF"/>
        </w:rPr>
        <w:t>o</w:t>
      </w:r>
      <w:r>
        <w:rPr>
          <w:shd w:val="clear" w:color="auto" w:fill="FFFFFF"/>
        </w:rPr>
        <w:t>u can use the </w:t>
      </w:r>
      <w:hyperlink r:id="rId4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Task.Run</w:t>
        </w:r>
        <w:proofErr w:type="spellEnd"/>
      </w:hyperlink>
      <w:r>
        <w:rPr>
          <w:shd w:val="clear" w:color="auto" w:fill="FFFFFF"/>
        </w:rPr>
        <w:t> </w:t>
      </w:r>
      <w:r w:rsidR="009C747B" w:rsidRPr="00976219">
        <w:rPr>
          <w:sz w:val="16"/>
        </w:rPr>
        <w:t>(introduced in .Net 4.5)</w:t>
      </w:r>
      <w:r w:rsidR="009C747B">
        <w:rPr>
          <w:shd w:val="clear" w:color="auto" w:fill="FFFFFF"/>
        </w:rPr>
        <w:t xml:space="preserve"> </w:t>
      </w:r>
      <w:r>
        <w:rPr>
          <w:shd w:val="clear" w:color="auto" w:fill="FFFFFF"/>
        </w:rPr>
        <w:t>method to create and start a task in</w:t>
      </w:r>
      <w:r w:rsidR="0002122A">
        <w:rPr>
          <w:shd w:val="clear" w:color="auto" w:fill="FFFFFF"/>
        </w:rPr>
        <w:t xml:space="preserve"> one o</w:t>
      </w:r>
      <w:r>
        <w:rPr>
          <w:shd w:val="clear" w:color="auto" w:fill="FFFFFF"/>
        </w:rPr>
        <w:t>peration.</w:t>
      </w:r>
      <w:r w:rsidR="0002122A">
        <w:rPr>
          <w:shd w:val="clear" w:color="auto" w:fill="FFFFFF"/>
        </w:rPr>
        <w:t xml:space="preserve"> </w:t>
      </w:r>
      <w:r w:rsidR="00420718">
        <w:rPr>
          <w:shd w:val="clear" w:color="auto" w:fill="FFFFFF"/>
        </w:rPr>
        <w:t xml:space="preserve">These are “hot” tasks as they are kickstarted from initiation. </w:t>
      </w:r>
      <w:r w:rsidR="0002122A">
        <w:rPr>
          <w:shd w:val="clear" w:color="auto" w:fill="FFFFFF"/>
        </w:rPr>
        <w:t>The Run methods are</w:t>
      </w:r>
      <w:r>
        <w:rPr>
          <w:shd w:val="clear" w:color="auto" w:fill="FFFFFF"/>
        </w:rPr>
        <w:t xml:space="preserve"> the preferred way to create and start tasks when more control over the creation and scheduling of the task is not needed.</w:t>
      </w:r>
      <w:r w:rsidR="00542575">
        <w:rPr>
          <w:shd w:val="clear" w:color="auto" w:fill="FFFFFF"/>
        </w:rPr>
        <w:t xml:space="preserve"> </w:t>
      </w:r>
    </w:p>
    <w:p w14:paraId="214E881F" w14:textId="55929EBB" w:rsidR="00A56DBD" w:rsidRDefault="00A56DBD" w:rsidP="00587219">
      <w:pPr>
        <w:rPr>
          <w:shd w:val="clear" w:color="auto" w:fill="FFFFFF"/>
        </w:rPr>
      </w:pPr>
      <w:r>
        <w:rPr>
          <w:shd w:val="clear" w:color="auto" w:fill="FFFFFF"/>
        </w:rPr>
        <w:t>“Cold” tasks</w:t>
      </w:r>
      <w:r w:rsidR="00076900">
        <w:rPr>
          <w:shd w:val="clear" w:color="auto" w:fill="FFFFFF"/>
        </w:rPr>
        <w:t xml:space="preserve"> (tasks in stopped state)</w:t>
      </w:r>
      <w:r>
        <w:rPr>
          <w:shd w:val="clear" w:color="auto" w:fill="FFFFFF"/>
        </w:rPr>
        <w:t xml:space="preserve"> are created using Task’s constructor</w:t>
      </w:r>
      <w:r w:rsidR="00076900">
        <w:rPr>
          <w:shd w:val="clear" w:color="auto" w:fill="FFFFFF"/>
        </w:rPr>
        <w:t>, although not used in practice.</w:t>
      </w:r>
    </w:p>
    <w:p w14:paraId="1E03F3E9" w14:textId="14C7240A" w:rsidR="00A56DBD" w:rsidRDefault="00A56DBD" w:rsidP="00587219">
      <w:pPr>
        <w:rPr>
          <w:shd w:val="clear" w:color="auto" w:fill="FFFFFF"/>
        </w:rPr>
      </w:pPr>
    </w:p>
    <w:p w14:paraId="36BE569F" w14:textId="50186DF7" w:rsidR="00733B16" w:rsidRDefault="00733B16" w:rsidP="00587219">
      <w:pPr>
        <w:rPr>
          <w:rStyle w:val="IntenseEmphasis"/>
        </w:rPr>
      </w:pPr>
      <w:r w:rsidRPr="00733B16">
        <w:rPr>
          <w:rStyle w:val="IntenseEmphasis"/>
        </w:rPr>
        <w:t>Long Running Tasks</w:t>
      </w:r>
    </w:p>
    <w:p w14:paraId="543F834E" w14:textId="5549E783" w:rsidR="004F25C9" w:rsidRDefault="00436621" w:rsidP="005323FD">
      <w:pPr>
        <w:rPr>
          <w:iCs/>
          <w:shd w:val="clear" w:color="auto" w:fill="FFFFFF"/>
        </w:rPr>
      </w:pPr>
      <w:r>
        <w:rPr>
          <w:rStyle w:val="IntenseEmphasis"/>
          <w:i w:val="0"/>
          <w:color w:val="auto"/>
        </w:rPr>
        <w:t xml:space="preserve">By default, </w:t>
      </w:r>
      <w:r w:rsidR="005323FD" w:rsidRPr="005323FD">
        <w:rPr>
          <w:rStyle w:val="IntenseEmphasis"/>
          <w:i w:val="0"/>
          <w:color w:val="auto"/>
        </w:rPr>
        <w:t>T</w:t>
      </w:r>
      <w:r w:rsidR="005323FD" w:rsidRPr="005323FD">
        <w:rPr>
          <w:iCs/>
          <w:shd w:val="clear" w:color="auto" w:fill="FFFFFF"/>
        </w:rPr>
        <w:t>he CLR</w:t>
      </w:r>
      <w:r w:rsidR="005323FD">
        <w:rPr>
          <w:iCs/>
          <w:shd w:val="clear" w:color="auto" w:fill="FFFFFF"/>
        </w:rPr>
        <w:t xml:space="preserve"> runs tasks on pooled threads, which is ideal for short running tasks.</w:t>
      </w:r>
      <w:r>
        <w:rPr>
          <w:iCs/>
          <w:shd w:val="clear" w:color="auto" w:fill="FFFFFF"/>
        </w:rPr>
        <w:t xml:space="preserve"> For longer running tasks and blocking operations, we can prevent the use of Thread Pools as such:</w:t>
      </w:r>
    </w:p>
    <w:p w14:paraId="45ED38D3" w14:textId="77777777" w:rsidR="00436621" w:rsidRDefault="00436621" w:rsidP="00436621">
      <w:pPr>
        <w:ind w:firstLine="720"/>
        <w:rPr>
          <w:rStyle w:val="IntenseEmphasis"/>
          <w:i w:val="0"/>
          <w:color w:val="auto"/>
        </w:rPr>
      </w:pPr>
    </w:p>
    <w:p w14:paraId="72425BD1" w14:textId="2258DB99" w:rsidR="00733B16" w:rsidRPr="00436621" w:rsidRDefault="00436621" w:rsidP="00436621">
      <w:pPr>
        <w:pStyle w:val="CodeSnippet"/>
      </w:pPr>
      <w:r w:rsidRPr="00436621">
        <w:rPr>
          <w:rStyle w:val="IntenseEmphasis"/>
          <w:i w:val="0"/>
          <w:iCs w:val="0"/>
          <w:color w:val="2F5496" w:themeColor="accent1" w:themeShade="BF"/>
          <w:highlight w:val="lightGray"/>
        </w:rPr>
        <w:t xml:space="preserve">Task t = </w:t>
      </w:r>
      <w:proofErr w:type="spellStart"/>
      <w:proofErr w:type="gramStart"/>
      <w:r w:rsidRPr="00436621">
        <w:rPr>
          <w:rStyle w:val="IntenseEmphasis"/>
          <w:i w:val="0"/>
          <w:iCs w:val="0"/>
          <w:color w:val="2F5496" w:themeColor="accent1" w:themeShade="BF"/>
          <w:highlight w:val="lightGray"/>
        </w:rPr>
        <w:t>Task.Factory.StartNew</w:t>
      </w:r>
      <w:proofErr w:type="spellEnd"/>
      <w:proofErr w:type="gramEnd"/>
      <w:r w:rsidRPr="00436621">
        <w:rPr>
          <w:rStyle w:val="IntenseEmphasis"/>
          <w:i w:val="0"/>
          <w:iCs w:val="0"/>
          <w:color w:val="2F5496" w:themeColor="accent1" w:themeShade="BF"/>
          <w:highlight w:val="lightGray"/>
        </w:rPr>
        <w:t xml:space="preserve">(()=&gt; …., </w:t>
      </w:r>
      <w:proofErr w:type="spellStart"/>
      <w:r w:rsidRPr="00436621">
        <w:rPr>
          <w:rStyle w:val="IntenseEmphasis"/>
          <w:b/>
          <w:i w:val="0"/>
          <w:iCs w:val="0"/>
          <w:color w:val="2F5496" w:themeColor="accent1" w:themeShade="BF"/>
          <w:highlight w:val="lightGray"/>
        </w:rPr>
        <w:t>TaskCreationOptions.LongRunning</w:t>
      </w:r>
      <w:proofErr w:type="spellEnd"/>
      <w:r w:rsidRPr="00436621">
        <w:rPr>
          <w:rStyle w:val="IntenseEmphasis"/>
          <w:i w:val="0"/>
          <w:iCs w:val="0"/>
          <w:color w:val="2F5496" w:themeColor="accent1" w:themeShade="BF"/>
          <w:highlight w:val="lightGray"/>
        </w:rPr>
        <w:t>);</w:t>
      </w:r>
      <w:bookmarkStart w:id="0" w:name="_GoBack"/>
      <w:bookmarkEnd w:id="0"/>
    </w:p>
    <w:p w14:paraId="250D92D8" w14:textId="77777777" w:rsidR="00733B16" w:rsidRDefault="00733B16" w:rsidP="00587219">
      <w:pPr>
        <w:rPr>
          <w:shd w:val="clear" w:color="auto" w:fill="FFFFFF"/>
        </w:rPr>
      </w:pPr>
    </w:p>
    <w:p w14:paraId="54F030A8" w14:textId="5CC8CA40" w:rsidR="005B2169" w:rsidRPr="005B2169" w:rsidRDefault="00542575" w:rsidP="00587219">
      <w:pPr>
        <w:rPr>
          <w:lang w:val="en-US"/>
        </w:rPr>
      </w:pPr>
      <w:r w:rsidRPr="00542575">
        <w:rPr>
          <w:shd w:val="clear" w:color="auto" w:fill="FFFFFF"/>
        </w:rPr>
        <w:t xml:space="preserve">You can also use the </w:t>
      </w:r>
      <w:proofErr w:type="spellStart"/>
      <w:r w:rsidRPr="00587219">
        <w:rPr>
          <w:b/>
          <w:shd w:val="clear" w:color="auto" w:fill="FFFFFF"/>
        </w:rPr>
        <w:t>TaskFactory.StartNew</w:t>
      </w:r>
      <w:proofErr w:type="spellEnd"/>
      <w:r w:rsidR="00976219">
        <w:rPr>
          <w:b/>
          <w:shd w:val="clear" w:color="auto" w:fill="FFFFFF"/>
        </w:rPr>
        <w:t xml:space="preserve"> </w:t>
      </w:r>
      <w:r w:rsidR="00976219" w:rsidRPr="00976219">
        <w:rPr>
          <w:sz w:val="16"/>
        </w:rPr>
        <w:t>(introduced in .Net 4.0)</w:t>
      </w:r>
      <w:r w:rsidRPr="00542575">
        <w:rPr>
          <w:shd w:val="clear" w:color="auto" w:fill="FFFFFF"/>
        </w:rPr>
        <w:t xml:space="preserve"> method to create and start a task in one operation. Use this method when creation and scheduling do not have to be separated and you require additional task creation options or the use of a specific scheduler</w:t>
      </w:r>
      <w:r w:rsidR="00D85475">
        <w:rPr>
          <w:shd w:val="clear" w:color="auto" w:fill="FFFFFF"/>
        </w:rPr>
        <w:t>.</w:t>
      </w:r>
    </w:p>
    <w:p w14:paraId="457AD0BD" w14:textId="2DBF6C60" w:rsidR="005B2169" w:rsidRDefault="005B2169" w:rsidP="00587219">
      <w:pPr>
        <w:rPr>
          <w:lang w:val="en-US"/>
        </w:rPr>
      </w:pPr>
    </w:p>
    <w:p w14:paraId="23AD7AF7" w14:textId="48FEB15B" w:rsidR="00D85475" w:rsidRDefault="00D85475" w:rsidP="00587219">
      <w:pPr>
        <w:rPr>
          <w:lang w:val="en-US"/>
        </w:rPr>
      </w:pPr>
    </w:p>
    <w:p w14:paraId="6DE6DAAE" w14:textId="77777777" w:rsidR="00A56DBD" w:rsidRDefault="00A56DBD" w:rsidP="00587219">
      <w:pPr>
        <w:rPr>
          <w:lang w:val="en-US"/>
        </w:rPr>
      </w:pPr>
    </w:p>
    <w:p w14:paraId="7CF69F0D" w14:textId="77777777" w:rsidR="005B2169" w:rsidRPr="005B2169" w:rsidRDefault="005B2169">
      <w:pPr>
        <w:rPr>
          <w:lang w:val="en-US"/>
        </w:rPr>
      </w:pPr>
    </w:p>
    <w:sectPr w:rsidR="005B2169" w:rsidRPr="005B2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FA"/>
    <w:rsid w:val="0002122A"/>
    <w:rsid w:val="00052B90"/>
    <w:rsid w:val="00076900"/>
    <w:rsid w:val="001C77ED"/>
    <w:rsid w:val="0026737A"/>
    <w:rsid w:val="002D41FA"/>
    <w:rsid w:val="002E2FAD"/>
    <w:rsid w:val="003C2753"/>
    <w:rsid w:val="00420718"/>
    <w:rsid w:val="00436621"/>
    <w:rsid w:val="004F25C9"/>
    <w:rsid w:val="005323FD"/>
    <w:rsid w:val="00542575"/>
    <w:rsid w:val="00587219"/>
    <w:rsid w:val="005B2169"/>
    <w:rsid w:val="00733B16"/>
    <w:rsid w:val="007F19A9"/>
    <w:rsid w:val="008E4192"/>
    <w:rsid w:val="00976219"/>
    <w:rsid w:val="009C747B"/>
    <w:rsid w:val="009F391E"/>
    <w:rsid w:val="00A56DBD"/>
    <w:rsid w:val="00AC4871"/>
    <w:rsid w:val="00B822DF"/>
    <w:rsid w:val="00D85475"/>
    <w:rsid w:val="00DA6658"/>
    <w:rsid w:val="00E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4791"/>
  <w15:chartTrackingRefBased/>
  <w15:docId w15:val="{0B90DE9F-FDDF-40AB-A17C-B92DA79D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3C2753"/>
    <w:rPr>
      <w:color w:val="0000FF"/>
      <w:u w:val="single"/>
    </w:rPr>
  </w:style>
  <w:style w:type="paragraph" w:styleId="NoSpacing">
    <w:name w:val="No Spacing"/>
    <w:uiPriority w:val="1"/>
    <w:qFormat/>
    <w:rsid w:val="0002122A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F391E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9F391E"/>
    <w:rPr>
      <w:b/>
      <w:bCs/>
      <w:smallCaps/>
      <w:color w:val="4472C4" w:themeColor="accent1"/>
      <w:spacing w:val="5"/>
    </w:rPr>
  </w:style>
  <w:style w:type="paragraph" w:customStyle="1" w:styleId="CodeSnippet">
    <w:name w:val="Code Snippet"/>
    <w:basedOn w:val="Normal"/>
    <w:link w:val="CodeSnippetChar"/>
    <w:qFormat/>
    <w:rsid w:val="00436621"/>
    <w:pPr>
      <w:spacing w:before="360" w:after="520"/>
      <w:ind w:firstLine="720"/>
      <w:jc w:val="center"/>
    </w:pPr>
    <w:rPr>
      <w:rFonts w:ascii="Consolas" w:hAnsi="Consolas"/>
      <w:color w:val="2F5496" w:themeColor="accent1" w:themeShade="BF"/>
    </w:rPr>
  </w:style>
  <w:style w:type="character" w:customStyle="1" w:styleId="CodeSnippetChar">
    <w:name w:val="Code Snippet Char"/>
    <w:basedOn w:val="DefaultParagraphFont"/>
    <w:link w:val="CodeSnippet"/>
    <w:rsid w:val="00436621"/>
    <w:rPr>
      <w:rFonts w:ascii="Consolas" w:hAnsi="Consolas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dotnet/api/system.threading.tasks.task.r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Vaibhav Kumar</cp:lastModifiedBy>
  <cp:revision>20</cp:revision>
  <dcterms:created xsi:type="dcterms:W3CDTF">2018-09-30T09:42:00Z</dcterms:created>
  <dcterms:modified xsi:type="dcterms:W3CDTF">2018-10-01T17:19:00Z</dcterms:modified>
</cp:coreProperties>
</file>