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DC07" w14:textId="613E635D" w:rsidR="004D36D7" w:rsidRPr="00FD4A68" w:rsidRDefault="00EE668D" w:rsidP="00325E2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2F7CE0611D8400F98F313EE989C24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B29AB">
            <w:t>Packet Tracer - Troubleshoot Common Network Problems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56C8F48C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765A905F" w14:textId="2585B8CA" w:rsidR="00D778DF" w:rsidRDefault="00D778DF" w:rsidP="00D452F4">
      <w:pPr>
        <w:pStyle w:val="Heading1"/>
      </w:pPr>
      <w:r w:rsidRPr="00E70096">
        <w:t>Addressing Table</w:t>
      </w:r>
    </w:p>
    <w:tbl>
      <w:tblPr>
        <w:tblW w:w="101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30"/>
        <w:gridCol w:w="1528"/>
        <w:gridCol w:w="2430"/>
        <w:gridCol w:w="1890"/>
        <w:gridCol w:w="1890"/>
      </w:tblGrid>
      <w:tr w:rsidR="00157752" w14:paraId="51E2B1C2" w14:textId="77777777" w:rsidTr="00ED053A">
        <w:trPr>
          <w:cantSplit/>
          <w:tblHeader/>
          <w:jc w:val="center"/>
        </w:trPr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8A14CF" w14:textId="77777777" w:rsidR="00157752" w:rsidRPr="00E87D62" w:rsidRDefault="00157752" w:rsidP="005245CD">
            <w:pPr>
              <w:pStyle w:val="TableHeading"/>
            </w:pPr>
            <w:r>
              <w:t>Device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64D0870" w14:textId="77777777" w:rsidR="00157752" w:rsidRPr="00E87D62" w:rsidRDefault="00157752" w:rsidP="005245CD">
            <w:pPr>
              <w:pStyle w:val="TableHeading"/>
            </w:pPr>
            <w:r w:rsidRPr="00E87D62">
              <w:t>Interface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499638" w14:textId="77777777" w:rsidR="00157752" w:rsidRPr="00E87D62" w:rsidRDefault="00157752" w:rsidP="005245CD">
            <w:pPr>
              <w:pStyle w:val="TableHeading"/>
            </w:pPr>
            <w:r>
              <w:t>IPv4</w:t>
            </w:r>
            <w:r w:rsidRPr="00E87D62">
              <w:t xml:space="preserve">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6149A9E" w14:textId="77777777" w:rsidR="00157752" w:rsidRPr="00E87D62" w:rsidRDefault="00157752" w:rsidP="005245CD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F7C62AF" w14:textId="77777777" w:rsidR="00157752" w:rsidRPr="00E87D62" w:rsidRDefault="00157752" w:rsidP="005245CD">
            <w:pPr>
              <w:pStyle w:val="TableHeading"/>
            </w:pPr>
            <w:r>
              <w:t>Default Gateway</w:t>
            </w:r>
          </w:p>
        </w:tc>
      </w:tr>
      <w:tr w:rsidR="00157752" w14:paraId="20FD53B9" w14:textId="77777777" w:rsidTr="00ED053A">
        <w:trPr>
          <w:cantSplit/>
          <w:jc w:val="center"/>
        </w:trPr>
        <w:tc>
          <w:tcPr>
            <w:tcW w:w="2430" w:type="dxa"/>
            <w:tcBorders>
              <w:bottom w:val="single" w:sz="4" w:space="0" w:color="FFFFFF"/>
            </w:tcBorders>
          </w:tcPr>
          <w:p w14:paraId="00CA45AF" w14:textId="77777777" w:rsidR="00157752" w:rsidRPr="008B68E7" w:rsidRDefault="00157752" w:rsidP="005245CD">
            <w:pPr>
              <w:pStyle w:val="TableText"/>
            </w:pPr>
            <w:r>
              <w:t>R1</w:t>
            </w:r>
          </w:p>
        </w:tc>
        <w:tc>
          <w:tcPr>
            <w:tcW w:w="1528" w:type="dxa"/>
          </w:tcPr>
          <w:p w14:paraId="6ADFF4C2" w14:textId="77777777" w:rsidR="00157752" w:rsidRPr="008B68E7" w:rsidRDefault="00157752" w:rsidP="005245CD">
            <w:pPr>
              <w:pStyle w:val="TableText"/>
            </w:pPr>
            <w:r>
              <w:t>G0/0/0</w:t>
            </w:r>
          </w:p>
        </w:tc>
        <w:tc>
          <w:tcPr>
            <w:tcW w:w="2430" w:type="dxa"/>
          </w:tcPr>
          <w:p w14:paraId="2CBD9A6F" w14:textId="77777777" w:rsidR="00157752" w:rsidRPr="008B68E7" w:rsidRDefault="00157752" w:rsidP="005245CD">
            <w:pPr>
              <w:pStyle w:val="TableText"/>
            </w:pPr>
            <w:r>
              <w:t>209.165.200.225</w:t>
            </w:r>
          </w:p>
        </w:tc>
        <w:tc>
          <w:tcPr>
            <w:tcW w:w="1890" w:type="dxa"/>
          </w:tcPr>
          <w:p w14:paraId="00DA5F2F" w14:textId="77777777" w:rsidR="00157752" w:rsidRPr="008B68E7" w:rsidRDefault="00157752" w:rsidP="005245CD">
            <w:pPr>
              <w:pStyle w:val="TableText"/>
            </w:pPr>
            <w:r>
              <w:t>255.255.255.248</w:t>
            </w:r>
          </w:p>
        </w:tc>
        <w:tc>
          <w:tcPr>
            <w:tcW w:w="1890" w:type="dxa"/>
            <w:tcBorders>
              <w:bottom w:val="nil"/>
            </w:tcBorders>
          </w:tcPr>
          <w:p w14:paraId="54822CCB" w14:textId="4F39ED71" w:rsidR="00157752" w:rsidRPr="008B68E7" w:rsidRDefault="00B63341" w:rsidP="005245CD">
            <w:pPr>
              <w:pStyle w:val="TableText"/>
            </w:pPr>
            <w:r>
              <w:t>N/A</w:t>
            </w:r>
          </w:p>
        </w:tc>
      </w:tr>
      <w:tr w:rsidR="00157752" w14:paraId="6387B1B3" w14:textId="77777777" w:rsidTr="00ED053A">
        <w:trPr>
          <w:cantSplit/>
          <w:jc w:val="center"/>
        </w:trPr>
        <w:tc>
          <w:tcPr>
            <w:tcW w:w="2430" w:type="dxa"/>
            <w:tcBorders>
              <w:top w:val="single" w:sz="4" w:space="0" w:color="FFFFFF"/>
            </w:tcBorders>
          </w:tcPr>
          <w:p w14:paraId="31819555" w14:textId="75A35A9B" w:rsidR="00157752" w:rsidRDefault="00B63341" w:rsidP="00B63341">
            <w:pPr>
              <w:pStyle w:val="ConfigWindow"/>
            </w:pPr>
            <w:r>
              <w:t>R1</w:t>
            </w:r>
          </w:p>
        </w:tc>
        <w:tc>
          <w:tcPr>
            <w:tcW w:w="1528" w:type="dxa"/>
          </w:tcPr>
          <w:p w14:paraId="534AAF66" w14:textId="77777777" w:rsidR="00157752" w:rsidRPr="008B68E7" w:rsidRDefault="00157752" w:rsidP="005245CD">
            <w:pPr>
              <w:pStyle w:val="TableText"/>
            </w:pPr>
            <w:r>
              <w:t>G0/0/1</w:t>
            </w:r>
          </w:p>
        </w:tc>
        <w:tc>
          <w:tcPr>
            <w:tcW w:w="2430" w:type="dxa"/>
          </w:tcPr>
          <w:p w14:paraId="7337CDDE" w14:textId="77777777" w:rsidR="00157752" w:rsidRPr="008B68E7" w:rsidRDefault="00157752" w:rsidP="005245CD">
            <w:pPr>
              <w:pStyle w:val="TableText"/>
            </w:pPr>
            <w:r>
              <w:t>10.1.1.2</w:t>
            </w:r>
          </w:p>
        </w:tc>
        <w:tc>
          <w:tcPr>
            <w:tcW w:w="1890" w:type="dxa"/>
          </w:tcPr>
          <w:p w14:paraId="3EE1BA7B" w14:textId="77777777" w:rsidR="00157752" w:rsidRPr="008B68E7" w:rsidRDefault="00157752" w:rsidP="005245CD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tcBorders>
              <w:top w:val="nil"/>
              <w:bottom w:val="single" w:sz="2" w:space="0" w:color="auto"/>
            </w:tcBorders>
          </w:tcPr>
          <w:p w14:paraId="74BBCBD5" w14:textId="35ABBCEB" w:rsidR="00157752" w:rsidRPr="008B68E7" w:rsidRDefault="00B63341" w:rsidP="00B63341">
            <w:pPr>
              <w:pStyle w:val="ConfigWindow"/>
            </w:pPr>
            <w:r>
              <w:t>N/A</w:t>
            </w:r>
          </w:p>
        </w:tc>
      </w:tr>
      <w:tr w:rsidR="00157752" w14:paraId="37949549" w14:textId="77777777" w:rsidTr="00ED053A">
        <w:trPr>
          <w:cantSplit/>
          <w:jc w:val="center"/>
        </w:trPr>
        <w:tc>
          <w:tcPr>
            <w:tcW w:w="2430" w:type="dxa"/>
            <w:tcBorders>
              <w:bottom w:val="single" w:sz="4" w:space="0" w:color="FFFFFF"/>
            </w:tcBorders>
          </w:tcPr>
          <w:p w14:paraId="67B8FBAA" w14:textId="77777777" w:rsidR="00157752" w:rsidRPr="008B68E7" w:rsidRDefault="00157752" w:rsidP="005245CD">
            <w:pPr>
              <w:pStyle w:val="TableText"/>
            </w:pPr>
            <w:r>
              <w:t>R3</w:t>
            </w:r>
          </w:p>
        </w:tc>
        <w:tc>
          <w:tcPr>
            <w:tcW w:w="1528" w:type="dxa"/>
          </w:tcPr>
          <w:p w14:paraId="3E9B8838" w14:textId="77777777" w:rsidR="00157752" w:rsidRPr="008B68E7" w:rsidRDefault="00157752" w:rsidP="005245CD">
            <w:pPr>
              <w:pStyle w:val="TableText"/>
            </w:pPr>
            <w:r>
              <w:t>G0/0/0</w:t>
            </w:r>
          </w:p>
        </w:tc>
        <w:tc>
          <w:tcPr>
            <w:tcW w:w="2430" w:type="dxa"/>
          </w:tcPr>
          <w:p w14:paraId="6FC58F8D" w14:textId="77777777" w:rsidR="00157752" w:rsidRPr="008B68E7" w:rsidRDefault="00157752" w:rsidP="005245CD">
            <w:pPr>
              <w:pStyle w:val="TableText"/>
            </w:pPr>
            <w:r>
              <w:t>10.2.2.2</w:t>
            </w:r>
          </w:p>
        </w:tc>
        <w:tc>
          <w:tcPr>
            <w:tcW w:w="1890" w:type="dxa"/>
          </w:tcPr>
          <w:p w14:paraId="092111CE" w14:textId="77777777" w:rsidR="00157752" w:rsidRPr="008B68E7" w:rsidRDefault="00157752" w:rsidP="005245CD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tcBorders>
              <w:bottom w:val="nil"/>
            </w:tcBorders>
          </w:tcPr>
          <w:p w14:paraId="54B4CFCC" w14:textId="187B4EC0" w:rsidR="00157752" w:rsidRPr="008B68E7" w:rsidRDefault="00B63341" w:rsidP="005245CD">
            <w:pPr>
              <w:pStyle w:val="TableText"/>
            </w:pPr>
            <w:r>
              <w:t>N/A</w:t>
            </w:r>
          </w:p>
        </w:tc>
      </w:tr>
      <w:tr w:rsidR="00157752" w14:paraId="7B8C93F0" w14:textId="77777777" w:rsidTr="00ED053A">
        <w:trPr>
          <w:cantSplit/>
          <w:jc w:val="center"/>
        </w:trPr>
        <w:tc>
          <w:tcPr>
            <w:tcW w:w="2430" w:type="dxa"/>
            <w:tcBorders>
              <w:top w:val="single" w:sz="4" w:space="0" w:color="FFFFFF"/>
            </w:tcBorders>
          </w:tcPr>
          <w:p w14:paraId="5A2FD2A2" w14:textId="745FB1EC" w:rsidR="00157752" w:rsidRDefault="00B63341" w:rsidP="00B63341">
            <w:pPr>
              <w:pStyle w:val="ConfigWindow"/>
            </w:pPr>
            <w:r>
              <w:t>R3</w:t>
            </w:r>
          </w:p>
        </w:tc>
        <w:tc>
          <w:tcPr>
            <w:tcW w:w="1528" w:type="dxa"/>
          </w:tcPr>
          <w:p w14:paraId="77B064C5" w14:textId="77777777" w:rsidR="00157752" w:rsidRPr="008B68E7" w:rsidRDefault="00157752" w:rsidP="005245CD">
            <w:pPr>
              <w:pStyle w:val="TableText"/>
            </w:pPr>
            <w:r>
              <w:t>G0/0/1</w:t>
            </w:r>
          </w:p>
        </w:tc>
        <w:tc>
          <w:tcPr>
            <w:tcW w:w="2430" w:type="dxa"/>
          </w:tcPr>
          <w:p w14:paraId="4516C430" w14:textId="77777777" w:rsidR="00157752" w:rsidRPr="008B68E7" w:rsidRDefault="00157752" w:rsidP="005245CD">
            <w:pPr>
              <w:pStyle w:val="TableText"/>
            </w:pPr>
            <w:r>
              <w:t>172.16.3.1</w:t>
            </w:r>
          </w:p>
        </w:tc>
        <w:tc>
          <w:tcPr>
            <w:tcW w:w="1890" w:type="dxa"/>
          </w:tcPr>
          <w:p w14:paraId="15715190" w14:textId="77777777" w:rsidR="00157752" w:rsidRPr="008B68E7" w:rsidRDefault="00157752" w:rsidP="005245CD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tcBorders>
              <w:top w:val="nil"/>
              <w:bottom w:val="single" w:sz="2" w:space="0" w:color="auto"/>
            </w:tcBorders>
          </w:tcPr>
          <w:p w14:paraId="3752B8E9" w14:textId="4D88EB40" w:rsidR="00157752" w:rsidRPr="008B68E7" w:rsidRDefault="00B63341" w:rsidP="00B63341">
            <w:pPr>
              <w:pStyle w:val="ConfigWindow"/>
            </w:pPr>
            <w:r>
              <w:t>N/A</w:t>
            </w:r>
          </w:p>
        </w:tc>
      </w:tr>
      <w:tr w:rsidR="00157752" w14:paraId="48E45E9E" w14:textId="77777777" w:rsidTr="00ED053A">
        <w:trPr>
          <w:cantSplit/>
          <w:jc w:val="center"/>
        </w:trPr>
        <w:tc>
          <w:tcPr>
            <w:tcW w:w="2430" w:type="dxa"/>
            <w:tcBorders>
              <w:bottom w:val="single" w:sz="4" w:space="0" w:color="FFFFFF"/>
            </w:tcBorders>
          </w:tcPr>
          <w:p w14:paraId="5B146176" w14:textId="77777777" w:rsidR="00157752" w:rsidRPr="008B68E7" w:rsidRDefault="00157752" w:rsidP="005245CD">
            <w:pPr>
              <w:pStyle w:val="TableText"/>
            </w:pPr>
            <w:r>
              <w:t>FIREWALL</w:t>
            </w:r>
          </w:p>
        </w:tc>
        <w:tc>
          <w:tcPr>
            <w:tcW w:w="1528" w:type="dxa"/>
          </w:tcPr>
          <w:p w14:paraId="37EBCEB3" w14:textId="77777777" w:rsidR="00157752" w:rsidRPr="008B68E7" w:rsidRDefault="00157752" w:rsidP="005245CD">
            <w:pPr>
              <w:pStyle w:val="TableText"/>
            </w:pPr>
            <w:r>
              <w:t>VLAN1</w:t>
            </w:r>
          </w:p>
        </w:tc>
        <w:tc>
          <w:tcPr>
            <w:tcW w:w="2430" w:type="dxa"/>
          </w:tcPr>
          <w:p w14:paraId="6C6572E7" w14:textId="77777777" w:rsidR="00157752" w:rsidRPr="008B68E7" w:rsidRDefault="00157752" w:rsidP="005245CD">
            <w:pPr>
              <w:pStyle w:val="TableText"/>
            </w:pPr>
            <w:r>
              <w:t>192.168.1.1</w:t>
            </w:r>
          </w:p>
        </w:tc>
        <w:tc>
          <w:tcPr>
            <w:tcW w:w="1890" w:type="dxa"/>
          </w:tcPr>
          <w:p w14:paraId="0AF60BDF" w14:textId="77777777" w:rsidR="00157752" w:rsidRPr="008B68E7" w:rsidRDefault="00157752" w:rsidP="005245CD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tcBorders>
              <w:bottom w:val="nil"/>
            </w:tcBorders>
          </w:tcPr>
          <w:p w14:paraId="1C32188B" w14:textId="18B5C561" w:rsidR="00157752" w:rsidRPr="008B68E7" w:rsidRDefault="00B63341" w:rsidP="005245CD">
            <w:pPr>
              <w:pStyle w:val="TableText"/>
            </w:pPr>
            <w:r>
              <w:t>N/A</w:t>
            </w:r>
          </w:p>
        </w:tc>
      </w:tr>
      <w:tr w:rsidR="00157752" w14:paraId="11343725" w14:textId="77777777" w:rsidTr="00ED053A">
        <w:trPr>
          <w:cantSplit/>
          <w:jc w:val="center"/>
        </w:trPr>
        <w:tc>
          <w:tcPr>
            <w:tcW w:w="2430" w:type="dxa"/>
            <w:tcBorders>
              <w:top w:val="single" w:sz="4" w:space="0" w:color="FFFFFF"/>
              <w:bottom w:val="single" w:sz="4" w:space="0" w:color="FFFFFF"/>
            </w:tcBorders>
          </w:tcPr>
          <w:p w14:paraId="7C0EB03B" w14:textId="0236053E" w:rsidR="00157752" w:rsidRDefault="00B63341" w:rsidP="00B63341">
            <w:pPr>
              <w:pStyle w:val="ConfigWindow"/>
            </w:pPr>
            <w:r>
              <w:t>FIREWALL</w:t>
            </w:r>
          </w:p>
        </w:tc>
        <w:tc>
          <w:tcPr>
            <w:tcW w:w="1528" w:type="dxa"/>
          </w:tcPr>
          <w:p w14:paraId="5A8BC9A8" w14:textId="77777777" w:rsidR="00157752" w:rsidRPr="008B68E7" w:rsidRDefault="00157752" w:rsidP="005245CD">
            <w:pPr>
              <w:pStyle w:val="TableText"/>
            </w:pPr>
            <w:r>
              <w:t>VLAN2</w:t>
            </w:r>
          </w:p>
        </w:tc>
        <w:tc>
          <w:tcPr>
            <w:tcW w:w="2430" w:type="dxa"/>
          </w:tcPr>
          <w:p w14:paraId="3FC4268C" w14:textId="77777777" w:rsidR="00157752" w:rsidRPr="008B68E7" w:rsidRDefault="00157752" w:rsidP="005245CD">
            <w:pPr>
              <w:pStyle w:val="TableText"/>
            </w:pPr>
            <w:r>
              <w:t>209.165.200.226</w:t>
            </w:r>
          </w:p>
        </w:tc>
        <w:tc>
          <w:tcPr>
            <w:tcW w:w="1890" w:type="dxa"/>
          </w:tcPr>
          <w:p w14:paraId="63078DA4" w14:textId="77777777" w:rsidR="00157752" w:rsidRPr="008B68E7" w:rsidRDefault="00157752" w:rsidP="005245CD">
            <w:pPr>
              <w:pStyle w:val="TableText"/>
            </w:pPr>
            <w:r>
              <w:t>255.255.255.248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3D1C30A" w14:textId="1061C686" w:rsidR="00157752" w:rsidRPr="008B68E7" w:rsidRDefault="00B63341" w:rsidP="00B63341">
            <w:pPr>
              <w:pStyle w:val="ConfigWindow"/>
            </w:pPr>
            <w:r>
              <w:t>N/A</w:t>
            </w:r>
          </w:p>
        </w:tc>
      </w:tr>
      <w:tr w:rsidR="00157752" w14:paraId="2661E1D0" w14:textId="77777777" w:rsidTr="00ED053A">
        <w:trPr>
          <w:cantSplit/>
          <w:jc w:val="center"/>
        </w:trPr>
        <w:tc>
          <w:tcPr>
            <w:tcW w:w="2430" w:type="dxa"/>
            <w:tcBorders>
              <w:top w:val="single" w:sz="4" w:space="0" w:color="FFFFFF"/>
              <w:bottom w:val="single" w:sz="2" w:space="0" w:color="auto"/>
            </w:tcBorders>
          </w:tcPr>
          <w:p w14:paraId="1B34381F" w14:textId="321D6CC3" w:rsidR="00157752" w:rsidRDefault="00B63341" w:rsidP="00B63341">
            <w:pPr>
              <w:pStyle w:val="ConfigWindow"/>
            </w:pPr>
            <w:r>
              <w:t>FIREWALL</w:t>
            </w:r>
          </w:p>
        </w:tc>
        <w:tc>
          <w:tcPr>
            <w:tcW w:w="1528" w:type="dxa"/>
          </w:tcPr>
          <w:p w14:paraId="3D59C126" w14:textId="77777777" w:rsidR="00157752" w:rsidRPr="008B68E7" w:rsidRDefault="00157752" w:rsidP="005245CD">
            <w:pPr>
              <w:pStyle w:val="TableText"/>
            </w:pPr>
            <w:r>
              <w:t>VLAN3</w:t>
            </w:r>
          </w:p>
        </w:tc>
        <w:tc>
          <w:tcPr>
            <w:tcW w:w="2430" w:type="dxa"/>
          </w:tcPr>
          <w:p w14:paraId="37539803" w14:textId="77777777" w:rsidR="00157752" w:rsidRPr="008B68E7" w:rsidRDefault="00157752" w:rsidP="005245CD">
            <w:pPr>
              <w:pStyle w:val="TableText"/>
            </w:pPr>
            <w:r>
              <w:t>192.168.2.1</w:t>
            </w:r>
          </w:p>
        </w:tc>
        <w:tc>
          <w:tcPr>
            <w:tcW w:w="1890" w:type="dxa"/>
          </w:tcPr>
          <w:p w14:paraId="1CFB7053" w14:textId="77777777" w:rsidR="00157752" w:rsidRPr="008B68E7" w:rsidRDefault="00157752" w:rsidP="005245CD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tcBorders>
              <w:top w:val="nil"/>
            </w:tcBorders>
          </w:tcPr>
          <w:p w14:paraId="7510F3B2" w14:textId="1209C392" w:rsidR="00157752" w:rsidRPr="008B68E7" w:rsidRDefault="00B63341" w:rsidP="00B63341">
            <w:pPr>
              <w:pStyle w:val="ConfigWindow"/>
            </w:pPr>
            <w:r>
              <w:t>N/A</w:t>
            </w:r>
          </w:p>
        </w:tc>
      </w:tr>
      <w:tr w:rsidR="00157752" w14:paraId="4E21D983" w14:textId="77777777" w:rsidTr="00ED053A">
        <w:trPr>
          <w:cantSplit/>
          <w:jc w:val="center"/>
        </w:trPr>
        <w:tc>
          <w:tcPr>
            <w:tcW w:w="2430" w:type="dxa"/>
            <w:tcBorders>
              <w:bottom w:val="nil"/>
            </w:tcBorders>
          </w:tcPr>
          <w:p w14:paraId="14209CA4" w14:textId="77777777" w:rsidR="00157752" w:rsidRPr="008B68E7" w:rsidRDefault="00157752" w:rsidP="005245CD">
            <w:pPr>
              <w:pStyle w:val="TableText"/>
            </w:pPr>
            <w:r>
              <w:t>DEVASC Server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4225FC45" w14:textId="77777777" w:rsidR="00157752" w:rsidRPr="008B68E7" w:rsidRDefault="00157752" w:rsidP="005245CD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464BC1DA" w14:textId="77777777" w:rsidR="00157752" w:rsidRPr="008B68E7" w:rsidRDefault="00157752" w:rsidP="005245CD">
            <w:pPr>
              <w:pStyle w:val="TableText"/>
            </w:pPr>
            <w:r>
              <w:t>IN: 192.168.2.3</w:t>
            </w:r>
          </w:p>
        </w:tc>
        <w:tc>
          <w:tcPr>
            <w:tcW w:w="1890" w:type="dxa"/>
          </w:tcPr>
          <w:p w14:paraId="6358996A" w14:textId="77777777" w:rsidR="00157752" w:rsidRPr="008B68E7" w:rsidRDefault="00157752" w:rsidP="005245CD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</w:tcPr>
          <w:p w14:paraId="590273D0" w14:textId="77777777" w:rsidR="00157752" w:rsidRPr="008B68E7" w:rsidRDefault="00157752" w:rsidP="005245CD">
            <w:pPr>
              <w:pStyle w:val="TableText"/>
            </w:pPr>
            <w:r>
              <w:t>192.168.1.1</w:t>
            </w:r>
          </w:p>
        </w:tc>
      </w:tr>
      <w:tr w:rsidR="00157752" w14:paraId="2BE60969" w14:textId="77777777" w:rsidTr="00ED053A">
        <w:trPr>
          <w:cantSplit/>
          <w:jc w:val="center"/>
        </w:trPr>
        <w:tc>
          <w:tcPr>
            <w:tcW w:w="2430" w:type="dxa"/>
            <w:tcBorders>
              <w:top w:val="nil"/>
            </w:tcBorders>
          </w:tcPr>
          <w:p w14:paraId="03A26676" w14:textId="131DABCB" w:rsidR="00157752" w:rsidRPr="008B68E7" w:rsidRDefault="00B63341" w:rsidP="00B63341">
            <w:pPr>
              <w:pStyle w:val="ConfigWindow"/>
            </w:pPr>
            <w:r>
              <w:t>DEVASC Server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0841779D" w14:textId="77777777" w:rsidR="00157752" w:rsidRDefault="00157752" w:rsidP="005245CD">
            <w:pPr>
              <w:pStyle w:val="TableText"/>
            </w:pPr>
            <w:r>
              <w:t>VLAN1</w:t>
            </w:r>
          </w:p>
        </w:tc>
        <w:tc>
          <w:tcPr>
            <w:tcW w:w="2430" w:type="dxa"/>
          </w:tcPr>
          <w:p w14:paraId="52968518" w14:textId="77777777" w:rsidR="00157752" w:rsidRDefault="00157752" w:rsidP="005245CD">
            <w:pPr>
              <w:pStyle w:val="TableText"/>
            </w:pPr>
            <w:r>
              <w:t>OUT: 209.165.200.227</w:t>
            </w:r>
          </w:p>
        </w:tc>
        <w:tc>
          <w:tcPr>
            <w:tcW w:w="1890" w:type="dxa"/>
          </w:tcPr>
          <w:p w14:paraId="737CD95C" w14:textId="77777777" w:rsidR="00157752" w:rsidRPr="008B68E7" w:rsidRDefault="00157752" w:rsidP="005245CD">
            <w:pPr>
              <w:pStyle w:val="TableText"/>
            </w:pPr>
            <w:r>
              <w:t>255.255.255.248</w:t>
            </w:r>
          </w:p>
        </w:tc>
        <w:tc>
          <w:tcPr>
            <w:tcW w:w="1890" w:type="dxa"/>
          </w:tcPr>
          <w:p w14:paraId="17AB90FD" w14:textId="77777777" w:rsidR="00157752" w:rsidRDefault="00157752" w:rsidP="005245CD">
            <w:pPr>
              <w:pStyle w:val="TableText"/>
            </w:pPr>
            <w:r>
              <w:t>209.165.200.225</w:t>
            </w:r>
          </w:p>
        </w:tc>
      </w:tr>
      <w:tr w:rsidR="00157752" w14:paraId="4EEA408D" w14:textId="77777777" w:rsidTr="00ED053A">
        <w:trPr>
          <w:cantSplit/>
          <w:jc w:val="center"/>
        </w:trPr>
        <w:tc>
          <w:tcPr>
            <w:tcW w:w="2430" w:type="dxa"/>
          </w:tcPr>
          <w:p w14:paraId="3303D045" w14:textId="77777777" w:rsidR="00157752" w:rsidRPr="008B68E7" w:rsidRDefault="00157752" w:rsidP="005245CD">
            <w:pPr>
              <w:pStyle w:val="TableText"/>
            </w:pPr>
            <w:r>
              <w:t>Example Server</w:t>
            </w:r>
          </w:p>
        </w:tc>
        <w:tc>
          <w:tcPr>
            <w:tcW w:w="1528" w:type="dxa"/>
          </w:tcPr>
          <w:p w14:paraId="3459B9B7" w14:textId="77777777" w:rsidR="00157752" w:rsidRPr="008B68E7" w:rsidRDefault="00157752" w:rsidP="005245CD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7136625E" w14:textId="77777777" w:rsidR="00157752" w:rsidRPr="008B68E7" w:rsidRDefault="00157752" w:rsidP="005245CD">
            <w:pPr>
              <w:pStyle w:val="TableText"/>
            </w:pPr>
            <w:r>
              <w:t>64.100.0.10</w:t>
            </w:r>
          </w:p>
        </w:tc>
        <w:tc>
          <w:tcPr>
            <w:tcW w:w="1890" w:type="dxa"/>
          </w:tcPr>
          <w:p w14:paraId="4E689587" w14:textId="77777777" w:rsidR="00157752" w:rsidRPr="008B68E7" w:rsidRDefault="00157752" w:rsidP="005245CD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</w:tcPr>
          <w:p w14:paraId="1D3D2CBE" w14:textId="77777777" w:rsidR="00157752" w:rsidRPr="008B68E7" w:rsidRDefault="00157752" w:rsidP="005245CD">
            <w:pPr>
              <w:pStyle w:val="TableText"/>
            </w:pPr>
            <w:r>
              <w:t>64.100.0.1</w:t>
            </w:r>
          </w:p>
        </w:tc>
      </w:tr>
      <w:tr w:rsidR="00157752" w14:paraId="011DEE55" w14:textId="77777777" w:rsidTr="00ED053A">
        <w:trPr>
          <w:cantSplit/>
          <w:jc w:val="center"/>
        </w:trPr>
        <w:tc>
          <w:tcPr>
            <w:tcW w:w="2430" w:type="dxa"/>
            <w:vAlign w:val="bottom"/>
          </w:tcPr>
          <w:p w14:paraId="0BBB3EA9" w14:textId="77777777" w:rsidR="00157752" w:rsidRPr="008B68E7" w:rsidRDefault="00157752" w:rsidP="005245CD">
            <w:pPr>
              <w:pStyle w:val="TableText"/>
            </w:pPr>
            <w:r>
              <w:t>PC-A</w:t>
            </w:r>
          </w:p>
        </w:tc>
        <w:tc>
          <w:tcPr>
            <w:tcW w:w="1528" w:type="dxa"/>
            <w:vAlign w:val="bottom"/>
          </w:tcPr>
          <w:p w14:paraId="295FA047" w14:textId="77777777" w:rsidR="00157752" w:rsidRPr="008B68E7" w:rsidRDefault="00157752" w:rsidP="005245CD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54949730" w14:textId="77777777" w:rsidR="00157752" w:rsidRPr="008B68E7" w:rsidRDefault="00157752" w:rsidP="005245CD">
            <w:pPr>
              <w:pStyle w:val="TableText"/>
            </w:pPr>
            <w:r>
              <w:t>DHCP Assigned</w:t>
            </w:r>
          </w:p>
        </w:tc>
        <w:tc>
          <w:tcPr>
            <w:tcW w:w="1890" w:type="dxa"/>
          </w:tcPr>
          <w:p w14:paraId="6378ECA5" w14:textId="77777777" w:rsidR="00157752" w:rsidRPr="008B68E7" w:rsidRDefault="00157752" w:rsidP="005245CD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311B5879" w14:textId="77777777" w:rsidR="00157752" w:rsidRPr="008B68E7" w:rsidRDefault="00157752" w:rsidP="005245CD">
            <w:pPr>
              <w:pStyle w:val="TableText"/>
            </w:pPr>
            <w:r>
              <w:t>192.168.1.1</w:t>
            </w:r>
          </w:p>
        </w:tc>
      </w:tr>
      <w:tr w:rsidR="00157752" w14:paraId="39CF0B1E" w14:textId="77777777" w:rsidTr="00ED053A">
        <w:trPr>
          <w:cantSplit/>
          <w:jc w:val="center"/>
        </w:trPr>
        <w:tc>
          <w:tcPr>
            <w:tcW w:w="2430" w:type="dxa"/>
            <w:vAlign w:val="bottom"/>
          </w:tcPr>
          <w:p w14:paraId="744CD438" w14:textId="77777777" w:rsidR="00157752" w:rsidRPr="008B68E7" w:rsidRDefault="00157752" w:rsidP="005245CD">
            <w:pPr>
              <w:pStyle w:val="TableText"/>
            </w:pPr>
            <w:r>
              <w:t>PC-B</w:t>
            </w:r>
          </w:p>
        </w:tc>
        <w:tc>
          <w:tcPr>
            <w:tcW w:w="1528" w:type="dxa"/>
            <w:vAlign w:val="bottom"/>
          </w:tcPr>
          <w:p w14:paraId="42766207" w14:textId="77777777" w:rsidR="00157752" w:rsidRPr="008B68E7" w:rsidRDefault="00157752" w:rsidP="005245CD">
            <w:pPr>
              <w:pStyle w:val="TableText"/>
            </w:pPr>
            <w:r>
              <w:t>NIC</w:t>
            </w:r>
          </w:p>
        </w:tc>
        <w:tc>
          <w:tcPr>
            <w:tcW w:w="2430" w:type="dxa"/>
            <w:vAlign w:val="bottom"/>
          </w:tcPr>
          <w:p w14:paraId="529B8B52" w14:textId="77777777" w:rsidR="00157752" w:rsidRPr="008B68E7" w:rsidRDefault="00157752" w:rsidP="005245CD">
            <w:pPr>
              <w:pStyle w:val="TableText"/>
            </w:pPr>
            <w:r>
              <w:t>172.16.3.2</w:t>
            </w:r>
          </w:p>
        </w:tc>
        <w:tc>
          <w:tcPr>
            <w:tcW w:w="1890" w:type="dxa"/>
          </w:tcPr>
          <w:p w14:paraId="343CAE65" w14:textId="77777777" w:rsidR="00157752" w:rsidRPr="008B68E7" w:rsidRDefault="00157752" w:rsidP="005245CD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16FB17DC" w14:textId="77777777" w:rsidR="00157752" w:rsidRPr="008B68E7" w:rsidRDefault="00157752" w:rsidP="005245CD">
            <w:pPr>
              <w:pStyle w:val="TableText"/>
            </w:pPr>
            <w:r>
              <w:t>172.16.3.1</w:t>
            </w:r>
          </w:p>
        </w:tc>
      </w:tr>
    </w:tbl>
    <w:p w14:paraId="75BA230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00DF8211" w14:textId="2FDD70B9" w:rsidR="00D778DF" w:rsidRDefault="00A23F5D" w:rsidP="00A23F5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Part 1: </w:t>
      </w:r>
      <w:r w:rsidR="00B03186">
        <w:rPr>
          <w:b/>
          <w:bCs/>
        </w:rPr>
        <w:t>Test connectivity</w:t>
      </w:r>
    </w:p>
    <w:p w14:paraId="198D7FA6" w14:textId="067C904B" w:rsidR="00D936B8" w:rsidRPr="00D936B8" w:rsidRDefault="00D936B8" w:rsidP="00A23F5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Part </w:t>
      </w:r>
      <w:r w:rsidR="00B12028">
        <w:rPr>
          <w:b/>
          <w:bCs/>
        </w:rPr>
        <w:t>2</w:t>
      </w:r>
      <w:r>
        <w:rPr>
          <w:b/>
          <w:bCs/>
        </w:rPr>
        <w:t xml:space="preserve">: </w:t>
      </w:r>
      <w:r w:rsidR="00B03186">
        <w:rPr>
          <w:b/>
          <w:bCs/>
        </w:rPr>
        <w:t>Troubleshoot R3</w:t>
      </w:r>
    </w:p>
    <w:p w14:paraId="2F2C9E11" w14:textId="6F231BB3" w:rsidR="00B03186" w:rsidRDefault="00A23F5D" w:rsidP="00B12028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Part </w:t>
      </w:r>
      <w:r w:rsidR="00B12028">
        <w:rPr>
          <w:b/>
          <w:bCs/>
        </w:rPr>
        <w:t>3</w:t>
      </w:r>
      <w:r>
        <w:rPr>
          <w:b/>
          <w:bCs/>
        </w:rPr>
        <w:t xml:space="preserve">: </w:t>
      </w:r>
      <w:r w:rsidR="00B03186">
        <w:rPr>
          <w:b/>
          <w:bCs/>
        </w:rPr>
        <w:t xml:space="preserve">Troubleshoot </w:t>
      </w:r>
      <w:r w:rsidR="00B12028">
        <w:rPr>
          <w:b/>
          <w:bCs/>
        </w:rPr>
        <w:t>R1</w:t>
      </w:r>
    </w:p>
    <w:p w14:paraId="3CA781CE" w14:textId="33D34092" w:rsidR="00B12028" w:rsidRDefault="00B12028" w:rsidP="00B12028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Part 4: Troubleshoot DNS</w:t>
      </w:r>
    </w:p>
    <w:p w14:paraId="4AA40CB6" w14:textId="77777777" w:rsidR="00D778DF" w:rsidRDefault="00D778DF" w:rsidP="00D452F4">
      <w:pPr>
        <w:pStyle w:val="Heading1"/>
      </w:pPr>
      <w:r w:rsidRPr="00E70096">
        <w:t>Background / Scenario</w:t>
      </w:r>
    </w:p>
    <w:p w14:paraId="12886D46" w14:textId="28C95677" w:rsidR="005F0301" w:rsidRDefault="00395125" w:rsidP="005F0301">
      <w:pPr>
        <w:pStyle w:val="BodyTextL25"/>
        <w:rPr>
          <w:rFonts w:eastAsia="Arial"/>
          <w:bCs/>
        </w:rPr>
      </w:pPr>
      <w:r>
        <w:rPr>
          <w:rFonts w:eastAsia="Arial"/>
          <w:bCs/>
        </w:rPr>
        <w:t xml:space="preserve">Networks have a lot of components working together to ensure connectivity and data delivery. Often, these components may not work properly. This may be due to a simple device misconfiguration, or many, seemingly unrelated problems that must be systematically resolved. </w:t>
      </w:r>
      <w:r w:rsidR="00B03186">
        <w:rPr>
          <w:rFonts w:eastAsia="Arial"/>
          <w:bCs/>
        </w:rPr>
        <w:t>As a developer, you may need to troubleshoot network issues to regain connectivity. To troubleshoot network issues, it is necessary to take a step-by-step methodical approach, using clues to determine the problem and implement a solution. You may often find more than one problem preventing a connection from working.</w:t>
      </w:r>
    </w:p>
    <w:p w14:paraId="4F06EE58" w14:textId="3A4C65AB" w:rsidR="00A62250" w:rsidRPr="00D97F00" w:rsidRDefault="00A62250" w:rsidP="005F0301">
      <w:pPr>
        <w:pStyle w:val="BodyTextL25"/>
        <w:rPr>
          <w:rFonts w:eastAsia="Arial"/>
          <w:bCs/>
        </w:rPr>
      </w:pPr>
      <w:r w:rsidRPr="00EE2C96">
        <w:rPr>
          <w:rFonts w:eastAsia="Arial"/>
          <w:b/>
        </w:rPr>
        <w:t>Note</w:t>
      </w:r>
      <w:r>
        <w:rPr>
          <w:rFonts w:eastAsia="Arial"/>
          <w:bCs/>
        </w:rPr>
        <w:t xml:space="preserve">: In this activity, the two web servers are referred to as </w:t>
      </w:r>
      <w:r w:rsidRPr="00EE2C96">
        <w:rPr>
          <w:rFonts w:eastAsia="Arial"/>
          <w:b/>
        </w:rPr>
        <w:t>DEVASC Server</w:t>
      </w:r>
      <w:r>
        <w:rPr>
          <w:rFonts w:eastAsia="Arial"/>
          <w:bCs/>
        </w:rPr>
        <w:t xml:space="preserve"> and </w:t>
      </w:r>
      <w:r w:rsidRPr="00EE2C96">
        <w:rPr>
          <w:rFonts w:eastAsia="Arial"/>
          <w:b/>
        </w:rPr>
        <w:t>Example Server</w:t>
      </w:r>
      <w:r>
        <w:rPr>
          <w:rFonts w:eastAsia="Arial"/>
          <w:bCs/>
        </w:rPr>
        <w:t xml:space="preserve">. In the topology, they are named with their URL: </w:t>
      </w:r>
      <w:r w:rsidRPr="00EE2C96">
        <w:rPr>
          <w:rFonts w:eastAsia="Arial"/>
          <w:b/>
        </w:rPr>
        <w:t>www.devasc-netacad.pka</w:t>
      </w:r>
      <w:r>
        <w:rPr>
          <w:rFonts w:eastAsia="Arial"/>
          <w:bCs/>
        </w:rPr>
        <w:t xml:space="preserve"> and </w:t>
      </w:r>
      <w:r w:rsidRPr="00EE2C96">
        <w:rPr>
          <w:rFonts w:eastAsia="Arial"/>
          <w:b/>
        </w:rPr>
        <w:t>www.example.com</w:t>
      </w:r>
      <w:r>
        <w:rPr>
          <w:rFonts w:eastAsia="Arial"/>
          <w:bCs/>
        </w:rPr>
        <w:t>.</w:t>
      </w:r>
    </w:p>
    <w:p w14:paraId="5DD0D155" w14:textId="77777777" w:rsidR="00125806" w:rsidRDefault="00125806" w:rsidP="00D452F4">
      <w:pPr>
        <w:pStyle w:val="Heading1"/>
      </w:pPr>
      <w:r>
        <w:t>Instructions</w:t>
      </w:r>
    </w:p>
    <w:p w14:paraId="2EFB9D7F" w14:textId="7F219BB8" w:rsidR="00103401" w:rsidRDefault="00B03186" w:rsidP="00103401">
      <w:pPr>
        <w:pStyle w:val="Heading2"/>
      </w:pPr>
      <w:r>
        <w:t>Test Connectivity</w:t>
      </w:r>
    </w:p>
    <w:p w14:paraId="475FD6CF" w14:textId="440BDEF4" w:rsidR="00B03186" w:rsidRPr="00B03186" w:rsidRDefault="006945DD" w:rsidP="00B03186">
      <w:pPr>
        <w:pStyle w:val="BodyTextL25"/>
      </w:pPr>
      <w:r>
        <w:t>In this Part, y</w:t>
      </w:r>
      <w:r w:rsidR="00B03186">
        <w:t xml:space="preserve">ou are on PC-B, trying to reach the web page of the </w:t>
      </w:r>
      <w:r w:rsidR="00A62250" w:rsidRPr="00EE2C96">
        <w:rPr>
          <w:rFonts w:eastAsia="Arial"/>
          <w:b/>
        </w:rPr>
        <w:t>DEVASC Server</w:t>
      </w:r>
      <w:r w:rsidR="00B03186">
        <w:t>.</w:t>
      </w:r>
    </w:p>
    <w:p w14:paraId="05D5CF08" w14:textId="3F281104" w:rsidR="00231DCA" w:rsidRDefault="00B03186" w:rsidP="008402F2">
      <w:pPr>
        <w:pStyle w:val="Heading3"/>
      </w:pPr>
      <w:r>
        <w:t>Test the connectivity of the network.</w:t>
      </w:r>
    </w:p>
    <w:p w14:paraId="76741ABA" w14:textId="393F97D0" w:rsidR="00231DCA" w:rsidRDefault="00B03186" w:rsidP="00D97F00">
      <w:pPr>
        <w:pStyle w:val="SubStepAlpha"/>
      </w:pPr>
      <w:r>
        <w:t xml:space="preserve">Click </w:t>
      </w:r>
      <w:r>
        <w:rPr>
          <w:b/>
          <w:bCs/>
        </w:rPr>
        <w:t>PC-B</w:t>
      </w:r>
      <w:r>
        <w:t>.</w:t>
      </w:r>
    </w:p>
    <w:p w14:paraId="57AFE160" w14:textId="2F982E9F" w:rsidR="00B03186" w:rsidRDefault="00B03186" w:rsidP="00D97F00">
      <w:pPr>
        <w:pStyle w:val="SubStepAlpha"/>
      </w:pPr>
      <w:r>
        <w:t xml:space="preserve">Click </w:t>
      </w:r>
      <w:r>
        <w:rPr>
          <w:b/>
          <w:bCs/>
        </w:rPr>
        <w:t>Desktop</w:t>
      </w:r>
      <w:r>
        <w:t>.</w:t>
      </w:r>
    </w:p>
    <w:p w14:paraId="7C414DCB" w14:textId="29266EB2" w:rsidR="00B03186" w:rsidRDefault="00B03186" w:rsidP="00D97F00">
      <w:pPr>
        <w:pStyle w:val="SubStepAlpha"/>
      </w:pPr>
      <w:r>
        <w:t xml:space="preserve">Click </w:t>
      </w:r>
      <w:r>
        <w:rPr>
          <w:b/>
          <w:bCs/>
        </w:rPr>
        <w:t>Web Browser</w:t>
      </w:r>
      <w:r>
        <w:t>.</w:t>
      </w:r>
    </w:p>
    <w:p w14:paraId="55FFB404" w14:textId="01D104A2" w:rsidR="00B03186" w:rsidRDefault="00B03186" w:rsidP="00B03186">
      <w:pPr>
        <w:pStyle w:val="SubStepAlpha"/>
      </w:pPr>
      <w:r>
        <w:t xml:space="preserve">Enter </w:t>
      </w:r>
      <w:r w:rsidR="00C67ACA" w:rsidRPr="00597250">
        <w:rPr>
          <w:b/>
          <w:bCs/>
        </w:rPr>
        <w:t>www.devasc-netacad.pka</w:t>
      </w:r>
      <w:r w:rsidR="00C67ACA">
        <w:t xml:space="preserve"> in the URL </w:t>
      </w:r>
      <w:r w:rsidR="007E233D">
        <w:t>field</w:t>
      </w:r>
      <w:r w:rsidR="00C67ACA">
        <w:t xml:space="preserve"> and click </w:t>
      </w:r>
      <w:r w:rsidR="00C67ACA">
        <w:rPr>
          <w:b/>
          <w:bCs/>
        </w:rPr>
        <w:t>Go</w:t>
      </w:r>
      <w:r w:rsidR="00C67ACA">
        <w:t>.</w:t>
      </w:r>
    </w:p>
    <w:p w14:paraId="533ECB1E" w14:textId="01834DE6" w:rsidR="00C67ACA" w:rsidRDefault="00C67ACA" w:rsidP="00C67ACA">
      <w:pPr>
        <w:pStyle w:val="SubStepAlpha"/>
        <w:numPr>
          <w:ilvl w:val="0"/>
          <w:numId w:val="0"/>
        </w:numPr>
        <w:ind w:left="720"/>
      </w:pPr>
      <w:r>
        <w:t>The web page request will not work. There may be one or many different problems between PC-B and the server. We will begin troubleshooting from PC-B and work our way over to the server, troubleshooting along the way.</w:t>
      </w:r>
    </w:p>
    <w:p w14:paraId="5F3253F2" w14:textId="64C87BBC" w:rsidR="00231DCA" w:rsidRDefault="00C67ACA" w:rsidP="00457934">
      <w:pPr>
        <w:pStyle w:val="Heading3"/>
      </w:pPr>
      <w:r>
        <w:t xml:space="preserve">Troubleshoot </w:t>
      </w:r>
      <w:r w:rsidR="00121758">
        <w:t>the basic configuration of PC-B</w:t>
      </w:r>
      <w:r>
        <w:t>.</w:t>
      </w:r>
    </w:p>
    <w:p w14:paraId="28CB46DA" w14:textId="400DB5DC" w:rsidR="00231DCA" w:rsidRDefault="00C67ACA" w:rsidP="00C67ACA">
      <w:pPr>
        <w:pStyle w:val="SubStepAlpha"/>
        <w:numPr>
          <w:ilvl w:val="0"/>
          <w:numId w:val="0"/>
        </w:numPr>
        <w:ind w:left="720"/>
      </w:pPr>
      <w:r>
        <w:t xml:space="preserve">In the Packet </w:t>
      </w:r>
      <w:r w:rsidR="007E233D">
        <w:t>T</w:t>
      </w:r>
      <w:r>
        <w:t xml:space="preserve">racer work area, you can see that the connection between PC-B and S3 has red icons. This means that the connection is physically down between the two or TCP/IP is not correctly configured on PC-B. Begin by troubleshooting </w:t>
      </w:r>
      <w:r w:rsidR="007E233D">
        <w:t>t</w:t>
      </w:r>
      <w:r>
        <w:t>he protocol stack first.</w:t>
      </w:r>
    </w:p>
    <w:p w14:paraId="3044BDE8" w14:textId="4EEBB81F" w:rsidR="00F41B31" w:rsidRDefault="00C67ACA" w:rsidP="008402F2">
      <w:pPr>
        <w:pStyle w:val="SubStepAlpha"/>
      </w:pPr>
      <w:r>
        <w:t xml:space="preserve">Click </w:t>
      </w:r>
      <w:r>
        <w:rPr>
          <w:b/>
          <w:bCs/>
        </w:rPr>
        <w:t>PC-B</w:t>
      </w:r>
      <w:r>
        <w:t>.</w:t>
      </w:r>
      <w:r w:rsidR="000B3219">
        <w:t xml:space="preserve"> </w:t>
      </w:r>
    </w:p>
    <w:p w14:paraId="0BB2AA6D" w14:textId="6AD4A1E2" w:rsidR="00C67ACA" w:rsidRDefault="00272C46" w:rsidP="008402F2">
      <w:pPr>
        <w:pStyle w:val="SubStepAlpha"/>
      </w:pPr>
      <w:r>
        <w:t xml:space="preserve">Close the </w:t>
      </w:r>
      <w:r w:rsidRPr="00E035C4">
        <w:rPr>
          <w:b/>
          <w:bCs/>
        </w:rPr>
        <w:t>Web Browser</w:t>
      </w:r>
      <w:r>
        <w:t>, if it is open</w:t>
      </w:r>
      <w:r w:rsidR="00C67ACA">
        <w:t>.</w:t>
      </w:r>
    </w:p>
    <w:p w14:paraId="795901DB" w14:textId="598D32AB" w:rsidR="00C67ACA" w:rsidRDefault="00C67ACA" w:rsidP="008402F2">
      <w:pPr>
        <w:pStyle w:val="SubStepAlpha"/>
      </w:pPr>
      <w:r>
        <w:t xml:space="preserve">Click </w:t>
      </w:r>
      <w:r>
        <w:rPr>
          <w:b/>
          <w:bCs/>
        </w:rPr>
        <w:t>Command Prompt</w:t>
      </w:r>
      <w:r>
        <w:t>.</w:t>
      </w:r>
    </w:p>
    <w:p w14:paraId="18DDB9D8" w14:textId="77110B2C" w:rsidR="00C67ACA" w:rsidRDefault="00C67ACA" w:rsidP="008402F2">
      <w:pPr>
        <w:pStyle w:val="SubStepAlpha"/>
      </w:pPr>
      <w:r>
        <w:t>Ping the loopback address to ensure that TCP/IP is installed and working properly.</w:t>
      </w:r>
    </w:p>
    <w:p w14:paraId="6D20861B" w14:textId="77777777" w:rsidR="00C67ACA" w:rsidRPr="00C67ACA" w:rsidRDefault="00C67ACA" w:rsidP="00C67ACA">
      <w:pPr>
        <w:pStyle w:val="CMDOutput"/>
      </w:pPr>
      <w:r w:rsidRPr="00C67ACA">
        <w:t>C:\&gt;ping 127.0.0.1</w:t>
      </w:r>
    </w:p>
    <w:p w14:paraId="13C598E5" w14:textId="77777777" w:rsidR="00C67ACA" w:rsidRPr="00C67ACA" w:rsidRDefault="00C67ACA" w:rsidP="00C67ACA">
      <w:pPr>
        <w:pStyle w:val="CMDOutput"/>
      </w:pPr>
    </w:p>
    <w:p w14:paraId="1E875000" w14:textId="77777777" w:rsidR="00C67ACA" w:rsidRPr="00C67ACA" w:rsidRDefault="00C67ACA" w:rsidP="00C67ACA">
      <w:pPr>
        <w:pStyle w:val="CMDOutput"/>
      </w:pPr>
      <w:r w:rsidRPr="00C67ACA">
        <w:t>Pinging 127.0.0.1 with 32 bytes of data:</w:t>
      </w:r>
    </w:p>
    <w:p w14:paraId="4814DC6D" w14:textId="77777777" w:rsidR="00C67ACA" w:rsidRPr="00C67ACA" w:rsidRDefault="00C67ACA" w:rsidP="00C67ACA">
      <w:pPr>
        <w:pStyle w:val="CMDOutput"/>
      </w:pPr>
    </w:p>
    <w:p w14:paraId="635925ED" w14:textId="77777777" w:rsidR="00C67ACA" w:rsidRPr="00C67ACA" w:rsidRDefault="00C67ACA" w:rsidP="00C67ACA">
      <w:pPr>
        <w:pStyle w:val="CMDOutput"/>
      </w:pPr>
      <w:r w:rsidRPr="00C67ACA">
        <w:t>Reply from 127.0.0.1: bytes=32 time=3ms TTL=128</w:t>
      </w:r>
    </w:p>
    <w:p w14:paraId="6E10D740" w14:textId="77777777" w:rsidR="00C67ACA" w:rsidRPr="00C67ACA" w:rsidRDefault="00C67ACA" w:rsidP="00C67ACA">
      <w:pPr>
        <w:pStyle w:val="CMDOutput"/>
      </w:pPr>
      <w:r w:rsidRPr="00C67ACA">
        <w:t>Reply from 127.0.0.1: bytes=32 time=16ms TTL=128</w:t>
      </w:r>
    </w:p>
    <w:p w14:paraId="171EB082" w14:textId="77777777" w:rsidR="00C67ACA" w:rsidRPr="00C67ACA" w:rsidRDefault="00C67ACA" w:rsidP="00C67ACA">
      <w:pPr>
        <w:pStyle w:val="CMDOutput"/>
      </w:pPr>
      <w:r w:rsidRPr="00C67ACA">
        <w:t>Reply from 127.0.0.1: bytes=32 time=3ms TTL=128</w:t>
      </w:r>
    </w:p>
    <w:p w14:paraId="0F662141" w14:textId="77777777" w:rsidR="00C67ACA" w:rsidRPr="00C67ACA" w:rsidRDefault="00C67ACA" w:rsidP="00C67ACA">
      <w:pPr>
        <w:pStyle w:val="CMDOutput"/>
      </w:pPr>
      <w:r w:rsidRPr="00C67ACA">
        <w:t>Reply from 127.0.0.1: bytes=32 time=3ms TTL=128</w:t>
      </w:r>
    </w:p>
    <w:p w14:paraId="5C166CAA" w14:textId="77777777" w:rsidR="00C67ACA" w:rsidRPr="00C67ACA" w:rsidRDefault="00C67ACA" w:rsidP="00C67ACA">
      <w:pPr>
        <w:pStyle w:val="CMDOutput"/>
      </w:pPr>
    </w:p>
    <w:p w14:paraId="63539C7C" w14:textId="77777777" w:rsidR="00C67ACA" w:rsidRPr="00C67ACA" w:rsidRDefault="00C67ACA" w:rsidP="00C67ACA">
      <w:pPr>
        <w:pStyle w:val="CMDOutput"/>
      </w:pPr>
      <w:r w:rsidRPr="00C67ACA">
        <w:t>Ping statistics for 127.0.0.1:</w:t>
      </w:r>
    </w:p>
    <w:p w14:paraId="19A71C03" w14:textId="77777777" w:rsidR="00C67ACA" w:rsidRPr="00C67ACA" w:rsidRDefault="00C67ACA" w:rsidP="00C67ACA">
      <w:pPr>
        <w:pStyle w:val="CMDOutput"/>
      </w:pPr>
      <w:r w:rsidRPr="00C67ACA">
        <w:t xml:space="preserve">    Packets: Sent = 4, Received = 4, Lost = 0 (0% loss),</w:t>
      </w:r>
    </w:p>
    <w:p w14:paraId="3AEA6633" w14:textId="77777777" w:rsidR="00C67ACA" w:rsidRPr="00C67ACA" w:rsidRDefault="00C67ACA" w:rsidP="00C67ACA">
      <w:pPr>
        <w:pStyle w:val="CMDOutput"/>
      </w:pPr>
      <w:r w:rsidRPr="00C67ACA">
        <w:t>Approximate round trip times in milli-seconds:</w:t>
      </w:r>
    </w:p>
    <w:p w14:paraId="4D5F7477" w14:textId="77777777" w:rsidR="00C67ACA" w:rsidRPr="00C67ACA" w:rsidRDefault="00C67ACA" w:rsidP="00C67ACA">
      <w:pPr>
        <w:pStyle w:val="CMDOutput"/>
      </w:pPr>
      <w:r w:rsidRPr="00C67ACA">
        <w:t xml:space="preserve">    Minimum = 3ms, Maximum = 16ms, Average = 6ms</w:t>
      </w:r>
    </w:p>
    <w:p w14:paraId="6203CD13" w14:textId="77777777" w:rsidR="00C67ACA" w:rsidRPr="00C67ACA" w:rsidRDefault="00C67ACA" w:rsidP="00C67ACA">
      <w:pPr>
        <w:pStyle w:val="CMDOutput"/>
      </w:pPr>
    </w:p>
    <w:p w14:paraId="7F69D7E7" w14:textId="3EC3E2EB" w:rsidR="009C355E" w:rsidRDefault="00C67ACA" w:rsidP="00C67ACA">
      <w:pPr>
        <w:pStyle w:val="CMDOutput"/>
      </w:pPr>
      <w:r w:rsidRPr="00C67ACA">
        <w:t>C:\&gt;</w:t>
      </w:r>
    </w:p>
    <w:p w14:paraId="7BE52E6E" w14:textId="68F14787" w:rsidR="00C67ACA" w:rsidRDefault="0004289C" w:rsidP="00C67ACA">
      <w:pPr>
        <w:pStyle w:val="BodyTextL50"/>
      </w:pPr>
      <w:r>
        <w:t xml:space="preserve">Because </w:t>
      </w:r>
      <w:r w:rsidR="00C67ACA">
        <w:t xml:space="preserve">there were successful replies, we know that TCP/IP is installed and working correctly. This means that, most likely, either the </w:t>
      </w:r>
      <w:r>
        <w:t>E</w:t>
      </w:r>
      <w:r w:rsidR="00C67ACA">
        <w:t>thernet port on PC-B or S3 is not enabled.</w:t>
      </w:r>
    </w:p>
    <w:p w14:paraId="1A8CB514" w14:textId="5D6F4ACF" w:rsidR="009C355E" w:rsidRDefault="00C67ACA" w:rsidP="00EE70F2">
      <w:pPr>
        <w:pStyle w:val="SubStepAlpha"/>
      </w:pPr>
      <w:r>
        <w:t xml:space="preserve">Click </w:t>
      </w:r>
      <w:r>
        <w:rPr>
          <w:b/>
          <w:bCs/>
        </w:rPr>
        <w:t>Config</w:t>
      </w:r>
      <w:r>
        <w:t xml:space="preserve"> on </w:t>
      </w:r>
      <w:r>
        <w:rPr>
          <w:b/>
          <w:bCs/>
        </w:rPr>
        <w:t>PC-B</w:t>
      </w:r>
      <w:r>
        <w:t>.</w:t>
      </w:r>
    </w:p>
    <w:p w14:paraId="1195E0E3" w14:textId="17714EA1" w:rsidR="00C67ACA" w:rsidRDefault="00C67ACA" w:rsidP="00EE70F2">
      <w:pPr>
        <w:pStyle w:val="SubStepAlpha"/>
      </w:pPr>
      <w:r>
        <w:t xml:space="preserve">Click </w:t>
      </w:r>
      <w:r>
        <w:rPr>
          <w:b/>
          <w:bCs/>
        </w:rPr>
        <w:t>FastEthernet0</w:t>
      </w:r>
      <w:r>
        <w:t>.</w:t>
      </w:r>
    </w:p>
    <w:p w14:paraId="70E2338D" w14:textId="2955F25A" w:rsidR="00C67ACA" w:rsidRDefault="00C67ACA" w:rsidP="00EE70F2">
      <w:pPr>
        <w:pStyle w:val="SubStepAlpha"/>
      </w:pPr>
      <w:r>
        <w:t xml:space="preserve">The Port Status is Off. Click </w:t>
      </w:r>
      <w:r>
        <w:rPr>
          <w:b/>
          <w:bCs/>
        </w:rPr>
        <w:t>On</w:t>
      </w:r>
      <w:r>
        <w:t xml:space="preserve"> next to </w:t>
      </w:r>
      <w:r>
        <w:rPr>
          <w:b/>
          <w:bCs/>
        </w:rPr>
        <w:t>Port Status</w:t>
      </w:r>
      <w:r>
        <w:t xml:space="preserve"> to enable the interface.</w:t>
      </w:r>
    </w:p>
    <w:p w14:paraId="613F3FA2" w14:textId="5BD58762" w:rsidR="006B7472" w:rsidRDefault="006B7472" w:rsidP="006B7472">
      <w:pPr>
        <w:pStyle w:val="SubStepAlpha"/>
        <w:numPr>
          <w:ilvl w:val="0"/>
          <w:numId w:val="0"/>
        </w:numPr>
        <w:ind w:left="720"/>
      </w:pPr>
      <w:r>
        <w:t>Notice the icons between PC-B and S3 turn green after a few seconds to indicate communication between the two devices.</w:t>
      </w:r>
    </w:p>
    <w:p w14:paraId="299BEE9C" w14:textId="1EC82B0F" w:rsidR="006B7472" w:rsidRDefault="006B7472" w:rsidP="00EE70F2">
      <w:pPr>
        <w:pStyle w:val="SubStepAlpha"/>
      </w:pPr>
      <w:r>
        <w:t xml:space="preserve">Click </w:t>
      </w:r>
      <w:r>
        <w:rPr>
          <w:b/>
          <w:bCs/>
        </w:rPr>
        <w:t>Desktop</w:t>
      </w:r>
      <w:r>
        <w:t>.</w:t>
      </w:r>
    </w:p>
    <w:p w14:paraId="00289022" w14:textId="7A3FBD73" w:rsidR="006B7472" w:rsidRDefault="006B7472" w:rsidP="00EE70F2">
      <w:pPr>
        <w:pStyle w:val="SubStepAlpha"/>
      </w:pPr>
      <w:r>
        <w:t xml:space="preserve">Close the </w:t>
      </w:r>
      <w:r w:rsidRPr="006B7472">
        <w:rPr>
          <w:b/>
          <w:bCs/>
        </w:rPr>
        <w:t>Command</w:t>
      </w:r>
      <w:r>
        <w:t xml:space="preserve"> </w:t>
      </w:r>
      <w:r w:rsidRPr="006B7472">
        <w:rPr>
          <w:b/>
          <w:bCs/>
        </w:rPr>
        <w:t>Prompt</w:t>
      </w:r>
      <w:r>
        <w:t xml:space="preserve"> window.</w:t>
      </w:r>
    </w:p>
    <w:p w14:paraId="7A53E307" w14:textId="70633A16" w:rsidR="00121758" w:rsidRDefault="00121758" w:rsidP="00121758">
      <w:pPr>
        <w:pStyle w:val="Heading3"/>
      </w:pPr>
      <w:r>
        <w:t>Check the IP configuration.</w:t>
      </w:r>
    </w:p>
    <w:p w14:paraId="0337170C" w14:textId="2A96F79C" w:rsidR="006B7472" w:rsidRDefault="006B7472" w:rsidP="00EE70F2">
      <w:pPr>
        <w:pStyle w:val="SubStepAlpha"/>
      </w:pPr>
      <w:r>
        <w:t xml:space="preserve">Click </w:t>
      </w:r>
      <w:r>
        <w:rPr>
          <w:b/>
          <w:bCs/>
        </w:rPr>
        <w:t>IP Configuration</w:t>
      </w:r>
      <w:r>
        <w:t>.</w:t>
      </w:r>
    </w:p>
    <w:p w14:paraId="124AAB2A" w14:textId="7BD22021" w:rsidR="00C67ACA" w:rsidRDefault="00C67ACA" w:rsidP="00EE70F2">
      <w:pPr>
        <w:pStyle w:val="SubStepAlpha"/>
      </w:pPr>
      <w:r>
        <w:t xml:space="preserve">You should </w:t>
      </w:r>
      <w:r w:rsidR="006B7472">
        <w:t>be provided with an IP address if there is a DHCP server on the network.</w:t>
      </w:r>
    </w:p>
    <w:p w14:paraId="472796D6" w14:textId="540B8C57" w:rsidR="006B7472" w:rsidRDefault="006B7472" w:rsidP="006B7472">
      <w:pPr>
        <w:pStyle w:val="SubStepAlpha"/>
        <w:numPr>
          <w:ilvl w:val="0"/>
          <w:numId w:val="0"/>
        </w:numPr>
        <w:ind w:left="720"/>
      </w:pPr>
      <w:r>
        <w:t xml:space="preserve">Notice that the DHCP request failed. </w:t>
      </w:r>
      <w:r w:rsidR="00A6717A">
        <w:t xml:space="preserve">Because </w:t>
      </w:r>
      <w:r w:rsidR="007E233D">
        <w:t>PC-B</w:t>
      </w:r>
      <w:r>
        <w:t xml:space="preserve"> </w:t>
      </w:r>
      <w:r w:rsidR="00A6717A">
        <w:t>cannot reach a DHCP server</w:t>
      </w:r>
      <w:r>
        <w:t>, you will need to provide static IP address information.</w:t>
      </w:r>
    </w:p>
    <w:p w14:paraId="33163A12" w14:textId="1BAFAA53" w:rsidR="006B7472" w:rsidRDefault="006B7472" w:rsidP="00EE70F2">
      <w:pPr>
        <w:pStyle w:val="SubStepAlpha"/>
      </w:pPr>
      <w:r>
        <w:t xml:space="preserve">Click the radio button next to </w:t>
      </w:r>
      <w:r>
        <w:rPr>
          <w:b/>
          <w:bCs/>
        </w:rPr>
        <w:t>Static</w:t>
      </w:r>
      <w:r>
        <w:t xml:space="preserve"> to assign the interface IP Configuration information:</w:t>
      </w:r>
    </w:p>
    <w:p w14:paraId="10E78E3B" w14:textId="77777777" w:rsidR="006B7472" w:rsidRDefault="006B7472" w:rsidP="006B7472">
      <w:pPr>
        <w:pStyle w:val="SubStepAlpha"/>
        <w:numPr>
          <w:ilvl w:val="0"/>
          <w:numId w:val="0"/>
        </w:numPr>
        <w:ind w:left="720"/>
      </w:pPr>
      <w:r>
        <w:t xml:space="preserve">IP Address: </w:t>
      </w:r>
      <w:r w:rsidRPr="006B7472">
        <w:t>172.16.3.2</w:t>
      </w:r>
    </w:p>
    <w:p w14:paraId="1210A74C" w14:textId="77777777" w:rsidR="006B7472" w:rsidRDefault="006B7472" w:rsidP="006B7472">
      <w:pPr>
        <w:pStyle w:val="SubStepAlpha"/>
        <w:numPr>
          <w:ilvl w:val="0"/>
          <w:numId w:val="0"/>
        </w:numPr>
        <w:ind w:left="720"/>
      </w:pPr>
      <w:r>
        <w:t xml:space="preserve">Subnet Mask: </w:t>
      </w:r>
      <w:r w:rsidRPr="006B7472">
        <w:t>255.255.255.0</w:t>
      </w:r>
    </w:p>
    <w:p w14:paraId="4C00390A" w14:textId="77777777" w:rsidR="006B7472" w:rsidRDefault="006B7472" w:rsidP="006B7472">
      <w:pPr>
        <w:pStyle w:val="SubStepAlpha"/>
        <w:numPr>
          <w:ilvl w:val="0"/>
          <w:numId w:val="0"/>
        </w:numPr>
        <w:ind w:left="720"/>
      </w:pPr>
      <w:r>
        <w:t xml:space="preserve">Default Gateway: </w:t>
      </w:r>
      <w:r w:rsidRPr="006B7472">
        <w:t>172.16.3.1</w:t>
      </w:r>
    </w:p>
    <w:p w14:paraId="3D25F0CB" w14:textId="6675701F" w:rsidR="006B7472" w:rsidRDefault="006B7472" w:rsidP="006B7472">
      <w:pPr>
        <w:pStyle w:val="SubStepAlpha"/>
        <w:numPr>
          <w:ilvl w:val="0"/>
          <w:numId w:val="0"/>
        </w:numPr>
        <w:ind w:left="720"/>
      </w:pPr>
      <w:r>
        <w:t xml:space="preserve">DNS Server: </w:t>
      </w:r>
      <w:r w:rsidRPr="006B7472">
        <w:t>64.100.0.10</w:t>
      </w:r>
    </w:p>
    <w:p w14:paraId="425B497A" w14:textId="1E9B7322" w:rsidR="006B7472" w:rsidRDefault="006B7472" w:rsidP="006B7472">
      <w:pPr>
        <w:pStyle w:val="SubStepAlpha"/>
        <w:numPr>
          <w:ilvl w:val="0"/>
          <w:numId w:val="0"/>
        </w:numPr>
        <w:ind w:left="720"/>
      </w:pPr>
      <w:r>
        <w:t>You now have the correct information to get to the default gateway.</w:t>
      </w:r>
    </w:p>
    <w:p w14:paraId="708B010A" w14:textId="11DEDD28" w:rsidR="00430DD9" w:rsidRDefault="00430DD9" w:rsidP="006B7472">
      <w:pPr>
        <w:pStyle w:val="SubStepAlpha"/>
      </w:pPr>
      <w:r>
        <w:t xml:space="preserve">Close </w:t>
      </w:r>
      <w:r w:rsidRPr="00E035C4">
        <w:rPr>
          <w:b/>
          <w:bCs/>
        </w:rPr>
        <w:t>IP Configuration</w:t>
      </w:r>
      <w:r>
        <w:t xml:space="preserve"> and click</w:t>
      </w:r>
      <w:r w:rsidR="006B7472">
        <w:t xml:space="preserve"> </w:t>
      </w:r>
      <w:r w:rsidR="006B7472">
        <w:rPr>
          <w:b/>
          <w:bCs/>
        </w:rPr>
        <w:t>Web Browser</w:t>
      </w:r>
      <w:r w:rsidR="00645F08" w:rsidRPr="00645F08">
        <w:t>.</w:t>
      </w:r>
    </w:p>
    <w:p w14:paraId="4C9C9CDE" w14:textId="7C0BCF74" w:rsidR="006B7472" w:rsidRDefault="00006E5F" w:rsidP="006B7472">
      <w:pPr>
        <w:pStyle w:val="SubStepAlpha"/>
      </w:pPr>
      <w:r w:rsidRPr="00006E5F">
        <w:t xml:space="preserve"> </w:t>
      </w:r>
      <w:r>
        <w:t xml:space="preserve">Enter </w:t>
      </w:r>
      <w:r w:rsidRPr="00597250">
        <w:rPr>
          <w:b/>
          <w:bCs/>
        </w:rPr>
        <w:t>www.devasc-netacad.pka</w:t>
      </w:r>
      <w:r>
        <w:t xml:space="preserve"> in the URL field and click </w:t>
      </w:r>
      <w:r>
        <w:rPr>
          <w:b/>
          <w:bCs/>
        </w:rPr>
        <w:t>Go</w:t>
      </w:r>
      <w:r w:rsidR="006B7472">
        <w:t>.</w:t>
      </w:r>
    </w:p>
    <w:p w14:paraId="2CAF3A8A" w14:textId="5CCACE32" w:rsidR="006B7472" w:rsidRPr="006B7472" w:rsidRDefault="006B7472" w:rsidP="006B7472">
      <w:pPr>
        <w:pStyle w:val="SubStepAlpha"/>
        <w:numPr>
          <w:ilvl w:val="0"/>
          <w:numId w:val="0"/>
        </w:numPr>
        <w:ind w:left="720"/>
      </w:pPr>
      <w:r>
        <w:t xml:space="preserve">Again, the request fails. </w:t>
      </w:r>
    </w:p>
    <w:p w14:paraId="6C4C56D4" w14:textId="2593C55D" w:rsidR="008B5F57" w:rsidRDefault="006B7472" w:rsidP="008B5F57">
      <w:pPr>
        <w:pStyle w:val="Heading2"/>
      </w:pPr>
      <w:r>
        <w:t>Troubleshoot R3</w:t>
      </w:r>
    </w:p>
    <w:p w14:paraId="31073922" w14:textId="6B554095" w:rsidR="0020374C" w:rsidRPr="00E035C4" w:rsidRDefault="0020374C" w:rsidP="00E035C4">
      <w:pPr>
        <w:pStyle w:val="BodyTextL25"/>
      </w:pPr>
      <w:r>
        <w:t xml:space="preserve">In this Part, you will test connectivity to the next network device, </w:t>
      </w:r>
      <w:r>
        <w:rPr>
          <w:b/>
          <w:bCs/>
        </w:rPr>
        <w:t>R3</w:t>
      </w:r>
      <w:r>
        <w:t>, to continue troubleshooting.</w:t>
      </w:r>
    </w:p>
    <w:p w14:paraId="06B2C854" w14:textId="71848028" w:rsidR="00231DCA" w:rsidRPr="001F4F1B" w:rsidRDefault="00B767B8" w:rsidP="008402F2">
      <w:pPr>
        <w:pStyle w:val="Heading3"/>
      </w:pPr>
      <w:r>
        <w:t>Communicate with the default gateway.</w:t>
      </w:r>
    </w:p>
    <w:p w14:paraId="56298CAD" w14:textId="77777777" w:rsidR="0020374C" w:rsidRDefault="0020374C" w:rsidP="0020374C">
      <w:pPr>
        <w:pStyle w:val="SubStepAlpha"/>
      </w:pPr>
      <w:r>
        <w:t xml:space="preserve">Close the </w:t>
      </w:r>
      <w:r w:rsidRPr="005245CD">
        <w:rPr>
          <w:b/>
          <w:bCs/>
        </w:rPr>
        <w:t>Web Browser</w:t>
      </w:r>
      <w:r>
        <w:t>, if it is open.</w:t>
      </w:r>
    </w:p>
    <w:p w14:paraId="13BBE568" w14:textId="629B4D4E" w:rsidR="00603C52" w:rsidRDefault="0020374C" w:rsidP="0020374C">
      <w:pPr>
        <w:pStyle w:val="SubStepAlpha"/>
      </w:pPr>
      <w:r>
        <w:t xml:space="preserve">Click </w:t>
      </w:r>
      <w:r>
        <w:rPr>
          <w:b/>
          <w:bCs/>
        </w:rPr>
        <w:t>Command Prompt</w:t>
      </w:r>
      <w:r>
        <w:t>.</w:t>
      </w:r>
    </w:p>
    <w:p w14:paraId="338357B8" w14:textId="7FE8CB5E" w:rsidR="00B767B8" w:rsidRDefault="00B767B8" w:rsidP="00603C52">
      <w:pPr>
        <w:pStyle w:val="SubStepAlpha"/>
      </w:pPr>
      <w:r>
        <w:t>Ping the default gateway.</w:t>
      </w:r>
    </w:p>
    <w:p w14:paraId="54014B67" w14:textId="77777777" w:rsidR="00B767B8" w:rsidRDefault="00B767B8" w:rsidP="00B767B8">
      <w:pPr>
        <w:pStyle w:val="CMDOutput"/>
      </w:pPr>
      <w:r>
        <w:t>C:\&gt;ping 172.16.3.1</w:t>
      </w:r>
    </w:p>
    <w:p w14:paraId="50B6A062" w14:textId="77777777" w:rsidR="00B767B8" w:rsidRDefault="00B767B8" w:rsidP="00B767B8">
      <w:pPr>
        <w:pStyle w:val="CMDOutput"/>
      </w:pPr>
    </w:p>
    <w:p w14:paraId="0933B402" w14:textId="77777777" w:rsidR="00B767B8" w:rsidRDefault="00B767B8" w:rsidP="00B767B8">
      <w:pPr>
        <w:pStyle w:val="CMDOutput"/>
      </w:pPr>
      <w:r>
        <w:t>Pinging 172.16.3.1 with 32 bytes of data:</w:t>
      </w:r>
    </w:p>
    <w:p w14:paraId="1F8D737D" w14:textId="77777777" w:rsidR="00B767B8" w:rsidRDefault="00B767B8" w:rsidP="00B767B8">
      <w:pPr>
        <w:pStyle w:val="CMDOutput"/>
      </w:pPr>
    </w:p>
    <w:p w14:paraId="1094562F" w14:textId="77777777" w:rsidR="00B767B8" w:rsidRDefault="00B767B8" w:rsidP="00B767B8">
      <w:pPr>
        <w:pStyle w:val="CMDOutput"/>
      </w:pPr>
      <w:r>
        <w:t>Request timed out.</w:t>
      </w:r>
    </w:p>
    <w:p w14:paraId="25BAFF66" w14:textId="77777777" w:rsidR="00B767B8" w:rsidRDefault="00B767B8" w:rsidP="00B767B8">
      <w:pPr>
        <w:pStyle w:val="CMDOutput"/>
      </w:pPr>
      <w:r>
        <w:t>Request timed out.</w:t>
      </w:r>
    </w:p>
    <w:p w14:paraId="11E4B9FC" w14:textId="77777777" w:rsidR="00B767B8" w:rsidRDefault="00B767B8" w:rsidP="00B767B8">
      <w:pPr>
        <w:pStyle w:val="CMDOutput"/>
      </w:pPr>
      <w:r>
        <w:t>Request timed out.</w:t>
      </w:r>
    </w:p>
    <w:p w14:paraId="0EBFA86E" w14:textId="77777777" w:rsidR="00B767B8" w:rsidRDefault="00B767B8" w:rsidP="00B767B8">
      <w:pPr>
        <w:pStyle w:val="CMDOutput"/>
      </w:pPr>
      <w:r>
        <w:t>Request timed out.</w:t>
      </w:r>
    </w:p>
    <w:p w14:paraId="69AD3A0F" w14:textId="77777777" w:rsidR="00B767B8" w:rsidRDefault="00B767B8" w:rsidP="00B767B8">
      <w:pPr>
        <w:pStyle w:val="CMDOutput"/>
      </w:pPr>
    </w:p>
    <w:p w14:paraId="359930D5" w14:textId="77777777" w:rsidR="00B767B8" w:rsidRDefault="00B767B8" w:rsidP="00B767B8">
      <w:pPr>
        <w:pStyle w:val="CMDOutput"/>
      </w:pPr>
      <w:r>
        <w:t>Ping statistics for 172.16.3.1:</w:t>
      </w:r>
    </w:p>
    <w:p w14:paraId="50F33DFC" w14:textId="77777777" w:rsidR="00B767B8" w:rsidRDefault="00B767B8" w:rsidP="00B767B8">
      <w:pPr>
        <w:pStyle w:val="CMDOutput"/>
      </w:pPr>
      <w:r>
        <w:t xml:space="preserve">    Packets: Sent = 4, Received = 0, Lost = 4 (100% loss),</w:t>
      </w:r>
    </w:p>
    <w:p w14:paraId="1E9DC7E3" w14:textId="77777777" w:rsidR="00B767B8" w:rsidRDefault="00B767B8" w:rsidP="00B767B8">
      <w:pPr>
        <w:pStyle w:val="CMDOutput"/>
      </w:pPr>
    </w:p>
    <w:p w14:paraId="204D00A9" w14:textId="260A130D" w:rsidR="00B767B8" w:rsidRDefault="00B767B8" w:rsidP="00B767B8">
      <w:pPr>
        <w:pStyle w:val="CMDOutput"/>
      </w:pPr>
      <w:r>
        <w:t>C:\&gt;</w:t>
      </w:r>
    </w:p>
    <w:p w14:paraId="394504DA" w14:textId="7AF18917" w:rsidR="00B767B8" w:rsidRDefault="006945DD" w:rsidP="00B767B8">
      <w:pPr>
        <w:pStyle w:val="BodyTextL50"/>
      </w:pPr>
      <w:r>
        <w:t xml:space="preserve">You </w:t>
      </w:r>
      <w:r w:rsidR="00B767B8">
        <w:t xml:space="preserve">know that the IP addressing information on PC-B is correct, </w:t>
      </w:r>
      <w:r>
        <w:t xml:space="preserve">that </w:t>
      </w:r>
      <w:r w:rsidR="00B767B8">
        <w:t xml:space="preserve">the interface is up, and </w:t>
      </w:r>
      <w:r>
        <w:t xml:space="preserve">that </w:t>
      </w:r>
      <w:r w:rsidR="00B767B8">
        <w:t>the TCP/IP stack is working properly. There must be something wrong with the default gateway preventing communication.</w:t>
      </w:r>
    </w:p>
    <w:p w14:paraId="214D328D" w14:textId="0DDD87D4" w:rsidR="00121758" w:rsidRDefault="00121758" w:rsidP="00121758">
      <w:pPr>
        <w:pStyle w:val="Heading3"/>
      </w:pPr>
      <w:r>
        <w:t>Check the IP configuration of R3.</w:t>
      </w:r>
    </w:p>
    <w:p w14:paraId="768C141B" w14:textId="29B86025" w:rsidR="00B767B8" w:rsidRDefault="00B767B8" w:rsidP="00B767B8">
      <w:pPr>
        <w:pStyle w:val="SubStepAlpha"/>
      </w:pPr>
      <w:r>
        <w:t xml:space="preserve">Click </w:t>
      </w:r>
      <w:r>
        <w:rPr>
          <w:b/>
          <w:bCs/>
        </w:rPr>
        <w:t>R3</w:t>
      </w:r>
      <w:r>
        <w:t>.</w:t>
      </w:r>
    </w:p>
    <w:p w14:paraId="136E2023" w14:textId="39F4780F" w:rsidR="00B767B8" w:rsidRDefault="00B767B8" w:rsidP="00B767B8">
      <w:pPr>
        <w:pStyle w:val="SubStepAlpha"/>
      </w:pPr>
      <w:r>
        <w:t xml:space="preserve">Click </w:t>
      </w:r>
      <w:r>
        <w:rPr>
          <w:b/>
          <w:bCs/>
        </w:rPr>
        <w:t>Config</w:t>
      </w:r>
      <w:r>
        <w:t>.</w:t>
      </w:r>
    </w:p>
    <w:p w14:paraId="72AEB781" w14:textId="3AE5D783" w:rsidR="00B767B8" w:rsidRDefault="00B767B8" w:rsidP="00B767B8">
      <w:pPr>
        <w:pStyle w:val="SubStepAlpha"/>
      </w:pPr>
      <w:r>
        <w:t xml:space="preserve">Click </w:t>
      </w:r>
      <w:r>
        <w:rPr>
          <w:b/>
          <w:bCs/>
        </w:rPr>
        <w:t>GigabitEthernet0/0/1</w:t>
      </w:r>
      <w:r>
        <w:t>.</w:t>
      </w:r>
      <w:r w:rsidR="00132E53">
        <w:t xml:space="preserve"> This is the interface connected to the 172.16.3.0/24 network. </w:t>
      </w:r>
    </w:p>
    <w:p w14:paraId="55707D48" w14:textId="619D476C" w:rsidR="00B767B8" w:rsidRDefault="00B767B8" w:rsidP="00B767B8">
      <w:pPr>
        <w:pStyle w:val="SubStepAlpha"/>
        <w:numPr>
          <w:ilvl w:val="0"/>
          <w:numId w:val="0"/>
        </w:numPr>
        <w:ind w:left="720"/>
      </w:pPr>
      <w:r>
        <w:t>The interface is up, and there is IP addressing information for it, but it is not correct for the 172.16.3.0 network.</w:t>
      </w:r>
    </w:p>
    <w:p w14:paraId="69C9E228" w14:textId="2952F7B2" w:rsidR="00B767B8" w:rsidRDefault="00B767B8" w:rsidP="00B767B8">
      <w:pPr>
        <w:pStyle w:val="SubStepAlpha"/>
      </w:pPr>
      <w:r>
        <w:t xml:space="preserve">Change the IP address for the interface to </w:t>
      </w:r>
      <w:r>
        <w:rPr>
          <w:b/>
          <w:bCs/>
        </w:rPr>
        <w:t>172.16.3.1</w:t>
      </w:r>
      <w:r>
        <w:t>.</w:t>
      </w:r>
    </w:p>
    <w:p w14:paraId="6EF53031" w14:textId="2D02617F" w:rsidR="007B7819" w:rsidRDefault="007B7819" w:rsidP="007B7819">
      <w:pPr>
        <w:pStyle w:val="Heading3"/>
      </w:pPr>
      <w:r>
        <w:t>Check connectivity.</w:t>
      </w:r>
    </w:p>
    <w:p w14:paraId="4B635990" w14:textId="477C68E7" w:rsidR="00B767B8" w:rsidRDefault="00B767B8" w:rsidP="00B767B8">
      <w:pPr>
        <w:pStyle w:val="SubStepAlpha"/>
      </w:pPr>
      <w:r>
        <w:t xml:space="preserve">Return to </w:t>
      </w:r>
      <w:r>
        <w:rPr>
          <w:b/>
          <w:bCs/>
        </w:rPr>
        <w:t>PC-B</w:t>
      </w:r>
      <w:r>
        <w:t xml:space="preserve"> and ping the default gateway again to ensure communication is working between the devices.</w:t>
      </w:r>
    </w:p>
    <w:p w14:paraId="787BF310" w14:textId="77777777" w:rsidR="00B767B8" w:rsidRDefault="00B767B8" w:rsidP="00B767B8">
      <w:pPr>
        <w:pStyle w:val="CMDOutput"/>
      </w:pPr>
      <w:r>
        <w:t>C:\&gt;ping 172.16.3.1</w:t>
      </w:r>
    </w:p>
    <w:p w14:paraId="4628AC1E" w14:textId="77777777" w:rsidR="00B767B8" w:rsidRDefault="00B767B8" w:rsidP="00B767B8">
      <w:pPr>
        <w:pStyle w:val="CMDOutput"/>
      </w:pPr>
    </w:p>
    <w:p w14:paraId="215FC5C1" w14:textId="77777777" w:rsidR="00B767B8" w:rsidRDefault="00B767B8" w:rsidP="00B767B8">
      <w:pPr>
        <w:pStyle w:val="CMDOutput"/>
      </w:pPr>
      <w:r>
        <w:t>Pinging 172.16.3.1 with 32 bytes of data:</w:t>
      </w:r>
    </w:p>
    <w:p w14:paraId="72324232" w14:textId="77777777" w:rsidR="00B767B8" w:rsidRDefault="00B767B8" w:rsidP="00B767B8">
      <w:pPr>
        <w:pStyle w:val="CMDOutput"/>
      </w:pPr>
    </w:p>
    <w:p w14:paraId="0D226424" w14:textId="77777777" w:rsidR="00B767B8" w:rsidRDefault="00B767B8" w:rsidP="00B767B8">
      <w:pPr>
        <w:pStyle w:val="CMDOutput"/>
      </w:pPr>
      <w:r>
        <w:t>Reply from 172.16.3.1: bytes=32 time&lt;1ms TTL=255</w:t>
      </w:r>
    </w:p>
    <w:p w14:paraId="7B6862CF" w14:textId="77777777" w:rsidR="00B767B8" w:rsidRDefault="00B767B8" w:rsidP="00B767B8">
      <w:pPr>
        <w:pStyle w:val="CMDOutput"/>
      </w:pPr>
      <w:r>
        <w:t>Reply from 172.16.3.1: bytes=32 time&lt;1ms TTL=255</w:t>
      </w:r>
    </w:p>
    <w:p w14:paraId="6EA3A611" w14:textId="77777777" w:rsidR="00B767B8" w:rsidRDefault="00B767B8" w:rsidP="00B767B8">
      <w:pPr>
        <w:pStyle w:val="CMDOutput"/>
      </w:pPr>
      <w:r>
        <w:t>Reply from 172.16.3.1: bytes=32 time=2ms TTL=255</w:t>
      </w:r>
    </w:p>
    <w:p w14:paraId="1726D895" w14:textId="77777777" w:rsidR="00B767B8" w:rsidRDefault="00B767B8" w:rsidP="00B767B8">
      <w:pPr>
        <w:pStyle w:val="CMDOutput"/>
      </w:pPr>
      <w:r>
        <w:t>Reply from 172.16.3.1: bytes=32 time&lt;1ms TTL=255</w:t>
      </w:r>
    </w:p>
    <w:p w14:paraId="484F9017" w14:textId="77777777" w:rsidR="00B767B8" w:rsidRDefault="00B767B8" w:rsidP="00B767B8">
      <w:pPr>
        <w:pStyle w:val="CMDOutput"/>
      </w:pPr>
    </w:p>
    <w:p w14:paraId="2F579288" w14:textId="77777777" w:rsidR="00B767B8" w:rsidRDefault="00B767B8" w:rsidP="00B767B8">
      <w:pPr>
        <w:pStyle w:val="CMDOutput"/>
      </w:pPr>
      <w:r>
        <w:t>Ping statistics for 172.16.3.1:</w:t>
      </w:r>
    </w:p>
    <w:p w14:paraId="4D9D2C85" w14:textId="77777777" w:rsidR="00B767B8" w:rsidRDefault="00B767B8" w:rsidP="00B767B8">
      <w:pPr>
        <w:pStyle w:val="CMDOutput"/>
      </w:pPr>
      <w:r>
        <w:t xml:space="preserve">    Packets: Sent = 4, Received = 4, Lost = 0 (0% loss),</w:t>
      </w:r>
    </w:p>
    <w:p w14:paraId="21C1BE3D" w14:textId="77777777" w:rsidR="00B767B8" w:rsidRDefault="00B767B8" w:rsidP="00B767B8">
      <w:pPr>
        <w:pStyle w:val="CMDOutput"/>
      </w:pPr>
      <w:r>
        <w:t>Approximate round trip times in milli-seconds:</w:t>
      </w:r>
    </w:p>
    <w:p w14:paraId="20ABEE6C" w14:textId="77777777" w:rsidR="00B767B8" w:rsidRDefault="00B767B8" w:rsidP="00B767B8">
      <w:pPr>
        <w:pStyle w:val="CMDOutput"/>
      </w:pPr>
      <w:r>
        <w:t xml:space="preserve">    Minimum = 0ms, Maximum = 2ms, Average = 0ms</w:t>
      </w:r>
    </w:p>
    <w:p w14:paraId="7EE66AEA" w14:textId="77777777" w:rsidR="00B767B8" w:rsidRDefault="00B767B8" w:rsidP="00B767B8">
      <w:pPr>
        <w:pStyle w:val="CMDOutput"/>
      </w:pPr>
    </w:p>
    <w:p w14:paraId="0AD14F58" w14:textId="72CF1547" w:rsidR="00B767B8" w:rsidRDefault="00B767B8" w:rsidP="00B767B8">
      <w:pPr>
        <w:pStyle w:val="CMDOutput"/>
      </w:pPr>
      <w:r>
        <w:t>C:\&gt;</w:t>
      </w:r>
    </w:p>
    <w:p w14:paraId="0D70284D" w14:textId="1105A905" w:rsidR="00B767B8" w:rsidRDefault="00B767B8" w:rsidP="00B767B8">
      <w:pPr>
        <w:pStyle w:val="BodyTextL50"/>
      </w:pPr>
      <w:r>
        <w:t>Great! We now have communication between PC-B and the default gateway.</w:t>
      </w:r>
    </w:p>
    <w:p w14:paraId="2131D7B2" w14:textId="6CE98D63" w:rsidR="00B767B8" w:rsidRDefault="00121758" w:rsidP="00121758">
      <w:pPr>
        <w:pStyle w:val="SubStepAlpha"/>
      </w:pPr>
      <w:r>
        <w:t>Return</w:t>
      </w:r>
      <w:r w:rsidR="00B767B8">
        <w:t xml:space="preserve"> to the </w:t>
      </w:r>
      <w:r w:rsidR="000D377D" w:rsidRPr="00E035C4">
        <w:rPr>
          <w:b/>
          <w:bCs/>
        </w:rPr>
        <w:t>Web Browser</w:t>
      </w:r>
      <w:r w:rsidR="00B767B8">
        <w:t xml:space="preserve"> on </w:t>
      </w:r>
      <w:r w:rsidR="00B767B8" w:rsidRPr="00E035C4">
        <w:rPr>
          <w:b/>
          <w:bCs/>
        </w:rPr>
        <w:t>PC-B</w:t>
      </w:r>
      <w:r w:rsidR="00B767B8">
        <w:t xml:space="preserve"> and </w:t>
      </w:r>
      <w:r w:rsidR="001C0FFA">
        <w:t xml:space="preserve">attempt to connect to the </w:t>
      </w:r>
      <w:r w:rsidR="001C0FFA" w:rsidRPr="00E035C4">
        <w:rPr>
          <w:b/>
          <w:bCs/>
        </w:rPr>
        <w:t>www.devasc-netacad.pka</w:t>
      </w:r>
      <w:r w:rsidR="001C0FFA">
        <w:t xml:space="preserve"> web page</w:t>
      </w:r>
      <w:r w:rsidR="00A62250">
        <w:t xml:space="preserve"> on the </w:t>
      </w:r>
      <w:r w:rsidR="00A62250" w:rsidRPr="00EE2C96">
        <w:rPr>
          <w:rFonts w:eastAsia="Arial"/>
          <w:b/>
        </w:rPr>
        <w:t>DEVASC Server</w:t>
      </w:r>
      <w:r w:rsidR="001C0FFA">
        <w:t xml:space="preserve"> again</w:t>
      </w:r>
      <w:r w:rsidR="00B767B8">
        <w:t>.</w:t>
      </w:r>
    </w:p>
    <w:p w14:paraId="50D53AA1" w14:textId="34F77301" w:rsidR="00B767B8" w:rsidRPr="00121758" w:rsidRDefault="00121758" w:rsidP="00B767B8">
      <w:pPr>
        <w:pStyle w:val="BodyTextL50"/>
      </w:pPr>
      <w:r>
        <w:t xml:space="preserve">It still does not work. </w:t>
      </w:r>
    </w:p>
    <w:p w14:paraId="39311B96" w14:textId="4452D288" w:rsidR="009C355E" w:rsidRDefault="00121758" w:rsidP="000E11E7">
      <w:pPr>
        <w:pStyle w:val="Heading2"/>
      </w:pPr>
      <w:r>
        <w:t>Troubleshoot R1</w:t>
      </w:r>
    </w:p>
    <w:p w14:paraId="38638FBC" w14:textId="7BE689BE" w:rsidR="000D377D" w:rsidRPr="00E035C4" w:rsidRDefault="000D377D" w:rsidP="00E035C4">
      <w:pPr>
        <w:pStyle w:val="BodyTextL25"/>
      </w:pPr>
      <w:r>
        <w:t xml:space="preserve">In this Part, you will continue troubleshooting on the next device </w:t>
      </w:r>
      <w:r w:rsidR="00B35BCB">
        <w:t>in the path</w:t>
      </w:r>
      <w:r>
        <w:t xml:space="preserve">, </w:t>
      </w:r>
      <w:r>
        <w:rPr>
          <w:b/>
          <w:bCs/>
        </w:rPr>
        <w:t>R1</w:t>
      </w:r>
      <w:r>
        <w:t xml:space="preserve">, </w:t>
      </w:r>
      <w:r w:rsidR="00B35BCB">
        <w:t>because you</w:t>
      </w:r>
      <w:r>
        <w:t xml:space="preserve"> do not have any control over the devices in the Internet cloud.</w:t>
      </w:r>
    </w:p>
    <w:p w14:paraId="13A9F5B3" w14:textId="04436C0C" w:rsidR="00121758" w:rsidRDefault="00121758" w:rsidP="00121758">
      <w:pPr>
        <w:pStyle w:val="Heading3"/>
      </w:pPr>
      <w:r>
        <w:t>Check the basic configuration of R1.</w:t>
      </w:r>
    </w:p>
    <w:p w14:paraId="0EDFACF0" w14:textId="572C6630" w:rsidR="00121758" w:rsidRPr="00121758" w:rsidRDefault="00121758" w:rsidP="00121758">
      <w:pPr>
        <w:pStyle w:val="BodyTextL50"/>
      </w:pPr>
      <w:r>
        <w:t xml:space="preserve">By looking at the Packet Tracer work area, we can see that there is a physical problem with the cabling between </w:t>
      </w:r>
      <w:r w:rsidRPr="00E035C4">
        <w:rPr>
          <w:b/>
          <w:bCs/>
        </w:rPr>
        <w:t>R1</w:t>
      </w:r>
      <w:r>
        <w:t xml:space="preserve"> and </w:t>
      </w:r>
      <w:r w:rsidRPr="00E035C4">
        <w:rPr>
          <w:b/>
          <w:bCs/>
        </w:rPr>
        <w:t>FIREWALL</w:t>
      </w:r>
      <w:r>
        <w:t>.</w:t>
      </w:r>
    </w:p>
    <w:p w14:paraId="01129A81" w14:textId="563F3F6C" w:rsidR="009C355E" w:rsidRDefault="00121758" w:rsidP="000E11E7">
      <w:pPr>
        <w:pStyle w:val="SubStepAlpha"/>
      </w:pPr>
      <w:r>
        <w:t xml:space="preserve">Click </w:t>
      </w:r>
      <w:r>
        <w:rPr>
          <w:b/>
          <w:bCs/>
        </w:rPr>
        <w:t>R1</w:t>
      </w:r>
      <w:r w:rsidR="00406083">
        <w:t xml:space="preserve">, and then the </w:t>
      </w:r>
      <w:r w:rsidR="00406083" w:rsidRPr="00E035C4">
        <w:rPr>
          <w:b/>
          <w:bCs/>
        </w:rPr>
        <w:t>Config</w:t>
      </w:r>
      <w:r w:rsidR="00406083">
        <w:t xml:space="preserve"> tab.</w:t>
      </w:r>
    </w:p>
    <w:p w14:paraId="5EE2E299" w14:textId="537106BF" w:rsidR="00121758" w:rsidRDefault="00121758" w:rsidP="000E11E7">
      <w:pPr>
        <w:pStyle w:val="SubStepAlpha"/>
      </w:pPr>
      <w:r>
        <w:t xml:space="preserve">Check the </w:t>
      </w:r>
      <w:r w:rsidR="00406083" w:rsidRPr="00E035C4">
        <w:rPr>
          <w:b/>
          <w:bCs/>
        </w:rPr>
        <w:t>Port Status</w:t>
      </w:r>
      <w:r>
        <w:t xml:space="preserve"> of each interface.</w:t>
      </w:r>
    </w:p>
    <w:p w14:paraId="2375D25C" w14:textId="430C7336" w:rsidR="00121758" w:rsidRDefault="00121758" w:rsidP="00121758">
      <w:pPr>
        <w:pStyle w:val="SubStepAlpha"/>
        <w:numPr>
          <w:ilvl w:val="0"/>
          <w:numId w:val="0"/>
        </w:numPr>
        <w:ind w:left="720"/>
      </w:pPr>
      <w:r>
        <w:t>The ports are up.</w:t>
      </w:r>
    </w:p>
    <w:p w14:paraId="5084F592" w14:textId="2404398B" w:rsidR="00121758" w:rsidRDefault="00121758" w:rsidP="00121758">
      <w:pPr>
        <w:pStyle w:val="SubStepAlpha"/>
        <w:numPr>
          <w:ilvl w:val="0"/>
          <w:numId w:val="0"/>
        </w:numPr>
        <w:ind w:left="720"/>
      </w:pPr>
      <w:r>
        <w:t>The network between the devices is 209.165.200.224/29. The IP addresses of the ports at either end of the cable must fall in this range for communication to take place.</w:t>
      </w:r>
    </w:p>
    <w:p w14:paraId="51203FF8" w14:textId="7F12F75A" w:rsidR="007B7819" w:rsidRDefault="007B7819" w:rsidP="007B7819">
      <w:pPr>
        <w:pStyle w:val="Heading3"/>
      </w:pPr>
      <w:r>
        <w:t>Check the cable.</w:t>
      </w:r>
    </w:p>
    <w:p w14:paraId="273B5EA8" w14:textId="2BAB151F" w:rsidR="00121758" w:rsidRDefault="00121758" w:rsidP="00121758">
      <w:pPr>
        <w:pStyle w:val="SubStepAlpha"/>
      </w:pPr>
      <w:r>
        <w:t xml:space="preserve">Hover over </w:t>
      </w:r>
      <w:r>
        <w:rPr>
          <w:b/>
          <w:bCs/>
        </w:rPr>
        <w:t>FIREWALL</w:t>
      </w:r>
      <w:r>
        <w:t>.</w:t>
      </w:r>
    </w:p>
    <w:p w14:paraId="5D5601AE" w14:textId="44D25EE4" w:rsidR="00121758" w:rsidRDefault="00121758" w:rsidP="00121758">
      <w:pPr>
        <w:pStyle w:val="SubStepAlpha"/>
        <w:numPr>
          <w:ilvl w:val="0"/>
          <w:numId w:val="0"/>
        </w:numPr>
        <w:ind w:left="720"/>
      </w:pPr>
      <w:r>
        <w:t xml:space="preserve">VLAN2 has an acceptable IP address, and the link is up. </w:t>
      </w:r>
    </w:p>
    <w:p w14:paraId="5E0B5D2D" w14:textId="7F24D616" w:rsidR="00121758" w:rsidRDefault="00121758" w:rsidP="00121758">
      <w:pPr>
        <w:pStyle w:val="SubStepAlpha"/>
      </w:pPr>
      <w:r>
        <w:t xml:space="preserve">Hover over </w:t>
      </w:r>
      <w:r w:rsidRPr="00121758">
        <w:rPr>
          <w:b/>
          <w:bCs/>
        </w:rPr>
        <w:t>R1</w:t>
      </w:r>
      <w:r>
        <w:t>.</w:t>
      </w:r>
    </w:p>
    <w:p w14:paraId="0AD2FC9A" w14:textId="6E441479" w:rsidR="00121758" w:rsidRDefault="00121758" w:rsidP="00121758">
      <w:pPr>
        <w:pStyle w:val="BodyTextL50"/>
      </w:pPr>
      <w:r>
        <w:t>G0/0/0 has an acceptable IP address, and the link is up. The problem is the cable itself. It may be damaged, or it may be connected to an incorrect port.</w:t>
      </w:r>
    </w:p>
    <w:p w14:paraId="6E0654E9" w14:textId="15A83FEB" w:rsidR="00121758" w:rsidRDefault="00121758" w:rsidP="00121758">
      <w:pPr>
        <w:pStyle w:val="SubStepAlpha"/>
        <w:numPr>
          <w:ilvl w:val="0"/>
          <w:numId w:val="0"/>
        </w:numPr>
        <w:ind w:left="720"/>
      </w:pPr>
      <w:r>
        <w:t>You will need to re-cable the connection between the devices.</w:t>
      </w:r>
    </w:p>
    <w:p w14:paraId="72A8D689" w14:textId="46CF8F6A" w:rsidR="007B7819" w:rsidRDefault="007B7819" w:rsidP="007B7819">
      <w:pPr>
        <w:pStyle w:val="Heading3"/>
      </w:pPr>
      <w:r>
        <w:t>Replace the cable.</w:t>
      </w:r>
    </w:p>
    <w:p w14:paraId="40B211DD" w14:textId="50B24A07" w:rsidR="00121758" w:rsidRDefault="00C85036" w:rsidP="00121758">
      <w:pPr>
        <w:pStyle w:val="SubStepAlpha"/>
      </w:pPr>
      <w:r>
        <w:t>Be sure to click any white space in the topology to de-select any devices that may be currently selected. Then u</w:t>
      </w:r>
      <w:r w:rsidR="00121758">
        <w:t xml:space="preserve">se the </w:t>
      </w:r>
      <w:r w:rsidR="00C53DC5">
        <w:rPr>
          <w:b/>
          <w:bCs/>
        </w:rPr>
        <w:t>D</w:t>
      </w:r>
      <w:r w:rsidR="00121758">
        <w:rPr>
          <w:b/>
          <w:bCs/>
        </w:rPr>
        <w:t>elete</w:t>
      </w:r>
      <w:r w:rsidR="00121758">
        <w:t xml:space="preserve"> tool to remove the cable between R1 and </w:t>
      </w:r>
      <w:r w:rsidR="00121758" w:rsidRPr="00121758">
        <w:rPr>
          <w:b/>
          <w:bCs/>
        </w:rPr>
        <w:t>FIREWALL</w:t>
      </w:r>
      <w:r w:rsidR="00121758">
        <w:t>.</w:t>
      </w:r>
      <w:r>
        <w:t xml:space="preserve"> </w:t>
      </w:r>
    </w:p>
    <w:p w14:paraId="04859A8E" w14:textId="3D993828" w:rsidR="00121758" w:rsidRDefault="00B10CF0" w:rsidP="00121758">
      <w:pPr>
        <w:pStyle w:val="SubStepAlpha"/>
      </w:pPr>
      <w:r>
        <w:t xml:space="preserve">Click </w:t>
      </w:r>
      <w:r>
        <w:rPr>
          <w:b/>
          <w:bCs/>
        </w:rPr>
        <w:t>Connections</w:t>
      </w:r>
      <w:r>
        <w:t>.</w:t>
      </w:r>
    </w:p>
    <w:p w14:paraId="213C29E1" w14:textId="3A0C2E93" w:rsidR="00B10CF0" w:rsidRDefault="00B10CF0" w:rsidP="00121758">
      <w:pPr>
        <w:pStyle w:val="SubStepAlpha"/>
      </w:pPr>
      <w:r>
        <w:t xml:space="preserve">Click </w:t>
      </w:r>
      <w:r w:rsidR="00040153">
        <w:t xml:space="preserve">the </w:t>
      </w:r>
      <w:r w:rsidR="00040153" w:rsidRPr="00E035C4">
        <w:rPr>
          <w:b/>
          <w:bCs/>
        </w:rPr>
        <w:t>Copper Straight-Through</w:t>
      </w:r>
      <w:r w:rsidR="00040153">
        <w:t xml:space="preserve"> cable</w:t>
      </w:r>
      <w:r w:rsidR="00A33FBC">
        <w:t xml:space="preserve">, and then click </w:t>
      </w:r>
      <w:r w:rsidR="00A33FBC">
        <w:rPr>
          <w:b/>
          <w:bCs/>
        </w:rPr>
        <w:t>FIREWALL</w:t>
      </w:r>
      <w:r>
        <w:t>.</w:t>
      </w:r>
    </w:p>
    <w:p w14:paraId="3DC5DA73" w14:textId="0063814B" w:rsidR="00B10CF0" w:rsidRDefault="00B10CF0" w:rsidP="00121758">
      <w:pPr>
        <w:pStyle w:val="SubStepAlpha"/>
      </w:pPr>
      <w:r>
        <w:t xml:space="preserve">Choose </w:t>
      </w:r>
      <w:r w:rsidR="00040153">
        <w:rPr>
          <w:b/>
          <w:bCs/>
        </w:rPr>
        <w:t>Ethernet</w:t>
      </w:r>
      <w:r>
        <w:rPr>
          <w:b/>
          <w:bCs/>
        </w:rPr>
        <w:t>0/0</w:t>
      </w:r>
      <w:r>
        <w:t xml:space="preserve"> as the connection. This is the </w:t>
      </w:r>
      <w:r w:rsidR="00C079E4">
        <w:t xml:space="preserve">port assigned to </w:t>
      </w:r>
      <w:r>
        <w:t>209.165.200.224/29 (VLAN1).</w:t>
      </w:r>
    </w:p>
    <w:p w14:paraId="046C3F71" w14:textId="220BCF37" w:rsidR="00B10CF0" w:rsidRDefault="00A33FBC" w:rsidP="00121758">
      <w:pPr>
        <w:pStyle w:val="SubStepAlpha"/>
      </w:pPr>
      <w:r>
        <w:t>Click</w:t>
      </w:r>
      <w:r w:rsidR="00B10CF0">
        <w:t xml:space="preserve"> </w:t>
      </w:r>
      <w:r w:rsidR="00B10CF0">
        <w:rPr>
          <w:b/>
          <w:bCs/>
        </w:rPr>
        <w:t>R</w:t>
      </w:r>
      <w:r>
        <w:rPr>
          <w:b/>
          <w:bCs/>
        </w:rPr>
        <w:t>1</w:t>
      </w:r>
      <w:r w:rsidR="00B10CF0">
        <w:t>.</w:t>
      </w:r>
    </w:p>
    <w:p w14:paraId="3593E7B4" w14:textId="0159E098" w:rsidR="00B10CF0" w:rsidRDefault="00B10CF0" w:rsidP="00121758">
      <w:pPr>
        <w:pStyle w:val="SubStepAlpha"/>
      </w:pPr>
      <w:r>
        <w:t xml:space="preserve">Choose port </w:t>
      </w:r>
      <w:r w:rsidR="00C079E4">
        <w:rPr>
          <w:b/>
          <w:bCs/>
        </w:rPr>
        <w:t>GigabitEthernet</w:t>
      </w:r>
      <w:r>
        <w:rPr>
          <w:b/>
          <w:bCs/>
        </w:rPr>
        <w:t>0/0/0</w:t>
      </w:r>
      <w:r>
        <w:t>. This is the</w:t>
      </w:r>
      <w:r w:rsidR="00C079E4">
        <w:t xml:space="preserve"> port assigned to</w:t>
      </w:r>
      <w:r>
        <w:t xml:space="preserve"> 209.165.200.224/29.</w:t>
      </w:r>
    </w:p>
    <w:p w14:paraId="0E95FF65" w14:textId="23BDBC16" w:rsidR="00B10CF0" w:rsidRDefault="00B10CF0" w:rsidP="00B10CF0">
      <w:pPr>
        <w:pStyle w:val="SubStepAlpha"/>
        <w:numPr>
          <w:ilvl w:val="0"/>
          <w:numId w:val="0"/>
        </w:numPr>
        <w:ind w:left="720"/>
      </w:pPr>
      <w:r>
        <w:t>You should now see icons on both sides of the cable, and soon they turn green.</w:t>
      </w:r>
    </w:p>
    <w:p w14:paraId="40E56505" w14:textId="2D5ECFB4" w:rsidR="007B7819" w:rsidRDefault="007B7819" w:rsidP="007B7819">
      <w:pPr>
        <w:pStyle w:val="Heading3"/>
      </w:pPr>
      <w:r>
        <w:t>Check connectivity.</w:t>
      </w:r>
    </w:p>
    <w:p w14:paraId="4CCC800C" w14:textId="464D9865" w:rsidR="00B10CF0" w:rsidRDefault="00B10CF0" w:rsidP="00B10CF0">
      <w:pPr>
        <w:pStyle w:val="SubStepAlpha"/>
      </w:pPr>
      <w:r>
        <w:t xml:space="preserve">Return to the </w:t>
      </w:r>
      <w:r w:rsidR="0066524D" w:rsidRPr="00E035C4">
        <w:rPr>
          <w:b/>
          <w:bCs/>
        </w:rPr>
        <w:t>Web Browser</w:t>
      </w:r>
      <w:r>
        <w:t xml:space="preserve"> on PC-B and </w:t>
      </w:r>
      <w:r w:rsidR="0066524D">
        <w:t xml:space="preserve">attempt to </w:t>
      </w:r>
      <w:r>
        <w:t xml:space="preserve">bring up the </w:t>
      </w:r>
      <w:r w:rsidR="0066524D">
        <w:t xml:space="preserve">DEVASC </w:t>
      </w:r>
      <w:r>
        <w:t>server web page.</w:t>
      </w:r>
    </w:p>
    <w:p w14:paraId="5C5935B5" w14:textId="1301B8AA" w:rsidR="00B10CF0" w:rsidRDefault="00B10CF0" w:rsidP="00B10CF0">
      <w:pPr>
        <w:pStyle w:val="BodyTextL50"/>
      </w:pPr>
      <w:r>
        <w:t xml:space="preserve">It still does not work. </w:t>
      </w:r>
      <w:r w:rsidR="00A33FBC">
        <w:t xml:space="preserve">To find out if it is a connection issue or a protocol issue, attempt to ping the </w:t>
      </w:r>
      <w:r w:rsidR="00345C61" w:rsidRPr="00EE2C96">
        <w:rPr>
          <w:rFonts w:eastAsia="Arial"/>
          <w:b/>
        </w:rPr>
        <w:t>DEVASC Server</w:t>
      </w:r>
      <w:r w:rsidR="00A33FBC">
        <w:t xml:space="preserve"> IP address.</w:t>
      </w:r>
    </w:p>
    <w:p w14:paraId="48F349F0" w14:textId="6B41A462" w:rsidR="007B7819" w:rsidRDefault="007B7819" w:rsidP="007B7819">
      <w:pPr>
        <w:pStyle w:val="SubStepAlpha"/>
      </w:pPr>
      <w:r>
        <w:t xml:space="preserve">Return to the </w:t>
      </w:r>
      <w:r>
        <w:rPr>
          <w:b/>
          <w:bCs/>
        </w:rPr>
        <w:t>Command</w:t>
      </w:r>
      <w:r>
        <w:t xml:space="preserve"> </w:t>
      </w:r>
      <w:r>
        <w:rPr>
          <w:b/>
          <w:bCs/>
        </w:rPr>
        <w:t>Prompt</w:t>
      </w:r>
      <w:r>
        <w:t>.</w:t>
      </w:r>
    </w:p>
    <w:p w14:paraId="504C30EC" w14:textId="1E753D0C" w:rsidR="007B7819" w:rsidRDefault="007B7819" w:rsidP="007B7819">
      <w:pPr>
        <w:pStyle w:val="SubStepAlpha"/>
      </w:pPr>
      <w:r>
        <w:t xml:space="preserve">Ping the IP address of the </w:t>
      </w:r>
      <w:r w:rsidR="00345C61" w:rsidRPr="00EE2C96">
        <w:rPr>
          <w:rFonts w:eastAsia="Arial"/>
          <w:b/>
        </w:rPr>
        <w:t>DEVASC Server</w:t>
      </w:r>
      <w:r>
        <w:t>.</w:t>
      </w:r>
      <w:r w:rsidR="00AF7212">
        <w:t xml:space="preserve"> In Packet Tracer, the first set of pings may fail until the network converges.</w:t>
      </w:r>
    </w:p>
    <w:p w14:paraId="234FB82E" w14:textId="5996E635" w:rsidR="00AC3882" w:rsidRDefault="00AC3882" w:rsidP="00AC3882">
      <w:pPr>
        <w:pStyle w:val="CMDOutput"/>
      </w:pPr>
      <w:r>
        <w:t xml:space="preserve">C:\&gt; </w:t>
      </w:r>
      <w:r w:rsidRPr="00E035C4">
        <w:rPr>
          <w:b/>
          <w:bCs/>
        </w:rPr>
        <w:t>ping 209.165.200.225</w:t>
      </w:r>
    </w:p>
    <w:p w14:paraId="44598E15" w14:textId="77777777" w:rsidR="00AC3882" w:rsidRDefault="00AC3882" w:rsidP="00AC3882">
      <w:pPr>
        <w:pStyle w:val="CMDOutput"/>
      </w:pPr>
    </w:p>
    <w:p w14:paraId="3AAC9F82" w14:textId="77777777" w:rsidR="00AC3882" w:rsidRDefault="00AC3882" w:rsidP="00AC3882">
      <w:pPr>
        <w:pStyle w:val="CMDOutput"/>
      </w:pPr>
      <w:r>
        <w:t>Pinging 209.165.200.225 with 32 bytes of data:</w:t>
      </w:r>
    </w:p>
    <w:p w14:paraId="0B701CF1" w14:textId="77777777" w:rsidR="00AC3882" w:rsidRDefault="00AC3882" w:rsidP="00AC3882">
      <w:pPr>
        <w:pStyle w:val="CMDOutput"/>
      </w:pPr>
    </w:p>
    <w:p w14:paraId="6712ED70" w14:textId="77777777" w:rsidR="00AC3882" w:rsidRDefault="00AC3882" w:rsidP="00AC3882">
      <w:pPr>
        <w:pStyle w:val="CMDOutput"/>
      </w:pPr>
      <w:r>
        <w:t>Request timed out.</w:t>
      </w:r>
    </w:p>
    <w:p w14:paraId="5C2BE21D" w14:textId="77777777" w:rsidR="00AC3882" w:rsidRDefault="00AC3882" w:rsidP="00AC3882">
      <w:pPr>
        <w:pStyle w:val="CMDOutput"/>
      </w:pPr>
      <w:r>
        <w:t>Request timed out.</w:t>
      </w:r>
    </w:p>
    <w:p w14:paraId="1A8E591D" w14:textId="77777777" w:rsidR="00AC3882" w:rsidRDefault="00AC3882" w:rsidP="00AC3882">
      <w:pPr>
        <w:pStyle w:val="CMDOutput"/>
      </w:pPr>
      <w:r>
        <w:t>Request timed out.</w:t>
      </w:r>
    </w:p>
    <w:p w14:paraId="61FD7A8F" w14:textId="77777777" w:rsidR="00AC3882" w:rsidRDefault="00AC3882" w:rsidP="00AC3882">
      <w:pPr>
        <w:pStyle w:val="CMDOutput"/>
      </w:pPr>
      <w:r>
        <w:t>Request timed out.</w:t>
      </w:r>
    </w:p>
    <w:p w14:paraId="5453B5A9" w14:textId="77777777" w:rsidR="00AC3882" w:rsidRDefault="00AC3882" w:rsidP="00AC3882">
      <w:pPr>
        <w:pStyle w:val="CMDOutput"/>
      </w:pPr>
    </w:p>
    <w:p w14:paraId="2A6CFBF2" w14:textId="77777777" w:rsidR="00AC3882" w:rsidRDefault="00AC3882" w:rsidP="00AC3882">
      <w:pPr>
        <w:pStyle w:val="CMDOutput"/>
      </w:pPr>
      <w:r>
        <w:t>Ping statistics for 209.165.200.225:</w:t>
      </w:r>
    </w:p>
    <w:p w14:paraId="320A4DCE" w14:textId="77777777" w:rsidR="00AC3882" w:rsidRDefault="00AC3882" w:rsidP="00AC3882">
      <w:pPr>
        <w:pStyle w:val="CMDOutput"/>
      </w:pPr>
      <w:r>
        <w:t xml:space="preserve">    Packets: Sent = 4, Received = 0, Lost = 4 (100% loss),</w:t>
      </w:r>
    </w:p>
    <w:p w14:paraId="4B6E17E1" w14:textId="77777777" w:rsidR="00AC3882" w:rsidRDefault="00AC3882" w:rsidP="007B7819">
      <w:pPr>
        <w:pStyle w:val="CMDOutput"/>
      </w:pPr>
    </w:p>
    <w:p w14:paraId="08DF1E00" w14:textId="0D0A666F" w:rsidR="007B7819" w:rsidRPr="00E035C4" w:rsidRDefault="007B7819" w:rsidP="007B7819">
      <w:pPr>
        <w:pStyle w:val="CMDOutput"/>
        <w:rPr>
          <w:b/>
          <w:bCs/>
        </w:rPr>
      </w:pPr>
      <w:r>
        <w:t>C:\&gt;</w:t>
      </w:r>
      <w:r w:rsidR="00AC3882">
        <w:t xml:space="preserve"> </w:t>
      </w:r>
      <w:r w:rsidRPr="00E035C4">
        <w:rPr>
          <w:b/>
          <w:bCs/>
        </w:rPr>
        <w:t>ping 209.165.200.225</w:t>
      </w:r>
    </w:p>
    <w:p w14:paraId="728EA89C" w14:textId="77777777" w:rsidR="007B7819" w:rsidRDefault="007B7819" w:rsidP="007B7819">
      <w:pPr>
        <w:pStyle w:val="CMDOutput"/>
      </w:pPr>
    </w:p>
    <w:p w14:paraId="65E754DE" w14:textId="77777777" w:rsidR="007B7819" w:rsidRDefault="007B7819" w:rsidP="007B7819">
      <w:pPr>
        <w:pStyle w:val="CMDOutput"/>
      </w:pPr>
      <w:r>
        <w:t>Pinging 209.165.200.225 with 32 bytes of data:</w:t>
      </w:r>
    </w:p>
    <w:p w14:paraId="76AFAD93" w14:textId="77777777" w:rsidR="007B7819" w:rsidRDefault="007B7819" w:rsidP="007B7819">
      <w:pPr>
        <w:pStyle w:val="CMDOutput"/>
      </w:pPr>
    </w:p>
    <w:p w14:paraId="4CA2D3F1" w14:textId="77777777" w:rsidR="007B7819" w:rsidRDefault="007B7819" w:rsidP="007B7819">
      <w:pPr>
        <w:pStyle w:val="CMDOutput"/>
      </w:pPr>
      <w:r>
        <w:t>Reply from 209.165.200.225: bytes=32 time&lt;1ms TTL=253</w:t>
      </w:r>
    </w:p>
    <w:p w14:paraId="1DA9A1FD" w14:textId="77777777" w:rsidR="007B7819" w:rsidRDefault="007B7819" w:rsidP="007B7819">
      <w:pPr>
        <w:pStyle w:val="CMDOutput"/>
      </w:pPr>
      <w:r>
        <w:t>Reply from 209.165.200.225: bytes=32 time=1ms TTL=253</w:t>
      </w:r>
    </w:p>
    <w:p w14:paraId="0FB82DCC" w14:textId="77777777" w:rsidR="007B7819" w:rsidRDefault="007B7819" w:rsidP="007B7819">
      <w:pPr>
        <w:pStyle w:val="CMDOutput"/>
      </w:pPr>
      <w:r>
        <w:t>Reply from 209.165.200.225: bytes=32 time&lt;1ms TTL=253</w:t>
      </w:r>
    </w:p>
    <w:p w14:paraId="27C19825" w14:textId="77777777" w:rsidR="007B7819" w:rsidRDefault="007B7819" w:rsidP="007B7819">
      <w:pPr>
        <w:pStyle w:val="CMDOutput"/>
      </w:pPr>
      <w:r>
        <w:t>Reply from 209.165.200.225: bytes=32 time&lt;1ms TTL=253</w:t>
      </w:r>
    </w:p>
    <w:p w14:paraId="48F67D49" w14:textId="77777777" w:rsidR="007B7819" w:rsidRDefault="007B7819" w:rsidP="007B7819">
      <w:pPr>
        <w:pStyle w:val="CMDOutput"/>
      </w:pPr>
    </w:p>
    <w:p w14:paraId="33313C0D" w14:textId="77777777" w:rsidR="007B7819" w:rsidRDefault="007B7819" w:rsidP="007B7819">
      <w:pPr>
        <w:pStyle w:val="CMDOutput"/>
      </w:pPr>
      <w:r>
        <w:t>Ping statistics for 209.165.200.225:</w:t>
      </w:r>
    </w:p>
    <w:p w14:paraId="02D99319" w14:textId="77777777" w:rsidR="007B7819" w:rsidRDefault="007B7819" w:rsidP="007B7819">
      <w:pPr>
        <w:pStyle w:val="CMDOutput"/>
      </w:pPr>
      <w:r>
        <w:t xml:space="preserve">    Packets: Sent = 4, Received = 4, Lost = 0 (0% loss),</w:t>
      </w:r>
    </w:p>
    <w:p w14:paraId="6FECC76C" w14:textId="77777777" w:rsidR="007B7819" w:rsidRDefault="007B7819" w:rsidP="007B7819">
      <w:pPr>
        <w:pStyle w:val="CMDOutput"/>
      </w:pPr>
      <w:r>
        <w:t>Approximate round trip times in milli-seconds:</w:t>
      </w:r>
    </w:p>
    <w:p w14:paraId="69AB73EB" w14:textId="77777777" w:rsidR="007B7819" w:rsidRDefault="007B7819" w:rsidP="007B7819">
      <w:pPr>
        <w:pStyle w:val="CMDOutput"/>
      </w:pPr>
      <w:r>
        <w:t xml:space="preserve">    Minimum = 0ms, Maximum = 1ms, Average = 0ms</w:t>
      </w:r>
    </w:p>
    <w:p w14:paraId="718AEEB0" w14:textId="77777777" w:rsidR="007B7819" w:rsidRDefault="007B7819" w:rsidP="007B7819">
      <w:pPr>
        <w:pStyle w:val="CMDOutput"/>
      </w:pPr>
    </w:p>
    <w:p w14:paraId="2BD68360" w14:textId="20C3614E" w:rsidR="007B7819" w:rsidRDefault="007B7819" w:rsidP="007B7819">
      <w:pPr>
        <w:pStyle w:val="CMDOutput"/>
      </w:pPr>
      <w:r>
        <w:t>C:\&gt;</w:t>
      </w:r>
    </w:p>
    <w:p w14:paraId="0278A323" w14:textId="1EA18167" w:rsidR="007B7819" w:rsidRPr="007B7819" w:rsidRDefault="007B7819" w:rsidP="007B7819">
      <w:pPr>
        <w:pStyle w:val="BodyTextL50"/>
      </w:pPr>
      <w:r>
        <w:t xml:space="preserve">This is what </w:t>
      </w:r>
      <w:r w:rsidR="006951D5">
        <w:t xml:space="preserve">you </w:t>
      </w:r>
      <w:r>
        <w:t xml:space="preserve">wanted to see. We are getting all the way to the </w:t>
      </w:r>
      <w:r w:rsidR="008647F1" w:rsidRPr="008647F1">
        <w:rPr>
          <w:b/>
          <w:bCs/>
        </w:rPr>
        <w:t>DEVASC Server</w:t>
      </w:r>
      <w:r>
        <w:t xml:space="preserve">, and all the way back using ICMP. This tells </w:t>
      </w:r>
      <w:r w:rsidR="006951D5">
        <w:t xml:space="preserve">you </w:t>
      </w:r>
      <w:r>
        <w:t>there may be something wrong with the DNS configuration.</w:t>
      </w:r>
    </w:p>
    <w:p w14:paraId="2093E36E" w14:textId="299FD616" w:rsidR="00B10CF0" w:rsidRDefault="007B7819" w:rsidP="007B7819">
      <w:pPr>
        <w:pStyle w:val="Heading2"/>
      </w:pPr>
      <w:r>
        <w:t>Troubleshoot DNS</w:t>
      </w:r>
    </w:p>
    <w:p w14:paraId="7D78A1F9" w14:textId="05FAC577" w:rsidR="007B7819" w:rsidRDefault="000C7F5A" w:rsidP="00B63341">
      <w:pPr>
        <w:pStyle w:val="BodyTextL25"/>
      </w:pPr>
      <w:r>
        <w:t xml:space="preserve">Because there is connectivity from PC-B to the </w:t>
      </w:r>
      <w:r w:rsidR="00CE1B68" w:rsidRPr="00EE2C96">
        <w:rPr>
          <w:rFonts w:eastAsia="Arial"/>
          <w:b/>
        </w:rPr>
        <w:t>DEVASC Server</w:t>
      </w:r>
      <w:r w:rsidR="00CE1B68">
        <w:rPr>
          <w:rFonts w:eastAsia="Arial"/>
          <w:bCs/>
        </w:rPr>
        <w:t xml:space="preserve"> </w:t>
      </w:r>
      <w:r>
        <w:t xml:space="preserve">using ICMP, </w:t>
      </w:r>
      <w:r w:rsidR="006951D5">
        <w:t xml:space="preserve">you </w:t>
      </w:r>
      <w:r>
        <w:t xml:space="preserve">know all the physical problems and configuration problems preventing connections before have been solved. This means there is most likely a protocol issue preventing the web page from displaying. </w:t>
      </w:r>
    </w:p>
    <w:p w14:paraId="791A872D" w14:textId="3FAF47B4" w:rsidR="000C7F5A" w:rsidRDefault="000C7F5A" w:rsidP="000C7F5A">
      <w:pPr>
        <w:pStyle w:val="SubStepAlpha"/>
      </w:pPr>
      <w:r>
        <w:t xml:space="preserve">Open the </w:t>
      </w:r>
      <w:r>
        <w:rPr>
          <w:b/>
          <w:bCs/>
        </w:rPr>
        <w:t xml:space="preserve">Web Browser </w:t>
      </w:r>
      <w:r w:rsidRPr="000C7F5A">
        <w:t>on</w:t>
      </w:r>
      <w:r>
        <w:rPr>
          <w:b/>
          <w:bCs/>
        </w:rPr>
        <w:t xml:space="preserve"> PC-B</w:t>
      </w:r>
      <w:r>
        <w:t>.</w:t>
      </w:r>
    </w:p>
    <w:p w14:paraId="425E97C9" w14:textId="64967163" w:rsidR="000C7F5A" w:rsidRDefault="000C7F5A" w:rsidP="000C7F5A">
      <w:pPr>
        <w:pStyle w:val="SubStepAlpha"/>
      </w:pPr>
      <w:r>
        <w:t xml:space="preserve">Type the IP address of the </w:t>
      </w:r>
      <w:r w:rsidR="006951D5">
        <w:t xml:space="preserve">DEVASC </w:t>
      </w:r>
      <w:r>
        <w:t>server, along with the port to which you would like to connect: 80.</w:t>
      </w:r>
    </w:p>
    <w:p w14:paraId="0A5DB030" w14:textId="7A88D215" w:rsidR="000C7F5A" w:rsidRDefault="000C7F5A" w:rsidP="000C7F5A">
      <w:pPr>
        <w:pStyle w:val="SubStepAlpha"/>
        <w:numPr>
          <w:ilvl w:val="0"/>
          <w:numId w:val="0"/>
        </w:numPr>
        <w:ind w:left="720"/>
      </w:pPr>
      <w:r>
        <w:t>209.165.200.</w:t>
      </w:r>
      <w:r w:rsidR="008330F4">
        <w:t>227</w:t>
      </w:r>
      <w:r>
        <w:t>:80</w:t>
      </w:r>
    </w:p>
    <w:p w14:paraId="38F1818F" w14:textId="77777777" w:rsidR="000C7F5A" w:rsidRDefault="000C7F5A" w:rsidP="000C7F5A">
      <w:pPr>
        <w:pStyle w:val="SubStepAlpha"/>
        <w:numPr>
          <w:ilvl w:val="0"/>
          <w:numId w:val="0"/>
        </w:numPr>
        <w:ind w:left="720"/>
      </w:pPr>
      <w:r>
        <w:t>You will receive a response from the server.</w:t>
      </w:r>
    </w:p>
    <w:p w14:paraId="4A04D918" w14:textId="53368F10" w:rsidR="000C7F5A" w:rsidRDefault="000C7F5A" w:rsidP="000C7F5A">
      <w:pPr>
        <w:pStyle w:val="CMDOutput"/>
      </w:pPr>
      <w:r w:rsidRPr="000C7F5A">
        <w:t>Request Timeout</w:t>
      </w:r>
    </w:p>
    <w:p w14:paraId="3EC03837" w14:textId="1733C2EA" w:rsidR="000C7F5A" w:rsidRDefault="008330F4" w:rsidP="000C7F5A">
      <w:pPr>
        <w:pStyle w:val="SubStepAlpha"/>
        <w:numPr>
          <w:ilvl w:val="0"/>
          <w:numId w:val="0"/>
        </w:numPr>
        <w:ind w:left="720"/>
      </w:pPr>
      <w:r>
        <w:t>T</w:t>
      </w:r>
      <w:r w:rsidR="000C7F5A">
        <w:t xml:space="preserve">he web page does not respond to port 80. In a previous lab, the server was configured to only connect using </w:t>
      </w:r>
      <w:r>
        <w:t>secure HTTP (HTTPS)</w:t>
      </w:r>
      <w:r w:rsidR="000C7F5A">
        <w:t xml:space="preserve">. This was </w:t>
      </w:r>
      <w:r w:rsidR="00D83C02">
        <w:t xml:space="preserve">to make sure that </w:t>
      </w:r>
      <w:r w:rsidR="000C7F5A">
        <w:t xml:space="preserve">the FIREWALL </w:t>
      </w:r>
      <w:r w:rsidR="00D83C02">
        <w:t xml:space="preserve">does </w:t>
      </w:r>
      <w:r w:rsidR="000C7F5A">
        <w:t xml:space="preserve">not forwarding traffic on the unencrypted port 80. </w:t>
      </w:r>
      <w:r w:rsidR="00D83C02">
        <w:t xml:space="preserve">You </w:t>
      </w:r>
      <w:r w:rsidR="000C7F5A">
        <w:t xml:space="preserve">need to use </w:t>
      </w:r>
      <w:r w:rsidR="00D83C02">
        <w:t xml:space="preserve">HTTPS </w:t>
      </w:r>
      <w:r w:rsidR="000C7F5A">
        <w:t>to connect to the web page</w:t>
      </w:r>
      <w:r w:rsidR="00A33FBC">
        <w:t>:</w:t>
      </w:r>
    </w:p>
    <w:p w14:paraId="0D731531" w14:textId="00C9DD6A" w:rsidR="000C7F5A" w:rsidRDefault="000C7F5A" w:rsidP="000C7F5A">
      <w:pPr>
        <w:pStyle w:val="SubStepAlpha"/>
        <w:numPr>
          <w:ilvl w:val="0"/>
          <w:numId w:val="0"/>
        </w:numPr>
        <w:ind w:left="720"/>
      </w:pPr>
      <w:r w:rsidRPr="000C7F5A">
        <w:t>https://209.165.200.227</w:t>
      </w:r>
    </w:p>
    <w:p w14:paraId="0ED6B8F2" w14:textId="37C9436E" w:rsidR="000C7F5A" w:rsidRDefault="00A542B7" w:rsidP="000C7F5A">
      <w:pPr>
        <w:pStyle w:val="SubStepAlpha"/>
        <w:numPr>
          <w:ilvl w:val="0"/>
          <w:numId w:val="0"/>
        </w:numPr>
        <w:ind w:left="720"/>
      </w:pPr>
      <w:r>
        <w:t>After a few seconds, t</w:t>
      </w:r>
      <w:r w:rsidR="000C7F5A">
        <w:t>he web page finally displays!</w:t>
      </w:r>
    </w:p>
    <w:p w14:paraId="74195611" w14:textId="433E11AB" w:rsidR="000C7F5A" w:rsidRDefault="000C7F5A" w:rsidP="000C7F5A">
      <w:pPr>
        <w:pStyle w:val="SubStepAlpha"/>
        <w:numPr>
          <w:ilvl w:val="0"/>
          <w:numId w:val="0"/>
        </w:numPr>
        <w:ind w:left="720"/>
      </w:pPr>
      <w:r>
        <w:t>The most likely problem is the DNS configuration.</w:t>
      </w:r>
    </w:p>
    <w:p w14:paraId="3F38AB15" w14:textId="29C7EC9A" w:rsidR="000C7F5A" w:rsidRDefault="000C7F5A" w:rsidP="000C7F5A">
      <w:pPr>
        <w:pStyle w:val="Heading3"/>
      </w:pPr>
      <w:r>
        <w:t>Verify DNS.</w:t>
      </w:r>
    </w:p>
    <w:p w14:paraId="75CCA1EA" w14:textId="60C74127" w:rsidR="000C7F5A" w:rsidRDefault="000C7F5A" w:rsidP="000C7F5A">
      <w:pPr>
        <w:pStyle w:val="SubStepAlpha"/>
      </w:pPr>
      <w:r>
        <w:t xml:space="preserve">On </w:t>
      </w:r>
      <w:r>
        <w:rPr>
          <w:b/>
          <w:bCs/>
        </w:rPr>
        <w:t>PC-B</w:t>
      </w:r>
      <w:r>
        <w:t xml:space="preserve">, </w:t>
      </w:r>
      <w:r w:rsidR="00D75B9A">
        <w:t xml:space="preserve">open </w:t>
      </w:r>
      <w:r w:rsidR="00D75B9A">
        <w:rPr>
          <w:b/>
          <w:bCs/>
        </w:rPr>
        <w:t>IP Configuration</w:t>
      </w:r>
      <w:r w:rsidR="00D75B9A">
        <w:t>.</w:t>
      </w:r>
    </w:p>
    <w:p w14:paraId="571B4DCF" w14:textId="2300F3CE" w:rsidR="00D75B9A" w:rsidRDefault="00D75B9A" w:rsidP="000C7F5A">
      <w:pPr>
        <w:pStyle w:val="SubStepAlpha"/>
      </w:pPr>
      <w:r>
        <w:t xml:space="preserve">Ensure the </w:t>
      </w:r>
      <w:r>
        <w:rPr>
          <w:b/>
          <w:bCs/>
        </w:rPr>
        <w:t xml:space="preserve">DNS Server </w:t>
      </w:r>
      <w:r>
        <w:t>is set to 64.100.0.10.</w:t>
      </w:r>
    </w:p>
    <w:p w14:paraId="7695EA05" w14:textId="6F677FDF" w:rsidR="00D75B9A" w:rsidRDefault="00D75B9A" w:rsidP="000C7F5A">
      <w:pPr>
        <w:pStyle w:val="SubStepAlpha"/>
      </w:pPr>
      <w:r>
        <w:t xml:space="preserve">Since it is correctly configured, check the configuration of the DNS </w:t>
      </w:r>
      <w:r w:rsidR="008647F1">
        <w:t xml:space="preserve">settings on the </w:t>
      </w:r>
      <w:r w:rsidR="008647F1" w:rsidRPr="008647F1">
        <w:rPr>
          <w:b/>
          <w:bCs/>
        </w:rPr>
        <w:t>Example Server</w:t>
      </w:r>
      <w:r>
        <w:t>.</w:t>
      </w:r>
    </w:p>
    <w:p w14:paraId="2BBF5B47" w14:textId="0355AB1C" w:rsidR="00D75B9A" w:rsidRDefault="00D75B9A" w:rsidP="00D75B9A">
      <w:pPr>
        <w:pStyle w:val="Heading3"/>
      </w:pPr>
      <w:r>
        <w:t>Verify DNS server configuration.</w:t>
      </w:r>
    </w:p>
    <w:p w14:paraId="0891F8D0" w14:textId="7E10C5CC" w:rsidR="00D75B9A" w:rsidRDefault="00D75B9A" w:rsidP="00D75B9A">
      <w:pPr>
        <w:pStyle w:val="SubStepAlpha"/>
      </w:pPr>
      <w:r>
        <w:t xml:space="preserve">Click the </w:t>
      </w:r>
      <w:r w:rsidR="00A542B7">
        <w:rPr>
          <w:b/>
          <w:bCs/>
        </w:rPr>
        <w:t>Example</w:t>
      </w:r>
      <w:r w:rsidR="00A542B7">
        <w:t xml:space="preserve"> </w:t>
      </w:r>
      <w:r w:rsidR="008647F1" w:rsidRPr="008647F1">
        <w:rPr>
          <w:b/>
          <w:bCs/>
        </w:rPr>
        <w:t>S</w:t>
      </w:r>
      <w:r w:rsidRPr="008647F1">
        <w:rPr>
          <w:b/>
          <w:bCs/>
        </w:rPr>
        <w:t>erver</w:t>
      </w:r>
      <w:r>
        <w:t>.</w:t>
      </w:r>
    </w:p>
    <w:p w14:paraId="75153AE6" w14:textId="249A97F1" w:rsidR="00D75B9A" w:rsidRDefault="00D75B9A" w:rsidP="00D75B9A">
      <w:pPr>
        <w:pStyle w:val="SubStepAlpha"/>
      </w:pPr>
      <w:r>
        <w:t xml:space="preserve">Click </w:t>
      </w:r>
      <w:r>
        <w:rPr>
          <w:b/>
          <w:bCs/>
        </w:rPr>
        <w:t>Services</w:t>
      </w:r>
      <w:r>
        <w:t>.</w:t>
      </w:r>
    </w:p>
    <w:p w14:paraId="59C3D0D1" w14:textId="04040A6E" w:rsidR="00D75B9A" w:rsidRDefault="00D75B9A" w:rsidP="00D75B9A">
      <w:pPr>
        <w:pStyle w:val="SubStepAlpha"/>
      </w:pPr>
      <w:r>
        <w:t xml:space="preserve">Click </w:t>
      </w:r>
      <w:r>
        <w:rPr>
          <w:b/>
          <w:bCs/>
        </w:rPr>
        <w:t>DNS</w:t>
      </w:r>
      <w:r>
        <w:t>.</w:t>
      </w:r>
    </w:p>
    <w:p w14:paraId="133D077B" w14:textId="192BB517" w:rsidR="00D75B9A" w:rsidRDefault="00D75B9A" w:rsidP="00D75B9A">
      <w:pPr>
        <w:pStyle w:val="SubStepAlpha"/>
        <w:numPr>
          <w:ilvl w:val="0"/>
          <w:numId w:val="0"/>
        </w:numPr>
        <w:ind w:left="720"/>
      </w:pPr>
      <w:r>
        <w:t xml:space="preserve">There </w:t>
      </w:r>
      <w:r w:rsidR="00610EAD">
        <w:t>are no DNS records and the service is disabled.</w:t>
      </w:r>
    </w:p>
    <w:p w14:paraId="40A83A67" w14:textId="599A8D4D" w:rsidR="00D75B9A" w:rsidRDefault="00610EAD" w:rsidP="00D75B9A">
      <w:pPr>
        <w:pStyle w:val="SubStepAlpha"/>
      </w:pPr>
      <w:r>
        <w:t>Add an entry</w:t>
      </w:r>
      <w:r w:rsidR="00D75B9A">
        <w:t xml:space="preserve"> for the </w:t>
      </w:r>
      <w:r w:rsidR="008116BA" w:rsidRPr="00DA1428">
        <w:rPr>
          <w:b/>
          <w:bCs/>
        </w:rPr>
        <w:t xml:space="preserve">DEVASC </w:t>
      </w:r>
      <w:r w:rsidRPr="00DA1428">
        <w:rPr>
          <w:b/>
          <w:bCs/>
        </w:rPr>
        <w:t>S</w:t>
      </w:r>
      <w:r w:rsidR="00D75B9A" w:rsidRPr="00DA1428">
        <w:rPr>
          <w:b/>
          <w:bCs/>
        </w:rPr>
        <w:t>erver</w:t>
      </w:r>
      <w:r>
        <w:t xml:space="preserve"> with the </w:t>
      </w:r>
      <w:r w:rsidR="00DA1428" w:rsidRPr="00DA1428">
        <w:rPr>
          <w:b/>
          <w:bCs/>
        </w:rPr>
        <w:t>Name</w:t>
      </w:r>
      <w:r w:rsidR="00DA1428">
        <w:t xml:space="preserve"> set to </w:t>
      </w:r>
      <w:r w:rsidR="00DA1428" w:rsidRPr="00DA1428">
        <w:rPr>
          <w:b/>
          <w:bCs/>
        </w:rPr>
        <w:t>www.devasc-netacad.pka</w:t>
      </w:r>
      <w:r>
        <w:t xml:space="preserve"> and </w:t>
      </w:r>
      <w:r w:rsidR="00DA1428" w:rsidRPr="00406B07">
        <w:rPr>
          <w:b/>
          <w:bCs/>
        </w:rPr>
        <w:t>Address</w:t>
      </w:r>
      <w:r w:rsidR="00DA1428">
        <w:t xml:space="preserve"> set</w:t>
      </w:r>
      <w:r w:rsidR="00D75B9A">
        <w:t xml:space="preserve"> to 209.165.200.227.</w:t>
      </w:r>
      <w:r w:rsidR="00EE51E9">
        <w:t xml:space="preserve"> </w:t>
      </w:r>
      <w:r w:rsidR="00406B07">
        <w:t>Then</w:t>
      </w:r>
      <w:r w:rsidR="00EE51E9">
        <w:t xml:space="preserve"> click </w:t>
      </w:r>
      <w:r w:rsidR="00DA1428">
        <w:rPr>
          <w:b/>
          <w:bCs/>
        </w:rPr>
        <w:t>Add</w:t>
      </w:r>
      <w:r w:rsidR="00EE51E9">
        <w:t>.</w:t>
      </w:r>
    </w:p>
    <w:p w14:paraId="55A4EBE8" w14:textId="68619E9C" w:rsidR="00BC492E" w:rsidRDefault="00BC492E" w:rsidP="00BC492E">
      <w:pPr>
        <w:pStyle w:val="SubStepAlpha"/>
        <w:numPr>
          <w:ilvl w:val="0"/>
          <w:numId w:val="0"/>
        </w:numPr>
        <w:ind w:left="720"/>
      </w:pPr>
      <w:r>
        <w:t>Even though the entry is now correct, DNS has not been turned on.</w:t>
      </w:r>
    </w:p>
    <w:p w14:paraId="040EBB1D" w14:textId="5ECFC93D" w:rsidR="00BC492E" w:rsidRDefault="00BC492E" w:rsidP="00BC492E">
      <w:pPr>
        <w:pStyle w:val="SubStepAlpha"/>
      </w:pPr>
      <w:r>
        <w:t xml:space="preserve">Turn </w:t>
      </w:r>
      <w:r>
        <w:rPr>
          <w:b/>
          <w:bCs/>
        </w:rPr>
        <w:t>On</w:t>
      </w:r>
      <w:r>
        <w:t xml:space="preserve"> DNS.</w:t>
      </w:r>
    </w:p>
    <w:p w14:paraId="1864782F" w14:textId="72E2E0DB" w:rsidR="00D75B9A" w:rsidRDefault="00D75B9A" w:rsidP="00D75B9A">
      <w:pPr>
        <w:pStyle w:val="SubStepAlpha"/>
      </w:pPr>
      <w:r>
        <w:t xml:space="preserve">Return to </w:t>
      </w:r>
      <w:r>
        <w:rPr>
          <w:b/>
          <w:bCs/>
        </w:rPr>
        <w:t>PC-B</w:t>
      </w:r>
      <w:r>
        <w:t xml:space="preserve">, open a </w:t>
      </w:r>
      <w:r>
        <w:rPr>
          <w:b/>
          <w:bCs/>
        </w:rPr>
        <w:t>Web Browser</w:t>
      </w:r>
      <w:r>
        <w:t xml:space="preserve">, and type </w:t>
      </w:r>
      <w:r w:rsidR="00BD3D45" w:rsidRPr="00E035C4">
        <w:rPr>
          <w:b/>
          <w:bCs/>
        </w:rPr>
        <w:t>https://</w:t>
      </w:r>
      <w:r w:rsidRPr="00A33FBC">
        <w:rPr>
          <w:b/>
          <w:bCs/>
        </w:rPr>
        <w:t>www.devasc-netacad</w:t>
      </w:r>
      <w:r w:rsidR="003808D7">
        <w:rPr>
          <w:b/>
          <w:bCs/>
        </w:rPr>
        <w:t>.</w:t>
      </w:r>
      <w:r w:rsidRPr="00A33FBC">
        <w:rPr>
          <w:b/>
          <w:bCs/>
        </w:rPr>
        <w:t>pka</w:t>
      </w:r>
      <w:r>
        <w:t xml:space="preserve"> in the </w:t>
      </w:r>
      <w:r>
        <w:rPr>
          <w:b/>
          <w:bCs/>
        </w:rPr>
        <w:t xml:space="preserve">URL </w:t>
      </w:r>
      <w:r>
        <w:t>field.</w:t>
      </w:r>
      <w:r w:rsidR="00BD3D45">
        <w:t xml:space="preserve"> Be sure you add https:// as FIREWALL only allows secure web traffic.</w:t>
      </w:r>
    </w:p>
    <w:p w14:paraId="601E4B33" w14:textId="32A654F6" w:rsidR="00D75B9A" w:rsidRDefault="00D75B9A" w:rsidP="00B63341">
      <w:pPr>
        <w:pStyle w:val="SubStepAlpha"/>
        <w:numPr>
          <w:ilvl w:val="0"/>
          <w:numId w:val="0"/>
        </w:numPr>
        <w:spacing w:after="0"/>
        <w:ind w:left="720"/>
      </w:pPr>
      <w:r>
        <w:t>You will now see that the web page is accessible using DNS across the network.</w:t>
      </w:r>
    </w:p>
    <w:p w14:paraId="32161FA2" w14:textId="25AEE2BB" w:rsidR="009D27CA" w:rsidRPr="00D75B9A" w:rsidRDefault="009D27CA" w:rsidP="009D27CA">
      <w:pPr>
        <w:pStyle w:val="ConfigWindow"/>
      </w:pPr>
      <w:r>
        <w:t>End of document</w:t>
      </w:r>
    </w:p>
    <w:sectPr w:rsidR="009D27CA" w:rsidRPr="00D75B9A" w:rsidSect="00B6334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85D9E" w14:textId="77777777" w:rsidR="00EE668D" w:rsidRDefault="00EE668D" w:rsidP="00710659">
      <w:pPr>
        <w:spacing w:after="0" w:line="240" w:lineRule="auto"/>
      </w:pPr>
      <w:r>
        <w:separator/>
      </w:r>
    </w:p>
    <w:p w14:paraId="5B0C7567" w14:textId="77777777" w:rsidR="00EE668D" w:rsidRDefault="00EE668D"/>
  </w:endnote>
  <w:endnote w:type="continuationSeparator" w:id="0">
    <w:p w14:paraId="20ACBF8A" w14:textId="77777777" w:rsidR="00EE668D" w:rsidRDefault="00EE668D" w:rsidP="00710659">
      <w:pPr>
        <w:spacing w:after="0" w:line="240" w:lineRule="auto"/>
      </w:pPr>
      <w:r>
        <w:continuationSeparator/>
      </w:r>
    </w:p>
    <w:p w14:paraId="1E3CD95E" w14:textId="77777777" w:rsidR="00EE668D" w:rsidRDefault="00EE6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DF18F" w14:textId="6D73E96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252AD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D798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82CFB" w14:textId="6E69B25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252AD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D7987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7D4A5" w14:textId="77777777" w:rsidR="00EE668D" w:rsidRDefault="00EE668D" w:rsidP="00710659">
      <w:pPr>
        <w:spacing w:after="0" w:line="240" w:lineRule="auto"/>
      </w:pPr>
      <w:r>
        <w:separator/>
      </w:r>
    </w:p>
    <w:p w14:paraId="7B95638D" w14:textId="77777777" w:rsidR="00EE668D" w:rsidRDefault="00EE668D"/>
  </w:footnote>
  <w:footnote w:type="continuationSeparator" w:id="0">
    <w:p w14:paraId="37D92A1E" w14:textId="77777777" w:rsidR="00EE668D" w:rsidRDefault="00EE668D" w:rsidP="00710659">
      <w:pPr>
        <w:spacing w:after="0" w:line="240" w:lineRule="auto"/>
      </w:pPr>
      <w:r>
        <w:continuationSeparator/>
      </w:r>
    </w:p>
    <w:p w14:paraId="21318D7A" w14:textId="77777777" w:rsidR="00EE668D" w:rsidRDefault="00EE66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A2F7CE0611D8400F98F313EE989C242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7CC62D" w14:textId="07E9094B" w:rsidR="00926CB2" w:rsidRDefault="006B29AB" w:rsidP="008402F2">
        <w:pPr>
          <w:pStyle w:val="PageHead"/>
        </w:pPr>
        <w:r>
          <w:t>Packet Tracer - Troubleshoot Common Network Problems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FC80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2A39A18" wp14:editId="495B50A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AD"/>
    <w:rsid w:val="00001BDF"/>
    <w:rsid w:val="0000380F"/>
    <w:rsid w:val="00004175"/>
    <w:rsid w:val="000059C9"/>
    <w:rsid w:val="00006E5F"/>
    <w:rsid w:val="00012C22"/>
    <w:rsid w:val="000160F7"/>
    <w:rsid w:val="00016D5B"/>
    <w:rsid w:val="00016F30"/>
    <w:rsid w:val="0002047C"/>
    <w:rsid w:val="00021B9A"/>
    <w:rsid w:val="000242D6"/>
    <w:rsid w:val="00024EE5"/>
    <w:rsid w:val="00040153"/>
    <w:rsid w:val="00041AF6"/>
    <w:rsid w:val="0004289C"/>
    <w:rsid w:val="00042A65"/>
    <w:rsid w:val="00044E62"/>
    <w:rsid w:val="00050BA4"/>
    <w:rsid w:val="0005141D"/>
    <w:rsid w:val="00051660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219"/>
    <w:rsid w:val="000B7DE5"/>
    <w:rsid w:val="000C2118"/>
    <w:rsid w:val="000C333E"/>
    <w:rsid w:val="000C558B"/>
    <w:rsid w:val="000C5EF2"/>
    <w:rsid w:val="000C6425"/>
    <w:rsid w:val="000C6E6E"/>
    <w:rsid w:val="000C7B7D"/>
    <w:rsid w:val="000C7F5A"/>
    <w:rsid w:val="000D377D"/>
    <w:rsid w:val="000D55B4"/>
    <w:rsid w:val="000E11E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758"/>
    <w:rsid w:val="00121BAE"/>
    <w:rsid w:val="00125806"/>
    <w:rsid w:val="001261C4"/>
    <w:rsid w:val="00130A20"/>
    <w:rsid w:val="001314FB"/>
    <w:rsid w:val="00132E53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7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2F6D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0FFA"/>
    <w:rsid w:val="001C1D9E"/>
    <w:rsid w:val="001C5998"/>
    <w:rsid w:val="001C7C3B"/>
    <w:rsid w:val="001D5B6F"/>
    <w:rsid w:val="001D7987"/>
    <w:rsid w:val="001E0AB8"/>
    <w:rsid w:val="001E38E0"/>
    <w:rsid w:val="001E4E72"/>
    <w:rsid w:val="001E62B3"/>
    <w:rsid w:val="001E6424"/>
    <w:rsid w:val="001F0171"/>
    <w:rsid w:val="001F0D77"/>
    <w:rsid w:val="001F2517"/>
    <w:rsid w:val="001F643A"/>
    <w:rsid w:val="001F7B8E"/>
    <w:rsid w:val="001F7DD8"/>
    <w:rsid w:val="00201928"/>
    <w:rsid w:val="0020374C"/>
    <w:rsid w:val="00203AA9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C46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2F84"/>
    <w:rsid w:val="002F45FF"/>
    <w:rsid w:val="002F66D3"/>
    <w:rsid w:val="002F6D17"/>
    <w:rsid w:val="003003B5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E2A"/>
    <w:rsid w:val="00334C33"/>
    <w:rsid w:val="0034218C"/>
    <w:rsid w:val="0034455D"/>
    <w:rsid w:val="00345C61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44B9"/>
    <w:rsid w:val="003808D7"/>
    <w:rsid w:val="00381EAA"/>
    <w:rsid w:val="00390C38"/>
    <w:rsid w:val="00392748"/>
    <w:rsid w:val="00392C65"/>
    <w:rsid w:val="00392ED5"/>
    <w:rsid w:val="0039512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41E3"/>
    <w:rsid w:val="003E5BE5"/>
    <w:rsid w:val="003F18D1"/>
    <w:rsid w:val="003F20EC"/>
    <w:rsid w:val="003F4F0E"/>
    <w:rsid w:val="003F6096"/>
    <w:rsid w:val="003F6E06"/>
    <w:rsid w:val="00403C7A"/>
    <w:rsid w:val="004051DB"/>
    <w:rsid w:val="004057A6"/>
    <w:rsid w:val="00406083"/>
    <w:rsid w:val="00406554"/>
    <w:rsid w:val="00406B07"/>
    <w:rsid w:val="00407755"/>
    <w:rsid w:val="0041293B"/>
    <w:rsid w:val="004131B0"/>
    <w:rsid w:val="00416C42"/>
    <w:rsid w:val="00422476"/>
    <w:rsid w:val="0042385C"/>
    <w:rsid w:val="00426FA5"/>
    <w:rsid w:val="00430DD9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2015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4B1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250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EAD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5F08"/>
    <w:rsid w:val="006513FB"/>
    <w:rsid w:val="00656EEF"/>
    <w:rsid w:val="006576AF"/>
    <w:rsid w:val="0066524D"/>
    <w:rsid w:val="00672919"/>
    <w:rsid w:val="00677544"/>
    <w:rsid w:val="00681687"/>
    <w:rsid w:val="00686295"/>
    <w:rsid w:val="00686587"/>
    <w:rsid w:val="006904CF"/>
    <w:rsid w:val="006945DD"/>
    <w:rsid w:val="006951D5"/>
    <w:rsid w:val="00695EE2"/>
    <w:rsid w:val="0069660B"/>
    <w:rsid w:val="006A0FD2"/>
    <w:rsid w:val="006A1B33"/>
    <w:rsid w:val="006A48F1"/>
    <w:rsid w:val="006A71A3"/>
    <w:rsid w:val="006B03F2"/>
    <w:rsid w:val="006B14C1"/>
    <w:rsid w:val="006B1639"/>
    <w:rsid w:val="006B29AB"/>
    <w:rsid w:val="006B3044"/>
    <w:rsid w:val="006B5CA7"/>
    <w:rsid w:val="006B5E89"/>
    <w:rsid w:val="006B7472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C63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7CF"/>
    <w:rsid w:val="00755C9B"/>
    <w:rsid w:val="00760FE4"/>
    <w:rsid w:val="007636C2"/>
    <w:rsid w:val="00763D8B"/>
    <w:rsid w:val="007657F6"/>
    <w:rsid w:val="00765E47"/>
    <w:rsid w:val="0077125A"/>
    <w:rsid w:val="00775F6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7819"/>
    <w:rsid w:val="007C0EE0"/>
    <w:rsid w:val="007C1B71"/>
    <w:rsid w:val="007C2FBB"/>
    <w:rsid w:val="007C7164"/>
    <w:rsid w:val="007C7413"/>
    <w:rsid w:val="007D1984"/>
    <w:rsid w:val="007D2AFE"/>
    <w:rsid w:val="007E233D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6BA"/>
    <w:rsid w:val="00814BAA"/>
    <w:rsid w:val="00816F0C"/>
    <w:rsid w:val="0082211C"/>
    <w:rsid w:val="00824295"/>
    <w:rsid w:val="00827A65"/>
    <w:rsid w:val="00830473"/>
    <w:rsid w:val="008313F3"/>
    <w:rsid w:val="008330F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47F1"/>
    <w:rsid w:val="00865199"/>
    <w:rsid w:val="00867EAF"/>
    <w:rsid w:val="00870763"/>
    <w:rsid w:val="008713EA"/>
    <w:rsid w:val="00873C6B"/>
    <w:rsid w:val="00876E18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F57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046F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2DE6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07FF"/>
    <w:rsid w:val="009B341C"/>
    <w:rsid w:val="009B5747"/>
    <w:rsid w:val="009C0B81"/>
    <w:rsid w:val="009C3182"/>
    <w:rsid w:val="009C355E"/>
    <w:rsid w:val="009D27CA"/>
    <w:rsid w:val="009D2C27"/>
    <w:rsid w:val="009D503E"/>
    <w:rsid w:val="009E2309"/>
    <w:rsid w:val="009E2640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3F5D"/>
    <w:rsid w:val="00A252AD"/>
    <w:rsid w:val="00A30F8A"/>
    <w:rsid w:val="00A33890"/>
    <w:rsid w:val="00A33FBC"/>
    <w:rsid w:val="00A34E7F"/>
    <w:rsid w:val="00A46F0A"/>
    <w:rsid w:val="00A46F25"/>
    <w:rsid w:val="00A47CC2"/>
    <w:rsid w:val="00A502BA"/>
    <w:rsid w:val="00A542B7"/>
    <w:rsid w:val="00A60146"/>
    <w:rsid w:val="00A601A9"/>
    <w:rsid w:val="00A60F6F"/>
    <w:rsid w:val="00A62250"/>
    <w:rsid w:val="00A622C4"/>
    <w:rsid w:val="00A6283D"/>
    <w:rsid w:val="00A6717A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882"/>
    <w:rsid w:val="00AC507D"/>
    <w:rsid w:val="00AC66E4"/>
    <w:rsid w:val="00AD0118"/>
    <w:rsid w:val="00AD04F2"/>
    <w:rsid w:val="00AD4578"/>
    <w:rsid w:val="00AD68E9"/>
    <w:rsid w:val="00AD761F"/>
    <w:rsid w:val="00AE56C0"/>
    <w:rsid w:val="00AF7212"/>
    <w:rsid w:val="00AF7ACC"/>
    <w:rsid w:val="00B00914"/>
    <w:rsid w:val="00B02A8E"/>
    <w:rsid w:val="00B03186"/>
    <w:rsid w:val="00B052EE"/>
    <w:rsid w:val="00B1081F"/>
    <w:rsid w:val="00B10CF0"/>
    <w:rsid w:val="00B10ED1"/>
    <w:rsid w:val="00B12028"/>
    <w:rsid w:val="00B2496B"/>
    <w:rsid w:val="00B27499"/>
    <w:rsid w:val="00B3010D"/>
    <w:rsid w:val="00B35151"/>
    <w:rsid w:val="00B35BCB"/>
    <w:rsid w:val="00B433F2"/>
    <w:rsid w:val="00B458E8"/>
    <w:rsid w:val="00B47940"/>
    <w:rsid w:val="00B5397B"/>
    <w:rsid w:val="00B53EE9"/>
    <w:rsid w:val="00B6183E"/>
    <w:rsid w:val="00B62809"/>
    <w:rsid w:val="00B63341"/>
    <w:rsid w:val="00B72F2A"/>
    <w:rsid w:val="00B74716"/>
    <w:rsid w:val="00B7675A"/>
    <w:rsid w:val="00B767B8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694"/>
    <w:rsid w:val="00BA6972"/>
    <w:rsid w:val="00BB1E0D"/>
    <w:rsid w:val="00BB26C8"/>
    <w:rsid w:val="00BB4D9B"/>
    <w:rsid w:val="00BB73FF"/>
    <w:rsid w:val="00BB7688"/>
    <w:rsid w:val="00BC46BB"/>
    <w:rsid w:val="00BC492E"/>
    <w:rsid w:val="00BC7423"/>
    <w:rsid w:val="00BC7CAC"/>
    <w:rsid w:val="00BD3D45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9E4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DC5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ACA"/>
    <w:rsid w:val="00C67E3B"/>
    <w:rsid w:val="00C71F4C"/>
    <w:rsid w:val="00C73E03"/>
    <w:rsid w:val="00C77B29"/>
    <w:rsid w:val="00C85036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1B68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20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5B9A"/>
    <w:rsid w:val="00D778DF"/>
    <w:rsid w:val="00D83C02"/>
    <w:rsid w:val="00D84BDA"/>
    <w:rsid w:val="00D86D9E"/>
    <w:rsid w:val="00D87013"/>
    <w:rsid w:val="00D876A8"/>
    <w:rsid w:val="00D87F26"/>
    <w:rsid w:val="00D913F0"/>
    <w:rsid w:val="00D93063"/>
    <w:rsid w:val="00D933B0"/>
    <w:rsid w:val="00D936B8"/>
    <w:rsid w:val="00D951FC"/>
    <w:rsid w:val="00D977E8"/>
    <w:rsid w:val="00D97B16"/>
    <w:rsid w:val="00D97F00"/>
    <w:rsid w:val="00DA119B"/>
    <w:rsid w:val="00DA142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7A89"/>
    <w:rsid w:val="00DE6F44"/>
    <w:rsid w:val="00DF1B58"/>
    <w:rsid w:val="00E009DA"/>
    <w:rsid w:val="00E035C4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053A"/>
    <w:rsid w:val="00ED2EA2"/>
    <w:rsid w:val="00ED6019"/>
    <w:rsid w:val="00ED7830"/>
    <w:rsid w:val="00EE2BFF"/>
    <w:rsid w:val="00EE3909"/>
    <w:rsid w:val="00EE51E9"/>
    <w:rsid w:val="00EE668D"/>
    <w:rsid w:val="00EE70F2"/>
    <w:rsid w:val="00EF4205"/>
    <w:rsid w:val="00EF5939"/>
    <w:rsid w:val="00F003A7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B31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1E5F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B0D3D"/>
  <w15:docId w15:val="{45B20053-4E24-45DF-9112-781F44D8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D27C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8B5F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F7CE0611D8400F98F313EE989C2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6FCDA-9D05-4C00-BC38-BFEC99C3177B}"/>
      </w:docPartPr>
      <w:docPartBody>
        <w:p w:rsidR="00A92D87" w:rsidRDefault="00E75EC7">
          <w:pPr>
            <w:pStyle w:val="A2F7CE0611D8400F98F313EE989C242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C7"/>
    <w:rsid w:val="00391CA2"/>
    <w:rsid w:val="006B7F45"/>
    <w:rsid w:val="00A70027"/>
    <w:rsid w:val="00A92D87"/>
    <w:rsid w:val="00AD19D4"/>
    <w:rsid w:val="00C06557"/>
    <w:rsid w:val="00C202F3"/>
    <w:rsid w:val="00C71925"/>
    <w:rsid w:val="00E15424"/>
    <w:rsid w:val="00E41071"/>
    <w:rsid w:val="00E63D60"/>
    <w:rsid w:val="00E75EC7"/>
    <w:rsid w:val="00FD7111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F7CE0611D8400F98F313EE989C2420">
    <w:name w:val="A2F7CE0611D8400F98F313EE989C2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3ED890-75A0-4D69-81B3-85281945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43</TotalTime>
  <Pages>1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Common Network Problems</vt:lpstr>
    </vt:vector>
  </TitlesOfParts>
  <Company>Cisco Systems, Inc.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Common Network Problems</dc:title>
  <dc:creator>DH</dc:creator>
  <dc:description>2020</dc:description>
  <cp:lastModifiedBy>Suk-Yi Pennock -X (spennock - UNICON INC at Cisco)</cp:lastModifiedBy>
  <cp:revision>12</cp:revision>
  <cp:lastPrinted>2020-07-20T16:30:00Z</cp:lastPrinted>
  <dcterms:created xsi:type="dcterms:W3CDTF">2020-05-29T18:25:00Z</dcterms:created>
  <dcterms:modified xsi:type="dcterms:W3CDTF">2020-07-20T16:30:00Z</dcterms:modified>
</cp:coreProperties>
</file>