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824C1" w14:textId="079C7C8A" w:rsidR="000A5FA6" w:rsidRPr="000978A2" w:rsidRDefault="009257DC" w:rsidP="000A5FA6">
      <w:pPr>
        <w:pStyle w:val="LabTitle"/>
        <w:rPr>
          <w:rStyle w:val="LabTitleInstVersred"/>
          <w:rFonts w:cs="Arial"/>
        </w:rPr>
      </w:pPr>
      <w:sdt>
        <w:sdtPr>
          <w:rPr>
            <w:rFonts w:cs="Arial"/>
            <w:b w:val="0"/>
            <w:color w:val="EE0000"/>
          </w:rPr>
          <w:alias w:val="Title"/>
          <w:tag w:val=""/>
          <w:id w:val="-487021785"/>
          <w:placeholder>
            <w:docPart w:val="8389CDBA083447498B1053062E4D80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A5FA6" w:rsidRPr="000978A2">
            <w:rPr>
              <w:rFonts w:cs="Arial"/>
            </w:rPr>
            <w:t xml:space="preserve">Lab </w:t>
          </w:r>
          <w:r w:rsidR="00962BB6">
            <w:rPr>
              <w:rFonts w:cs="Arial"/>
            </w:rPr>
            <w:t>-</w:t>
          </w:r>
          <w:r w:rsidR="000A5FA6" w:rsidRPr="000978A2">
            <w:rPr>
              <w:rFonts w:cs="Arial"/>
            </w:rPr>
            <w:t xml:space="preserve"> Install the CSR1000v VM</w:t>
          </w:r>
        </w:sdtContent>
      </w:sdt>
      <w:r w:rsidR="004D36D7" w:rsidRPr="000978A2">
        <w:rPr>
          <w:rFonts w:cs="Arial"/>
        </w:rPr>
        <w:t xml:space="preserve"> </w:t>
      </w:r>
      <w:r w:rsidR="000A5FA6" w:rsidRPr="000978A2">
        <w:rPr>
          <w:rStyle w:val="LabTitleInstVersred"/>
          <w:rFonts w:cs="Arial"/>
        </w:rPr>
        <w:t>(Instructor Version)</w:t>
      </w:r>
    </w:p>
    <w:p w14:paraId="3566DDC6" w14:textId="77777777" w:rsidR="000A5FA6" w:rsidRPr="000978A2" w:rsidRDefault="000A5FA6" w:rsidP="000A5FA6">
      <w:pPr>
        <w:pStyle w:val="InstNoteRed"/>
        <w:rPr>
          <w:rFonts w:ascii="Arial" w:hAnsi="Arial" w:cs="Arial"/>
        </w:rPr>
      </w:pPr>
      <w:r w:rsidRPr="000978A2">
        <w:rPr>
          <w:rFonts w:ascii="Arial" w:hAnsi="Arial" w:cs="Arial"/>
          <w:b/>
        </w:rPr>
        <w:t>Instructor Note</w:t>
      </w:r>
      <w:r w:rsidRPr="000978A2">
        <w:rPr>
          <w:rFonts w:ascii="Arial" w:hAnsi="Arial" w:cs="Arial"/>
        </w:rPr>
        <w:t>: Red font color or gray highlights indicate text that appears in the instructor copy only.</w:t>
      </w:r>
    </w:p>
    <w:p w14:paraId="574EA148" w14:textId="77777777" w:rsidR="000A5FA6" w:rsidRPr="000978A2" w:rsidRDefault="000A5FA6" w:rsidP="000A5FA6">
      <w:pPr>
        <w:pStyle w:val="Heading1"/>
        <w:rPr>
          <w:rFonts w:ascii="Arial" w:hAnsi="Arial" w:cs="Arial"/>
        </w:rPr>
      </w:pPr>
      <w:r w:rsidRPr="000978A2">
        <w:rPr>
          <w:rFonts w:ascii="Arial" w:hAnsi="Arial" w:cs="Arial"/>
        </w:rPr>
        <w:t>Objectives</w:t>
      </w:r>
    </w:p>
    <w:p w14:paraId="7E8E1EF8" w14:textId="77777777" w:rsidR="000A5FA6" w:rsidRPr="000978A2" w:rsidRDefault="000A5FA6" w:rsidP="000A5FA6">
      <w:pPr>
        <w:pStyle w:val="BodyTextL25Bold"/>
        <w:rPr>
          <w:rFonts w:cs="Arial"/>
        </w:rPr>
      </w:pPr>
      <w:r w:rsidRPr="000978A2">
        <w:rPr>
          <w:rFonts w:cs="Arial"/>
        </w:rPr>
        <w:t>Part 1: Install the CSR1000v VM on VirtualBox</w:t>
      </w:r>
    </w:p>
    <w:p w14:paraId="2D470BCD" w14:textId="77777777" w:rsidR="000A5FA6" w:rsidRPr="000978A2" w:rsidRDefault="000A5FA6" w:rsidP="000A5FA6">
      <w:pPr>
        <w:pStyle w:val="BodyTextL25Bold"/>
        <w:rPr>
          <w:rFonts w:cs="Arial"/>
        </w:rPr>
      </w:pPr>
      <w:r w:rsidRPr="000978A2">
        <w:rPr>
          <w:rFonts w:cs="Arial"/>
        </w:rPr>
        <w:t>Part 2: Verify Communications to CSR1000v VM</w:t>
      </w:r>
    </w:p>
    <w:p w14:paraId="56C43770" w14:textId="742DABA0" w:rsidR="00CD39CD" w:rsidRDefault="00CD39CD" w:rsidP="000A5FA6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Background / Scenario</w:t>
      </w:r>
    </w:p>
    <w:p w14:paraId="171E18BB" w14:textId="54F4ABC0" w:rsidR="00CD39CD" w:rsidRDefault="00CD39CD" w:rsidP="000F760C">
      <w:pPr>
        <w:pStyle w:val="BodyTextL25"/>
      </w:pPr>
      <w:r>
        <w:t xml:space="preserve">In this lab, you will install the CSR1000v </w:t>
      </w:r>
      <w:r w:rsidR="000F760C">
        <w:t>Cloud Services Router</w:t>
      </w:r>
      <w:r>
        <w:t xml:space="preserve">. </w:t>
      </w:r>
      <w:r w:rsidR="000F760C">
        <w:t>This</w:t>
      </w:r>
      <w:r w:rsidR="00743801">
        <w:t xml:space="preserve"> is a</w:t>
      </w:r>
      <w:r w:rsidR="000F760C">
        <w:t xml:space="preserve"> </w:t>
      </w:r>
      <w:r w:rsidR="000338B1">
        <w:t>Cisco software</w:t>
      </w:r>
      <w:r w:rsidR="000F760C">
        <w:t xml:space="preserve"> virtual router deployed on a virtual machine (VM) instance on x86 server hardware. When the Cisco CSR 1000v is deployed on a VM, the Cisco IOS XE software functions as if it were deployed on a traditional Cisco hardware platform. You can configure different features depending on the Cisco IOS XE software image.</w:t>
      </w:r>
      <w:r w:rsidR="00123FD5">
        <w:t xml:space="preserve"> </w:t>
      </w:r>
    </w:p>
    <w:p w14:paraId="2827C6D1" w14:textId="4C366938" w:rsidR="00743801" w:rsidRPr="00CD39CD" w:rsidRDefault="006F56EE" w:rsidP="000F760C">
      <w:pPr>
        <w:pStyle w:val="BodyTextL25"/>
      </w:pPr>
      <w:r w:rsidRPr="000B5222">
        <w:rPr>
          <w:b/>
          <w:bCs/>
        </w:rPr>
        <w:t>Note</w:t>
      </w:r>
      <w:r>
        <w:t xml:space="preserve">: The CSR1000v name will be shortened to CSR1kv in future labs. However, for this lab we </w:t>
      </w:r>
      <w:r w:rsidR="000B5222">
        <w:t>use</w:t>
      </w:r>
      <w:r>
        <w:t xml:space="preserve"> CSR1000v</w:t>
      </w:r>
      <w:r w:rsidR="000B5222">
        <w:t>.</w:t>
      </w:r>
    </w:p>
    <w:p w14:paraId="199C8D1E" w14:textId="345FB58A" w:rsidR="000A5FA6" w:rsidRPr="000978A2" w:rsidRDefault="000A5FA6" w:rsidP="000A5FA6">
      <w:pPr>
        <w:pStyle w:val="Heading1"/>
        <w:rPr>
          <w:rFonts w:ascii="Arial" w:hAnsi="Arial" w:cs="Arial"/>
        </w:rPr>
      </w:pPr>
      <w:r w:rsidRPr="000978A2">
        <w:rPr>
          <w:rFonts w:ascii="Arial" w:hAnsi="Arial" w:cs="Arial"/>
        </w:rPr>
        <w:t>Required Resources</w:t>
      </w:r>
    </w:p>
    <w:p w14:paraId="25DE82FA" w14:textId="77F7CFA9" w:rsidR="000A5FA6" w:rsidRPr="000978A2" w:rsidRDefault="000A5FA6" w:rsidP="000A5FA6">
      <w:pPr>
        <w:pStyle w:val="Bulletlevel1"/>
        <w:numPr>
          <w:ilvl w:val="0"/>
          <w:numId w:val="24"/>
        </w:numPr>
        <w:spacing w:before="60" w:after="60" w:line="276" w:lineRule="auto"/>
        <w:ind w:left="720"/>
        <w:rPr>
          <w:rFonts w:cs="Arial"/>
        </w:rPr>
      </w:pPr>
      <w:r w:rsidRPr="000978A2">
        <w:rPr>
          <w:rFonts w:cs="Arial"/>
        </w:rPr>
        <w:t xml:space="preserve">Host computer with at least 4 GB of RAM and </w:t>
      </w:r>
      <w:r w:rsidR="00FA5A25">
        <w:rPr>
          <w:rFonts w:cs="Arial"/>
        </w:rPr>
        <w:t>2</w:t>
      </w:r>
      <w:r w:rsidR="00FA5A25" w:rsidRPr="000978A2">
        <w:rPr>
          <w:rFonts w:cs="Arial"/>
        </w:rPr>
        <w:t xml:space="preserve"> </w:t>
      </w:r>
      <w:r w:rsidRPr="000978A2">
        <w:rPr>
          <w:rFonts w:cs="Arial"/>
        </w:rPr>
        <w:t>GB of free disk space</w:t>
      </w:r>
    </w:p>
    <w:p w14:paraId="64538ACF" w14:textId="34220D29" w:rsidR="000A5FA6" w:rsidRDefault="00916AEC" w:rsidP="000A5FA6">
      <w:pPr>
        <w:pStyle w:val="Bulletlevel1"/>
        <w:numPr>
          <w:ilvl w:val="0"/>
          <w:numId w:val="24"/>
        </w:numPr>
        <w:spacing w:before="60" w:after="60" w:line="276" w:lineRule="auto"/>
        <w:ind w:left="720"/>
        <w:rPr>
          <w:rFonts w:cs="Arial"/>
        </w:rPr>
      </w:pPr>
      <w:r w:rsidRPr="00916AEC">
        <w:rPr>
          <w:rFonts w:cs="Arial"/>
        </w:rPr>
        <w:t>Virtual Box</w:t>
      </w:r>
      <w:r w:rsidR="00321B23">
        <w:rPr>
          <w:rFonts w:cs="Arial"/>
        </w:rPr>
        <w:t xml:space="preserve"> or VMware</w:t>
      </w:r>
    </w:p>
    <w:p w14:paraId="29CFCBB7" w14:textId="15A42C38" w:rsidR="00940B27" w:rsidRPr="00916AEC" w:rsidRDefault="00916AEC" w:rsidP="004E4B5B">
      <w:pPr>
        <w:pStyle w:val="Bulletlevel1"/>
      </w:pPr>
      <w:r w:rsidRPr="00916AEC">
        <w:t>DEVASC Virtual Machine</w:t>
      </w:r>
    </w:p>
    <w:p w14:paraId="740106CE" w14:textId="77777777" w:rsidR="000A5FA6" w:rsidRPr="000978A2" w:rsidRDefault="000A5FA6" w:rsidP="000A5FA6">
      <w:pPr>
        <w:pStyle w:val="Heading1"/>
        <w:rPr>
          <w:rFonts w:ascii="Arial" w:hAnsi="Arial" w:cs="Arial"/>
        </w:rPr>
      </w:pPr>
      <w:r w:rsidRPr="000978A2">
        <w:rPr>
          <w:rFonts w:ascii="Arial" w:hAnsi="Arial" w:cs="Arial"/>
        </w:rPr>
        <w:t>Instructions</w:t>
      </w:r>
    </w:p>
    <w:p w14:paraId="4C069962" w14:textId="122C721F" w:rsidR="000A5FA6" w:rsidRPr="000978A2" w:rsidRDefault="000A5FA6" w:rsidP="000A5FA6">
      <w:pPr>
        <w:pStyle w:val="Heading2"/>
        <w:rPr>
          <w:rFonts w:cs="Arial"/>
        </w:rPr>
      </w:pPr>
      <w:r w:rsidRPr="000978A2">
        <w:rPr>
          <w:rFonts w:cs="Arial"/>
        </w:rPr>
        <w:t>Install the CSR1000v VM</w:t>
      </w:r>
    </w:p>
    <w:p w14:paraId="34371048" w14:textId="18971282" w:rsidR="000A5FA6" w:rsidRPr="000978A2" w:rsidRDefault="009412BD" w:rsidP="000A5FA6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Install</w:t>
      </w:r>
      <w:r w:rsidR="000A5FA6" w:rsidRPr="000978A2">
        <w:rPr>
          <w:rFonts w:cs="Arial"/>
          <w:szCs w:val="20"/>
        </w:rPr>
        <w:t xml:space="preserve"> the CSR1000v VM directly on your x86 computer</w:t>
      </w:r>
      <w:r>
        <w:rPr>
          <w:rFonts w:cs="Arial"/>
          <w:szCs w:val="20"/>
        </w:rPr>
        <w:t xml:space="preserve">. It </w:t>
      </w:r>
      <w:r w:rsidR="000A5FA6" w:rsidRPr="000978A2">
        <w:rPr>
          <w:rFonts w:cs="Arial"/>
          <w:szCs w:val="20"/>
        </w:rPr>
        <w:t xml:space="preserve">requires at least 4GB of RAM. </w:t>
      </w:r>
    </w:p>
    <w:p w14:paraId="3F785F2A" w14:textId="0DB6360D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Instructor only: Download the CSR1000v ISO file</w:t>
      </w:r>
      <w:r w:rsidR="00D30D94">
        <w:rPr>
          <w:rFonts w:cs="Arial"/>
        </w:rPr>
        <w:t>.</w:t>
      </w:r>
    </w:p>
    <w:p w14:paraId="5ED4E57C" w14:textId="77777777" w:rsidR="000A5FA6" w:rsidRPr="000978A2" w:rsidRDefault="000A5FA6" w:rsidP="000A5FA6">
      <w:pPr>
        <w:pStyle w:val="BodyTextL25"/>
        <w:rPr>
          <w:rFonts w:cs="Arial"/>
        </w:rPr>
      </w:pPr>
      <w:r w:rsidRPr="000978A2">
        <w:rPr>
          <w:rFonts w:cs="Arial"/>
          <w:b/>
          <w:bCs/>
        </w:rPr>
        <w:t>Note</w:t>
      </w:r>
      <w:r w:rsidRPr="000978A2">
        <w:rPr>
          <w:rFonts w:cs="Arial"/>
        </w:rPr>
        <w:t xml:space="preserve">: Only the instructor or anyone with proper credentials is allowed to download ISO files from Cisco. This step must be done by the instructor. </w:t>
      </w:r>
    </w:p>
    <w:p w14:paraId="28749F37" w14:textId="6A77897F" w:rsidR="000A5FA6" w:rsidRPr="000978A2" w:rsidRDefault="000A5FA6" w:rsidP="000A5FA6">
      <w:pPr>
        <w:pStyle w:val="SubStepAlpha"/>
        <w:rPr>
          <w:rFonts w:cs="Arial"/>
          <w:color w:val="000000" w:themeColor="text1"/>
        </w:rPr>
      </w:pPr>
      <w:r w:rsidRPr="000978A2">
        <w:rPr>
          <w:rFonts w:cs="Arial"/>
          <w:color w:val="000000" w:themeColor="text1"/>
        </w:rPr>
        <w:t xml:space="preserve">To download the CSR1000v ISO go to: </w:t>
      </w:r>
      <w:hyperlink r:id="rId8" w:history="1">
        <w:r w:rsidRPr="000978A2">
          <w:rPr>
            <w:rStyle w:val="Hyperlink"/>
            <w:rFonts w:cs="Arial"/>
            <w:szCs w:val="20"/>
          </w:rPr>
          <w:t>https://software.cisco.com/download/home/284364978/type/282046477/release/Fuji-16.9.5</w:t>
        </w:r>
      </w:hyperlink>
    </w:p>
    <w:p w14:paraId="1D0CBA4E" w14:textId="715EADF4" w:rsidR="000A5FA6" w:rsidRPr="000978A2" w:rsidRDefault="000A5FA6" w:rsidP="000A5FA6">
      <w:pPr>
        <w:pStyle w:val="BodyTextL25"/>
        <w:ind w:left="720"/>
        <w:rPr>
          <w:rFonts w:cs="Arial"/>
          <w:color w:val="000000" w:themeColor="text1"/>
          <w:szCs w:val="20"/>
        </w:rPr>
      </w:pPr>
      <w:r w:rsidRPr="000978A2">
        <w:rPr>
          <w:rFonts w:cs="Arial"/>
          <w:b/>
          <w:bCs/>
          <w:color w:val="000000" w:themeColor="text1"/>
          <w:szCs w:val="20"/>
        </w:rPr>
        <w:t>Note</w:t>
      </w:r>
      <w:r w:rsidRPr="000978A2">
        <w:rPr>
          <w:rFonts w:cs="Arial"/>
          <w:color w:val="000000" w:themeColor="text1"/>
          <w:szCs w:val="20"/>
        </w:rPr>
        <w:t xml:space="preserve">: To download software from cisco.com, you must be an active NetAcad instructor and have a CCO account with the activated </w:t>
      </w:r>
      <w:hyperlink r:id="rId9" w:history="1">
        <w:r w:rsidRPr="00FA5A25">
          <w:rPr>
            <w:rStyle w:val="Hyperlink"/>
            <w:rFonts w:cs="Arial"/>
            <w:szCs w:val="20"/>
          </w:rPr>
          <w:t>NetAcad Maintenance contract</w:t>
        </w:r>
      </w:hyperlink>
      <w:r w:rsidRPr="000978A2">
        <w:rPr>
          <w:rFonts w:cs="Arial"/>
          <w:color w:val="000000" w:themeColor="text1"/>
          <w:szCs w:val="20"/>
        </w:rPr>
        <w:t>.</w:t>
      </w:r>
    </w:p>
    <w:p w14:paraId="0C53F418" w14:textId="77777777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Select the download icon to the right of the following file: </w:t>
      </w:r>
    </w:p>
    <w:p w14:paraId="70F26FE2" w14:textId="77777777" w:rsidR="00404BB7" w:rsidRPr="006D377E" w:rsidRDefault="000A5FA6" w:rsidP="004112D6">
      <w:pPr>
        <w:pStyle w:val="BodyTextL50"/>
        <w:ind w:left="1080"/>
        <w:rPr>
          <w:b/>
          <w:bCs/>
        </w:rPr>
      </w:pPr>
      <w:r w:rsidRPr="006D377E">
        <w:rPr>
          <w:b/>
          <w:bCs/>
        </w:rPr>
        <w:t>Cisco CSR1000V IOS XE Universal - CRYPTO ISO</w:t>
      </w:r>
    </w:p>
    <w:p w14:paraId="0E1799B4" w14:textId="4C6F9D4D" w:rsidR="000A5FA6" w:rsidRPr="000978A2" w:rsidRDefault="000A5FA6" w:rsidP="004112D6">
      <w:pPr>
        <w:pStyle w:val="BodyTextL50"/>
        <w:ind w:left="1080"/>
      </w:pPr>
      <w:r w:rsidRPr="000978A2">
        <w:t>csr1000v-universalk9.16.09.05.iso</w:t>
      </w:r>
    </w:p>
    <w:p w14:paraId="3A705400" w14:textId="12116D33" w:rsidR="000A5FA6" w:rsidRDefault="000A5FA6" w:rsidP="005071F6">
      <w:pPr>
        <w:pStyle w:val="SubStepAlpha"/>
        <w:tabs>
          <w:tab w:val="clear" w:pos="720"/>
          <w:tab w:val="num" w:pos="810"/>
        </w:tabs>
        <w:rPr>
          <w:rFonts w:cs="Arial"/>
        </w:rPr>
      </w:pPr>
      <w:r w:rsidRPr="000978A2">
        <w:rPr>
          <w:rFonts w:cs="Arial"/>
        </w:rPr>
        <w:t>The instructor may now distribute this ISO to students</w:t>
      </w:r>
      <w:r w:rsidR="00FA5A25">
        <w:rPr>
          <w:rFonts w:cs="Arial"/>
        </w:rPr>
        <w:t xml:space="preserve"> to use in the DevNet Associate course only</w:t>
      </w:r>
      <w:r w:rsidRPr="000978A2">
        <w:rPr>
          <w:rFonts w:cs="Arial"/>
        </w:rPr>
        <w:t>.</w:t>
      </w:r>
    </w:p>
    <w:p w14:paraId="636F1700" w14:textId="045A2EF4" w:rsidR="00C64A90" w:rsidRPr="000978A2" w:rsidRDefault="00C64A90" w:rsidP="00C64A90">
      <w:pPr>
        <w:pStyle w:val="InstNoteRedL25"/>
      </w:pPr>
      <w:r w:rsidRPr="00B919ED">
        <w:rPr>
          <w:b/>
          <w:bCs/>
        </w:rPr>
        <w:t>Instructor Note</w:t>
      </w:r>
      <w:r>
        <w:t>: It is strongly recommended that you allow students to go through the rest of the installation process. Virtual machine management is an essential skill for them to practice.</w:t>
      </w:r>
    </w:p>
    <w:p w14:paraId="5D575F58" w14:textId="4307BD22" w:rsidR="000A5FA6" w:rsidRPr="000978A2" w:rsidRDefault="000A5FA6" w:rsidP="000A5FA6">
      <w:pPr>
        <w:pStyle w:val="Heading3"/>
        <w:rPr>
          <w:rFonts w:cs="Arial"/>
        </w:rPr>
      </w:pPr>
      <w:bookmarkStart w:id="0" w:name="_Hlk46302486"/>
      <w:r w:rsidRPr="000978A2">
        <w:rPr>
          <w:rFonts w:cs="Arial"/>
        </w:rPr>
        <w:t>Download the CSR1000v VM OVA file</w:t>
      </w:r>
      <w:r w:rsidR="00FA5A25">
        <w:rPr>
          <w:rFonts w:cs="Arial"/>
        </w:rPr>
        <w:t>.</w:t>
      </w:r>
    </w:p>
    <w:p w14:paraId="6D5B9E4A" w14:textId="5F68C422" w:rsidR="008D5BF2" w:rsidRDefault="008D5BF2" w:rsidP="008D5BF2">
      <w:pPr>
        <w:pStyle w:val="SubStepAlpha"/>
        <w:numPr>
          <w:ilvl w:val="3"/>
          <w:numId w:val="9"/>
        </w:numPr>
      </w:pPr>
      <w:r>
        <w:t xml:space="preserve">Navigate to the </w:t>
      </w:r>
      <w:hyperlink r:id="rId10" w:history="1">
        <w:r w:rsidRPr="008D5BF2">
          <w:rPr>
            <w:rStyle w:val="Hyperlink"/>
          </w:rPr>
          <w:t>DevNet Associate Virtual Machines (VMs)</w:t>
        </w:r>
      </w:hyperlink>
      <w:r>
        <w:t xml:space="preserve"> page on netacad.com. </w:t>
      </w:r>
    </w:p>
    <w:p w14:paraId="6ED45BE4" w14:textId="19E8F261" w:rsidR="008D5BF2" w:rsidRDefault="008D5BF2" w:rsidP="008D5BF2">
      <w:pPr>
        <w:pStyle w:val="SubStepAlpha"/>
        <w:numPr>
          <w:ilvl w:val="3"/>
          <w:numId w:val="9"/>
        </w:numPr>
      </w:pPr>
      <w:r>
        <w:t xml:space="preserve">Download the </w:t>
      </w:r>
      <w:r w:rsidR="00ED25A4" w:rsidRPr="00ED25A4">
        <w:rPr>
          <w:b/>
          <w:bCs/>
        </w:rPr>
        <w:t>DEVASC_CSR1000v.zip</w:t>
      </w:r>
      <w:r>
        <w:t xml:space="preserve"> and note the location of</w:t>
      </w:r>
      <w:r w:rsidR="00583522">
        <w:t xml:space="preserve"> file.</w:t>
      </w:r>
    </w:p>
    <w:p w14:paraId="7D658826" w14:textId="1281E1FC" w:rsidR="00ED25A4" w:rsidRDefault="00ED25A4" w:rsidP="008D5BF2">
      <w:pPr>
        <w:pStyle w:val="SubStepAlpha"/>
        <w:numPr>
          <w:ilvl w:val="3"/>
          <w:numId w:val="9"/>
        </w:numPr>
      </w:pPr>
      <w:r>
        <w:t>This file contains both the VirtualBox and VMware template files. Unzip the file to access the VMs.</w:t>
      </w:r>
    </w:p>
    <w:bookmarkEnd w:id="0"/>
    <w:p w14:paraId="530B29CD" w14:textId="26DFF9E8" w:rsidR="000A5FA6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Install the CSR1000v VM</w:t>
      </w:r>
      <w:r w:rsidR="007F70ED">
        <w:rPr>
          <w:rFonts w:cs="Arial"/>
        </w:rPr>
        <w:t>.</w:t>
      </w:r>
    </w:p>
    <w:p w14:paraId="20D9B8E9" w14:textId="0A5690EC" w:rsidR="00522EF7" w:rsidRPr="000978A2" w:rsidRDefault="00522EF7" w:rsidP="00522EF7">
      <w:pPr>
        <w:pStyle w:val="SubStepAlpha"/>
        <w:rPr>
          <w:rFonts w:cs="Arial"/>
        </w:rPr>
      </w:pPr>
      <w:r w:rsidRPr="000978A2">
        <w:rPr>
          <w:rFonts w:cs="Arial"/>
        </w:rPr>
        <w:t>Open Oracle VirtualBox Manager</w:t>
      </w:r>
      <w:r w:rsidR="00B532DD">
        <w:rPr>
          <w:rFonts w:cs="Arial"/>
        </w:rPr>
        <w:t xml:space="preserve"> </w:t>
      </w:r>
      <w:r w:rsidR="00321B23">
        <w:rPr>
          <w:rFonts w:cs="Arial"/>
        </w:rPr>
        <w:t>or VMware Workstation</w:t>
      </w:r>
      <w:r w:rsidR="00FE2E27">
        <w:rPr>
          <w:rFonts w:cs="Arial"/>
        </w:rPr>
        <w:t>.</w:t>
      </w:r>
    </w:p>
    <w:p w14:paraId="5B9778F7" w14:textId="128B1338" w:rsidR="00522EF7" w:rsidRPr="00136612" w:rsidRDefault="00522EF7" w:rsidP="00522EF7">
      <w:pPr>
        <w:pStyle w:val="SubStepAlpha"/>
        <w:rPr>
          <w:rFonts w:cs="Arial"/>
        </w:rPr>
      </w:pPr>
      <w:r w:rsidRPr="000978A2">
        <w:rPr>
          <w:rFonts w:cs="Arial"/>
        </w:rPr>
        <w:t xml:space="preserve">Select </w:t>
      </w:r>
      <w:r w:rsidRPr="000978A2">
        <w:rPr>
          <w:rFonts w:cs="Arial"/>
          <w:b/>
          <w:bCs/>
        </w:rPr>
        <w:t>File</w:t>
      </w:r>
      <w:r w:rsidRPr="000978A2">
        <w:rPr>
          <w:rFonts w:cs="Arial"/>
        </w:rPr>
        <w:t xml:space="preserve"> &gt; </w:t>
      </w:r>
      <w:r w:rsidRPr="000978A2">
        <w:rPr>
          <w:rFonts w:cs="Arial"/>
          <w:b/>
          <w:bCs/>
        </w:rPr>
        <w:t>Impor</w:t>
      </w:r>
      <w:r>
        <w:rPr>
          <w:rFonts w:cs="Arial"/>
          <w:b/>
          <w:bCs/>
        </w:rPr>
        <w:t xml:space="preserve">t </w:t>
      </w:r>
      <w:r w:rsidR="00A52E47" w:rsidRPr="00EA3B77">
        <w:rPr>
          <w:rFonts w:cs="Arial"/>
        </w:rPr>
        <w:t>in</w:t>
      </w:r>
      <w:r w:rsidR="00A52E47">
        <w:rPr>
          <w:rFonts w:cs="Arial"/>
          <w:b/>
          <w:bCs/>
        </w:rPr>
        <w:t xml:space="preserve"> </w:t>
      </w:r>
      <w:r w:rsidR="00A52E47" w:rsidRPr="000978A2">
        <w:rPr>
          <w:rFonts w:cs="Arial"/>
        </w:rPr>
        <w:t xml:space="preserve">VirtualBox </w:t>
      </w:r>
      <w:r w:rsidR="00D94DA4" w:rsidRPr="00EA3B77">
        <w:rPr>
          <w:rFonts w:cs="Arial"/>
        </w:rPr>
        <w:t>or</w:t>
      </w:r>
      <w:r w:rsidR="00D94DA4">
        <w:rPr>
          <w:rFonts w:cs="Arial"/>
          <w:b/>
          <w:bCs/>
        </w:rPr>
        <w:t xml:space="preserve"> File &gt; Open</w:t>
      </w:r>
      <w:r w:rsidR="00A52E47">
        <w:t xml:space="preserve"> in VMware.</w:t>
      </w:r>
      <w:r w:rsidR="00B532DD">
        <w:t xml:space="preserve"> In VMware Workstation Player, select </w:t>
      </w:r>
      <w:r w:rsidR="00B532DD">
        <w:rPr>
          <w:b/>
          <w:bCs/>
        </w:rPr>
        <w:t>Player &gt; File &gt; Open</w:t>
      </w:r>
      <w:r w:rsidR="00B532DD">
        <w:t>.</w:t>
      </w:r>
    </w:p>
    <w:p w14:paraId="03592722" w14:textId="1B286CA4" w:rsidR="00D57F91" w:rsidRDefault="00D94DA4">
      <w:pPr>
        <w:pStyle w:val="SubStepAlpha"/>
        <w:rPr>
          <w:rFonts w:cs="Arial"/>
        </w:rPr>
      </w:pPr>
      <w:r w:rsidRPr="00D94DA4">
        <w:rPr>
          <w:rFonts w:cs="Arial"/>
        </w:rPr>
        <w:t>In VirtualBox, s</w:t>
      </w:r>
      <w:r w:rsidR="00522EF7" w:rsidRPr="00D94DA4">
        <w:rPr>
          <w:rFonts w:cs="Arial"/>
        </w:rPr>
        <w:t xml:space="preserve">elect the file </w:t>
      </w:r>
      <w:r w:rsidR="00D57F91" w:rsidRPr="00D57F91">
        <w:rPr>
          <w:rFonts w:cs="Arial"/>
          <w:b/>
          <w:bCs/>
        </w:rPr>
        <w:t>CSR1000v_for_VirtualBox.ova</w:t>
      </w:r>
      <w:r w:rsidR="00522EF7" w:rsidRPr="00D94DA4">
        <w:rPr>
          <w:rFonts w:cs="Arial"/>
        </w:rPr>
        <w:t xml:space="preserve"> and click</w:t>
      </w:r>
      <w:r w:rsidR="00522EF7" w:rsidRPr="00D94DA4">
        <w:rPr>
          <w:rFonts w:cs="Arial"/>
          <w:b/>
          <w:bCs/>
        </w:rPr>
        <w:t xml:space="preserve"> Open</w:t>
      </w:r>
      <w:r>
        <w:rPr>
          <w:rFonts w:cs="Arial"/>
          <w:b/>
          <w:bCs/>
        </w:rPr>
        <w:t xml:space="preserve"> </w:t>
      </w:r>
      <w:r w:rsidRPr="00EA3B77">
        <w:rPr>
          <w:rFonts w:cs="Arial"/>
        </w:rPr>
        <w:t>and</w:t>
      </w:r>
      <w:r>
        <w:rPr>
          <w:rFonts w:cs="Arial"/>
          <w:b/>
          <w:bCs/>
        </w:rPr>
        <w:t xml:space="preserve"> Import</w:t>
      </w:r>
      <w:r w:rsidR="00D57F91">
        <w:rPr>
          <w:rFonts w:cs="Arial"/>
        </w:rPr>
        <w:t>.</w:t>
      </w:r>
    </w:p>
    <w:p w14:paraId="6C8A7971" w14:textId="77777777" w:rsidR="00B532DD" w:rsidRDefault="00D57F91" w:rsidP="00B532DD">
      <w:pPr>
        <w:pStyle w:val="SubStepAlpha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I</w:t>
      </w:r>
      <w:r w:rsidR="00D94DA4" w:rsidRPr="00D94DA4">
        <w:rPr>
          <w:rFonts w:cs="Arial"/>
        </w:rPr>
        <w:t xml:space="preserve">n VMware, select the file </w:t>
      </w:r>
      <w:r w:rsidRPr="00D57F91">
        <w:rPr>
          <w:rFonts w:cs="Arial"/>
          <w:b/>
          <w:bCs/>
        </w:rPr>
        <w:t>CSR1000v_for_VMware.ova</w:t>
      </w:r>
      <w:r>
        <w:rPr>
          <w:rFonts w:cs="Arial"/>
          <w:b/>
          <w:bCs/>
        </w:rPr>
        <w:t xml:space="preserve"> </w:t>
      </w:r>
      <w:r w:rsidR="00D94DA4" w:rsidRPr="00D94DA4">
        <w:rPr>
          <w:rFonts w:cs="Arial"/>
        </w:rPr>
        <w:t>and click</w:t>
      </w:r>
      <w:r w:rsidR="00D94DA4" w:rsidRPr="00D94DA4">
        <w:rPr>
          <w:rFonts w:cs="Arial"/>
          <w:b/>
          <w:bCs/>
        </w:rPr>
        <w:t xml:space="preserve"> Open</w:t>
      </w:r>
      <w:r w:rsidR="00D94DA4" w:rsidRPr="00D94DA4">
        <w:rPr>
          <w:rFonts w:cs="Arial"/>
        </w:rPr>
        <w:t>.</w:t>
      </w:r>
    </w:p>
    <w:p w14:paraId="7A105117" w14:textId="12D0BA5F" w:rsidR="00B532DD" w:rsidRPr="00B532DD" w:rsidRDefault="00B532DD" w:rsidP="00B532DD">
      <w:pPr>
        <w:pStyle w:val="SubStepAlpha"/>
      </w:pPr>
      <w:r>
        <w:t xml:space="preserve">Click </w:t>
      </w:r>
      <w:r>
        <w:rPr>
          <w:b/>
          <w:bCs/>
        </w:rPr>
        <w:t>Import</w:t>
      </w:r>
      <w:r>
        <w:t>.</w:t>
      </w:r>
    </w:p>
    <w:p w14:paraId="4CD2002B" w14:textId="0C0D50FC" w:rsidR="00522EF7" w:rsidRPr="00522EF7" w:rsidRDefault="00522EF7" w:rsidP="00EA3B77">
      <w:pPr>
        <w:pStyle w:val="SubStepAlpha"/>
      </w:pPr>
      <w:r w:rsidRPr="000978A2">
        <w:t xml:space="preserve">You will now see the </w:t>
      </w:r>
      <w:r w:rsidRPr="00F66806">
        <w:rPr>
          <w:b/>
          <w:bCs/>
        </w:rPr>
        <w:t>CSR1000v</w:t>
      </w:r>
      <w:r w:rsidRPr="000978A2">
        <w:t xml:space="preserve"> VM added to VirtualBox</w:t>
      </w:r>
      <w:r w:rsidR="00D94DA4">
        <w:t xml:space="preserve"> or VMware.</w:t>
      </w:r>
    </w:p>
    <w:p w14:paraId="5B181144" w14:textId="771785C0" w:rsidR="000A5FA6" w:rsidRPr="000978A2" w:rsidRDefault="00A52E47" w:rsidP="000A5FA6">
      <w:pPr>
        <w:pStyle w:val="Heading3"/>
        <w:rPr>
          <w:rFonts w:cs="Arial"/>
        </w:rPr>
      </w:pPr>
      <w:r>
        <w:rPr>
          <w:rFonts w:cs="Arial"/>
        </w:rPr>
        <w:t>Update</w:t>
      </w:r>
      <w:r w:rsidRPr="000978A2">
        <w:rPr>
          <w:rFonts w:cs="Arial"/>
        </w:rPr>
        <w:t xml:space="preserve"> </w:t>
      </w:r>
      <w:r w:rsidR="000A5FA6" w:rsidRPr="000978A2">
        <w:rPr>
          <w:rFonts w:cs="Arial"/>
        </w:rPr>
        <w:t xml:space="preserve">the </w:t>
      </w:r>
      <w:r w:rsidR="000338B1">
        <w:rPr>
          <w:rFonts w:cs="Arial"/>
        </w:rPr>
        <w:t>installation</w:t>
      </w:r>
      <w:r w:rsidR="000338B1" w:rsidRPr="000978A2">
        <w:rPr>
          <w:rFonts w:cs="Arial"/>
        </w:rPr>
        <w:t xml:space="preserve"> </w:t>
      </w:r>
      <w:r w:rsidR="000A5FA6" w:rsidRPr="000978A2">
        <w:rPr>
          <w:rFonts w:cs="Arial"/>
        </w:rPr>
        <w:t>ISO</w:t>
      </w:r>
      <w:r>
        <w:rPr>
          <w:rFonts w:cs="Arial"/>
        </w:rPr>
        <w:t xml:space="preserve"> location</w:t>
      </w:r>
      <w:r w:rsidR="004112D6">
        <w:rPr>
          <w:rFonts w:cs="Arial"/>
        </w:rPr>
        <w:t>.</w:t>
      </w:r>
    </w:p>
    <w:p w14:paraId="085151A5" w14:textId="6E92EC8B" w:rsidR="000338B1" w:rsidRDefault="00D94DA4">
      <w:pPr>
        <w:pStyle w:val="SubStepAlpha"/>
      </w:pPr>
      <w:r w:rsidRPr="00D94DA4">
        <w:t xml:space="preserve">Select the Virtual Machine </w:t>
      </w:r>
      <w:r w:rsidRPr="00EA3B77">
        <w:rPr>
          <w:b/>
          <w:bCs/>
        </w:rPr>
        <w:t>Settings</w:t>
      </w:r>
      <w:r w:rsidR="00B532DD">
        <w:t xml:space="preserve"> or click </w:t>
      </w:r>
      <w:r w:rsidR="00B532DD">
        <w:rPr>
          <w:b/>
          <w:bCs/>
        </w:rPr>
        <w:t>Edit virtual machine settings</w:t>
      </w:r>
      <w:r w:rsidR="00B532DD">
        <w:t>.</w:t>
      </w:r>
    </w:p>
    <w:p w14:paraId="43864AAC" w14:textId="0C468A00" w:rsidR="001D55F5" w:rsidRDefault="00D94DA4">
      <w:pPr>
        <w:pStyle w:val="SubStepAlpha"/>
      </w:pPr>
      <w:r w:rsidRPr="00D94DA4">
        <w:t>In the VM Settings, go to the</w:t>
      </w:r>
      <w:r w:rsidR="000409EC">
        <w:t xml:space="preserve"> very</w:t>
      </w:r>
      <w:r w:rsidRPr="00D94DA4">
        <w:t xml:space="preserve"> first CD Drive setting</w:t>
      </w:r>
      <w:r>
        <w:t>.</w:t>
      </w:r>
    </w:p>
    <w:p w14:paraId="3B18304D" w14:textId="70B5FB38" w:rsidR="001D55F5" w:rsidRDefault="001D55F5" w:rsidP="006A5FC1">
      <w:pPr>
        <w:pStyle w:val="Bulletlevel2"/>
      </w:pPr>
      <w:r>
        <w:t>I</w:t>
      </w:r>
      <w:r w:rsidR="00D94DA4">
        <w:t xml:space="preserve">n VirtualBox: </w:t>
      </w:r>
      <w:r w:rsidR="00D94DA4" w:rsidRPr="001D55F5">
        <w:rPr>
          <w:b/>
          <w:bCs/>
        </w:rPr>
        <w:t xml:space="preserve">VM Settings &gt; Storage &gt; CD device </w:t>
      </w:r>
      <w:r w:rsidR="00D94DA4" w:rsidRPr="00D94DA4">
        <w:t>(the first CD Drive in the list)</w:t>
      </w:r>
    </w:p>
    <w:p w14:paraId="6D92746F" w14:textId="44B5563F" w:rsidR="00D94DA4" w:rsidRDefault="001D55F5" w:rsidP="006A5FC1">
      <w:pPr>
        <w:pStyle w:val="Bulletlevel2"/>
      </w:pPr>
      <w:r>
        <w:t>I</w:t>
      </w:r>
      <w:r w:rsidR="00D94DA4">
        <w:t xml:space="preserve">n VMware: </w:t>
      </w:r>
      <w:r w:rsidR="00D94DA4" w:rsidRPr="001D55F5">
        <w:t>VM Settings &gt; the first "CD/DVD (IDE)" Drive</w:t>
      </w:r>
      <w:r w:rsidR="00D94DA4" w:rsidRPr="00D94DA4">
        <w:t xml:space="preserve"> in the list</w:t>
      </w:r>
      <w:r w:rsidR="00320B2C">
        <w:t>.</w:t>
      </w:r>
    </w:p>
    <w:p w14:paraId="45D889D5" w14:textId="77777777" w:rsidR="001D55F5" w:rsidRDefault="00D94DA4">
      <w:pPr>
        <w:pStyle w:val="SubStepAlpha"/>
      </w:pPr>
      <w:r w:rsidRPr="00D94DA4">
        <w:t>In the first CD Drive settings, replace the currently used ISO file</w:t>
      </w:r>
    </w:p>
    <w:p w14:paraId="57C7B7A0" w14:textId="3FAE4FE2" w:rsidR="001D55F5" w:rsidRDefault="001D55F5" w:rsidP="006A5FC1">
      <w:pPr>
        <w:pStyle w:val="Bulletlevel2"/>
      </w:pPr>
      <w:r>
        <w:t>I</w:t>
      </w:r>
      <w:r w:rsidR="000409EC">
        <w:t xml:space="preserve">n VirtualBox: </w:t>
      </w:r>
      <w:r w:rsidR="000409EC" w:rsidRPr="001D55F5">
        <w:t>Attributes &gt; CD icon &gt; Choose a disk file ...</w:t>
      </w:r>
    </w:p>
    <w:p w14:paraId="3E81FA52" w14:textId="0928DB8C" w:rsidR="00D94DA4" w:rsidRDefault="001D55F5" w:rsidP="006A5FC1">
      <w:pPr>
        <w:pStyle w:val="Bulletlevel2"/>
      </w:pPr>
      <w:r>
        <w:t>I</w:t>
      </w:r>
      <w:r w:rsidR="000409EC">
        <w:t xml:space="preserve">n VMware: Next to </w:t>
      </w:r>
      <w:r w:rsidR="00D94DA4" w:rsidRPr="00D94DA4">
        <w:t>"Use ISO image file"</w:t>
      </w:r>
      <w:r>
        <w:t>,</w:t>
      </w:r>
      <w:r w:rsidR="000409EC">
        <w:t xml:space="preserve"> click </w:t>
      </w:r>
      <w:r w:rsidR="00D94DA4" w:rsidRPr="001D55F5">
        <w:rPr>
          <w:b/>
          <w:bCs/>
        </w:rPr>
        <w:t>Browse</w:t>
      </w:r>
      <w:r w:rsidR="00EA3B77">
        <w:t>.</w:t>
      </w:r>
    </w:p>
    <w:p w14:paraId="1CA89D08" w14:textId="2B1A0F92" w:rsidR="00EA3B77" w:rsidRDefault="00D94DA4" w:rsidP="0025717B">
      <w:pPr>
        <w:pStyle w:val="SubStepAlpha"/>
        <w:rPr>
          <w:rFonts w:cs="Arial"/>
        </w:rPr>
      </w:pPr>
      <w:r w:rsidRPr="00D94DA4">
        <w:rPr>
          <w:rFonts w:cs="Arial"/>
        </w:rPr>
        <w:t>Select</w:t>
      </w:r>
      <w:r w:rsidR="0078555A" w:rsidRPr="00D94DA4">
        <w:rPr>
          <w:rFonts w:cs="Arial"/>
        </w:rPr>
        <w:t xml:space="preserve"> </w:t>
      </w:r>
      <w:r w:rsidR="000A5FA6" w:rsidRPr="00D94DA4">
        <w:rPr>
          <w:rFonts w:cs="Arial"/>
        </w:rPr>
        <w:t xml:space="preserve">the ISO file </w:t>
      </w:r>
      <w:r w:rsidR="00A13E05" w:rsidRPr="00D94DA4">
        <w:rPr>
          <w:rFonts w:cs="Arial"/>
        </w:rPr>
        <w:t xml:space="preserve">you received </w:t>
      </w:r>
      <w:r w:rsidR="000A5FA6" w:rsidRPr="00D94DA4">
        <w:rPr>
          <w:rFonts w:cs="Arial"/>
        </w:rPr>
        <w:t>from your instructor</w:t>
      </w:r>
      <w:r w:rsidR="0078555A" w:rsidRPr="00D94DA4">
        <w:rPr>
          <w:rFonts w:cs="Arial"/>
        </w:rPr>
        <w:t xml:space="preserve"> </w:t>
      </w:r>
      <w:r w:rsidR="00EA3B77">
        <w:rPr>
          <w:rFonts w:cs="Arial"/>
        </w:rPr>
        <w:t>in</w:t>
      </w:r>
      <w:r w:rsidR="0078555A" w:rsidRPr="00D94DA4">
        <w:rPr>
          <w:rFonts w:cs="Arial"/>
        </w:rPr>
        <w:t xml:space="preserve"> Step 1</w:t>
      </w:r>
      <w:r w:rsidR="00B23B8F" w:rsidRPr="00D94DA4">
        <w:rPr>
          <w:rFonts w:cs="Arial"/>
        </w:rPr>
        <w:t xml:space="preserve">. </w:t>
      </w:r>
    </w:p>
    <w:p w14:paraId="609AED44" w14:textId="21D41D3F" w:rsidR="00D94DA4" w:rsidRPr="000978A2" w:rsidRDefault="00B23B8F" w:rsidP="00EA3B77">
      <w:pPr>
        <w:pStyle w:val="SubStepAlpha"/>
        <w:numPr>
          <w:ilvl w:val="0"/>
          <w:numId w:val="0"/>
        </w:numPr>
        <w:ind w:left="720"/>
        <w:rPr>
          <w:rFonts w:cs="Arial"/>
        </w:rPr>
      </w:pPr>
      <w:r w:rsidRPr="00D94DA4">
        <w:rPr>
          <w:rFonts w:cs="Arial"/>
        </w:rPr>
        <w:t>At the time th</w:t>
      </w:r>
      <w:r w:rsidR="00EA3B77">
        <w:rPr>
          <w:rFonts w:cs="Arial"/>
        </w:rPr>
        <w:t>is</w:t>
      </w:r>
      <w:r w:rsidRPr="00D94DA4">
        <w:rPr>
          <w:rFonts w:cs="Arial"/>
        </w:rPr>
        <w:t xml:space="preserve"> lab was written, the file name was </w:t>
      </w:r>
      <w:r w:rsidRPr="00D94DA4">
        <w:rPr>
          <w:rFonts w:cs="Arial"/>
          <w:b/>
          <w:bCs/>
        </w:rPr>
        <w:t>csr1000v-universalk9.16.09.05.iso</w:t>
      </w:r>
      <w:r w:rsidRPr="00D94DA4">
        <w:rPr>
          <w:rFonts w:cs="Arial"/>
        </w:rPr>
        <w:t xml:space="preserve">. However, the </w:t>
      </w:r>
      <w:r w:rsidR="00AE437A" w:rsidRPr="00D94DA4">
        <w:rPr>
          <w:rFonts w:cs="Arial"/>
        </w:rPr>
        <w:t>version (16.09.05) may have changed</w:t>
      </w:r>
      <w:r w:rsidR="00B919ED" w:rsidRPr="00D94DA4">
        <w:rPr>
          <w:rFonts w:cs="Arial"/>
        </w:rPr>
        <w:t>, altering the file na</w:t>
      </w:r>
      <w:r w:rsidR="00B919ED" w:rsidRPr="000409EC">
        <w:rPr>
          <w:rFonts w:cs="Arial"/>
        </w:rPr>
        <w:t>me</w:t>
      </w:r>
      <w:r w:rsidR="00AE437A" w:rsidRPr="00D94DA4">
        <w:rPr>
          <w:rFonts w:cs="Arial"/>
        </w:rPr>
        <w:t>.</w:t>
      </w:r>
    </w:p>
    <w:p w14:paraId="417C063B" w14:textId="022BD131" w:rsidR="00D42BB7" w:rsidRDefault="00D94DA4" w:rsidP="00D94DA4">
      <w:pPr>
        <w:pStyle w:val="SubStepAlpha"/>
      </w:pPr>
      <w:r w:rsidRPr="00D94DA4">
        <w:rPr>
          <w:rFonts w:cs="Arial"/>
        </w:rPr>
        <w:t xml:space="preserve">Do </w:t>
      </w:r>
      <w:r w:rsidRPr="00EA3B77">
        <w:rPr>
          <w:rFonts w:cs="Arial"/>
          <w:b/>
          <w:bCs/>
        </w:rPr>
        <w:t>NOT</w:t>
      </w:r>
      <w:r w:rsidRPr="00D94DA4">
        <w:rPr>
          <w:rFonts w:cs="Arial"/>
        </w:rPr>
        <w:t xml:space="preserve"> change the Second CD Drive settings</w:t>
      </w:r>
      <w:r>
        <w:rPr>
          <w:rFonts w:cs="Arial"/>
        </w:rPr>
        <w:t>. T</w:t>
      </w:r>
      <w:r w:rsidRPr="00D94DA4">
        <w:rPr>
          <w:rFonts w:cs="Arial"/>
        </w:rPr>
        <w:t xml:space="preserve">hat is used for the initial configuration of the router. </w:t>
      </w:r>
    </w:p>
    <w:p w14:paraId="5A424115" w14:textId="34F98B3D" w:rsidR="00D94DA4" w:rsidRPr="000978A2" w:rsidRDefault="0025717B" w:rsidP="00EA3B77">
      <w:pPr>
        <w:pStyle w:val="SubStepAlpha"/>
      </w:pPr>
      <w:r>
        <w:t xml:space="preserve">Click </w:t>
      </w:r>
      <w:r w:rsidRPr="0025717B">
        <w:rPr>
          <w:b/>
          <w:bCs/>
        </w:rPr>
        <w:t>OK</w:t>
      </w:r>
      <w:r>
        <w:t xml:space="preserve"> to s</w:t>
      </w:r>
      <w:r w:rsidR="00D94DA4" w:rsidRPr="0025717B">
        <w:t>ave</w:t>
      </w:r>
      <w:r w:rsidR="00D94DA4">
        <w:t xml:space="preserve"> </w:t>
      </w:r>
      <w:r w:rsidR="00D94DA4" w:rsidRPr="00D94DA4">
        <w:t>the Virtual Machine settings</w:t>
      </w:r>
      <w:r w:rsidR="00D94DA4">
        <w:t>.</w:t>
      </w:r>
    </w:p>
    <w:p w14:paraId="000370DD" w14:textId="7F8EADB8" w:rsidR="000A5FA6" w:rsidRPr="000978A2" w:rsidRDefault="00F444E3" w:rsidP="000A5FA6">
      <w:pPr>
        <w:pStyle w:val="Heading3"/>
        <w:rPr>
          <w:rFonts w:cs="Arial"/>
        </w:rPr>
      </w:pPr>
      <w:r>
        <w:rPr>
          <w:rFonts w:cs="Arial"/>
        </w:rPr>
        <w:t xml:space="preserve">For </w:t>
      </w:r>
      <w:r w:rsidR="000409EC">
        <w:rPr>
          <w:rFonts w:cs="Arial"/>
        </w:rPr>
        <w:t xml:space="preserve">VirtualBox on </w:t>
      </w:r>
      <w:r>
        <w:rPr>
          <w:rFonts w:cs="Arial"/>
        </w:rPr>
        <w:t>Mac and Linux, v</w:t>
      </w:r>
      <w:r w:rsidR="000A5FA6" w:rsidRPr="000978A2">
        <w:rPr>
          <w:rFonts w:cs="Arial"/>
        </w:rPr>
        <w:t xml:space="preserve">erify </w:t>
      </w:r>
      <w:r>
        <w:rPr>
          <w:rFonts w:cs="Arial"/>
        </w:rPr>
        <w:t>the CSR1000v is using a Host-Only Adapter</w:t>
      </w:r>
      <w:r w:rsidR="004112D6">
        <w:rPr>
          <w:rFonts w:cs="Arial"/>
        </w:rPr>
        <w:t>.</w:t>
      </w:r>
    </w:p>
    <w:p w14:paraId="1F0D7E2B" w14:textId="3BCECF6B" w:rsidR="000A5FA6" w:rsidRPr="000978A2" w:rsidRDefault="00137D71" w:rsidP="000A5FA6">
      <w:pPr>
        <w:pStyle w:val="SubStepAlpha"/>
        <w:rPr>
          <w:rFonts w:cs="Arial"/>
          <w:b/>
          <w:bCs/>
        </w:rPr>
      </w:pPr>
      <w:r>
        <w:rPr>
          <w:rFonts w:cs="Arial"/>
        </w:rPr>
        <w:t xml:space="preserve">In </w:t>
      </w:r>
      <w:r w:rsidR="000A5FA6" w:rsidRPr="000978A2">
        <w:rPr>
          <w:rFonts w:cs="Arial"/>
        </w:rPr>
        <w:t>VirtualBox</w:t>
      </w:r>
      <w:r>
        <w:rPr>
          <w:rFonts w:cs="Arial"/>
        </w:rPr>
        <w:t xml:space="preserve">, click </w:t>
      </w:r>
      <w:r w:rsidR="000A5FA6" w:rsidRPr="000978A2">
        <w:rPr>
          <w:rFonts w:cs="Arial"/>
          <w:b/>
          <w:bCs/>
        </w:rPr>
        <w:t>File</w:t>
      </w:r>
      <w:r w:rsidR="000A5FA6" w:rsidRPr="000978A2">
        <w:rPr>
          <w:rFonts w:cs="Arial"/>
        </w:rPr>
        <w:t xml:space="preserve"> &gt; </w:t>
      </w:r>
      <w:r w:rsidR="000A5FA6" w:rsidRPr="000978A2">
        <w:rPr>
          <w:rFonts w:cs="Arial"/>
          <w:b/>
          <w:bCs/>
        </w:rPr>
        <w:t>Host Network Manager…</w:t>
      </w:r>
    </w:p>
    <w:p w14:paraId="63ADEDB8" w14:textId="69A007F7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Verify that there is a host adapter with a name such as </w:t>
      </w:r>
      <w:r w:rsidRPr="000978A2">
        <w:rPr>
          <w:rFonts w:cs="Arial"/>
          <w:b/>
          <w:bCs/>
        </w:rPr>
        <w:t>vxboxnet0</w:t>
      </w:r>
      <w:r w:rsidRPr="000978A2">
        <w:rPr>
          <w:rFonts w:cs="Arial"/>
        </w:rPr>
        <w:t xml:space="preserve"> with an IPv4 Address/Mask 192.168.56.1/24. It is important that your host-only adapter is on the 192.168.56.0/24 network.</w:t>
      </w:r>
    </w:p>
    <w:p w14:paraId="2285990E" w14:textId="29880130" w:rsidR="000A5FA6" w:rsidRPr="000978A2" w:rsidRDefault="000A5FA6" w:rsidP="0025717B">
      <w:pPr>
        <w:pStyle w:val="SubStepAlpha"/>
        <w:rPr>
          <w:rFonts w:cs="Arial"/>
        </w:rPr>
      </w:pPr>
      <w:r w:rsidRPr="0078555A">
        <w:rPr>
          <w:rFonts w:cs="Arial"/>
        </w:rPr>
        <w:t>If host adapter does not exist</w:t>
      </w:r>
      <w:r w:rsidR="00137D71" w:rsidRPr="0078555A">
        <w:rPr>
          <w:rFonts w:cs="Arial"/>
        </w:rPr>
        <w:t xml:space="preserve">, click </w:t>
      </w:r>
      <w:r w:rsidR="00137D71" w:rsidRPr="0078555A">
        <w:rPr>
          <w:rFonts w:cs="Arial"/>
          <w:b/>
          <w:bCs/>
        </w:rPr>
        <w:t>Create</w:t>
      </w:r>
      <w:r w:rsidR="00137D71" w:rsidRPr="0078555A">
        <w:rPr>
          <w:rFonts w:cs="Arial"/>
        </w:rPr>
        <w:t>.</w:t>
      </w:r>
    </w:p>
    <w:p w14:paraId="07063315" w14:textId="661C9F56" w:rsidR="000A5FA6" w:rsidRPr="000978A2" w:rsidRDefault="000A5FA6" w:rsidP="0025717B">
      <w:pPr>
        <w:pStyle w:val="SubStepAlpha"/>
      </w:pPr>
      <w:r w:rsidRPr="000978A2">
        <w:t xml:space="preserve">If the IPv4 address is not on 192.168.56.1/24, select the adapter and </w:t>
      </w:r>
      <w:r w:rsidR="000978A2" w:rsidRPr="000978A2">
        <w:t>click</w:t>
      </w:r>
      <w:r w:rsidRPr="000978A2">
        <w:t xml:space="preserve"> </w:t>
      </w:r>
      <w:r w:rsidRPr="0078555A">
        <w:rPr>
          <w:b/>
          <w:bCs/>
        </w:rPr>
        <w:t>Properties</w:t>
      </w:r>
      <w:r w:rsidRPr="000978A2">
        <w:t xml:space="preserve">. Modify the IPv4 address and </w:t>
      </w:r>
      <w:r w:rsidR="000978A2" w:rsidRPr="000978A2">
        <w:t>click</w:t>
      </w:r>
      <w:r w:rsidRPr="000978A2">
        <w:t xml:space="preserve"> </w:t>
      </w:r>
      <w:r w:rsidRPr="0078555A">
        <w:rPr>
          <w:b/>
          <w:bCs/>
        </w:rPr>
        <w:t>Close</w:t>
      </w:r>
      <w:r w:rsidRPr="000978A2">
        <w:t>.</w:t>
      </w:r>
    </w:p>
    <w:p w14:paraId="6D460C39" w14:textId="4F42B87D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Start CSR1000v VM</w:t>
      </w:r>
      <w:r w:rsidR="004112D6">
        <w:rPr>
          <w:rFonts w:cs="Arial"/>
        </w:rPr>
        <w:t>.</w:t>
      </w:r>
    </w:p>
    <w:p w14:paraId="334FC98A" w14:textId="7F0F00F6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Select the </w:t>
      </w:r>
      <w:r w:rsidRPr="00D567DD">
        <w:rPr>
          <w:rFonts w:cs="Arial"/>
          <w:b/>
          <w:bCs/>
        </w:rPr>
        <w:t>CSR1000v</w:t>
      </w:r>
      <w:r w:rsidRPr="000978A2">
        <w:rPr>
          <w:rFonts w:cs="Arial"/>
        </w:rPr>
        <w:t xml:space="preserve"> VM and click </w:t>
      </w:r>
      <w:r w:rsidRPr="000978A2">
        <w:rPr>
          <w:rFonts w:cs="Arial"/>
          <w:b/>
          <w:bCs/>
        </w:rPr>
        <w:t>Start</w:t>
      </w:r>
      <w:r w:rsidR="000409EC">
        <w:rPr>
          <w:rFonts w:cs="Arial"/>
          <w:b/>
          <w:bCs/>
        </w:rPr>
        <w:t xml:space="preserve"> </w:t>
      </w:r>
      <w:r w:rsidR="000409EC" w:rsidRPr="00EA3B77">
        <w:rPr>
          <w:rFonts w:cs="Arial"/>
        </w:rPr>
        <w:t>or</w:t>
      </w:r>
      <w:r w:rsidR="000409EC">
        <w:rPr>
          <w:rFonts w:cs="Arial"/>
          <w:b/>
          <w:bCs/>
        </w:rPr>
        <w:t xml:space="preserve"> Power On</w:t>
      </w:r>
      <w:r w:rsidRPr="000978A2">
        <w:rPr>
          <w:rFonts w:cs="Arial"/>
        </w:rPr>
        <w:t xml:space="preserve">. </w:t>
      </w:r>
    </w:p>
    <w:p w14:paraId="16F37D17" w14:textId="47FFA7FF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>If you receive the following message</w:t>
      </w:r>
      <w:r w:rsidR="00B919ED">
        <w:rPr>
          <w:rFonts w:cs="Arial"/>
        </w:rPr>
        <w:t>,</w:t>
      </w:r>
      <w:r w:rsidRPr="000978A2">
        <w:rPr>
          <w:rFonts w:cs="Arial"/>
        </w:rPr>
        <w:t xml:space="preserve"> continue with this step, otherwise</w:t>
      </w:r>
      <w:r w:rsidR="00B919ED">
        <w:rPr>
          <w:rFonts w:cs="Arial"/>
        </w:rPr>
        <w:t>,</w:t>
      </w:r>
      <w:r w:rsidRPr="000978A2">
        <w:rPr>
          <w:rFonts w:cs="Arial"/>
        </w:rPr>
        <w:t xml:space="preserve"> go to the next step: </w:t>
      </w:r>
    </w:p>
    <w:p w14:paraId="1612998D" w14:textId="77777777" w:rsidR="000A5FA6" w:rsidRPr="000978A2" w:rsidRDefault="000A5FA6" w:rsidP="000A5FA6">
      <w:pPr>
        <w:pStyle w:val="BodyTextL25"/>
        <w:ind w:left="720"/>
        <w:rPr>
          <w:rFonts w:cs="Arial"/>
          <w:i/>
          <w:iCs/>
          <w:color w:val="000000" w:themeColor="text1"/>
          <w:szCs w:val="20"/>
        </w:rPr>
      </w:pPr>
      <w:r w:rsidRPr="000978A2">
        <w:rPr>
          <w:rFonts w:cs="Arial"/>
          <w:i/>
          <w:iCs/>
          <w:color w:val="000000" w:themeColor="text1"/>
          <w:szCs w:val="20"/>
        </w:rPr>
        <w:t>Could not start the machine DEVASC-CSR1000v because the following physical network interfaces were not found:</w:t>
      </w:r>
    </w:p>
    <w:p w14:paraId="6299608E" w14:textId="77777777" w:rsidR="000A5FA6" w:rsidRPr="000978A2" w:rsidRDefault="000A5FA6" w:rsidP="000A5FA6">
      <w:pPr>
        <w:pStyle w:val="BodyTextL25"/>
        <w:ind w:left="720"/>
        <w:rPr>
          <w:rFonts w:cs="Arial"/>
          <w:i/>
          <w:iCs/>
          <w:color w:val="000000" w:themeColor="text1"/>
          <w:szCs w:val="20"/>
        </w:rPr>
      </w:pPr>
      <w:r w:rsidRPr="000978A2">
        <w:rPr>
          <w:rFonts w:cs="Arial"/>
          <w:i/>
          <w:iCs/>
          <w:color w:val="000000" w:themeColor="text1"/>
          <w:szCs w:val="20"/>
        </w:rPr>
        <w:t>VirtualBox Host-Only Ethernet Adapter (adapter 1)</w:t>
      </w:r>
    </w:p>
    <w:p w14:paraId="311A197A" w14:textId="77777777" w:rsidR="000A5FA6" w:rsidRPr="000978A2" w:rsidRDefault="000A5FA6" w:rsidP="000A5FA6">
      <w:pPr>
        <w:pStyle w:val="BodyTextL25"/>
        <w:ind w:left="720"/>
        <w:rPr>
          <w:rFonts w:cs="Arial"/>
          <w:i/>
          <w:iCs/>
          <w:color w:val="000000" w:themeColor="text1"/>
          <w:szCs w:val="20"/>
        </w:rPr>
      </w:pPr>
      <w:r w:rsidRPr="000978A2">
        <w:rPr>
          <w:rFonts w:cs="Arial"/>
          <w:i/>
          <w:iCs/>
          <w:color w:val="000000" w:themeColor="text1"/>
          <w:szCs w:val="20"/>
        </w:rPr>
        <w:t>You can either change the machine's network settings or stop the machine.</w:t>
      </w:r>
    </w:p>
    <w:p w14:paraId="51503AC1" w14:textId="77777777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>Verify the following:</w:t>
      </w:r>
    </w:p>
    <w:p w14:paraId="0853FBD2" w14:textId="32F1252F" w:rsidR="000A5FA6" w:rsidRPr="00EA3B77" w:rsidRDefault="000A5FA6" w:rsidP="00EA3B77">
      <w:pPr>
        <w:pStyle w:val="BodyTextL25"/>
        <w:ind w:left="720"/>
        <w:rPr>
          <w:rFonts w:cs="Arial"/>
          <w:color w:val="000000" w:themeColor="text1"/>
          <w:szCs w:val="20"/>
        </w:rPr>
      </w:pPr>
      <w:r w:rsidRPr="000978A2">
        <w:rPr>
          <w:rFonts w:cs="Arial"/>
          <w:color w:val="000000" w:themeColor="text1"/>
          <w:szCs w:val="20"/>
        </w:rPr>
        <w:t>Adapter 1</w:t>
      </w:r>
      <w:r w:rsidR="00EA3B77">
        <w:rPr>
          <w:rFonts w:cs="Arial"/>
          <w:color w:val="000000" w:themeColor="text1"/>
          <w:szCs w:val="20"/>
        </w:rPr>
        <w:t xml:space="preserve"> - </w:t>
      </w:r>
      <w:r w:rsidRPr="000978A2">
        <w:rPr>
          <w:rFonts w:cs="Arial"/>
        </w:rPr>
        <w:t xml:space="preserve">Attached to: </w:t>
      </w:r>
      <w:r w:rsidRPr="000978A2">
        <w:rPr>
          <w:rFonts w:cs="Arial"/>
          <w:b/>
          <w:bCs/>
        </w:rPr>
        <w:t>Host-only Adapter</w:t>
      </w:r>
    </w:p>
    <w:p w14:paraId="072BAD7A" w14:textId="620F791A" w:rsidR="000A5FA6" w:rsidRPr="000978A2" w:rsidRDefault="00F97D20" w:rsidP="000A5FA6">
      <w:pPr>
        <w:pStyle w:val="SubStepAlpha"/>
        <w:rPr>
          <w:rFonts w:cs="Arial"/>
        </w:rPr>
      </w:pPr>
      <w:r>
        <w:rPr>
          <w:rFonts w:cs="Arial"/>
        </w:rPr>
        <w:t>Click</w:t>
      </w:r>
      <w:r w:rsidR="000A5FA6" w:rsidRPr="000978A2">
        <w:rPr>
          <w:rFonts w:cs="Arial"/>
        </w:rPr>
        <w:t xml:space="preserve"> </w:t>
      </w:r>
      <w:r w:rsidR="000A5FA6" w:rsidRPr="000978A2">
        <w:rPr>
          <w:rFonts w:cs="Arial"/>
          <w:b/>
          <w:bCs/>
        </w:rPr>
        <w:t>O</w:t>
      </w:r>
      <w:r w:rsidR="00EA3B77">
        <w:rPr>
          <w:rFonts w:cs="Arial"/>
          <w:b/>
          <w:bCs/>
        </w:rPr>
        <w:t>K</w:t>
      </w:r>
      <w:r w:rsidR="00EA3B77">
        <w:rPr>
          <w:rFonts w:cs="Arial"/>
        </w:rPr>
        <w:t>.</w:t>
      </w:r>
    </w:p>
    <w:p w14:paraId="75B42381" w14:textId="4DAC7A23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VM Loading Process</w:t>
      </w:r>
      <w:r w:rsidR="004112D6">
        <w:rPr>
          <w:rFonts w:cs="Arial"/>
        </w:rPr>
        <w:t>.</w:t>
      </w:r>
    </w:p>
    <w:p w14:paraId="1AC2F298" w14:textId="53BC9157" w:rsidR="000A5FA6" w:rsidRPr="000978A2" w:rsidRDefault="000A5FA6" w:rsidP="006A5FC1">
      <w:pPr>
        <w:pStyle w:val="BodyTextL25"/>
      </w:pPr>
      <w:r w:rsidRPr="000978A2">
        <w:t xml:space="preserve">During the loading process you will see several messages including a message to </w:t>
      </w:r>
      <w:r w:rsidR="00D567DD" w:rsidRPr="00F62E0E">
        <w:rPr>
          <w:b/>
          <w:bCs/>
        </w:rPr>
        <w:t>Press any key to continue</w:t>
      </w:r>
      <w:r w:rsidRPr="000978A2">
        <w:t xml:space="preserve">. You can ignore </w:t>
      </w:r>
      <w:r w:rsidR="00B919ED">
        <w:t xml:space="preserve">all of </w:t>
      </w:r>
      <w:r w:rsidRPr="000978A2">
        <w:t xml:space="preserve">these messages. </w:t>
      </w:r>
    </w:p>
    <w:p w14:paraId="10445153" w14:textId="02F75B5C" w:rsidR="00F62E0E" w:rsidRDefault="00F62E0E" w:rsidP="006A5FC1">
      <w:pPr>
        <w:pStyle w:val="BodyTextL25"/>
      </w:pPr>
      <w:r>
        <w:t xml:space="preserve">A selection screen will appear where you </w:t>
      </w:r>
      <w:r w:rsidR="003745A9">
        <w:t xml:space="preserve">can choose different configuration options. </w:t>
      </w:r>
      <w:r w:rsidR="00B919ED">
        <w:t>Do not choose any configuration options</w:t>
      </w:r>
      <w:r w:rsidR="003745A9">
        <w:t>. Installation will continue on its own.</w:t>
      </w:r>
    </w:p>
    <w:p w14:paraId="1805495E" w14:textId="53BAA31E" w:rsidR="00F273C3" w:rsidRPr="00F273C3" w:rsidRDefault="00EA3B77" w:rsidP="006A5FC1">
      <w:pPr>
        <w:pStyle w:val="BodyTextL25"/>
      </w:pPr>
      <w:r>
        <w:t>W</w:t>
      </w:r>
      <w:r w:rsidR="003745A9">
        <w:t xml:space="preserve">ait for the </w:t>
      </w:r>
      <w:r w:rsidR="00974A72">
        <w:t xml:space="preserve">initial installation </w:t>
      </w:r>
      <w:r w:rsidR="003745A9">
        <w:t xml:space="preserve">process to complete. This will take several minutes </w:t>
      </w:r>
      <w:r w:rsidR="00F678D7">
        <w:t>the first time you boot</w:t>
      </w:r>
      <w:r w:rsidR="003745A9">
        <w:t xml:space="preserve"> the CSR1000v</w:t>
      </w:r>
      <w:r w:rsidR="00EC1711">
        <w:t>.</w:t>
      </w:r>
    </w:p>
    <w:p w14:paraId="43E165E5" w14:textId="0C32B487" w:rsidR="000A5FA6" w:rsidRPr="000978A2" w:rsidRDefault="000A5FA6" w:rsidP="006A5FC1">
      <w:pPr>
        <w:pStyle w:val="BodyTextL25"/>
      </w:pPr>
      <w:r w:rsidRPr="000978A2">
        <w:t>You will begin to see IOS messages from different processes including %SSH, %PKI and %CRYPTO_ENGINE. After a few minutes the messages will stop.</w:t>
      </w:r>
    </w:p>
    <w:p w14:paraId="390ED044" w14:textId="068DDCAB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Within the VM window, press </w:t>
      </w:r>
      <w:r w:rsidR="00EC1711" w:rsidRPr="00DF1CD5">
        <w:rPr>
          <w:rFonts w:cs="Arial"/>
          <w:b/>
          <w:bCs/>
        </w:rPr>
        <w:t>Enter</w:t>
      </w:r>
      <w:r w:rsidRPr="000978A2">
        <w:rPr>
          <w:rFonts w:cs="Arial"/>
        </w:rPr>
        <w:t>.</w:t>
      </w:r>
    </w:p>
    <w:p w14:paraId="7D8CC733" w14:textId="77777777" w:rsidR="00B919ED" w:rsidRDefault="000A5FA6" w:rsidP="00B919ED">
      <w:pPr>
        <w:pStyle w:val="SubStepAlpha"/>
        <w:numPr>
          <w:ilvl w:val="0"/>
          <w:numId w:val="0"/>
        </w:numPr>
        <w:ind w:left="720"/>
        <w:rPr>
          <w:rFonts w:cs="Arial"/>
        </w:rPr>
      </w:pPr>
      <w:r w:rsidRPr="000978A2">
        <w:rPr>
          <w:rFonts w:cs="Arial"/>
        </w:rPr>
        <w:t xml:space="preserve">You should now see the prompt: </w:t>
      </w:r>
      <w:r w:rsidRPr="00833DE1">
        <w:rPr>
          <w:rFonts w:cs="Arial"/>
          <w:b/>
          <w:bCs/>
        </w:rPr>
        <w:t>CSR1kv&gt;</w:t>
      </w:r>
      <w:r w:rsidR="00EC1711" w:rsidRPr="00EC1711">
        <w:rPr>
          <w:rFonts w:cs="Arial"/>
        </w:rPr>
        <w:t>.</w:t>
      </w:r>
      <w:r w:rsidR="00EC1711">
        <w:rPr>
          <w:rFonts w:cs="Arial"/>
        </w:rPr>
        <w:t xml:space="preserve"> </w:t>
      </w:r>
    </w:p>
    <w:p w14:paraId="0858A4E3" w14:textId="368DEB68" w:rsidR="000A5FA6" w:rsidRDefault="00DF1CD5" w:rsidP="000A5FA6">
      <w:pPr>
        <w:pStyle w:val="SubStepAlpha"/>
        <w:rPr>
          <w:rFonts w:cs="Arial"/>
        </w:rPr>
      </w:pPr>
      <w:r>
        <w:rPr>
          <w:rFonts w:cs="Arial"/>
        </w:rPr>
        <w:t xml:space="preserve">Enter </w:t>
      </w:r>
      <w:r w:rsidRPr="00833DE1">
        <w:rPr>
          <w:rFonts w:cs="Arial"/>
          <w:b/>
          <w:bCs/>
        </w:rPr>
        <w:t>enable</w:t>
      </w:r>
      <w:r>
        <w:rPr>
          <w:rFonts w:cs="Arial"/>
        </w:rPr>
        <w:t xml:space="preserve"> for the privileged EXEC prompt. There is no enable password.</w:t>
      </w:r>
    </w:p>
    <w:p w14:paraId="26BEA964" w14:textId="2EAE579B" w:rsidR="004F49AD" w:rsidRDefault="004F49AD" w:rsidP="004F49AD">
      <w:pPr>
        <w:pStyle w:val="CMD"/>
      </w:pPr>
      <w:r>
        <w:t xml:space="preserve">CSR1kv&gt; </w:t>
      </w:r>
      <w:r w:rsidRPr="00833DE1">
        <w:rPr>
          <w:b/>
          <w:bCs/>
        </w:rPr>
        <w:t>enable</w:t>
      </w:r>
    </w:p>
    <w:p w14:paraId="71639119" w14:textId="294AC68D" w:rsidR="004F49AD" w:rsidRPr="00DF1CD5" w:rsidRDefault="004F49AD" w:rsidP="004F49AD">
      <w:pPr>
        <w:pStyle w:val="CMD"/>
      </w:pPr>
      <w:r>
        <w:t xml:space="preserve">CSR1kv# </w:t>
      </w:r>
    </w:p>
    <w:p w14:paraId="6459144B" w14:textId="6CD66BAD" w:rsidR="000A5FA6" w:rsidRPr="000978A2" w:rsidRDefault="000A5FA6" w:rsidP="000A5FA6">
      <w:pPr>
        <w:pStyle w:val="Heading2"/>
        <w:rPr>
          <w:rFonts w:cs="Arial"/>
        </w:rPr>
      </w:pPr>
      <w:r w:rsidRPr="000978A2">
        <w:rPr>
          <w:rFonts w:cs="Arial"/>
        </w:rPr>
        <w:t>Verify Communications to CSR1000v VM</w:t>
      </w:r>
      <w:r w:rsidR="004112D6">
        <w:rPr>
          <w:rFonts w:cs="Arial"/>
        </w:rPr>
        <w:t>.</w:t>
      </w:r>
    </w:p>
    <w:p w14:paraId="486C8019" w14:textId="201A813F" w:rsidR="000A5FA6" w:rsidRPr="000978A2" w:rsidRDefault="000A5FA6" w:rsidP="000A5FA6">
      <w:pPr>
        <w:pStyle w:val="BodyTextL25"/>
        <w:rPr>
          <w:rFonts w:cs="Arial"/>
          <w:szCs w:val="20"/>
        </w:rPr>
      </w:pPr>
      <w:r w:rsidRPr="000978A2">
        <w:rPr>
          <w:rFonts w:cs="Arial"/>
          <w:szCs w:val="20"/>
        </w:rPr>
        <w:t xml:space="preserve">In this </w:t>
      </w:r>
      <w:r w:rsidR="00B919ED">
        <w:rPr>
          <w:rFonts w:cs="Arial"/>
          <w:szCs w:val="20"/>
        </w:rPr>
        <w:t>P</w:t>
      </w:r>
      <w:r w:rsidRPr="000978A2">
        <w:rPr>
          <w:rFonts w:cs="Arial"/>
          <w:szCs w:val="20"/>
        </w:rPr>
        <w:t>art</w:t>
      </w:r>
      <w:r w:rsidR="00B919ED">
        <w:rPr>
          <w:rFonts w:cs="Arial"/>
          <w:szCs w:val="20"/>
        </w:rPr>
        <w:t>,</w:t>
      </w:r>
      <w:r w:rsidRPr="000978A2">
        <w:rPr>
          <w:rFonts w:cs="Arial"/>
          <w:szCs w:val="20"/>
        </w:rPr>
        <w:t xml:space="preserve"> you will verify communications between</w:t>
      </w:r>
      <w:r w:rsidR="00B919ED">
        <w:rPr>
          <w:rFonts w:cs="Arial"/>
          <w:szCs w:val="20"/>
        </w:rPr>
        <w:t xml:space="preserve"> devices</w:t>
      </w:r>
      <w:r w:rsidRPr="000978A2">
        <w:rPr>
          <w:rFonts w:cs="Arial"/>
          <w:szCs w:val="20"/>
        </w:rPr>
        <w:t>:</w:t>
      </w:r>
    </w:p>
    <w:p w14:paraId="30D98C28" w14:textId="65C2E12A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 xml:space="preserve">Verify </w:t>
      </w:r>
      <w:r w:rsidR="00632F2D">
        <w:rPr>
          <w:rFonts w:cs="Arial"/>
        </w:rPr>
        <w:t xml:space="preserve">the </w:t>
      </w:r>
      <w:r w:rsidRPr="000978A2">
        <w:rPr>
          <w:rFonts w:cs="Arial"/>
        </w:rPr>
        <w:t>CSR1000v IPv4 address</w:t>
      </w:r>
      <w:r w:rsidR="00632F2D">
        <w:rPr>
          <w:rFonts w:cs="Arial"/>
        </w:rPr>
        <w:t>.</w:t>
      </w:r>
    </w:p>
    <w:p w14:paraId="37708BD3" w14:textId="38CFA6DB" w:rsidR="000409EC" w:rsidRDefault="000A5FA6" w:rsidP="000A5FA6">
      <w:pPr>
        <w:pStyle w:val="BodyTextL25"/>
        <w:ind w:left="270"/>
        <w:rPr>
          <w:rFonts w:cs="Arial"/>
        </w:rPr>
      </w:pPr>
      <w:r w:rsidRPr="000978A2">
        <w:rPr>
          <w:rFonts w:cs="Arial"/>
        </w:rPr>
        <w:t xml:space="preserve">From the CSR1000v VM, use the </w:t>
      </w:r>
      <w:r w:rsidRPr="000978A2">
        <w:rPr>
          <w:rFonts w:cs="Arial"/>
          <w:b/>
          <w:bCs/>
        </w:rPr>
        <w:t>show ip interface brief</w:t>
      </w:r>
      <w:r w:rsidRPr="000978A2">
        <w:rPr>
          <w:rFonts w:cs="Arial"/>
        </w:rPr>
        <w:t xml:space="preserve"> command to verify the IPv4 address of the GigabitEthernet1 interface.</w:t>
      </w:r>
      <w:r w:rsidR="00632F2D">
        <w:rPr>
          <w:rFonts w:cs="Arial"/>
        </w:rPr>
        <w:t xml:space="preserve"> </w:t>
      </w:r>
      <w:r w:rsidR="00833DE1">
        <w:rPr>
          <w:rFonts w:cs="Arial"/>
        </w:rPr>
        <w:t>T</w:t>
      </w:r>
      <w:r w:rsidR="00833DE1" w:rsidRPr="00833DE1">
        <w:rPr>
          <w:rFonts w:cs="Arial"/>
        </w:rPr>
        <w:t>he CSR1000v is most likely using the IPv4 address</w:t>
      </w:r>
      <w:r w:rsidR="00A52E47">
        <w:rPr>
          <w:rFonts w:cs="Arial"/>
        </w:rPr>
        <w:t xml:space="preserve"> from</w:t>
      </w:r>
      <w:r w:rsidR="00EA3B77">
        <w:rPr>
          <w:rFonts w:cs="Arial"/>
        </w:rPr>
        <w:t xml:space="preserve"> the</w:t>
      </w:r>
      <w:r w:rsidR="00833DE1" w:rsidRPr="00833DE1">
        <w:rPr>
          <w:rFonts w:cs="Arial"/>
        </w:rPr>
        <w:t xml:space="preserve"> </w:t>
      </w:r>
      <w:r w:rsidR="00833DE1" w:rsidRPr="00632F2D">
        <w:rPr>
          <w:rFonts w:cs="Arial"/>
          <w:b/>
          <w:bCs/>
        </w:rPr>
        <w:t>192.168.</w:t>
      </w:r>
      <w:r w:rsidR="00A52E47">
        <w:rPr>
          <w:rFonts w:cs="Arial"/>
          <w:b/>
          <w:bCs/>
        </w:rPr>
        <w:t>x</w:t>
      </w:r>
      <w:r w:rsidR="00833DE1" w:rsidRPr="00632F2D">
        <w:rPr>
          <w:rFonts w:cs="Arial"/>
          <w:b/>
          <w:bCs/>
        </w:rPr>
        <w:t>.</w:t>
      </w:r>
      <w:r w:rsidR="00A52E47">
        <w:rPr>
          <w:rFonts w:cs="Arial"/>
          <w:b/>
          <w:bCs/>
        </w:rPr>
        <w:t>y</w:t>
      </w:r>
      <w:r w:rsidR="00A52E47">
        <w:rPr>
          <w:rFonts w:cs="Arial"/>
        </w:rPr>
        <w:t xml:space="preserve"> address space</w:t>
      </w:r>
      <w:r w:rsidR="00833DE1" w:rsidRPr="00833DE1">
        <w:rPr>
          <w:rFonts w:cs="Arial"/>
        </w:rPr>
        <w:t>.</w:t>
      </w:r>
    </w:p>
    <w:p w14:paraId="1860F61E" w14:textId="77777777" w:rsidR="003A4DE7" w:rsidRPr="003A4DE7" w:rsidRDefault="003A4DE7" w:rsidP="00632F2D">
      <w:pPr>
        <w:pStyle w:val="CMD"/>
      </w:pPr>
      <w:r w:rsidRPr="003A4DE7">
        <w:t xml:space="preserve">CSR1kv# </w:t>
      </w:r>
      <w:r w:rsidRPr="00632F2D">
        <w:rPr>
          <w:b/>
          <w:bCs/>
        </w:rPr>
        <w:t>show ip interface brief</w:t>
      </w:r>
    </w:p>
    <w:p w14:paraId="5ACE9FCF" w14:textId="77777777" w:rsidR="003A4DE7" w:rsidRPr="003A4DE7" w:rsidRDefault="003A4DE7" w:rsidP="00632F2D">
      <w:pPr>
        <w:pStyle w:val="CMDOutput"/>
      </w:pPr>
      <w:r w:rsidRPr="003A4DE7">
        <w:t>Interface              IP-Address      OK? Method Status                Protocol</w:t>
      </w:r>
    </w:p>
    <w:p w14:paraId="43D5A9E8" w14:textId="4ED2CCC8" w:rsidR="003A4DE7" w:rsidRPr="003A4DE7" w:rsidRDefault="003A4DE7" w:rsidP="00632F2D">
      <w:pPr>
        <w:pStyle w:val="CMDOutput"/>
      </w:pPr>
      <w:r w:rsidRPr="003A4DE7">
        <w:t xml:space="preserve">GigabitEthernet1       </w:t>
      </w:r>
      <w:r w:rsidRPr="00EA3B77">
        <w:rPr>
          <w:b/>
          <w:bCs/>
        </w:rPr>
        <w:t>192.168.56.10</w:t>
      </w:r>
      <w:r w:rsidR="00A52E47" w:rsidRPr="00EA3B77">
        <w:rPr>
          <w:b/>
          <w:bCs/>
        </w:rPr>
        <w:t>1</w:t>
      </w:r>
      <w:r w:rsidRPr="003A4DE7">
        <w:t xml:space="preserve">  YES DHCP   up                    up      </w:t>
      </w:r>
    </w:p>
    <w:p w14:paraId="396E84A9" w14:textId="4283FCB9" w:rsidR="003A4DE7" w:rsidRDefault="003A4DE7" w:rsidP="00632F2D">
      <w:pPr>
        <w:pStyle w:val="CMD"/>
      </w:pPr>
      <w:r w:rsidRPr="003A4DE7">
        <w:t>CSR1kv#</w:t>
      </w:r>
    </w:p>
    <w:p w14:paraId="459BEEC8" w14:textId="77777777" w:rsidR="00A52E47" w:rsidRDefault="00A52E47" w:rsidP="00A52E47">
      <w:pPr>
        <w:pStyle w:val="BodyTextL25"/>
        <w:ind w:left="270"/>
        <w:rPr>
          <w:rFonts w:cs="Arial"/>
        </w:rPr>
      </w:pPr>
      <w:r w:rsidRPr="00EA3B77">
        <w:rPr>
          <w:rFonts w:cs="Arial"/>
          <w:b/>
          <w:bCs/>
        </w:rPr>
        <w:t>Make note of this address</w:t>
      </w:r>
      <w:r w:rsidRPr="00833DE1">
        <w:rPr>
          <w:rFonts w:cs="Arial"/>
        </w:rPr>
        <w:t xml:space="preserve"> and use it in the rest of this lab as well as other labs in this course</w:t>
      </w:r>
      <w:r>
        <w:rPr>
          <w:rFonts w:cs="Arial"/>
        </w:rPr>
        <w:t xml:space="preserve"> in place of the default of </w:t>
      </w:r>
      <w:r w:rsidRPr="00EA3B77">
        <w:rPr>
          <w:rFonts w:cs="Arial"/>
          <w:b/>
          <w:bCs/>
        </w:rPr>
        <w:t>192.168.56.101</w:t>
      </w:r>
      <w:r w:rsidRPr="00833DE1">
        <w:rPr>
          <w:rFonts w:cs="Arial"/>
        </w:rPr>
        <w:t>.</w:t>
      </w:r>
    </w:p>
    <w:p w14:paraId="33B27146" w14:textId="1E5C2AFD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Launch the DEVASC VM</w:t>
      </w:r>
      <w:r w:rsidR="005042AF">
        <w:rPr>
          <w:rFonts w:cs="Arial"/>
        </w:rPr>
        <w:t>.</w:t>
      </w:r>
    </w:p>
    <w:p w14:paraId="5FB049E4" w14:textId="41206818" w:rsidR="000A5FA6" w:rsidRPr="000978A2" w:rsidRDefault="000A5FA6" w:rsidP="000A5FA6">
      <w:pPr>
        <w:pStyle w:val="BodyTextL25"/>
        <w:ind w:left="270"/>
        <w:rPr>
          <w:rFonts w:cs="Arial"/>
        </w:rPr>
      </w:pPr>
      <w:r w:rsidRPr="000978A2">
        <w:rPr>
          <w:rFonts w:cs="Arial"/>
        </w:rPr>
        <w:t xml:space="preserve">If you have not completed the </w:t>
      </w:r>
      <w:r w:rsidR="00D64E48" w:rsidRPr="00D64E48">
        <w:rPr>
          <w:rFonts w:cs="Arial"/>
          <w:b/>
          <w:bCs/>
        </w:rPr>
        <w:t>Lab</w:t>
      </w:r>
      <w:r w:rsidRPr="00D64E48">
        <w:rPr>
          <w:rFonts w:cs="Arial"/>
          <w:b/>
          <w:bCs/>
        </w:rPr>
        <w:t xml:space="preserve"> 1.1.2 Lab </w:t>
      </w:r>
      <w:r w:rsidR="00FD5AE2" w:rsidRPr="00D64E48">
        <w:rPr>
          <w:rFonts w:cs="Arial"/>
          <w:b/>
          <w:bCs/>
        </w:rPr>
        <w:t>-</w:t>
      </w:r>
      <w:r w:rsidRPr="00D64E48">
        <w:rPr>
          <w:rFonts w:cs="Arial"/>
          <w:b/>
          <w:bCs/>
        </w:rPr>
        <w:t xml:space="preserve"> Install the Virtual Machine Environment</w:t>
      </w:r>
      <w:r w:rsidR="00D64E48">
        <w:rPr>
          <w:rFonts w:cs="Arial"/>
        </w:rPr>
        <w:t xml:space="preserve">, </w:t>
      </w:r>
      <w:r w:rsidRPr="000978A2">
        <w:rPr>
          <w:rFonts w:cs="Arial"/>
        </w:rPr>
        <w:t xml:space="preserve">do so now. If you have already completed that lab, launch the </w:t>
      </w:r>
      <w:r w:rsidRPr="005042AF">
        <w:rPr>
          <w:rFonts w:cs="Arial"/>
        </w:rPr>
        <w:t>DEVASC VM</w:t>
      </w:r>
      <w:r w:rsidRPr="000978A2">
        <w:rPr>
          <w:rFonts w:cs="Arial"/>
        </w:rPr>
        <w:t xml:space="preserve"> now.</w:t>
      </w:r>
    </w:p>
    <w:p w14:paraId="39039E89" w14:textId="06E8F20E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Ping</w:t>
      </w:r>
      <w:r w:rsidR="00663E5F">
        <w:rPr>
          <w:rFonts w:cs="Arial"/>
        </w:rPr>
        <w:t xml:space="preserve"> the</w:t>
      </w:r>
      <w:r w:rsidRPr="000978A2">
        <w:rPr>
          <w:rFonts w:cs="Arial"/>
        </w:rPr>
        <w:t xml:space="preserve"> CSR1000v VM from</w:t>
      </w:r>
      <w:r w:rsidR="00663E5F">
        <w:rPr>
          <w:rFonts w:cs="Arial"/>
        </w:rPr>
        <w:t xml:space="preserve"> the</w:t>
      </w:r>
      <w:r w:rsidRPr="000978A2">
        <w:rPr>
          <w:rFonts w:cs="Arial"/>
        </w:rPr>
        <w:t xml:space="preserve"> DEVASC</w:t>
      </w:r>
      <w:r w:rsidR="00EA3B77">
        <w:rPr>
          <w:rFonts w:cs="Arial"/>
        </w:rPr>
        <w:t xml:space="preserve"> </w:t>
      </w:r>
      <w:r w:rsidRPr="000978A2">
        <w:rPr>
          <w:rFonts w:cs="Arial"/>
        </w:rPr>
        <w:t>VM VM</w:t>
      </w:r>
      <w:r w:rsidR="005042AF">
        <w:rPr>
          <w:rFonts w:cs="Arial"/>
        </w:rPr>
        <w:t>.</w:t>
      </w:r>
    </w:p>
    <w:p w14:paraId="5AE5D193" w14:textId="2D3C6E69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Select the </w:t>
      </w:r>
      <w:r w:rsidRPr="000978A2">
        <w:rPr>
          <w:rFonts w:cs="Arial"/>
          <w:b/>
          <w:bCs/>
        </w:rPr>
        <w:t>DEVASC</w:t>
      </w:r>
      <w:r w:rsidR="00EA3B77">
        <w:rPr>
          <w:rFonts w:cs="Arial"/>
          <w:b/>
          <w:bCs/>
        </w:rPr>
        <w:t xml:space="preserve"> </w:t>
      </w:r>
      <w:r w:rsidRPr="000978A2">
        <w:rPr>
          <w:rFonts w:cs="Arial"/>
          <w:b/>
          <w:bCs/>
        </w:rPr>
        <w:t>VM</w:t>
      </w:r>
      <w:r w:rsidRPr="000978A2">
        <w:rPr>
          <w:rFonts w:cs="Arial"/>
        </w:rPr>
        <w:t xml:space="preserve"> VM.</w:t>
      </w:r>
    </w:p>
    <w:p w14:paraId="3DA5CC25" w14:textId="77777777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Open a </w:t>
      </w:r>
      <w:r w:rsidRPr="000978A2">
        <w:rPr>
          <w:rFonts w:cs="Arial"/>
          <w:b/>
          <w:bCs/>
        </w:rPr>
        <w:t>Terminal</w:t>
      </w:r>
      <w:r w:rsidRPr="000978A2">
        <w:rPr>
          <w:rFonts w:cs="Arial"/>
        </w:rPr>
        <w:t xml:space="preserve"> window. </w:t>
      </w:r>
    </w:p>
    <w:p w14:paraId="1C9575D2" w14:textId="5F9C4D63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Ping the CSR1000v VM at </w:t>
      </w:r>
      <w:r w:rsidR="005042AF">
        <w:rPr>
          <w:rFonts w:cs="Arial"/>
        </w:rPr>
        <w:t>its IPv4 address.</w:t>
      </w:r>
    </w:p>
    <w:p w14:paraId="1C4BED23" w14:textId="77777777" w:rsidR="000A5FA6" w:rsidRPr="000978A2" w:rsidRDefault="000A5FA6" w:rsidP="005042AF">
      <w:pPr>
        <w:pStyle w:val="CMD"/>
      </w:pPr>
      <w:r w:rsidRPr="000978A2">
        <w:t xml:space="preserve">devasc@labvm:~$ </w:t>
      </w:r>
      <w:r w:rsidRPr="005042AF">
        <w:rPr>
          <w:b/>
          <w:bCs/>
        </w:rPr>
        <w:t>ping 192.168.56.101</w:t>
      </w:r>
    </w:p>
    <w:p w14:paraId="27D512FC" w14:textId="77777777" w:rsidR="000A5FA6" w:rsidRPr="000978A2" w:rsidRDefault="000A5FA6" w:rsidP="005042AF">
      <w:pPr>
        <w:pStyle w:val="CMDOutput"/>
      </w:pPr>
      <w:r w:rsidRPr="000978A2">
        <w:t>PING 192.168.56.101 (192.168.56.101) 56(84) bytes of data.</w:t>
      </w:r>
    </w:p>
    <w:p w14:paraId="34461B06" w14:textId="77777777" w:rsidR="000A5FA6" w:rsidRPr="000978A2" w:rsidRDefault="000A5FA6" w:rsidP="005042AF">
      <w:pPr>
        <w:pStyle w:val="CMDOutput"/>
      </w:pPr>
      <w:r w:rsidRPr="000978A2">
        <w:t>64 bytes from 192.168.56.101: icmp_seq=1 ttl=63 time=8.04 ms</w:t>
      </w:r>
    </w:p>
    <w:p w14:paraId="008787FB" w14:textId="77777777" w:rsidR="000A5FA6" w:rsidRPr="000978A2" w:rsidRDefault="000A5FA6" w:rsidP="005042AF">
      <w:pPr>
        <w:pStyle w:val="CMDOutput"/>
      </w:pPr>
      <w:r w:rsidRPr="000978A2">
        <w:t>64 bytes from 192.168.56.101: icmp_seq=2 ttl=63 time=3.08 ms</w:t>
      </w:r>
    </w:p>
    <w:p w14:paraId="6A7850A5" w14:textId="77777777" w:rsidR="000A5FA6" w:rsidRPr="000978A2" w:rsidRDefault="000A5FA6" w:rsidP="005042AF">
      <w:pPr>
        <w:pStyle w:val="CMDOutput"/>
      </w:pPr>
      <w:r w:rsidRPr="000978A2">
        <w:t>64 bytes from 192.168.56.101: icmp_seq=3 ttl=63 time=1.04 ms</w:t>
      </w:r>
    </w:p>
    <w:p w14:paraId="24BAA715" w14:textId="77777777" w:rsidR="000A5FA6" w:rsidRPr="000978A2" w:rsidRDefault="000A5FA6" w:rsidP="005042AF">
      <w:pPr>
        <w:pStyle w:val="CMDOutput"/>
      </w:pPr>
      <w:r w:rsidRPr="000978A2">
        <w:t>64 bytes from 192.168.56.101: icmp_seq=4 ttl=63 time=1.08 ms</w:t>
      </w:r>
    </w:p>
    <w:p w14:paraId="27A8871B" w14:textId="77777777" w:rsidR="000A5FA6" w:rsidRPr="000978A2" w:rsidRDefault="000A5FA6" w:rsidP="005042AF">
      <w:pPr>
        <w:pStyle w:val="CMDOutput"/>
      </w:pPr>
      <w:r w:rsidRPr="000978A2">
        <w:t>^C</w:t>
      </w:r>
    </w:p>
    <w:p w14:paraId="0753CC50" w14:textId="77777777" w:rsidR="000A5FA6" w:rsidRPr="000978A2" w:rsidRDefault="000A5FA6" w:rsidP="005042AF">
      <w:pPr>
        <w:pStyle w:val="CMDOutput"/>
      </w:pPr>
      <w:r w:rsidRPr="000978A2">
        <w:t>--- 192.168.56.101 ping statistics ---</w:t>
      </w:r>
    </w:p>
    <w:p w14:paraId="34D1C0B3" w14:textId="77777777" w:rsidR="000A5FA6" w:rsidRPr="000978A2" w:rsidRDefault="000A5FA6" w:rsidP="005042AF">
      <w:pPr>
        <w:pStyle w:val="CMDOutput"/>
      </w:pPr>
      <w:r w:rsidRPr="000978A2">
        <w:t>4 packets transmitted, 4 received, 0% packet loss, time 3010ms</w:t>
      </w:r>
    </w:p>
    <w:p w14:paraId="6DDA703C" w14:textId="77777777" w:rsidR="000A5FA6" w:rsidRPr="000978A2" w:rsidRDefault="000A5FA6" w:rsidP="005042AF">
      <w:pPr>
        <w:pStyle w:val="CMDOutput"/>
      </w:pPr>
      <w:r w:rsidRPr="000978A2">
        <w:t>rtt min/avg/max/mdev = 1.038/3.310/8.043/2.854 ms</w:t>
      </w:r>
    </w:p>
    <w:p w14:paraId="57E5C501" w14:textId="12AF4188" w:rsidR="000A5FA6" w:rsidRPr="002E1146" w:rsidRDefault="000A5FA6" w:rsidP="002E1146">
      <w:pPr>
        <w:pStyle w:val="CMD"/>
      </w:pPr>
      <w:r w:rsidRPr="000978A2">
        <w:t>devasc@labvm:~$</w:t>
      </w:r>
    </w:p>
    <w:p w14:paraId="38343AB8" w14:textId="2210617C" w:rsidR="00E70E6B" w:rsidRDefault="00E70E6B" w:rsidP="002E1146">
      <w:pPr>
        <w:pStyle w:val="Heading3"/>
        <w:rPr>
          <w:rFonts w:cs="Arial"/>
        </w:rPr>
      </w:pPr>
      <w:r>
        <w:rPr>
          <w:rFonts w:cs="Arial"/>
        </w:rPr>
        <w:t>Establish a secure shell (SSH) session with the CSR1000v.</w:t>
      </w:r>
    </w:p>
    <w:p w14:paraId="6978A19E" w14:textId="0F4E34E9" w:rsidR="00E70E6B" w:rsidRDefault="00495332" w:rsidP="00495332">
      <w:pPr>
        <w:pStyle w:val="BodyTextL25"/>
      </w:pPr>
      <w:r>
        <w:t>Some of the tasks you will complete in later labs will require an SSH session with the CSR1000v</w:t>
      </w:r>
      <w:r w:rsidR="005D21C8">
        <w:t xml:space="preserve">. </w:t>
      </w:r>
    </w:p>
    <w:p w14:paraId="09112317" w14:textId="0E113EBA" w:rsidR="00072EA6" w:rsidRDefault="00F97D20">
      <w:pPr>
        <w:pStyle w:val="SubStepAlpha"/>
      </w:pPr>
      <w:r>
        <w:t>C</w:t>
      </w:r>
      <w:r w:rsidR="0009311B">
        <w:t>onnect to the CSR1000v with SSH</w:t>
      </w:r>
      <w:r>
        <w:t xml:space="preserve"> from the DEVASC VM</w:t>
      </w:r>
      <w:r w:rsidR="0009311B">
        <w:t>.</w:t>
      </w:r>
      <w:r w:rsidR="000F746F">
        <w:t xml:space="preserve"> Use the password </w:t>
      </w:r>
      <w:r w:rsidR="000F746F" w:rsidRPr="000F746F">
        <w:rPr>
          <w:b/>
          <w:bCs/>
        </w:rPr>
        <w:t>cisco123!</w:t>
      </w:r>
      <w:r w:rsidR="000F746F">
        <w:t xml:space="preserve"> to authenticate. </w:t>
      </w:r>
      <w:r w:rsidR="0059236F">
        <w:t xml:space="preserve">Notice that you are automatically in privileged EXEC mode. Enter </w:t>
      </w:r>
      <w:r w:rsidR="0059236F" w:rsidRPr="0059236F">
        <w:rPr>
          <w:b/>
          <w:bCs/>
        </w:rPr>
        <w:t>exit</w:t>
      </w:r>
      <w:r w:rsidR="0059236F">
        <w:t xml:space="preserve"> to end the SSH session.</w:t>
      </w:r>
    </w:p>
    <w:p w14:paraId="2AAC1DD9" w14:textId="2669CBD8" w:rsidR="00961E0E" w:rsidRDefault="00961E0E" w:rsidP="00EA3B77">
      <w:pPr>
        <w:pStyle w:val="CMDOutput"/>
      </w:pPr>
      <w:r>
        <w:t xml:space="preserve">devasc@labvm:~$ </w:t>
      </w:r>
      <w:r w:rsidRPr="00961E0E">
        <w:rPr>
          <w:b/>
          <w:bCs/>
        </w:rPr>
        <w:t>ssh cisco@192.168.56.10</w:t>
      </w:r>
      <w:r w:rsidR="000F746F">
        <w:rPr>
          <w:b/>
          <w:bCs/>
        </w:rPr>
        <w:t>1</w:t>
      </w:r>
    </w:p>
    <w:p w14:paraId="2638F638" w14:textId="7C93FA1A" w:rsidR="00F51C27" w:rsidRDefault="00961E0E" w:rsidP="00EA3B77">
      <w:pPr>
        <w:pStyle w:val="CMDOutput"/>
        <w:rPr>
          <w:b/>
          <w:bCs/>
        </w:rPr>
      </w:pPr>
      <w:r>
        <w:t xml:space="preserve">Password: </w:t>
      </w:r>
    </w:p>
    <w:p w14:paraId="5D5077B7" w14:textId="77777777" w:rsidR="000F746F" w:rsidRPr="000F746F" w:rsidRDefault="000F746F">
      <w:pPr>
        <w:pStyle w:val="CMDOutput"/>
      </w:pPr>
    </w:p>
    <w:p w14:paraId="730D9B9E" w14:textId="77777777" w:rsidR="000F746F" w:rsidRPr="000F746F" w:rsidRDefault="000F746F">
      <w:pPr>
        <w:pStyle w:val="CMDOutput"/>
      </w:pPr>
      <w:r w:rsidRPr="000F746F">
        <w:t>*                                           *</w:t>
      </w:r>
    </w:p>
    <w:p w14:paraId="6C17EB11" w14:textId="77777777" w:rsidR="000F746F" w:rsidRPr="000F746F" w:rsidRDefault="000F746F">
      <w:pPr>
        <w:pStyle w:val="CMDOutput"/>
      </w:pPr>
      <w:r w:rsidRPr="000F746F">
        <w:t>**                                         **</w:t>
      </w:r>
    </w:p>
    <w:p w14:paraId="6CA1CFF4" w14:textId="77777777" w:rsidR="000F746F" w:rsidRPr="000F746F" w:rsidRDefault="000F746F">
      <w:pPr>
        <w:pStyle w:val="CMDOutput"/>
      </w:pPr>
      <w:r w:rsidRPr="000F746F">
        <w:t>***                                       ***</w:t>
      </w:r>
    </w:p>
    <w:p w14:paraId="16B3A952" w14:textId="77777777" w:rsidR="000F746F" w:rsidRPr="000F746F" w:rsidRDefault="000F746F">
      <w:pPr>
        <w:pStyle w:val="CMDOutput"/>
      </w:pPr>
      <w:r w:rsidRPr="000F746F">
        <w:t>***  Cisco Networking Academy             ***</w:t>
      </w:r>
    </w:p>
    <w:p w14:paraId="05737500" w14:textId="77777777" w:rsidR="000F746F" w:rsidRPr="000F746F" w:rsidRDefault="000F746F">
      <w:pPr>
        <w:pStyle w:val="CMDOutput"/>
      </w:pPr>
      <w:r w:rsidRPr="000F746F">
        <w:t>***                                       ***</w:t>
      </w:r>
    </w:p>
    <w:p w14:paraId="395C3C0B" w14:textId="77777777" w:rsidR="000F746F" w:rsidRPr="000F746F" w:rsidRDefault="000F746F">
      <w:pPr>
        <w:pStyle w:val="CMDOutput"/>
      </w:pPr>
      <w:r w:rsidRPr="000F746F">
        <w:t>***  This software is provided for        ***</w:t>
      </w:r>
    </w:p>
    <w:p w14:paraId="227850EF" w14:textId="77777777" w:rsidR="000F746F" w:rsidRPr="000F746F" w:rsidRDefault="000F746F">
      <w:pPr>
        <w:pStyle w:val="CMDOutput"/>
      </w:pPr>
      <w:r w:rsidRPr="000F746F">
        <w:t>***   Educational Purposes                ***</w:t>
      </w:r>
    </w:p>
    <w:p w14:paraId="7CC5999E" w14:textId="77777777" w:rsidR="000F746F" w:rsidRPr="000F746F" w:rsidRDefault="000F746F">
      <w:pPr>
        <w:pStyle w:val="CMDOutput"/>
      </w:pPr>
      <w:r w:rsidRPr="000F746F">
        <w:t>***    Only in Networking Academies       ***</w:t>
      </w:r>
    </w:p>
    <w:p w14:paraId="43A33676" w14:textId="77777777" w:rsidR="000F746F" w:rsidRPr="000F746F" w:rsidRDefault="000F746F">
      <w:pPr>
        <w:pStyle w:val="CMDOutput"/>
      </w:pPr>
      <w:r w:rsidRPr="000F746F">
        <w:t>***                                       ***</w:t>
      </w:r>
    </w:p>
    <w:p w14:paraId="676D34A4" w14:textId="77777777" w:rsidR="000F746F" w:rsidRPr="000F746F" w:rsidRDefault="000F746F">
      <w:pPr>
        <w:pStyle w:val="CMDOutput"/>
      </w:pPr>
      <w:r w:rsidRPr="000F746F">
        <w:t>**                                         **</w:t>
      </w:r>
    </w:p>
    <w:p w14:paraId="6389675F" w14:textId="77777777" w:rsidR="000F746F" w:rsidRPr="000F746F" w:rsidRDefault="000F746F">
      <w:pPr>
        <w:pStyle w:val="CMDOutput"/>
      </w:pPr>
      <w:r w:rsidRPr="000F746F">
        <w:t>*                                           *</w:t>
      </w:r>
    </w:p>
    <w:p w14:paraId="294F81A7" w14:textId="77777777" w:rsidR="000F746F" w:rsidRPr="000F746F" w:rsidRDefault="000F746F">
      <w:pPr>
        <w:pStyle w:val="CMDOutput"/>
      </w:pPr>
    </w:p>
    <w:p w14:paraId="6A2DAAD9" w14:textId="77777777" w:rsidR="000F746F" w:rsidRPr="000F746F" w:rsidRDefault="000F746F">
      <w:pPr>
        <w:pStyle w:val="CMDOutput"/>
      </w:pPr>
    </w:p>
    <w:p w14:paraId="75003619" w14:textId="77777777" w:rsidR="000F746F" w:rsidRPr="000F746F" w:rsidRDefault="000F746F">
      <w:pPr>
        <w:pStyle w:val="CMDOutput"/>
      </w:pPr>
    </w:p>
    <w:p w14:paraId="2428532C" w14:textId="099F437C" w:rsidR="000F746F" w:rsidRPr="000F746F" w:rsidRDefault="000F746F" w:rsidP="00EA3B77">
      <w:pPr>
        <w:pStyle w:val="CMD"/>
      </w:pPr>
      <w:r w:rsidRPr="000F746F">
        <w:t>CSR1kv#</w:t>
      </w:r>
      <w:r>
        <w:t xml:space="preserve"> </w:t>
      </w:r>
      <w:r w:rsidRPr="000F746F">
        <w:rPr>
          <w:b/>
          <w:bCs/>
        </w:rPr>
        <w:t>exit</w:t>
      </w:r>
    </w:p>
    <w:p w14:paraId="3A0B7CA7" w14:textId="2686D8A1" w:rsidR="000F746F" w:rsidRPr="000F746F" w:rsidRDefault="000F746F">
      <w:pPr>
        <w:pStyle w:val="CMDOutput"/>
      </w:pPr>
      <w:r w:rsidRPr="000F746F">
        <w:t>Connection to 192.168.56.10</w:t>
      </w:r>
      <w:r>
        <w:t>1</w:t>
      </w:r>
      <w:r w:rsidRPr="000F746F">
        <w:t xml:space="preserve"> closed by remote host.</w:t>
      </w:r>
    </w:p>
    <w:p w14:paraId="65B9D8F3" w14:textId="6801E8F2" w:rsidR="000F746F" w:rsidRPr="000F746F" w:rsidRDefault="000F746F">
      <w:pPr>
        <w:pStyle w:val="CMDOutput"/>
      </w:pPr>
      <w:r w:rsidRPr="000F746F">
        <w:t>Connection to 192.168.56.10</w:t>
      </w:r>
      <w:r>
        <w:t>1</w:t>
      </w:r>
      <w:r w:rsidRPr="000F746F">
        <w:t xml:space="preserve"> closed.</w:t>
      </w:r>
    </w:p>
    <w:p w14:paraId="4E8405FA" w14:textId="3893B625" w:rsidR="00D6727E" w:rsidRPr="00961E0E" w:rsidRDefault="000F746F" w:rsidP="00EA3B77">
      <w:pPr>
        <w:pStyle w:val="CMD"/>
      </w:pPr>
      <w:r w:rsidRPr="000F746F">
        <w:t xml:space="preserve">devasc@labvm:~$ </w:t>
      </w:r>
    </w:p>
    <w:p w14:paraId="24C3A74F" w14:textId="0C098B6E" w:rsidR="000A5FA6" w:rsidRPr="000978A2" w:rsidRDefault="000A5FA6" w:rsidP="002E1146">
      <w:pPr>
        <w:pStyle w:val="Heading3"/>
        <w:rPr>
          <w:rFonts w:cs="Arial"/>
        </w:rPr>
      </w:pPr>
      <w:r w:rsidRPr="000978A2">
        <w:rPr>
          <w:rFonts w:cs="Arial"/>
        </w:rPr>
        <w:t>From the DEVASC</w:t>
      </w:r>
      <w:r w:rsidR="00EA3B77">
        <w:rPr>
          <w:rFonts w:cs="Arial"/>
        </w:rPr>
        <w:t xml:space="preserve"> </w:t>
      </w:r>
      <w:r w:rsidRPr="000978A2">
        <w:rPr>
          <w:rFonts w:cs="Arial"/>
        </w:rPr>
        <w:t>VM</w:t>
      </w:r>
      <w:r w:rsidR="00663E5F">
        <w:rPr>
          <w:rFonts w:cs="Arial"/>
        </w:rPr>
        <w:t>,</w:t>
      </w:r>
      <w:r w:rsidRPr="000978A2">
        <w:rPr>
          <w:rFonts w:cs="Arial"/>
        </w:rPr>
        <w:t xml:space="preserve"> access the CSR1000v WebUI (Web User Interface)</w:t>
      </w:r>
      <w:r w:rsidR="002E1146">
        <w:rPr>
          <w:rFonts w:cs="Arial"/>
        </w:rPr>
        <w:t>.</w:t>
      </w:r>
    </w:p>
    <w:p w14:paraId="00F6436A" w14:textId="36A47F49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>Open a web browser on the DEVASC VM.</w:t>
      </w:r>
    </w:p>
    <w:p w14:paraId="0284F874" w14:textId="77777777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 xml:space="preserve">For the URL enter: </w:t>
      </w:r>
      <w:r w:rsidRPr="00663E5F">
        <w:rPr>
          <w:rFonts w:cs="Arial"/>
          <w:b/>
          <w:bCs/>
        </w:rPr>
        <w:t>https://192.168.56.101</w:t>
      </w:r>
    </w:p>
    <w:p w14:paraId="423C1D6F" w14:textId="77777777" w:rsidR="000A5FA6" w:rsidRPr="000978A2" w:rsidRDefault="000A5FA6" w:rsidP="000A5FA6">
      <w:pPr>
        <w:pStyle w:val="BodyTextL25"/>
        <w:ind w:left="720"/>
        <w:rPr>
          <w:rFonts w:cs="Arial"/>
        </w:rPr>
      </w:pPr>
      <w:r w:rsidRPr="000978A2">
        <w:rPr>
          <w:rFonts w:cs="Arial"/>
          <w:b/>
          <w:bCs/>
        </w:rPr>
        <w:t>Note</w:t>
      </w:r>
      <w:r w:rsidRPr="000978A2">
        <w:rPr>
          <w:rFonts w:cs="Arial"/>
        </w:rPr>
        <w:t>: Be sure to use "https"</w:t>
      </w:r>
    </w:p>
    <w:p w14:paraId="1741FF82" w14:textId="77777777" w:rsidR="000A5FA6" w:rsidRPr="000978A2" w:rsidRDefault="000A5FA6" w:rsidP="00B027EE">
      <w:pPr>
        <w:pStyle w:val="SubStepAlpha"/>
      </w:pPr>
      <w:r w:rsidRPr="000978A2">
        <w:t>If your browser displays a warning similar to, "Your connection is not private":</w:t>
      </w:r>
    </w:p>
    <w:p w14:paraId="59F3D0BA" w14:textId="1CC29DFF" w:rsidR="000A5FA6" w:rsidRPr="000978A2" w:rsidRDefault="000978A2" w:rsidP="00663E5F">
      <w:pPr>
        <w:pStyle w:val="SubStepNum"/>
      </w:pPr>
      <w:r w:rsidRPr="000978A2">
        <w:t>Click</w:t>
      </w:r>
      <w:r w:rsidR="000A5FA6" w:rsidRPr="000978A2">
        <w:t xml:space="preserve"> </w:t>
      </w:r>
      <w:r w:rsidR="000A5FA6" w:rsidRPr="00663E5F">
        <w:rPr>
          <w:b/>
          <w:bCs/>
        </w:rPr>
        <w:t>Advanced</w:t>
      </w:r>
      <w:r w:rsidR="006A5FC1" w:rsidRPr="006A5FC1">
        <w:t>.</w:t>
      </w:r>
    </w:p>
    <w:p w14:paraId="799B59BE" w14:textId="713413EE" w:rsidR="000A5FA6" w:rsidRPr="00663E5F" w:rsidRDefault="000978A2" w:rsidP="00663E5F">
      <w:pPr>
        <w:pStyle w:val="SubStepNum"/>
        <w:rPr>
          <w:b/>
          <w:bCs/>
        </w:rPr>
      </w:pPr>
      <w:r w:rsidRPr="000978A2">
        <w:t>Click</w:t>
      </w:r>
      <w:r w:rsidR="000A5FA6" w:rsidRPr="000978A2">
        <w:t xml:space="preserve"> </w:t>
      </w:r>
      <w:r w:rsidR="000A5FA6" w:rsidRPr="00663E5F">
        <w:rPr>
          <w:b/>
          <w:bCs/>
        </w:rPr>
        <w:t>Proceed to 192.168.56.101 (unsafe)</w:t>
      </w:r>
      <w:r w:rsidR="006A5FC1" w:rsidRPr="006A5FC1">
        <w:t>.</w:t>
      </w:r>
    </w:p>
    <w:p w14:paraId="57CEB69F" w14:textId="77777777" w:rsidR="000A5FA6" w:rsidRPr="000978A2" w:rsidRDefault="000A5FA6" w:rsidP="00B027EE">
      <w:pPr>
        <w:pStyle w:val="SubStepAlpha"/>
      </w:pPr>
      <w:r w:rsidRPr="000978A2">
        <w:t>You will now see a LOGIN screen. Enter the following:</w:t>
      </w:r>
    </w:p>
    <w:p w14:paraId="3040E17B" w14:textId="77777777" w:rsidR="000A5FA6" w:rsidRPr="000978A2" w:rsidRDefault="000A5FA6" w:rsidP="00663E5F">
      <w:pPr>
        <w:pStyle w:val="SubStepNum"/>
      </w:pPr>
      <w:r w:rsidRPr="000978A2">
        <w:t xml:space="preserve">Username: </w:t>
      </w:r>
      <w:r w:rsidRPr="000978A2">
        <w:rPr>
          <w:b/>
          <w:bCs/>
        </w:rPr>
        <w:t>cisco</w:t>
      </w:r>
    </w:p>
    <w:p w14:paraId="4416FEDB" w14:textId="77777777" w:rsidR="000A5FA6" w:rsidRPr="000978A2" w:rsidRDefault="000A5FA6" w:rsidP="00663E5F">
      <w:pPr>
        <w:pStyle w:val="SubStepNum"/>
      </w:pPr>
      <w:r w:rsidRPr="000978A2">
        <w:t xml:space="preserve">Password: </w:t>
      </w:r>
      <w:r w:rsidRPr="000978A2">
        <w:rPr>
          <w:b/>
          <w:bCs/>
        </w:rPr>
        <w:t>cisco123!</w:t>
      </w:r>
    </w:p>
    <w:p w14:paraId="413BE2DD" w14:textId="07A786DD" w:rsidR="000A5FA6" w:rsidRPr="000978A2" w:rsidRDefault="000978A2" w:rsidP="00663E5F">
      <w:pPr>
        <w:pStyle w:val="SubStepNum"/>
      </w:pPr>
      <w:r w:rsidRPr="000978A2">
        <w:t>Click</w:t>
      </w:r>
      <w:r w:rsidR="000A5FA6" w:rsidRPr="000978A2">
        <w:t xml:space="preserve"> </w:t>
      </w:r>
      <w:r w:rsidR="000A5FA6" w:rsidRPr="000978A2">
        <w:rPr>
          <w:b/>
          <w:bCs/>
        </w:rPr>
        <w:t>LOGIN NOW</w:t>
      </w:r>
      <w:r w:rsidR="00663E5F">
        <w:t>.</w:t>
      </w:r>
    </w:p>
    <w:p w14:paraId="317B00D1" w14:textId="26D9F22E" w:rsidR="000A5FA6" w:rsidRPr="000978A2" w:rsidRDefault="000A5FA6" w:rsidP="005071F6">
      <w:pPr>
        <w:pStyle w:val="BodyTextL25"/>
        <w:rPr>
          <w:rFonts w:cs="Arial"/>
        </w:rPr>
      </w:pPr>
      <w:r w:rsidRPr="000978A2">
        <w:rPr>
          <w:rFonts w:cs="Arial"/>
        </w:rPr>
        <w:t>You will now see the Dashboard for the CSR1000v. You are now accessing the CSR</w:t>
      </w:r>
      <w:r w:rsidR="000338B1">
        <w:rPr>
          <w:rFonts w:cs="Arial"/>
        </w:rPr>
        <w:t>1</w:t>
      </w:r>
      <w:r w:rsidR="00EA3B77">
        <w:rPr>
          <w:rFonts w:cs="Arial"/>
        </w:rPr>
        <w:t>000</w:t>
      </w:r>
      <w:r w:rsidR="000338B1">
        <w:rPr>
          <w:rFonts w:cs="Arial"/>
        </w:rPr>
        <w:t>v</w:t>
      </w:r>
      <w:r w:rsidRPr="000978A2">
        <w:rPr>
          <w:rFonts w:cs="Arial"/>
        </w:rPr>
        <w:t>'s WebUI from the DEVASC virtual machine.</w:t>
      </w:r>
    </w:p>
    <w:p w14:paraId="6A413762" w14:textId="464886BE" w:rsidR="000A5FA6" w:rsidRPr="000978A2" w:rsidRDefault="000A5FA6" w:rsidP="000A5FA6">
      <w:pPr>
        <w:pStyle w:val="Heading3"/>
        <w:rPr>
          <w:rFonts w:cs="Arial"/>
        </w:rPr>
      </w:pPr>
      <w:r w:rsidRPr="000978A2">
        <w:rPr>
          <w:rFonts w:cs="Arial"/>
        </w:rPr>
        <w:t>From your local computer</w:t>
      </w:r>
      <w:r w:rsidR="00663E5F">
        <w:rPr>
          <w:rFonts w:cs="Arial"/>
        </w:rPr>
        <w:t>,</w:t>
      </w:r>
      <w:r w:rsidRPr="000978A2">
        <w:rPr>
          <w:rFonts w:cs="Arial"/>
        </w:rPr>
        <w:t xml:space="preserve"> access the CSR1000v WebUI (Web User Interface)</w:t>
      </w:r>
      <w:r w:rsidR="007626EC">
        <w:rPr>
          <w:rFonts w:cs="Arial"/>
        </w:rPr>
        <w:t>.</w:t>
      </w:r>
    </w:p>
    <w:p w14:paraId="62F6A495" w14:textId="15B7A713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>Open a web browser on your local computer</w:t>
      </w:r>
      <w:r w:rsidR="007626EC">
        <w:rPr>
          <w:rFonts w:cs="Arial"/>
        </w:rPr>
        <w:t xml:space="preserve">, not inside the </w:t>
      </w:r>
      <w:r w:rsidR="007626EC" w:rsidRPr="007626EC">
        <w:rPr>
          <w:rFonts w:cs="Arial"/>
          <w:b/>
          <w:bCs/>
        </w:rPr>
        <w:t>DEVASC</w:t>
      </w:r>
      <w:r w:rsidR="00EA3B77">
        <w:rPr>
          <w:rFonts w:cs="Arial"/>
          <w:b/>
          <w:bCs/>
        </w:rPr>
        <w:t xml:space="preserve"> </w:t>
      </w:r>
      <w:r w:rsidR="007626EC" w:rsidRPr="007626EC">
        <w:rPr>
          <w:rFonts w:cs="Arial"/>
          <w:b/>
          <w:bCs/>
        </w:rPr>
        <w:t>VM</w:t>
      </w:r>
      <w:r w:rsidR="007626EC">
        <w:rPr>
          <w:rFonts w:cs="Arial"/>
        </w:rPr>
        <w:t>.</w:t>
      </w:r>
    </w:p>
    <w:p w14:paraId="5A7869B1" w14:textId="41915294" w:rsidR="000A5FA6" w:rsidRPr="000978A2" w:rsidRDefault="000A5FA6" w:rsidP="000A5FA6">
      <w:pPr>
        <w:pStyle w:val="SubStepAlpha"/>
        <w:rPr>
          <w:rFonts w:cs="Arial"/>
        </w:rPr>
      </w:pPr>
      <w:r w:rsidRPr="000978A2">
        <w:rPr>
          <w:rFonts w:cs="Arial"/>
        </w:rPr>
        <w:t>For the URL</w:t>
      </w:r>
      <w:r w:rsidR="00EA3B77">
        <w:rPr>
          <w:rFonts w:cs="Arial"/>
        </w:rPr>
        <w:t>,</w:t>
      </w:r>
      <w:r w:rsidRPr="000978A2">
        <w:rPr>
          <w:rFonts w:cs="Arial"/>
        </w:rPr>
        <w:t xml:space="preserve"> enter: </w:t>
      </w:r>
      <w:r w:rsidRPr="000978A2">
        <w:rPr>
          <w:rFonts w:cs="Arial"/>
          <w:b/>
          <w:bCs/>
        </w:rPr>
        <w:t>https://192.168.56.101</w:t>
      </w:r>
      <w:r w:rsidR="00663E5F">
        <w:rPr>
          <w:rFonts w:cs="Arial"/>
        </w:rPr>
        <w:t>.</w:t>
      </w:r>
    </w:p>
    <w:p w14:paraId="587B80CB" w14:textId="77777777" w:rsidR="000A5FA6" w:rsidRPr="000978A2" w:rsidRDefault="000A5FA6" w:rsidP="000A5FA6">
      <w:pPr>
        <w:pStyle w:val="BodyTextL25"/>
        <w:ind w:left="720"/>
        <w:rPr>
          <w:rFonts w:cs="Arial"/>
        </w:rPr>
      </w:pPr>
      <w:r w:rsidRPr="000978A2">
        <w:rPr>
          <w:rFonts w:cs="Arial"/>
          <w:b/>
          <w:bCs/>
        </w:rPr>
        <w:t xml:space="preserve">Note: </w:t>
      </w:r>
      <w:r w:rsidRPr="000978A2">
        <w:rPr>
          <w:rFonts w:cs="Arial"/>
        </w:rPr>
        <w:t>Be sure to use "https".</w:t>
      </w:r>
    </w:p>
    <w:p w14:paraId="40283C8E" w14:textId="77777777" w:rsidR="00A77A44" w:rsidRPr="000978A2" w:rsidRDefault="00A77A44" w:rsidP="00A77A44">
      <w:pPr>
        <w:pStyle w:val="SubStepAlpha"/>
      </w:pPr>
      <w:r w:rsidRPr="000978A2">
        <w:t>If your browser displays a warning similar to, "Your connection is not private":</w:t>
      </w:r>
    </w:p>
    <w:p w14:paraId="62A7E52E" w14:textId="1A60224C" w:rsidR="00A77A44" w:rsidRPr="000978A2" w:rsidRDefault="00A77A44" w:rsidP="00663E5F">
      <w:pPr>
        <w:pStyle w:val="SubStepNum"/>
      </w:pPr>
      <w:r w:rsidRPr="000978A2">
        <w:t xml:space="preserve">Click </w:t>
      </w:r>
      <w:r w:rsidRPr="00663E5F">
        <w:rPr>
          <w:b/>
          <w:bCs/>
        </w:rPr>
        <w:t>Advanced</w:t>
      </w:r>
      <w:r w:rsidR="00663E5F">
        <w:t>.</w:t>
      </w:r>
    </w:p>
    <w:p w14:paraId="5E100E7E" w14:textId="75107594" w:rsidR="00A77A44" w:rsidRPr="000978A2" w:rsidRDefault="00A77A44" w:rsidP="00663E5F">
      <w:pPr>
        <w:pStyle w:val="SubStepNum"/>
      </w:pPr>
      <w:r w:rsidRPr="000978A2">
        <w:t xml:space="preserve">Click </w:t>
      </w:r>
      <w:r w:rsidRPr="00663E5F">
        <w:rPr>
          <w:b/>
          <w:bCs/>
        </w:rPr>
        <w:t>Proceed to 192.168.56.101 (unsafe)</w:t>
      </w:r>
      <w:r w:rsidR="00663E5F">
        <w:t>.</w:t>
      </w:r>
    </w:p>
    <w:p w14:paraId="2908F07C" w14:textId="77777777" w:rsidR="00A77A44" w:rsidRPr="000978A2" w:rsidRDefault="00A77A44" w:rsidP="00A77A44">
      <w:pPr>
        <w:pStyle w:val="SubStepAlpha"/>
      </w:pPr>
      <w:r w:rsidRPr="000978A2">
        <w:t>You will now see a LOGIN screen. Enter the following:</w:t>
      </w:r>
    </w:p>
    <w:p w14:paraId="56FE906C" w14:textId="77777777" w:rsidR="00A77A44" w:rsidRPr="000978A2" w:rsidRDefault="00A77A44" w:rsidP="00663E5F">
      <w:pPr>
        <w:pStyle w:val="SubStepNum"/>
      </w:pPr>
      <w:r w:rsidRPr="000978A2">
        <w:t xml:space="preserve">Username: </w:t>
      </w:r>
      <w:r w:rsidRPr="000978A2">
        <w:rPr>
          <w:b/>
          <w:bCs/>
        </w:rPr>
        <w:t>cisco</w:t>
      </w:r>
    </w:p>
    <w:p w14:paraId="7EF77518" w14:textId="77777777" w:rsidR="00A77A44" w:rsidRPr="000978A2" w:rsidRDefault="00A77A44" w:rsidP="00663E5F">
      <w:pPr>
        <w:pStyle w:val="SubStepNum"/>
      </w:pPr>
      <w:r w:rsidRPr="000978A2">
        <w:t xml:space="preserve">Password: </w:t>
      </w:r>
      <w:r w:rsidRPr="000978A2">
        <w:rPr>
          <w:b/>
          <w:bCs/>
        </w:rPr>
        <w:t>cisco123!</w:t>
      </w:r>
    </w:p>
    <w:p w14:paraId="76540F34" w14:textId="092566BE" w:rsidR="00A77A44" w:rsidRPr="000978A2" w:rsidRDefault="00A77A44" w:rsidP="00663E5F">
      <w:pPr>
        <w:pStyle w:val="SubStepNum"/>
      </w:pPr>
      <w:r w:rsidRPr="000978A2">
        <w:t xml:space="preserve">Click </w:t>
      </w:r>
      <w:r w:rsidRPr="000978A2">
        <w:rPr>
          <w:b/>
          <w:bCs/>
        </w:rPr>
        <w:t>LOGIN NOW</w:t>
      </w:r>
      <w:r w:rsidR="00663E5F">
        <w:t>.</w:t>
      </w:r>
    </w:p>
    <w:p w14:paraId="11D836E7" w14:textId="43BDDA3C" w:rsidR="00A77A44" w:rsidRPr="000978A2" w:rsidRDefault="00A77A44" w:rsidP="00A77A44">
      <w:pPr>
        <w:pStyle w:val="BodyTextL25"/>
        <w:rPr>
          <w:rFonts w:cs="Arial"/>
        </w:rPr>
      </w:pPr>
      <w:r w:rsidRPr="000978A2">
        <w:rPr>
          <w:rFonts w:cs="Arial"/>
        </w:rPr>
        <w:t>You will now see the Dashboard for the CSR1000v. You are now accessing the CSR</w:t>
      </w:r>
      <w:r w:rsidR="000338B1">
        <w:rPr>
          <w:rFonts w:cs="Arial"/>
        </w:rPr>
        <w:t>1</w:t>
      </w:r>
      <w:r w:rsidR="00EA3B77">
        <w:rPr>
          <w:rFonts w:cs="Arial"/>
        </w:rPr>
        <w:t>000</w:t>
      </w:r>
      <w:r w:rsidR="000338B1">
        <w:rPr>
          <w:rFonts w:cs="Arial"/>
        </w:rPr>
        <w:t>v</w:t>
      </w:r>
      <w:r w:rsidRPr="000978A2">
        <w:rPr>
          <w:rFonts w:cs="Arial"/>
        </w:rPr>
        <w:t xml:space="preserve">'s WebUI from </w:t>
      </w:r>
      <w:r w:rsidR="000338B1">
        <w:rPr>
          <w:rFonts w:cs="Arial"/>
        </w:rPr>
        <w:t>your local computer</w:t>
      </w:r>
      <w:r w:rsidRPr="000978A2">
        <w:rPr>
          <w:rFonts w:cs="Arial"/>
        </w:rPr>
        <w:t>.</w:t>
      </w:r>
    </w:p>
    <w:p w14:paraId="313B63AE" w14:textId="6F87F0F0" w:rsidR="000A5FA6" w:rsidRPr="000978A2" w:rsidRDefault="00C07232" w:rsidP="00C07232">
      <w:pPr>
        <w:pStyle w:val="ConfigWindow"/>
      </w:pPr>
      <w:r>
        <w:t>End of document</w:t>
      </w:r>
    </w:p>
    <w:sectPr w:rsidR="000A5FA6" w:rsidRPr="000978A2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03B99" w14:textId="77777777" w:rsidR="009257DC" w:rsidRDefault="009257DC" w:rsidP="00710659">
      <w:r>
        <w:separator/>
      </w:r>
    </w:p>
    <w:p w14:paraId="319B1C0C" w14:textId="77777777" w:rsidR="009257DC" w:rsidRDefault="009257DC"/>
  </w:endnote>
  <w:endnote w:type="continuationSeparator" w:id="0">
    <w:p w14:paraId="75A26A28" w14:textId="77777777" w:rsidR="009257DC" w:rsidRDefault="009257DC" w:rsidP="00710659">
      <w:r>
        <w:continuationSeparator/>
      </w:r>
    </w:p>
    <w:p w14:paraId="72CF6455" w14:textId="77777777" w:rsidR="009257DC" w:rsidRDefault="00925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77099" w14:textId="567C6E11" w:rsidR="0025717B" w:rsidRPr="00882B63" w:rsidRDefault="0025717B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5A0D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59FAE" w14:textId="690C5768" w:rsidR="0025717B" w:rsidRPr="00882B63" w:rsidRDefault="0025717B" w:rsidP="006A5FC1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5A0D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E840B" w14:textId="77777777" w:rsidR="009257DC" w:rsidRDefault="009257DC" w:rsidP="00710659">
      <w:r>
        <w:separator/>
      </w:r>
    </w:p>
    <w:p w14:paraId="48BC7063" w14:textId="77777777" w:rsidR="009257DC" w:rsidRDefault="009257DC"/>
  </w:footnote>
  <w:footnote w:type="continuationSeparator" w:id="0">
    <w:p w14:paraId="5D5376ED" w14:textId="77777777" w:rsidR="009257DC" w:rsidRDefault="009257DC" w:rsidP="00710659">
      <w:r>
        <w:continuationSeparator/>
      </w:r>
    </w:p>
    <w:p w14:paraId="66064574" w14:textId="77777777" w:rsidR="009257DC" w:rsidRDefault="009257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8389CDBA083447498B1053062E4D80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7EFCC49" w14:textId="41FEDBEE" w:rsidR="0025717B" w:rsidRPr="006A5FC1" w:rsidRDefault="0025717B" w:rsidP="008402F2">
        <w:pPr>
          <w:pStyle w:val="PageHead"/>
        </w:pPr>
        <w:r w:rsidRPr="006A5FC1">
          <w:t>Lab - Install the CSR1000v VM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F6FA2" w14:textId="77777777" w:rsidR="0025717B" w:rsidRDefault="0025717B" w:rsidP="006C3FCF">
    <w:pPr>
      <w:ind w:left="-288"/>
    </w:pPr>
    <w:r>
      <w:rPr>
        <w:noProof/>
      </w:rPr>
      <w:drawing>
        <wp:inline distT="0" distB="0" distL="0" distR="0" wp14:anchorId="6A77EE1A" wp14:editId="15F6439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A660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8ADD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380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48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96B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6273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FEB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FE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DE0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8A3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119F2"/>
    <w:multiLevelType w:val="hybridMultilevel"/>
    <w:tmpl w:val="F9F82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0E4F72"/>
    <w:multiLevelType w:val="hybridMultilevel"/>
    <w:tmpl w:val="C8D052A2"/>
    <w:lvl w:ilvl="0" w:tplc="E2600778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3140E0"/>
    <w:multiLevelType w:val="hybridMultilevel"/>
    <w:tmpl w:val="3FFAB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7FB2358"/>
    <w:multiLevelType w:val="hybridMultilevel"/>
    <w:tmpl w:val="AEEE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796360"/>
    <w:multiLevelType w:val="multilevel"/>
    <w:tmpl w:val="9FB44F1A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X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X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BC60ED"/>
    <w:multiLevelType w:val="hybridMultilevel"/>
    <w:tmpl w:val="3CA29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F612DD"/>
    <w:multiLevelType w:val="multilevel"/>
    <w:tmpl w:val="AD9A90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FDE320C"/>
    <w:multiLevelType w:val="hybridMultilevel"/>
    <w:tmpl w:val="3FFAB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24DC3611"/>
    <w:multiLevelType w:val="hybridMultilevel"/>
    <w:tmpl w:val="AEEE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7103DF"/>
    <w:multiLevelType w:val="hybridMultilevel"/>
    <w:tmpl w:val="53C05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030600"/>
    <w:multiLevelType w:val="hybridMultilevel"/>
    <w:tmpl w:val="3FFAB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E0EE2"/>
    <w:multiLevelType w:val="hybridMultilevel"/>
    <w:tmpl w:val="AEEE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307533"/>
    <w:multiLevelType w:val="hybridMultilevel"/>
    <w:tmpl w:val="D952CB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54476AC9"/>
    <w:multiLevelType w:val="hybridMultilevel"/>
    <w:tmpl w:val="B7801B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1B5D7D"/>
    <w:multiLevelType w:val="hybridMultilevel"/>
    <w:tmpl w:val="3CA29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B693B"/>
    <w:multiLevelType w:val="hybridMultilevel"/>
    <w:tmpl w:val="3FFAB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641F1"/>
    <w:multiLevelType w:val="hybridMultilevel"/>
    <w:tmpl w:val="E348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97769B"/>
    <w:multiLevelType w:val="hybridMultilevel"/>
    <w:tmpl w:val="BFD00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0C4AA5"/>
    <w:multiLevelType w:val="hybridMultilevel"/>
    <w:tmpl w:val="AEEE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3B3801"/>
    <w:multiLevelType w:val="hybridMultilevel"/>
    <w:tmpl w:val="3FFAB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723E8"/>
    <w:multiLevelType w:val="hybridMultilevel"/>
    <w:tmpl w:val="3FFAB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568C7"/>
    <w:multiLevelType w:val="hybridMultilevel"/>
    <w:tmpl w:val="F0AC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F0136"/>
    <w:multiLevelType w:val="hybridMultilevel"/>
    <w:tmpl w:val="4274C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4716AB"/>
    <w:multiLevelType w:val="hybridMultilevel"/>
    <w:tmpl w:val="B41E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0570A0"/>
    <w:multiLevelType w:val="multilevel"/>
    <w:tmpl w:val="536A841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D185E7A"/>
    <w:multiLevelType w:val="hybridMultilevel"/>
    <w:tmpl w:val="50FE8F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4"/>
  </w:num>
  <w:num w:numId="4">
    <w:abstractNumId w:val="1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8"/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  <w:bCs w:val="0"/>
        </w:rPr>
      </w:lvl>
    </w:lvlOverride>
  </w:num>
  <w:num w:numId="6">
    <w:abstractNumId w:val="11"/>
  </w:num>
  <w:num w:numId="7">
    <w:abstractNumId w:val="12"/>
  </w:num>
  <w:num w:numId="8">
    <w:abstractNumId w:val="2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18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18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X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X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6"/>
  </w:num>
  <w:num w:numId="12">
    <w:abstractNumId w:val="13"/>
  </w:num>
  <w:num w:numId="13">
    <w:abstractNumId w:val="23"/>
  </w:num>
  <w:num w:numId="14">
    <w:abstractNumId w:val="30"/>
  </w:num>
  <w:num w:numId="15">
    <w:abstractNumId w:val="27"/>
  </w:num>
  <w:num w:numId="16">
    <w:abstractNumId w:val="25"/>
  </w:num>
  <w:num w:numId="17">
    <w:abstractNumId w:val="37"/>
  </w:num>
  <w:num w:numId="18">
    <w:abstractNumId w:val="39"/>
  </w:num>
  <w:num w:numId="19">
    <w:abstractNumId w:val="15"/>
  </w:num>
  <w:num w:numId="20">
    <w:abstractNumId w:val="21"/>
  </w:num>
  <w:num w:numId="21">
    <w:abstractNumId w:val="24"/>
  </w:num>
  <w:num w:numId="22">
    <w:abstractNumId w:val="35"/>
  </w:num>
  <w:num w:numId="23">
    <w:abstractNumId w:val="36"/>
  </w:num>
  <w:num w:numId="24">
    <w:abstractNumId w:val="31"/>
  </w:num>
  <w:num w:numId="25">
    <w:abstractNumId w:val="19"/>
  </w:num>
  <w:num w:numId="26">
    <w:abstractNumId w:val="28"/>
  </w:num>
  <w:num w:numId="27">
    <w:abstractNumId w:val="1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X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X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33"/>
  </w:num>
  <w:num w:numId="29">
    <w:abstractNumId w:val="17"/>
  </w:num>
  <w:num w:numId="30">
    <w:abstractNumId w:val="29"/>
  </w:num>
  <w:num w:numId="31">
    <w:abstractNumId w:val="34"/>
  </w:num>
  <w:num w:numId="32">
    <w:abstractNumId w:val="32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8"/>
  </w:num>
  <w:num w:numId="46">
    <w:abstractNumId w:val="38"/>
  </w:num>
  <w:num w:numId="47">
    <w:abstractNumId w:val="10"/>
  </w:num>
  <w:num w:numId="4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38B1"/>
    <w:rsid w:val="000409EC"/>
    <w:rsid w:val="00041AF6"/>
    <w:rsid w:val="00044E62"/>
    <w:rsid w:val="00050BA4"/>
    <w:rsid w:val="0005141D"/>
    <w:rsid w:val="00051738"/>
    <w:rsid w:val="0005242B"/>
    <w:rsid w:val="00052548"/>
    <w:rsid w:val="00057276"/>
    <w:rsid w:val="00060696"/>
    <w:rsid w:val="00062D89"/>
    <w:rsid w:val="00067A67"/>
    <w:rsid w:val="00070C16"/>
    <w:rsid w:val="00072EA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11B"/>
    <w:rsid w:val="0009378D"/>
    <w:rsid w:val="00097163"/>
    <w:rsid w:val="000978A2"/>
    <w:rsid w:val="000A22C8"/>
    <w:rsid w:val="000A5FA6"/>
    <w:rsid w:val="000B2344"/>
    <w:rsid w:val="000B5222"/>
    <w:rsid w:val="000B7DE5"/>
    <w:rsid w:val="000C2118"/>
    <w:rsid w:val="000C333E"/>
    <w:rsid w:val="000C5EF2"/>
    <w:rsid w:val="000C6425"/>
    <w:rsid w:val="000C6E6E"/>
    <w:rsid w:val="000C7B7D"/>
    <w:rsid w:val="000D55B4"/>
    <w:rsid w:val="000E1C81"/>
    <w:rsid w:val="000E3D19"/>
    <w:rsid w:val="000E55AE"/>
    <w:rsid w:val="000E65F0"/>
    <w:rsid w:val="000F072C"/>
    <w:rsid w:val="000F2074"/>
    <w:rsid w:val="000F31D7"/>
    <w:rsid w:val="000F6743"/>
    <w:rsid w:val="000F746F"/>
    <w:rsid w:val="000F760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FD5"/>
    <w:rsid w:val="00125806"/>
    <w:rsid w:val="001261C4"/>
    <w:rsid w:val="00130A20"/>
    <w:rsid w:val="001314FB"/>
    <w:rsid w:val="00136612"/>
    <w:rsid w:val="001366EC"/>
    <w:rsid w:val="00137D71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74F"/>
    <w:rsid w:val="001B67D8"/>
    <w:rsid w:val="001B6F95"/>
    <w:rsid w:val="001C05A1"/>
    <w:rsid w:val="001C1D9E"/>
    <w:rsid w:val="001C5998"/>
    <w:rsid w:val="001C7C3B"/>
    <w:rsid w:val="001D55F5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14D"/>
    <w:rsid w:val="00246492"/>
    <w:rsid w:val="002506CF"/>
    <w:rsid w:val="0025107F"/>
    <w:rsid w:val="0025717B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6CA6"/>
    <w:rsid w:val="002D7A86"/>
    <w:rsid w:val="002E11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0B2C"/>
    <w:rsid w:val="00321B23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D48"/>
    <w:rsid w:val="003608AC"/>
    <w:rsid w:val="00363A23"/>
    <w:rsid w:val="0036440C"/>
    <w:rsid w:val="0036465A"/>
    <w:rsid w:val="003745A9"/>
    <w:rsid w:val="00390C38"/>
    <w:rsid w:val="00392748"/>
    <w:rsid w:val="00392C65"/>
    <w:rsid w:val="00392ED5"/>
    <w:rsid w:val="003A19DC"/>
    <w:rsid w:val="003A1B45"/>
    <w:rsid w:val="003A220C"/>
    <w:rsid w:val="003A4DE7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BB7"/>
    <w:rsid w:val="004057A6"/>
    <w:rsid w:val="00406554"/>
    <w:rsid w:val="00407755"/>
    <w:rsid w:val="004112D6"/>
    <w:rsid w:val="0041293B"/>
    <w:rsid w:val="004131B0"/>
    <w:rsid w:val="00416C42"/>
    <w:rsid w:val="004218D9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0EF"/>
    <w:rsid w:val="00455E0B"/>
    <w:rsid w:val="0045724D"/>
    <w:rsid w:val="00457934"/>
    <w:rsid w:val="00462B9F"/>
    <w:rsid w:val="004659EE"/>
    <w:rsid w:val="00473E34"/>
    <w:rsid w:val="00476BA9"/>
    <w:rsid w:val="00481650"/>
    <w:rsid w:val="00485A59"/>
    <w:rsid w:val="00490807"/>
    <w:rsid w:val="004936C2"/>
    <w:rsid w:val="0049379C"/>
    <w:rsid w:val="00495332"/>
    <w:rsid w:val="004A1CA0"/>
    <w:rsid w:val="004A22E9"/>
    <w:rsid w:val="004A4ACD"/>
    <w:rsid w:val="004A506C"/>
    <w:rsid w:val="004A5BC5"/>
    <w:rsid w:val="004A7AB6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4230"/>
    <w:rsid w:val="004E4B5B"/>
    <w:rsid w:val="004E6152"/>
    <w:rsid w:val="004F344A"/>
    <w:rsid w:val="004F49AD"/>
    <w:rsid w:val="004F4EC3"/>
    <w:rsid w:val="005042AF"/>
    <w:rsid w:val="00504ED4"/>
    <w:rsid w:val="005071F6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EF7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522"/>
    <w:rsid w:val="00592329"/>
    <w:rsid w:val="0059236F"/>
    <w:rsid w:val="00593386"/>
    <w:rsid w:val="005936F2"/>
    <w:rsid w:val="00596998"/>
    <w:rsid w:val="0059790F"/>
    <w:rsid w:val="005A6E62"/>
    <w:rsid w:val="005B2FB3"/>
    <w:rsid w:val="005C271C"/>
    <w:rsid w:val="005C6DE5"/>
    <w:rsid w:val="005D21C8"/>
    <w:rsid w:val="005D2B29"/>
    <w:rsid w:val="005D354A"/>
    <w:rsid w:val="005D3E53"/>
    <w:rsid w:val="005D506C"/>
    <w:rsid w:val="005E3235"/>
    <w:rsid w:val="005E4176"/>
    <w:rsid w:val="005E4876"/>
    <w:rsid w:val="005E5C4B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3AD3"/>
    <w:rsid w:val="00617D6E"/>
    <w:rsid w:val="00620ED5"/>
    <w:rsid w:val="00622D61"/>
    <w:rsid w:val="00624198"/>
    <w:rsid w:val="00632F2D"/>
    <w:rsid w:val="00636C28"/>
    <w:rsid w:val="00640372"/>
    <w:rsid w:val="006428E5"/>
    <w:rsid w:val="00644958"/>
    <w:rsid w:val="006513FB"/>
    <w:rsid w:val="00656EEF"/>
    <w:rsid w:val="006576AF"/>
    <w:rsid w:val="00663E5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4CC9"/>
    <w:rsid w:val="006A5FC1"/>
    <w:rsid w:val="006A71A3"/>
    <w:rsid w:val="006B03F2"/>
    <w:rsid w:val="006B14C1"/>
    <w:rsid w:val="006B1639"/>
    <w:rsid w:val="006B1B44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77E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667"/>
    <w:rsid w:val="006F56EE"/>
    <w:rsid w:val="00700B5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801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13CF"/>
    <w:rsid w:val="007626EC"/>
    <w:rsid w:val="007636C2"/>
    <w:rsid w:val="00763D8B"/>
    <w:rsid w:val="007657F6"/>
    <w:rsid w:val="00765E47"/>
    <w:rsid w:val="00770748"/>
    <w:rsid w:val="0077125A"/>
    <w:rsid w:val="0078405B"/>
    <w:rsid w:val="0078555A"/>
    <w:rsid w:val="007856B9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D24"/>
    <w:rsid w:val="007E3264"/>
    <w:rsid w:val="007E3FEA"/>
    <w:rsid w:val="007E6402"/>
    <w:rsid w:val="007F0A0B"/>
    <w:rsid w:val="007F3A60"/>
    <w:rsid w:val="007F3D0B"/>
    <w:rsid w:val="007F70ED"/>
    <w:rsid w:val="007F7C94"/>
    <w:rsid w:val="00802FFA"/>
    <w:rsid w:val="00810E4B"/>
    <w:rsid w:val="00811B79"/>
    <w:rsid w:val="00814BAA"/>
    <w:rsid w:val="008152D6"/>
    <w:rsid w:val="00816F0C"/>
    <w:rsid w:val="0082211C"/>
    <w:rsid w:val="00824295"/>
    <w:rsid w:val="00827A65"/>
    <w:rsid w:val="00830473"/>
    <w:rsid w:val="008313F3"/>
    <w:rsid w:val="00833DE1"/>
    <w:rsid w:val="008402F2"/>
    <w:rsid w:val="00840469"/>
    <w:rsid w:val="008405BB"/>
    <w:rsid w:val="0084564F"/>
    <w:rsid w:val="00846494"/>
    <w:rsid w:val="00847B20"/>
    <w:rsid w:val="008509D3"/>
    <w:rsid w:val="00853418"/>
    <w:rsid w:val="00855703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09F0"/>
    <w:rsid w:val="00882B63"/>
    <w:rsid w:val="00883500"/>
    <w:rsid w:val="0088426A"/>
    <w:rsid w:val="008852BA"/>
    <w:rsid w:val="00890108"/>
    <w:rsid w:val="00891F06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BF2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5FAF"/>
    <w:rsid w:val="00906281"/>
    <w:rsid w:val="0090659A"/>
    <w:rsid w:val="00911080"/>
    <w:rsid w:val="00912500"/>
    <w:rsid w:val="0091350B"/>
    <w:rsid w:val="00915986"/>
    <w:rsid w:val="00916AEC"/>
    <w:rsid w:val="00917624"/>
    <w:rsid w:val="009254E8"/>
    <w:rsid w:val="009257DC"/>
    <w:rsid w:val="00926CB2"/>
    <w:rsid w:val="0092751E"/>
    <w:rsid w:val="00930386"/>
    <w:rsid w:val="009309F5"/>
    <w:rsid w:val="00933237"/>
    <w:rsid w:val="00933F28"/>
    <w:rsid w:val="009400C3"/>
    <w:rsid w:val="00940B27"/>
    <w:rsid w:val="009412BD"/>
    <w:rsid w:val="00942299"/>
    <w:rsid w:val="009453F7"/>
    <w:rsid w:val="0094732E"/>
    <w:rsid w:val="009476C0"/>
    <w:rsid w:val="00961E0E"/>
    <w:rsid w:val="00962BB6"/>
    <w:rsid w:val="00963E34"/>
    <w:rsid w:val="00964DFA"/>
    <w:rsid w:val="00970A69"/>
    <w:rsid w:val="00974A72"/>
    <w:rsid w:val="0098155C"/>
    <w:rsid w:val="00981CCA"/>
    <w:rsid w:val="00983B77"/>
    <w:rsid w:val="009929C9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E05"/>
    <w:rsid w:val="00A15DF0"/>
    <w:rsid w:val="00A16D57"/>
    <w:rsid w:val="00A21211"/>
    <w:rsid w:val="00A307C0"/>
    <w:rsid w:val="00A30F8A"/>
    <w:rsid w:val="00A33890"/>
    <w:rsid w:val="00A34E7F"/>
    <w:rsid w:val="00A46F0A"/>
    <w:rsid w:val="00A46F25"/>
    <w:rsid w:val="00A47CC2"/>
    <w:rsid w:val="00A502BA"/>
    <w:rsid w:val="00A52E47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7A44"/>
    <w:rsid w:val="00A807C1"/>
    <w:rsid w:val="00A82658"/>
    <w:rsid w:val="00A83374"/>
    <w:rsid w:val="00A96172"/>
    <w:rsid w:val="00A96D52"/>
    <w:rsid w:val="00A97C5F"/>
    <w:rsid w:val="00AB0D6A"/>
    <w:rsid w:val="00AB26ED"/>
    <w:rsid w:val="00AB43B3"/>
    <w:rsid w:val="00AB49B9"/>
    <w:rsid w:val="00AB501D"/>
    <w:rsid w:val="00AB758A"/>
    <w:rsid w:val="00AC027E"/>
    <w:rsid w:val="00AC05AB"/>
    <w:rsid w:val="00AC1CF9"/>
    <w:rsid w:val="00AC1E7E"/>
    <w:rsid w:val="00AC507D"/>
    <w:rsid w:val="00AC66E4"/>
    <w:rsid w:val="00AD0118"/>
    <w:rsid w:val="00AD04F2"/>
    <w:rsid w:val="00AD4578"/>
    <w:rsid w:val="00AD68E9"/>
    <w:rsid w:val="00AD761F"/>
    <w:rsid w:val="00AE437A"/>
    <w:rsid w:val="00AE56C0"/>
    <w:rsid w:val="00AF7ACC"/>
    <w:rsid w:val="00B00914"/>
    <w:rsid w:val="00B027EE"/>
    <w:rsid w:val="00B02A8E"/>
    <w:rsid w:val="00B052EE"/>
    <w:rsid w:val="00B1081F"/>
    <w:rsid w:val="00B23B8F"/>
    <w:rsid w:val="00B2496B"/>
    <w:rsid w:val="00B27499"/>
    <w:rsid w:val="00B3010D"/>
    <w:rsid w:val="00B35151"/>
    <w:rsid w:val="00B433F2"/>
    <w:rsid w:val="00B437C9"/>
    <w:rsid w:val="00B458E8"/>
    <w:rsid w:val="00B47940"/>
    <w:rsid w:val="00B532DD"/>
    <w:rsid w:val="00B53869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9ED"/>
    <w:rsid w:val="00B97278"/>
    <w:rsid w:val="00B97943"/>
    <w:rsid w:val="00BA1D0B"/>
    <w:rsid w:val="00BA2B50"/>
    <w:rsid w:val="00BA6972"/>
    <w:rsid w:val="00BA743C"/>
    <w:rsid w:val="00BB03DD"/>
    <w:rsid w:val="00BB180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2B77"/>
    <w:rsid w:val="00BF4D1F"/>
    <w:rsid w:val="00BF76BE"/>
    <w:rsid w:val="00C00DC1"/>
    <w:rsid w:val="00C02A73"/>
    <w:rsid w:val="00C063D2"/>
    <w:rsid w:val="00C0723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5A2"/>
    <w:rsid w:val="00C32713"/>
    <w:rsid w:val="00C32749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4A90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16A"/>
    <w:rsid w:val="00C94A0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39CD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63C4"/>
    <w:rsid w:val="00CF7733"/>
    <w:rsid w:val="00CF791A"/>
    <w:rsid w:val="00D00513"/>
    <w:rsid w:val="00D00D7D"/>
    <w:rsid w:val="00D00E50"/>
    <w:rsid w:val="00D030AE"/>
    <w:rsid w:val="00D139C8"/>
    <w:rsid w:val="00D17F81"/>
    <w:rsid w:val="00D2758C"/>
    <w:rsid w:val="00D275CA"/>
    <w:rsid w:val="00D2789B"/>
    <w:rsid w:val="00D30D94"/>
    <w:rsid w:val="00D345AB"/>
    <w:rsid w:val="00D41566"/>
    <w:rsid w:val="00D42BB7"/>
    <w:rsid w:val="00D44B69"/>
    <w:rsid w:val="00D452F4"/>
    <w:rsid w:val="00D458EC"/>
    <w:rsid w:val="00D501B0"/>
    <w:rsid w:val="00D52582"/>
    <w:rsid w:val="00D531D0"/>
    <w:rsid w:val="00D567DD"/>
    <w:rsid w:val="00D56A0E"/>
    <w:rsid w:val="00D57AD3"/>
    <w:rsid w:val="00D57F91"/>
    <w:rsid w:val="00D62F25"/>
    <w:rsid w:val="00D635FE"/>
    <w:rsid w:val="00D64E48"/>
    <w:rsid w:val="00D66A7B"/>
    <w:rsid w:val="00D6727E"/>
    <w:rsid w:val="00D729DE"/>
    <w:rsid w:val="00D73B06"/>
    <w:rsid w:val="00D75B6A"/>
    <w:rsid w:val="00D778DF"/>
    <w:rsid w:val="00D84BDA"/>
    <w:rsid w:val="00D86D9E"/>
    <w:rsid w:val="00D87013"/>
    <w:rsid w:val="00D87025"/>
    <w:rsid w:val="00D876A8"/>
    <w:rsid w:val="00D87F26"/>
    <w:rsid w:val="00D913F0"/>
    <w:rsid w:val="00D93063"/>
    <w:rsid w:val="00D933B0"/>
    <w:rsid w:val="00D94DA4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451"/>
    <w:rsid w:val="00DD35E1"/>
    <w:rsid w:val="00DD43EA"/>
    <w:rsid w:val="00DE0A27"/>
    <w:rsid w:val="00DE6F44"/>
    <w:rsid w:val="00DF1B58"/>
    <w:rsid w:val="00DF1CD5"/>
    <w:rsid w:val="00E009DA"/>
    <w:rsid w:val="00E034F9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C55"/>
    <w:rsid w:val="00E26930"/>
    <w:rsid w:val="00E27257"/>
    <w:rsid w:val="00E27F4F"/>
    <w:rsid w:val="00E3093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0E6B"/>
    <w:rsid w:val="00E71B43"/>
    <w:rsid w:val="00E81612"/>
    <w:rsid w:val="00E82BD7"/>
    <w:rsid w:val="00E854F0"/>
    <w:rsid w:val="00E859E3"/>
    <w:rsid w:val="00E85A0D"/>
    <w:rsid w:val="00E87D18"/>
    <w:rsid w:val="00E87D62"/>
    <w:rsid w:val="00E97333"/>
    <w:rsid w:val="00EA08CD"/>
    <w:rsid w:val="00EA3B77"/>
    <w:rsid w:val="00EA486E"/>
    <w:rsid w:val="00EA4FA3"/>
    <w:rsid w:val="00EB001B"/>
    <w:rsid w:val="00EB3082"/>
    <w:rsid w:val="00EB6C33"/>
    <w:rsid w:val="00EC1711"/>
    <w:rsid w:val="00EC1DEA"/>
    <w:rsid w:val="00EC4794"/>
    <w:rsid w:val="00EC6F62"/>
    <w:rsid w:val="00ED25A4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3C3"/>
    <w:rsid w:val="00F27963"/>
    <w:rsid w:val="00F30103"/>
    <w:rsid w:val="00F30446"/>
    <w:rsid w:val="00F4135D"/>
    <w:rsid w:val="00F41F1B"/>
    <w:rsid w:val="00F444E3"/>
    <w:rsid w:val="00F46BD9"/>
    <w:rsid w:val="00F51C27"/>
    <w:rsid w:val="00F553E7"/>
    <w:rsid w:val="00F60BE0"/>
    <w:rsid w:val="00F6280E"/>
    <w:rsid w:val="00F62E0E"/>
    <w:rsid w:val="00F666EC"/>
    <w:rsid w:val="00F66806"/>
    <w:rsid w:val="00F678D7"/>
    <w:rsid w:val="00F7050A"/>
    <w:rsid w:val="00F75533"/>
    <w:rsid w:val="00F8036D"/>
    <w:rsid w:val="00F809DC"/>
    <w:rsid w:val="00F86EB0"/>
    <w:rsid w:val="00F97D20"/>
    <w:rsid w:val="00FA154B"/>
    <w:rsid w:val="00FA3811"/>
    <w:rsid w:val="00FA3B9F"/>
    <w:rsid w:val="00FA3F06"/>
    <w:rsid w:val="00FA4A26"/>
    <w:rsid w:val="00FA5A25"/>
    <w:rsid w:val="00FA7084"/>
    <w:rsid w:val="00FA7BEF"/>
    <w:rsid w:val="00FB1105"/>
    <w:rsid w:val="00FB1929"/>
    <w:rsid w:val="00FB5FD9"/>
    <w:rsid w:val="00FB6713"/>
    <w:rsid w:val="00FB7FFE"/>
    <w:rsid w:val="00FC0BEE"/>
    <w:rsid w:val="00FD1398"/>
    <w:rsid w:val="00FD33AB"/>
    <w:rsid w:val="00FD3B6A"/>
    <w:rsid w:val="00FD3BA4"/>
    <w:rsid w:val="00FD4724"/>
    <w:rsid w:val="00FD4A68"/>
    <w:rsid w:val="00FD5AE2"/>
    <w:rsid w:val="00FD68ED"/>
    <w:rsid w:val="00FD7E00"/>
    <w:rsid w:val="00FE2824"/>
    <w:rsid w:val="00FE2E27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494E"/>
  <w15:docId w15:val="{F84088EC-C918-4563-92D3-404C1633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E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854F0"/>
    <w:pPr>
      <w:keepNext/>
      <w:numPr>
        <w:ilvl w:val="1"/>
        <w:numId w:val="5"/>
      </w:numPr>
      <w:spacing w:before="240" w:after="12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D5AE2"/>
    <w:pPr>
      <w:keepNext/>
      <w:numPr>
        <w:ilvl w:val="2"/>
        <w:numId w:val="5"/>
      </w:numPr>
      <w:spacing w:before="240" w:after="120"/>
      <w:outlineLvl w:val="2"/>
    </w:pPr>
    <w:rPr>
      <w:rFonts w:ascii="Arial" w:hAnsi="Arial"/>
      <w:b/>
      <w:bCs/>
      <w:sz w:val="22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/>
      <w:outlineLvl w:val="7"/>
    </w:pPr>
    <w:rPr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854F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6A5FC1"/>
    <w:pPr>
      <w:pBdr>
        <w:bottom w:val="single" w:sz="18" w:space="1" w:color="auto"/>
      </w:pBdr>
      <w:tabs>
        <w:tab w:val="right" w:pos="10080"/>
      </w:tabs>
    </w:pPr>
    <w:rPr>
      <w:rFonts w:ascii="Arial" w:hAnsi="Arial"/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A5FC1"/>
    <w:pPr>
      <w:tabs>
        <w:tab w:val="left" w:pos="6570"/>
        <w:tab w:val="right" w:pos="10080"/>
        <w:tab w:val="right" w:pos="10800"/>
      </w:tabs>
    </w:pPr>
    <w:rPr>
      <w:rFonts w:ascii="Arial" w:hAnsi="Arial"/>
      <w:sz w:val="16"/>
    </w:rPr>
  </w:style>
  <w:style w:type="character" w:customStyle="1" w:styleId="FooterChar">
    <w:name w:val="Footer Char"/>
    <w:link w:val="Footer"/>
    <w:uiPriority w:val="99"/>
    <w:rsid w:val="006A5FC1"/>
    <w:rPr>
      <w:rFonts w:eastAsia="Times New Roman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0978A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A5FC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723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404BB7"/>
    <w:pPr>
      <w:spacing w:before="120" w:after="120"/>
      <w:ind w:left="720"/>
    </w:pPr>
    <w:rPr>
      <w:rFonts w:ascii="Arial" w:hAnsi="Arial"/>
      <w:sz w:val="20"/>
    </w:rPr>
  </w:style>
  <w:style w:type="paragraph" w:customStyle="1" w:styleId="BodyTextL25">
    <w:name w:val="Body Text L25"/>
    <w:basedOn w:val="Normal"/>
    <w:link w:val="BodyTextL25Char"/>
    <w:qFormat/>
    <w:rsid w:val="005C271C"/>
    <w:pPr>
      <w:spacing w:before="120" w:after="120"/>
      <w:ind w:left="360"/>
    </w:pPr>
    <w:rPr>
      <w:rFonts w:ascii="Arial" w:hAnsi="Arial"/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34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FD5AE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231DCA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231DCA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231DCA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231DCA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231DCA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231DCA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231DCA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231DCA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231DCA"/>
    <w:rPr>
      <w:rFonts w:cs="Arial"/>
      <w:b/>
      <w:bCs/>
      <w:sz w:val="20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ind w:left="240" w:hanging="240"/>
    </w:pPr>
    <w:rPr>
      <w:sz w:val="20"/>
    </w:rPr>
  </w:style>
  <w:style w:type="paragraph" w:styleId="TableofFigures">
    <w:name w:val="table of figures"/>
    <w:basedOn w:val="Normal"/>
    <w:next w:val="Normal"/>
    <w:semiHidden/>
    <w:rsid w:val="00231DCA"/>
    <w:pPr>
      <w:ind w:left="480" w:hanging="480"/>
    </w:pPr>
    <w:rPr>
      <w:sz w:val="20"/>
    </w:rPr>
  </w:style>
  <w:style w:type="paragraph" w:styleId="TOAHeading">
    <w:name w:val="toa heading"/>
    <w:basedOn w:val="Normal"/>
    <w:next w:val="Normal"/>
    <w:semiHidden/>
    <w:rsid w:val="00231DCA"/>
    <w:pPr>
      <w:spacing w:before="120"/>
    </w:pPr>
    <w:rPr>
      <w:rFonts w:cs="Arial"/>
      <w:b/>
      <w:bCs/>
      <w:sz w:val="20"/>
    </w:rPr>
  </w:style>
  <w:style w:type="paragraph" w:styleId="TOC1">
    <w:name w:val="toc 1"/>
    <w:basedOn w:val="Normal"/>
    <w:next w:val="Normal"/>
    <w:autoRedefine/>
    <w:semiHidden/>
    <w:rsid w:val="00231DCA"/>
    <w:rPr>
      <w:sz w:val="20"/>
    </w:rPr>
  </w:style>
  <w:style w:type="paragraph" w:styleId="TOC2">
    <w:name w:val="toc 2"/>
    <w:basedOn w:val="Normal"/>
    <w:next w:val="Normal"/>
    <w:autoRedefine/>
    <w:semiHidden/>
    <w:rsid w:val="00231DCA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231DCA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231DC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31DCA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231DCA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231DCA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231DCA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231DCA"/>
    <w:pPr>
      <w:ind w:left="1920"/>
    </w:pPr>
    <w:rPr>
      <w:sz w:val="20"/>
    </w:rPr>
  </w:style>
  <w:style w:type="paragraph" w:styleId="BodyText">
    <w:name w:val="Body Text"/>
    <w:basedOn w:val="Normal"/>
    <w:link w:val="BodyTextChar"/>
    <w:rsid w:val="005C271C"/>
    <w:pPr>
      <w:spacing w:before="120" w:after="120"/>
    </w:pPr>
    <w:rPr>
      <w:rFonts w:ascii="Arial" w:hAnsi="Arial"/>
      <w:sz w:val="20"/>
    </w:rPr>
  </w:style>
  <w:style w:type="character" w:customStyle="1" w:styleId="BodyTextChar">
    <w:name w:val="Body Text Char"/>
    <w:link w:val="BodyText"/>
    <w:rsid w:val="005C271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after="120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C271C"/>
    <w:rPr>
      <w:rFonts w:eastAsia="Times New Roman"/>
      <w:szCs w:val="24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eastAsia="Times New Roman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eastAsia="Times New Roman" w:hAnsi="Courier New"/>
      <w:color w:val="EE0000"/>
      <w:sz w:val="18"/>
      <w:szCs w:val="22"/>
    </w:rPr>
  </w:style>
  <w:style w:type="paragraph" w:customStyle="1" w:styleId="LabSection">
    <w:name w:val="Lab Section"/>
    <w:basedOn w:val="BodyText"/>
    <w:next w:val="Normal"/>
    <w:qFormat/>
    <w:rsid w:val="000A5FA6"/>
    <w:pPr>
      <w:widowControl w:val="0"/>
      <w:tabs>
        <w:tab w:val="num" w:pos="0"/>
      </w:tabs>
      <w:spacing w:before="240"/>
    </w:pPr>
    <w:rPr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0A5FA6"/>
    <w:pPr>
      <w:spacing w:before="60" w:after="60" w:line="276" w:lineRule="auto"/>
    </w:pPr>
    <w:rPr>
      <w:rFonts w:ascii="Arial" w:eastAsia="Calibri" w:hAnsi="Arial"/>
      <w:b/>
      <w:sz w:val="32"/>
      <w:szCs w:val="22"/>
    </w:rPr>
  </w:style>
  <w:style w:type="paragraph" w:customStyle="1" w:styleId="StepHead">
    <w:name w:val="Step Head"/>
    <w:basedOn w:val="Heading2"/>
    <w:next w:val="BodyTextL25"/>
    <w:qFormat/>
    <w:rsid w:val="000A5FA6"/>
    <w:pPr>
      <w:numPr>
        <w:ilvl w:val="2"/>
        <w:numId w:val="10"/>
      </w:numPr>
      <w:spacing w:line="276" w:lineRule="auto"/>
    </w:pPr>
    <w:rPr>
      <w:rFonts w:eastAsia="Calibri"/>
      <w:bCs w:val="0"/>
      <w:sz w:val="24"/>
      <w:szCs w:val="22"/>
    </w:rPr>
  </w:style>
  <w:style w:type="paragraph" w:customStyle="1" w:styleId="PartHead">
    <w:name w:val="Part Head"/>
    <w:basedOn w:val="Normal"/>
    <w:next w:val="BodyTextL25"/>
    <w:qFormat/>
    <w:rsid w:val="000A5FA6"/>
    <w:pPr>
      <w:keepNext/>
      <w:numPr>
        <w:numId w:val="10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</w:rPr>
  </w:style>
  <w:style w:type="paragraph" w:customStyle="1" w:styleId="SubStepAlphaX">
    <w:name w:val="SubStep AlphaX"/>
    <w:basedOn w:val="Normal"/>
    <w:qFormat/>
    <w:rsid w:val="000A5FA6"/>
    <w:pPr>
      <w:numPr>
        <w:ilvl w:val="3"/>
        <w:numId w:val="10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SubStepNumX">
    <w:name w:val="SubStep NumX"/>
    <w:basedOn w:val="SubStepAlphaX"/>
    <w:qFormat/>
    <w:rsid w:val="000A5FA6"/>
    <w:pPr>
      <w:numPr>
        <w:ilvl w:val="4"/>
      </w:numPr>
    </w:pPr>
  </w:style>
  <w:style w:type="numbering" w:customStyle="1" w:styleId="PartStepSubStepList">
    <w:name w:val="Part_Step_SubStep_List"/>
    <w:basedOn w:val="NoList"/>
    <w:uiPriority w:val="99"/>
    <w:rsid w:val="000A5FA6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0A5FA6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0A5FA6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0A5F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5FA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16AE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D30D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cisco.com/download/home/284364978/type/282046477/release/Fuji-16.9.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etacad.com/portal/content/devnet-associate-virtual-machines-v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acad.com/portal/resources/equipment-information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DevNet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89CDBA083447498B1053062E4D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BD92-CBC2-499B-937E-16C3D43FC4C5}"/>
      </w:docPartPr>
      <w:docPartBody>
        <w:p w:rsidR="00C43D4C" w:rsidRDefault="005C5A46">
          <w:pPr>
            <w:pStyle w:val="8389CDBA083447498B1053062E4D80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46"/>
    <w:rsid w:val="000D4983"/>
    <w:rsid w:val="00102927"/>
    <w:rsid w:val="002038D3"/>
    <w:rsid w:val="0029165D"/>
    <w:rsid w:val="002B221D"/>
    <w:rsid w:val="004110ED"/>
    <w:rsid w:val="004822D0"/>
    <w:rsid w:val="005C5A46"/>
    <w:rsid w:val="006B39EA"/>
    <w:rsid w:val="00717248"/>
    <w:rsid w:val="00796148"/>
    <w:rsid w:val="00864E8E"/>
    <w:rsid w:val="00866A3C"/>
    <w:rsid w:val="008679E1"/>
    <w:rsid w:val="00C10F68"/>
    <w:rsid w:val="00C43D4C"/>
    <w:rsid w:val="00E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89CDBA083447498B1053062E4D8046">
    <w:name w:val="8389CDBA083447498B1053062E4D8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62F56-5C99-4551-9E5E-0939E723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71</TotalTime>
  <Pages>1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Install the CSR1000v VM</vt:lpstr>
    </vt:vector>
  </TitlesOfParts>
  <Company>Cisco Systems, Inc.</Company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the CSR1000v VM</dc:title>
  <dc:creator>DH</dc:creator>
  <dc:description>2020</dc:description>
  <cp:lastModifiedBy>DH</cp:lastModifiedBy>
  <cp:revision>19</cp:revision>
  <cp:lastPrinted>2020-07-22T14:30:00Z</cp:lastPrinted>
  <dcterms:created xsi:type="dcterms:W3CDTF">2020-06-17T22:33:00Z</dcterms:created>
  <dcterms:modified xsi:type="dcterms:W3CDTF">2020-08-11T22:22:00Z</dcterms:modified>
</cp:coreProperties>
</file>