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33B" w:rsidRDefault="009D512D">
      <w:pPr>
        <w:rPr>
          <w:rFonts w:ascii="Arial Black" w:hAnsi="Arial Black"/>
          <w:sz w:val="40"/>
          <w:szCs w:val="40"/>
        </w:rPr>
      </w:pPr>
      <w:proofErr w:type="spellStart"/>
      <w:r>
        <w:rPr>
          <w:rFonts w:ascii="Arial Black" w:hAnsi="Arial Black"/>
          <w:sz w:val="40"/>
          <w:szCs w:val="40"/>
        </w:rPr>
        <w:t>COVID</w:t>
      </w:r>
      <w:proofErr w:type="spellEnd"/>
      <w:r>
        <w:rPr>
          <w:rFonts w:ascii="Arial Black" w:hAnsi="Arial Black"/>
          <w:sz w:val="40"/>
          <w:szCs w:val="40"/>
        </w:rPr>
        <w:t xml:space="preserve"> – 19 </w:t>
      </w:r>
    </w:p>
    <w:p w:rsidR="009D512D" w:rsidRDefault="009D512D" w:rsidP="009D512D">
      <w:pPr>
        <w:pStyle w:val="NormalWeb"/>
        <w:spacing w:line="360" w:lineRule="atLeast"/>
        <w:rPr>
          <w:rFonts w:ascii="Arial" w:hAnsi="Arial" w:cs="Arial"/>
          <w:color w:val="3C4245"/>
        </w:rPr>
      </w:pPr>
      <w:proofErr w:type="spellStart"/>
      <w:r>
        <w:rPr>
          <w:rFonts w:ascii="Arial" w:hAnsi="Arial" w:cs="Arial"/>
          <w:color w:val="3C4245"/>
        </w:rPr>
        <w:t>Coronavirus</w:t>
      </w:r>
      <w:proofErr w:type="spellEnd"/>
      <w:r>
        <w:rPr>
          <w:rFonts w:ascii="Arial" w:hAnsi="Arial" w:cs="Arial"/>
          <w:color w:val="3C4245"/>
        </w:rPr>
        <w:t xml:space="preserve"> disease (COVID-19) is an infectious disease caused by a newly discovered </w:t>
      </w:r>
      <w:proofErr w:type="spellStart"/>
      <w:r>
        <w:rPr>
          <w:rFonts w:ascii="Arial" w:hAnsi="Arial" w:cs="Arial"/>
          <w:color w:val="3C4245"/>
        </w:rPr>
        <w:t>coronavirus</w:t>
      </w:r>
      <w:proofErr w:type="spellEnd"/>
      <w:r>
        <w:rPr>
          <w:rFonts w:ascii="Arial" w:hAnsi="Arial" w:cs="Arial"/>
          <w:color w:val="3C4245"/>
        </w:rPr>
        <w:t>.</w:t>
      </w:r>
    </w:p>
    <w:p w:rsidR="009D512D" w:rsidRDefault="009D512D" w:rsidP="009D512D">
      <w:pPr>
        <w:pStyle w:val="NormalWeb"/>
        <w:spacing w:line="360" w:lineRule="atLeast"/>
        <w:rPr>
          <w:rFonts w:ascii="Arial" w:hAnsi="Arial" w:cs="Arial"/>
          <w:color w:val="3C4245"/>
        </w:rPr>
      </w:pPr>
      <w:r>
        <w:rPr>
          <w:rFonts w:ascii="Arial" w:hAnsi="Arial" w:cs="Arial"/>
          <w:color w:val="3C4245"/>
        </w:rPr>
        <w:t xml:space="preserve">Most people infected with the COVID-19 virus will experience mild to moderate respiratory illness and recover without requiring special treatment.  Older </w:t>
      </w:r>
      <w:proofErr w:type="gramStart"/>
      <w:r>
        <w:rPr>
          <w:rFonts w:ascii="Arial" w:hAnsi="Arial" w:cs="Arial"/>
          <w:color w:val="3C4245"/>
        </w:rPr>
        <w:t>people,</w:t>
      </w:r>
      <w:proofErr w:type="gramEnd"/>
      <w:r>
        <w:rPr>
          <w:rFonts w:ascii="Arial" w:hAnsi="Arial" w:cs="Arial"/>
          <w:color w:val="3C4245"/>
        </w:rPr>
        <w:t xml:space="preserve"> and those with underlying medical problems like cardiovascular disease, diabetes, chronic respiratory disease, and cancer are more likely to develop serious illness.</w:t>
      </w:r>
    </w:p>
    <w:p w:rsidR="009D512D" w:rsidRDefault="009D512D" w:rsidP="009D512D">
      <w:pPr>
        <w:pStyle w:val="NormalWeb"/>
        <w:spacing w:line="360" w:lineRule="atLeast"/>
        <w:rPr>
          <w:rFonts w:ascii="Arial" w:hAnsi="Arial" w:cs="Arial"/>
          <w:color w:val="3C4245"/>
        </w:rPr>
      </w:pPr>
      <w:r>
        <w:rPr>
          <w:rFonts w:ascii="Arial" w:hAnsi="Arial" w:cs="Arial"/>
          <w:color w:val="3C4245"/>
        </w:rPr>
        <w:t>The best way to prevent and slow down transmission is to be well informed about the COVID-19 virus, the disease it causes and how it spreads. Protect yourself and others from infection by washing your hands or using an alcohol based rub frequently and not touching your face. </w:t>
      </w:r>
    </w:p>
    <w:p w:rsidR="009D512D" w:rsidRDefault="009D512D" w:rsidP="009D512D">
      <w:pPr>
        <w:pStyle w:val="NormalWeb"/>
        <w:spacing w:line="360" w:lineRule="atLeast"/>
        <w:rPr>
          <w:rFonts w:ascii="Arial" w:hAnsi="Arial" w:cs="Arial"/>
          <w:color w:val="3C4245"/>
        </w:rPr>
      </w:pPr>
      <w:r>
        <w:rPr>
          <w:rFonts w:ascii="Arial" w:hAnsi="Arial" w:cs="Arial"/>
          <w:color w:val="3C4245"/>
        </w:rPr>
        <w:t>The COVID-19 virus spreads primarily through droplets of saliva or discharge from the nose when an infected person coughs or sneezes, so it’s important that you also practice respiratory etiquette (for example, by coughing into a flexed elbow).</w:t>
      </w:r>
    </w:p>
    <w:p w:rsidR="009D512D" w:rsidRDefault="009D512D">
      <w:pPr>
        <w:rPr>
          <w:rFonts w:ascii="Arial Black" w:hAnsi="Arial Black"/>
          <w:szCs w:val="22"/>
        </w:rPr>
      </w:pPr>
    </w:p>
    <w:p w:rsidR="009D512D" w:rsidRDefault="007E58EB">
      <w:pPr>
        <w:rPr>
          <w:rFonts w:ascii="Arial Black" w:hAnsi="Arial Black"/>
          <w:sz w:val="40"/>
          <w:szCs w:val="40"/>
        </w:rPr>
      </w:pPr>
      <w:r>
        <w:rPr>
          <w:rFonts w:ascii="Arial Black" w:hAnsi="Arial Black"/>
          <w:sz w:val="40"/>
          <w:szCs w:val="40"/>
        </w:rPr>
        <w:t>PREVENTIONS</w:t>
      </w:r>
    </w:p>
    <w:p w:rsidR="007E58EB" w:rsidRPr="007E58EB" w:rsidRDefault="007E58EB" w:rsidP="007E58EB">
      <w:pPr>
        <w:spacing w:before="100" w:beforeAutospacing="1" w:after="100" w:afterAutospacing="1" w:line="360" w:lineRule="atLeast"/>
        <w:rPr>
          <w:rFonts w:ascii="Arial" w:eastAsia="Times New Roman" w:hAnsi="Arial" w:cs="Arial"/>
          <w:color w:val="3C4245"/>
          <w:sz w:val="24"/>
          <w:szCs w:val="24"/>
        </w:rPr>
      </w:pPr>
      <w:r w:rsidRPr="007E58EB">
        <w:rPr>
          <w:rFonts w:ascii="Arial" w:eastAsia="Times New Roman" w:hAnsi="Arial" w:cs="Arial"/>
          <w:color w:val="3C4245"/>
          <w:sz w:val="24"/>
          <w:szCs w:val="24"/>
        </w:rPr>
        <w:t>To prevent infection and to slow transmission of COVID-19, do the following:</w:t>
      </w:r>
    </w:p>
    <w:p w:rsidR="007E58EB" w:rsidRPr="007E58EB" w:rsidRDefault="007E58EB" w:rsidP="007E58EB">
      <w:pPr>
        <w:numPr>
          <w:ilvl w:val="0"/>
          <w:numId w:val="1"/>
        </w:numPr>
        <w:spacing w:before="100" w:beforeAutospacing="1" w:after="100" w:afterAutospacing="1" w:line="240" w:lineRule="auto"/>
        <w:rPr>
          <w:rFonts w:ascii="Arial" w:eastAsia="Times New Roman" w:hAnsi="Arial" w:cs="Arial"/>
          <w:color w:val="3C4245"/>
          <w:sz w:val="24"/>
          <w:szCs w:val="24"/>
        </w:rPr>
      </w:pPr>
      <w:r w:rsidRPr="007E58EB">
        <w:rPr>
          <w:rFonts w:ascii="Arial" w:eastAsia="Times New Roman" w:hAnsi="Arial" w:cs="Arial"/>
          <w:color w:val="3C4245"/>
          <w:sz w:val="24"/>
          <w:szCs w:val="24"/>
        </w:rPr>
        <w:t>Wash your hands regularly with soap and water, or clean them with alcohol-based hand rub.</w:t>
      </w:r>
    </w:p>
    <w:p w:rsidR="007E58EB" w:rsidRPr="007E58EB" w:rsidRDefault="007E58EB" w:rsidP="007E58EB">
      <w:pPr>
        <w:numPr>
          <w:ilvl w:val="0"/>
          <w:numId w:val="1"/>
        </w:numPr>
        <w:spacing w:before="100" w:beforeAutospacing="1" w:after="100" w:afterAutospacing="1" w:line="240" w:lineRule="auto"/>
        <w:rPr>
          <w:rFonts w:ascii="Arial" w:eastAsia="Times New Roman" w:hAnsi="Arial" w:cs="Arial"/>
          <w:color w:val="3C4245"/>
          <w:sz w:val="24"/>
          <w:szCs w:val="24"/>
        </w:rPr>
      </w:pPr>
      <w:r w:rsidRPr="007E58EB">
        <w:rPr>
          <w:rFonts w:ascii="Arial" w:eastAsia="Times New Roman" w:hAnsi="Arial" w:cs="Arial"/>
          <w:color w:val="3C4245"/>
          <w:sz w:val="24"/>
          <w:szCs w:val="24"/>
        </w:rPr>
        <w:t xml:space="preserve">Maintain at least 1 </w:t>
      </w:r>
      <w:proofErr w:type="spellStart"/>
      <w:r w:rsidRPr="007E58EB">
        <w:rPr>
          <w:rFonts w:ascii="Arial" w:eastAsia="Times New Roman" w:hAnsi="Arial" w:cs="Arial"/>
          <w:color w:val="3C4245"/>
          <w:sz w:val="24"/>
          <w:szCs w:val="24"/>
        </w:rPr>
        <w:t>metre</w:t>
      </w:r>
      <w:proofErr w:type="spellEnd"/>
      <w:r w:rsidRPr="007E58EB">
        <w:rPr>
          <w:rFonts w:ascii="Arial" w:eastAsia="Times New Roman" w:hAnsi="Arial" w:cs="Arial"/>
          <w:color w:val="3C4245"/>
          <w:sz w:val="24"/>
          <w:szCs w:val="24"/>
        </w:rPr>
        <w:t xml:space="preserve"> distance between you and people coughing or sneezing.</w:t>
      </w:r>
    </w:p>
    <w:p w:rsidR="007E58EB" w:rsidRPr="007E58EB" w:rsidRDefault="007E58EB" w:rsidP="007E58EB">
      <w:pPr>
        <w:numPr>
          <w:ilvl w:val="0"/>
          <w:numId w:val="1"/>
        </w:numPr>
        <w:spacing w:before="100" w:beforeAutospacing="1" w:after="100" w:afterAutospacing="1" w:line="240" w:lineRule="auto"/>
        <w:rPr>
          <w:rFonts w:ascii="Arial" w:eastAsia="Times New Roman" w:hAnsi="Arial" w:cs="Arial"/>
          <w:color w:val="3C4245"/>
          <w:sz w:val="24"/>
          <w:szCs w:val="24"/>
        </w:rPr>
      </w:pPr>
      <w:r w:rsidRPr="007E58EB">
        <w:rPr>
          <w:rFonts w:ascii="Arial" w:eastAsia="Times New Roman" w:hAnsi="Arial" w:cs="Arial"/>
          <w:color w:val="3C4245"/>
          <w:sz w:val="24"/>
          <w:szCs w:val="24"/>
        </w:rPr>
        <w:t>Avoid touching your face.</w:t>
      </w:r>
    </w:p>
    <w:p w:rsidR="007E58EB" w:rsidRPr="007E58EB" w:rsidRDefault="007E58EB" w:rsidP="007E58EB">
      <w:pPr>
        <w:numPr>
          <w:ilvl w:val="0"/>
          <w:numId w:val="1"/>
        </w:numPr>
        <w:spacing w:before="100" w:beforeAutospacing="1" w:after="100" w:afterAutospacing="1" w:line="240" w:lineRule="auto"/>
        <w:rPr>
          <w:rFonts w:ascii="Arial" w:eastAsia="Times New Roman" w:hAnsi="Arial" w:cs="Arial"/>
          <w:color w:val="3C4245"/>
          <w:sz w:val="24"/>
          <w:szCs w:val="24"/>
        </w:rPr>
      </w:pPr>
      <w:r w:rsidRPr="007E58EB">
        <w:rPr>
          <w:rFonts w:ascii="Arial" w:eastAsia="Times New Roman" w:hAnsi="Arial" w:cs="Arial"/>
          <w:color w:val="3C4245"/>
          <w:sz w:val="24"/>
          <w:szCs w:val="24"/>
        </w:rPr>
        <w:t>Cover your mouth and nose when coughing or sneezing.</w:t>
      </w:r>
    </w:p>
    <w:p w:rsidR="007E58EB" w:rsidRPr="007E58EB" w:rsidRDefault="007E58EB" w:rsidP="007E58EB">
      <w:pPr>
        <w:numPr>
          <w:ilvl w:val="0"/>
          <w:numId w:val="1"/>
        </w:numPr>
        <w:spacing w:before="100" w:beforeAutospacing="1" w:after="100" w:afterAutospacing="1" w:line="240" w:lineRule="auto"/>
        <w:rPr>
          <w:rFonts w:ascii="Arial" w:eastAsia="Times New Roman" w:hAnsi="Arial" w:cs="Arial"/>
          <w:color w:val="3C4245"/>
          <w:sz w:val="24"/>
          <w:szCs w:val="24"/>
        </w:rPr>
      </w:pPr>
      <w:r w:rsidRPr="007E58EB">
        <w:rPr>
          <w:rFonts w:ascii="Arial" w:eastAsia="Times New Roman" w:hAnsi="Arial" w:cs="Arial"/>
          <w:color w:val="3C4245"/>
          <w:sz w:val="24"/>
          <w:szCs w:val="24"/>
        </w:rPr>
        <w:t>Stay home if you feel unwell.</w:t>
      </w:r>
    </w:p>
    <w:p w:rsidR="007E58EB" w:rsidRPr="007E58EB" w:rsidRDefault="007E58EB" w:rsidP="007E58EB">
      <w:pPr>
        <w:numPr>
          <w:ilvl w:val="0"/>
          <w:numId w:val="1"/>
        </w:numPr>
        <w:spacing w:before="100" w:beforeAutospacing="1" w:after="100" w:afterAutospacing="1" w:line="240" w:lineRule="auto"/>
        <w:rPr>
          <w:rFonts w:ascii="Arial" w:eastAsia="Times New Roman" w:hAnsi="Arial" w:cs="Arial"/>
          <w:color w:val="3C4245"/>
          <w:sz w:val="24"/>
          <w:szCs w:val="24"/>
        </w:rPr>
      </w:pPr>
      <w:r w:rsidRPr="007E58EB">
        <w:rPr>
          <w:rFonts w:ascii="Arial" w:eastAsia="Times New Roman" w:hAnsi="Arial" w:cs="Arial"/>
          <w:color w:val="3C4245"/>
          <w:sz w:val="24"/>
          <w:szCs w:val="24"/>
        </w:rPr>
        <w:t>Refrain from smoking and other activities that weaken the lungs.</w:t>
      </w:r>
    </w:p>
    <w:p w:rsidR="007E58EB" w:rsidRPr="007E58EB" w:rsidRDefault="007E58EB" w:rsidP="007E58EB">
      <w:pPr>
        <w:numPr>
          <w:ilvl w:val="0"/>
          <w:numId w:val="1"/>
        </w:numPr>
        <w:spacing w:before="100" w:beforeAutospacing="1" w:after="100" w:afterAutospacing="1" w:line="240" w:lineRule="auto"/>
        <w:rPr>
          <w:rFonts w:ascii="Arial" w:eastAsia="Times New Roman" w:hAnsi="Arial" w:cs="Arial"/>
          <w:color w:val="3C4245"/>
          <w:sz w:val="24"/>
          <w:szCs w:val="24"/>
        </w:rPr>
      </w:pPr>
      <w:r w:rsidRPr="007E58EB">
        <w:rPr>
          <w:rFonts w:ascii="Arial" w:eastAsia="Times New Roman" w:hAnsi="Arial" w:cs="Arial"/>
          <w:color w:val="3C4245"/>
          <w:sz w:val="24"/>
          <w:szCs w:val="24"/>
        </w:rPr>
        <w:t>Practice physical distancing by avoiding unnecessary travel and staying away from large groups of people.</w:t>
      </w:r>
    </w:p>
    <w:p w:rsidR="007E58EB" w:rsidRDefault="007E58EB">
      <w:pPr>
        <w:rPr>
          <w:rFonts w:ascii="Arial Black" w:hAnsi="Arial Black"/>
          <w:szCs w:val="22"/>
        </w:rPr>
      </w:pPr>
    </w:p>
    <w:p w:rsidR="002B20F1" w:rsidRDefault="0048633B">
      <w:pPr>
        <w:rPr>
          <w:rFonts w:ascii="Arial Black" w:hAnsi="Arial Black"/>
          <w:sz w:val="40"/>
          <w:szCs w:val="40"/>
        </w:rPr>
      </w:pPr>
      <w:r>
        <w:rPr>
          <w:rFonts w:ascii="Arial Black" w:hAnsi="Arial Black"/>
          <w:sz w:val="40"/>
          <w:szCs w:val="40"/>
        </w:rPr>
        <w:lastRenderedPageBreak/>
        <w:t>WHAT IS DELTA PLUS</w:t>
      </w:r>
    </w:p>
    <w:p w:rsidR="0048633B" w:rsidRPr="00DF582F" w:rsidRDefault="0048633B" w:rsidP="0048633B">
      <w:pPr>
        <w:spacing w:after="0" w:line="420" w:lineRule="atLeast"/>
        <w:textAlignment w:val="baseline"/>
        <w:rPr>
          <w:rFonts w:ascii="Arial" w:eastAsia="Times New Roman" w:hAnsi="Arial" w:cs="Arial"/>
          <w:color w:val="3E3E3E"/>
          <w:sz w:val="24"/>
          <w:szCs w:val="24"/>
        </w:rPr>
      </w:pPr>
      <w:r w:rsidRPr="00DF582F">
        <w:rPr>
          <w:rFonts w:ascii="Arial" w:eastAsia="Times New Roman" w:hAnsi="Arial" w:cs="Arial"/>
          <w:color w:val="3E3E3E"/>
          <w:sz w:val="24"/>
          <w:szCs w:val="24"/>
        </w:rPr>
        <w:t>Scientists in India are keeping a close watch on the Delta Plus variant, a mutated version of the Delta Variant of the SARS-CoV2 </w:t>
      </w:r>
      <w:proofErr w:type="spellStart"/>
      <w:r w:rsidR="00DF582F" w:rsidRPr="00DF582F">
        <w:rPr>
          <w:rFonts w:ascii="Arial" w:eastAsia="Times New Roman" w:hAnsi="Arial" w:cs="Arial"/>
          <w:color w:val="3E3E3E"/>
          <w:sz w:val="24"/>
          <w:szCs w:val="24"/>
        </w:rPr>
        <w:t>coronavirus</w:t>
      </w:r>
      <w:proofErr w:type="spellEnd"/>
      <w:r w:rsidRPr="00DF582F">
        <w:rPr>
          <w:rFonts w:ascii="Arial" w:eastAsia="Times New Roman" w:hAnsi="Arial" w:cs="Arial"/>
          <w:color w:val="3E3E3E"/>
          <w:sz w:val="24"/>
          <w:szCs w:val="24"/>
        </w:rPr>
        <w:t>. While the transmissibility of Delta Plus is being monitored and lab tests are underway to check vaccine effectiveness, experts have said Delta Plus does not appear to be more infectious than Delta.</w:t>
      </w:r>
    </w:p>
    <w:p w:rsidR="00DF582F" w:rsidRPr="00DF582F" w:rsidRDefault="00DF582F" w:rsidP="0048633B">
      <w:pPr>
        <w:spacing w:after="0" w:line="420" w:lineRule="atLeast"/>
        <w:textAlignment w:val="baseline"/>
        <w:rPr>
          <w:rFonts w:ascii="Arial" w:eastAsia="Times New Roman" w:hAnsi="Arial" w:cs="Arial"/>
          <w:color w:val="3E3E3E"/>
          <w:sz w:val="24"/>
          <w:szCs w:val="24"/>
        </w:rPr>
      </w:pPr>
    </w:p>
    <w:p w:rsidR="0048633B" w:rsidRPr="00DF582F" w:rsidRDefault="0048633B" w:rsidP="0048633B">
      <w:pPr>
        <w:spacing w:after="0" w:line="360" w:lineRule="atLeast"/>
        <w:textAlignment w:val="baseline"/>
        <w:outlineLvl w:val="1"/>
        <w:rPr>
          <w:rFonts w:ascii="Arial" w:eastAsia="Times New Roman" w:hAnsi="Arial" w:cs="Arial"/>
          <w:b/>
          <w:bCs/>
          <w:color w:val="000000"/>
          <w:sz w:val="24"/>
          <w:szCs w:val="24"/>
        </w:rPr>
      </w:pPr>
      <w:r w:rsidRPr="00DF582F">
        <w:rPr>
          <w:rFonts w:ascii="Arial" w:eastAsia="Times New Roman" w:hAnsi="Arial" w:cs="Arial"/>
          <w:b/>
          <w:bCs/>
          <w:color w:val="000000"/>
          <w:sz w:val="24"/>
          <w:szCs w:val="24"/>
        </w:rPr>
        <w:t>What is Delta Plus variant of Covid-19?</w:t>
      </w:r>
    </w:p>
    <w:p w:rsidR="0048633B" w:rsidRDefault="0048633B" w:rsidP="0048633B">
      <w:pPr>
        <w:spacing w:after="0" w:line="420" w:lineRule="atLeast"/>
        <w:textAlignment w:val="baseline"/>
        <w:rPr>
          <w:rFonts w:ascii="Arial" w:eastAsia="Times New Roman" w:hAnsi="Arial" w:cs="Arial"/>
          <w:color w:val="3E3E3E"/>
          <w:sz w:val="24"/>
          <w:szCs w:val="24"/>
        </w:rPr>
      </w:pPr>
      <w:r w:rsidRPr="00DF582F">
        <w:rPr>
          <w:rFonts w:ascii="Arial" w:eastAsia="Times New Roman" w:hAnsi="Arial" w:cs="Arial"/>
          <w:color w:val="3E3E3E"/>
          <w:sz w:val="24"/>
          <w:szCs w:val="24"/>
        </w:rPr>
        <w:t xml:space="preserve">The Delta variant, or B.1.617.2, has been largely responsible for driving the second wave of </w:t>
      </w:r>
      <w:proofErr w:type="spellStart"/>
      <w:r w:rsidRPr="00DF582F">
        <w:rPr>
          <w:rFonts w:ascii="Arial" w:eastAsia="Times New Roman" w:hAnsi="Arial" w:cs="Arial"/>
          <w:color w:val="3E3E3E"/>
          <w:sz w:val="24"/>
          <w:szCs w:val="24"/>
        </w:rPr>
        <w:t>coronavirus</w:t>
      </w:r>
      <w:proofErr w:type="spellEnd"/>
      <w:r w:rsidRPr="00DF582F">
        <w:rPr>
          <w:rFonts w:ascii="Arial" w:eastAsia="Times New Roman" w:hAnsi="Arial" w:cs="Arial"/>
          <w:color w:val="3E3E3E"/>
          <w:sz w:val="24"/>
          <w:szCs w:val="24"/>
        </w:rPr>
        <w:t xml:space="preserve"> infections, and was first identified in India. It has since mutated into the variants AY.1 and AY.2.</w:t>
      </w:r>
    </w:p>
    <w:p w:rsidR="00DF582F" w:rsidRDefault="00DF582F" w:rsidP="0048633B">
      <w:pPr>
        <w:spacing w:after="0" w:line="420" w:lineRule="atLeast"/>
        <w:textAlignment w:val="baseline"/>
        <w:rPr>
          <w:rFonts w:ascii="Arial" w:eastAsia="Times New Roman" w:hAnsi="Arial" w:cs="Arial"/>
          <w:color w:val="3E3E3E"/>
          <w:sz w:val="24"/>
          <w:szCs w:val="24"/>
        </w:rPr>
      </w:pPr>
    </w:p>
    <w:p w:rsidR="00DF582F" w:rsidRPr="00DF582F" w:rsidRDefault="00DF582F" w:rsidP="00DF582F">
      <w:pPr>
        <w:pStyle w:val="Heading2"/>
        <w:spacing w:before="0" w:beforeAutospacing="0" w:after="0" w:afterAutospacing="0" w:line="360" w:lineRule="atLeast"/>
        <w:textAlignment w:val="baseline"/>
        <w:rPr>
          <w:rFonts w:ascii="Arial" w:hAnsi="Arial" w:cs="Arial"/>
          <w:color w:val="000000"/>
          <w:sz w:val="24"/>
          <w:szCs w:val="24"/>
        </w:rPr>
      </w:pPr>
      <w:r w:rsidRPr="00DF582F">
        <w:rPr>
          <w:rStyle w:val="Strong"/>
          <w:rFonts w:ascii="Arial" w:hAnsi="Arial" w:cs="Arial"/>
          <w:b/>
          <w:bCs/>
          <w:color w:val="000000"/>
          <w:sz w:val="24"/>
          <w:szCs w:val="24"/>
          <w:bdr w:val="none" w:sz="0" w:space="0" w:color="auto" w:frame="1"/>
        </w:rPr>
        <w:t>Is Delta Plus a variant of concern?</w:t>
      </w:r>
    </w:p>
    <w:p w:rsidR="00DF582F" w:rsidRPr="00DF582F" w:rsidRDefault="00DF582F" w:rsidP="00DF582F">
      <w:pPr>
        <w:pStyle w:val="NormalWeb"/>
        <w:spacing w:before="0" w:beforeAutospacing="0" w:after="0" w:afterAutospacing="0" w:line="420" w:lineRule="atLeast"/>
        <w:textAlignment w:val="baseline"/>
        <w:rPr>
          <w:rFonts w:ascii="Arial" w:hAnsi="Arial" w:cs="Arial"/>
          <w:color w:val="3E3E3E"/>
        </w:rPr>
      </w:pPr>
      <w:r w:rsidRPr="00DF582F">
        <w:rPr>
          <w:rFonts w:ascii="Arial" w:hAnsi="Arial" w:cs="Arial"/>
          <w:color w:val="3E3E3E"/>
        </w:rPr>
        <w:t xml:space="preserve">While the WHO lists Delta as a variant of concern, the Indian government has classified Delta </w:t>
      </w:r>
      <w:proofErr w:type="gramStart"/>
      <w:r w:rsidRPr="00DF582F">
        <w:rPr>
          <w:rFonts w:ascii="Arial" w:hAnsi="Arial" w:cs="Arial"/>
          <w:color w:val="3E3E3E"/>
        </w:rPr>
        <w:t>Plus</w:t>
      </w:r>
      <w:proofErr w:type="gramEnd"/>
      <w:r w:rsidRPr="00DF582F">
        <w:rPr>
          <w:rFonts w:ascii="Arial" w:hAnsi="Arial" w:cs="Arial"/>
          <w:color w:val="3E3E3E"/>
        </w:rPr>
        <w:t xml:space="preserve"> (AY.1) as </w:t>
      </w:r>
      <w:r>
        <w:rPr>
          <w:rFonts w:ascii="Arial" w:hAnsi="Arial" w:cs="Arial"/>
          <w:color w:val="3E3E3E"/>
        </w:rPr>
        <w:t>a variant of concern</w:t>
      </w:r>
      <w:r w:rsidRPr="00DF582F">
        <w:rPr>
          <w:rFonts w:ascii="Arial" w:hAnsi="Arial" w:cs="Arial"/>
          <w:color w:val="3E3E3E"/>
        </w:rPr>
        <w:t xml:space="preserve"> in the country. Dr </w:t>
      </w:r>
      <w:proofErr w:type="spellStart"/>
      <w:r w:rsidRPr="00DF582F">
        <w:rPr>
          <w:rFonts w:ascii="Arial" w:hAnsi="Arial" w:cs="Arial"/>
          <w:color w:val="3E3E3E"/>
        </w:rPr>
        <w:t>Agrawal</w:t>
      </w:r>
      <w:proofErr w:type="spellEnd"/>
      <w:r w:rsidRPr="00DF582F">
        <w:rPr>
          <w:rFonts w:ascii="Arial" w:hAnsi="Arial" w:cs="Arial"/>
          <w:color w:val="3E3E3E"/>
        </w:rPr>
        <w:t xml:space="preserve"> said any Delta sub-lineage is a variant of concern that needs to be investigated further.</w:t>
      </w:r>
    </w:p>
    <w:p w:rsidR="00DF582F" w:rsidRPr="00DF582F" w:rsidRDefault="00DF582F" w:rsidP="00DF582F">
      <w:pPr>
        <w:pStyle w:val="NormalWeb"/>
        <w:spacing w:before="0" w:beforeAutospacing="0" w:after="0" w:afterAutospacing="0" w:line="420" w:lineRule="atLeast"/>
        <w:textAlignment w:val="baseline"/>
        <w:rPr>
          <w:rFonts w:ascii="Arial" w:hAnsi="Arial" w:cs="Arial"/>
          <w:color w:val="3E3E3E"/>
        </w:rPr>
      </w:pPr>
      <w:r w:rsidRPr="00DF582F">
        <w:rPr>
          <w:rFonts w:ascii="Arial" w:hAnsi="Arial" w:cs="Arial"/>
          <w:color w:val="3E3E3E"/>
        </w:rPr>
        <w:t xml:space="preserve">While prevalence of Delta Plus is low in India, scientists are wary of the fact that some mutations help the virus become either more transmissible, or more virulent, or both. As both AY.1 and AY.2 are descendants of </w:t>
      </w:r>
      <w:proofErr w:type="gramStart"/>
      <w:r w:rsidRPr="00DF582F">
        <w:rPr>
          <w:rFonts w:ascii="Arial" w:hAnsi="Arial" w:cs="Arial"/>
          <w:color w:val="3E3E3E"/>
        </w:rPr>
        <w:t>Delta ,</w:t>
      </w:r>
      <w:proofErr w:type="gramEnd"/>
      <w:r w:rsidRPr="00DF582F">
        <w:rPr>
          <w:rFonts w:ascii="Arial" w:hAnsi="Arial" w:cs="Arial"/>
          <w:color w:val="3E3E3E"/>
        </w:rPr>
        <w:t xml:space="preserve"> they are likely to share some properties of the Delta variant, such as transmissibility. Also, the K417N mutation is present in the Beta variant, which is reported to have shown immune escape and could dodge antibodies.</w:t>
      </w:r>
    </w:p>
    <w:p w:rsidR="00DF582F" w:rsidRPr="00DF582F" w:rsidRDefault="00DF582F" w:rsidP="0048633B">
      <w:pPr>
        <w:spacing w:after="0" w:line="420" w:lineRule="atLeast"/>
        <w:textAlignment w:val="baseline"/>
        <w:rPr>
          <w:rFonts w:ascii="Arial" w:eastAsia="Times New Roman" w:hAnsi="Arial" w:cs="Arial"/>
          <w:color w:val="3E3E3E"/>
          <w:sz w:val="24"/>
          <w:szCs w:val="24"/>
        </w:rPr>
      </w:pPr>
    </w:p>
    <w:p w:rsidR="0048633B" w:rsidRPr="00DF582F" w:rsidRDefault="0048633B">
      <w:pPr>
        <w:rPr>
          <w:rFonts w:ascii="Arial Black" w:hAnsi="Arial Black"/>
          <w:szCs w:val="22"/>
        </w:rPr>
      </w:pPr>
    </w:p>
    <w:sectPr w:rsidR="0048633B" w:rsidRPr="00DF58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A0980"/>
    <w:multiLevelType w:val="multilevel"/>
    <w:tmpl w:val="DCF0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D512D"/>
    <w:rsid w:val="002B20F1"/>
    <w:rsid w:val="0048633B"/>
    <w:rsid w:val="007E58EB"/>
    <w:rsid w:val="009D512D"/>
    <w:rsid w:val="00DF582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863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1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8633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8633B"/>
    <w:rPr>
      <w:color w:val="0000FF"/>
      <w:u w:val="single"/>
    </w:rPr>
  </w:style>
  <w:style w:type="character" w:styleId="Strong">
    <w:name w:val="Strong"/>
    <w:basedOn w:val="DefaultParagraphFont"/>
    <w:uiPriority w:val="22"/>
    <w:qFormat/>
    <w:rsid w:val="0048633B"/>
    <w:rPr>
      <w:b/>
      <w:bCs/>
    </w:rPr>
  </w:style>
</w:styles>
</file>

<file path=word/webSettings.xml><?xml version="1.0" encoding="utf-8"?>
<w:webSettings xmlns:r="http://schemas.openxmlformats.org/officeDocument/2006/relationships" xmlns:w="http://schemas.openxmlformats.org/wordprocessingml/2006/main">
  <w:divs>
    <w:div w:id="328484935">
      <w:bodyDiv w:val="1"/>
      <w:marLeft w:val="0"/>
      <w:marRight w:val="0"/>
      <w:marTop w:val="0"/>
      <w:marBottom w:val="0"/>
      <w:divBdr>
        <w:top w:val="none" w:sz="0" w:space="0" w:color="auto"/>
        <w:left w:val="none" w:sz="0" w:space="0" w:color="auto"/>
        <w:bottom w:val="none" w:sz="0" w:space="0" w:color="auto"/>
        <w:right w:val="none" w:sz="0" w:space="0" w:color="auto"/>
      </w:divBdr>
    </w:div>
    <w:div w:id="412316760">
      <w:bodyDiv w:val="1"/>
      <w:marLeft w:val="0"/>
      <w:marRight w:val="0"/>
      <w:marTop w:val="0"/>
      <w:marBottom w:val="0"/>
      <w:divBdr>
        <w:top w:val="none" w:sz="0" w:space="0" w:color="auto"/>
        <w:left w:val="none" w:sz="0" w:space="0" w:color="auto"/>
        <w:bottom w:val="none" w:sz="0" w:space="0" w:color="auto"/>
        <w:right w:val="none" w:sz="0" w:space="0" w:color="auto"/>
      </w:divBdr>
    </w:div>
    <w:div w:id="1023899863">
      <w:bodyDiv w:val="1"/>
      <w:marLeft w:val="0"/>
      <w:marRight w:val="0"/>
      <w:marTop w:val="0"/>
      <w:marBottom w:val="0"/>
      <w:divBdr>
        <w:top w:val="none" w:sz="0" w:space="0" w:color="auto"/>
        <w:left w:val="none" w:sz="0" w:space="0" w:color="auto"/>
        <w:bottom w:val="none" w:sz="0" w:space="0" w:color="auto"/>
        <w:right w:val="none" w:sz="0" w:space="0" w:color="auto"/>
      </w:divBdr>
    </w:div>
    <w:div w:id="187454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2021-07-19T13:17:00Z</dcterms:created>
  <dcterms:modified xsi:type="dcterms:W3CDTF">2021-07-19T14:23:00Z</dcterms:modified>
</cp:coreProperties>
</file>