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AC34" w14:textId="7FED3AD0" w:rsidR="00CA6098" w:rsidRDefault="0069767C" w:rsidP="0069767C">
      <w:pPr>
        <w:jc w:val="center"/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Real-Time Financial Performance Analytics Dashboard</w:t>
      </w:r>
    </w:p>
    <w:p w14:paraId="6389DB80" w14:textId="77777777" w:rsidR="0069767C" w:rsidRDefault="0069767C" w:rsidP="0069767C">
      <w:pPr>
        <w:jc w:val="center"/>
        <w:rPr>
          <w:rFonts w:ascii="Times New Roman" w:hAnsi="Times New Roman" w:cs="Times New Roman"/>
        </w:rPr>
      </w:pPr>
    </w:p>
    <w:p w14:paraId="07C16F90" w14:textId="77777777" w:rsidR="0069767C" w:rsidRPr="0069767C" w:rsidRDefault="0069767C" w:rsidP="0069767C">
      <w:p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What we are building:</w:t>
      </w:r>
    </w:p>
    <w:p w14:paraId="53A8D80E" w14:textId="7B8711C3" w:rsidR="0069767C" w:rsidRPr="0069767C" w:rsidRDefault="0069767C" w:rsidP="00697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Pull live financial market data</w:t>
      </w:r>
    </w:p>
    <w:p w14:paraId="0F756D1A" w14:textId="77777777" w:rsidR="0069767C" w:rsidRPr="0069767C" w:rsidRDefault="0069767C" w:rsidP="00697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Store and clean the data</w:t>
      </w:r>
    </w:p>
    <w:p w14:paraId="26E73405" w14:textId="77777777" w:rsidR="0069767C" w:rsidRPr="0069767C" w:rsidRDefault="0069767C" w:rsidP="00697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Analyze company performance</w:t>
      </w:r>
    </w:p>
    <w:p w14:paraId="0EC378CA" w14:textId="77777777" w:rsidR="0069767C" w:rsidRPr="0069767C" w:rsidRDefault="0069767C" w:rsidP="00697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Visualize KPIs in Power BI</w:t>
      </w:r>
    </w:p>
    <w:p w14:paraId="0C7C37E4" w14:textId="3AD1C0F8" w:rsidR="0069767C" w:rsidRDefault="0069767C" w:rsidP="00697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Generate business/financial insights</w:t>
      </w:r>
      <w:r>
        <w:rPr>
          <w:rFonts w:ascii="Times New Roman" w:hAnsi="Times New Roman" w:cs="Times New Roman"/>
        </w:rPr>
        <w:t>.</w:t>
      </w:r>
    </w:p>
    <w:p w14:paraId="33AA8913" w14:textId="72EA6655" w:rsidR="0069767C" w:rsidRDefault="0069767C" w:rsidP="00697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 compare with major companies like Apple, Microsoft, NVIDIA Amazon, Tesla</w:t>
      </w:r>
    </w:p>
    <w:p w14:paraId="23B37A47" w14:textId="45D21DD9" w:rsidR="0069767C" w:rsidRDefault="0069767C" w:rsidP="00697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Using: </w:t>
      </w:r>
    </w:p>
    <w:p w14:paraId="5A7B6702" w14:textId="77777777" w:rsidR="0069767C" w:rsidRPr="0069767C" w:rsidRDefault="0069767C" w:rsidP="00697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stock trends</w:t>
      </w:r>
    </w:p>
    <w:p w14:paraId="4B2BB0A9" w14:textId="77777777" w:rsidR="0069767C" w:rsidRPr="0069767C" w:rsidRDefault="0069767C" w:rsidP="00697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volatility</w:t>
      </w:r>
    </w:p>
    <w:p w14:paraId="662523AD" w14:textId="77777777" w:rsidR="0069767C" w:rsidRPr="0069767C" w:rsidRDefault="0069767C" w:rsidP="00697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returns</w:t>
      </w:r>
    </w:p>
    <w:p w14:paraId="39D68D59" w14:textId="77777777" w:rsidR="0069767C" w:rsidRPr="0069767C" w:rsidRDefault="0069767C" w:rsidP="00697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growth</w:t>
      </w:r>
    </w:p>
    <w:p w14:paraId="76F95F94" w14:textId="77777777" w:rsidR="0069767C" w:rsidRPr="0069767C" w:rsidRDefault="0069767C" w:rsidP="00697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trading volume</w:t>
      </w:r>
    </w:p>
    <w:p w14:paraId="3737F551" w14:textId="749FF5DE" w:rsidR="0069767C" w:rsidRDefault="0069767C" w:rsidP="00697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767C">
        <w:rPr>
          <w:rFonts w:ascii="Times New Roman" w:hAnsi="Times New Roman" w:cs="Times New Roman"/>
        </w:rPr>
        <w:t>performance KPIs</w:t>
      </w:r>
    </w:p>
    <w:p w14:paraId="186A6714" w14:textId="77777777" w:rsidR="0069767C" w:rsidRPr="0069767C" w:rsidRDefault="0069767C" w:rsidP="0069767C">
      <w:pPr>
        <w:rPr>
          <w:rFonts w:ascii="Times New Roman" w:hAnsi="Times New Roman" w:cs="Times New Roman"/>
        </w:rPr>
      </w:pPr>
    </w:p>
    <w:p w14:paraId="6B74C5BF" w14:textId="37A84447" w:rsidR="0069767C" w:rsidRDefault="0069767C" w:rsidP="0069767C">
      <w:r w:rsidRPr="0069767C">
        <w:rPr>
          <w:b/>
          <w:bCs/>
          <w:sz w:val="28"/>
          <w:szCs w:val="28"/>
        </w:rPr>
        <w:t>Complete system workflow:</w:t>
      </w:r>
      <w:r>
        <w:br/>
        <w:t xml:space="preserve">Stage-1:  Data Collection:  using the Yahoo Finance API we pull </w:t>
      </w:r>
    </w:p>
    <w:p w14:paraId="0B55382E" w14:textId="77777777" w:rsidR="0069767C" w:rsidRDefault="0069767C" w:rsidP="0069767C">
      <w:pPr>
        <w:pStyle w:val="ListParagraph"/>
        <w:numPr>
          <w:ilvl w:val="0"/>
          <w:numId w:val="3"/>
        </w:numPr>
      </w:pPr>
      <w:r>
        <w:t>Stock Prices</w:t>
      </w:r>
    </w:p>
    <w:p w14:paraId="1EC2C5CA" w14:textId="2C170CDD" w:rsidR="0069767C" w:rsidRDefault="0069767C" w:rsidP="0069767C">
      <w:pPr>
        <w:pStyle w:val="ListParagraph"/>
        <w:numPr>
          <w:ilvl w:val="0"/>
          <w:numId w:val="3"/>
        </w:numPr>
      </w:pPr>
      <w:r>
        <w:t>trading volumes</w:t>
      </w:r>
    </w:p>
    <w:p w14:paraId="4BB3FB97" w14:textId="3FA55E6F" w:rsidR="0069767C" w:rsidRDefault="0069767C" w:rsidP="0069767C">
      <w:pPr>
        <w:pStyle w:val="ListParagraph"/>
        <w:numPr>
          <w:ilvl w:val="0"/>
          <w:numId w:val="2"/>
        </w:numPr>
      </w:pPr>
      <w:r>
        <w:t>Daily performance</w:t>
      </w:r>
    </w:p>
    <w:p w14:paraId="03ADB69E" w14:textId="16143A00" w:rsidR="0069767C" w:rsidRDefault="0069767C" w:rsidP="0069767C">
      <w:pPr>
        <w:pStyle w:val="ListParagraph"/>
        <w:numPr>
          <w:ilvl w:val="0"/>
          <w:numId w:val="2"/>
        </w:numPr>
      </w:pPr>
      <w:r>
        <w:t>Historical trends</w:t>
      </w:r>
    </w:p>
    <w:p w14:paraId="301D8FC9" w14:textId="15C842C0" w:rsidR="0069767C" w:rsidRDefault="0069767C" w:rsidP="0069767C">
      <w:r>
        <w:t xml:space="preserve">Stage-2 Data cleaning </w:t>
      </w:r>
      <w:r>
        <w:br/>
        <w:t>Stage-3 : SQL Storage</w:t>
      </w:r>
    </w:p>
    <w:p w14:paraId="54E98906" w14:textId="1874A3D9" w:rsidR="0069767C" w:rsidRDefault="0069767C" w:rsidP="0069767C">
      <w:r>
        <w:t xml:space="preserve">Stage-4: Business Analysis: </w:t>
      </w:r>
    </w:p>
    <w:p w14:paraId="2AC27990" w14:textId="77777777" w:rsidR="0069767C" w:rsidRDefault="0069767C" w:rsidP="0069767C">
      <w:r>
        <w:t>You will answer:</w:t>
      </w:r>
    </w:p>
    <w:p w14:paraId="01BE4B8E" w14:textId="77777777" w:rsidR="0069767C" w:rsidRDefault="0069767C" w:rsidP="0069767C">
      <w:pPr>
        <w:pStyle w:val="ListParagraph"/>
        <w:numPr>
          <w:ilvl w:val="0"/>
          <w:numId w:val="4"/>
        </w:numPr>
      </w:pPr>
      <w:r>
        <w:t>Which company grew fastest?</w:t>
      </w:r>
    </w:p>
    <w:p w14:paraId="7C652993" w14:textId="77777777" w:rsidR="0069767C" w:rsidRDefault="0069767C" w:rsidP="0069767C">
      <w:pPr>
        <w:pStyle w:val="ListParagraph"/>
        <w:numPr>
          <w:ilvl w:val="0"/>
          <w:numId w:val="4"/>
        </w:numPr>
      </w:pPr>
      <w:r>
        <w:t>Which stock is most volatile?</w:t>
      </w:r>
    </w:p>
    <w:p w14:paraId="4FF8E5F0" w14:textId="77777777" w:rsidR="0069767C" w:rsidRDefault="0069767C" w:rsidP="0069767C">
      <w:pPr>
        <w:pStyle w:val="ListParagraph"/>
        <w:numPr>
          <w:ilvl w:val="0"/>
          <w:numId w:val="4"/>
        </w:numPr>
      </w:pPr>
      <w:r>
        <w:t>Which months perform best?</w:t>
      </w:r>
    </w:p>
    <w:p w14:paraId="1A9A0A92" w14:textId="77777777" w:rsidR="0069767C" w:rsidRDefault="0069767C" w:rsidP="0069767C">
      <w:pPr>
        <w:pStyle w:val="ListParagraph"/>
        <w:numPr>
          <w:ilvl w:val="0"/>
          <w:numId w:val="4"/>
        </w:numPr>
      </w:pPr>
      <w:r>
        <w:t>Which company has strongest momentum?</w:t>
      </w:r>
    </w:p>
    <w:p w14:paraId="3935DBCC" w14:textId="77777777" w:rsidR="0069767C" w:rsidRDefault="0069767C" w:rsidP="0069767C">
      <w:pPr>
        <w:pStyle w:val="ListParagraph"/>
        <w:numPr>
          <w:ilvl w:val="0"/>
          <w:numId w:val="4"/>
        </w:numPr>
      </w:pPr>
      <w:r>
        <w:t>What trends exist across sectors?</w:t>
      </w:r>
    </w:p>
    <w:p w14:paraId="4F2C0A6B" w14:textId="0A5D5295" w:rsidR="0069767C" w:rsidRDefault="0069767C" w:rsidP="0069767C">
      <w:r>
        <w:lastRenderedPageBreak/>
        <w:t>Stage-5: Power Bi dashboard:</w:t>
      </w:r>
    </w:p>
    <w:p w14:paraId="1E2BF8AA" w14:textId="77777777" w:rsidR="0069767C" w:rsidRDefault="0069767C" w:rsidP="0069767C">
      <w:r>
        <w:t>Dashboard Sections</w:t>
      </w:r>
    </w:p>
    <w:p w14:paraId="51F4F852" w14:textId="46E75A52" w:rsidR="0069767C" w:rsidRPr="0069767C" w:rsidRDefault="0069767C" w:rsidP="0069767C">
      <w:pPr>
        <w:rPr>
          <w:b/>
          <w:bCs/>
        </w:rPr>
      </w:pPr>
      <w:r w:rsidRPr="0069767C">
        <w:rPr>
          <w:b/>
          <w:bCs/>
        </w:rPr>
        <w:t>1. Executive KPI Panel</w:t>
      </w:r>
    </w:p>
    <w:p w14:paraId="6C2C328B" w14:textId="2DF4460B" w:rsidR="0069767C" w:rsidRDefault="0069767C" w:rsidP="0069767C">
      <w:r>
        <w:t>Metrics like:</w:t>
      </w:r>
    </w:p>
    <w:p w14:paraId="769BF8ED" w14:textId="77777777" w:rsidR="0069767C" w:rsidRDefault="0069767C" w:rsidP="0069767C">
      <w:pPr>
        <w:pStyle w:val="ListParagraph"/>
        <w:numPr>
          <w:ilvl w:val="0"/>
          <w:numId w:val="5"/>
        </w:numPr>
      </w:pPr>
      <w:r>
        <w:t>Average Return</w:t>
      </w:r>
    </w:p>
    <w:p w14:paraId="58A994CE" w14:textId="77777777" w:rsidR="0069767C" w:rsidRDefault="0069767C" w:rsidP="0069767C">
      <w:pPr>
        <w:pStyle w:val="ListParagraph"/>
        <w:numPr>
          <w:ilvl w:val="0"/>
          <w:numId w:val="5"/>
        </w:numPr>
      </w:pPr>
      <w:r>
        <w:t>Market Performance</w:t>
      </w:r>
    </w:p>
    <w:p w14:paraId="7CBE94A6" w14:textId="77777777" w:rsidR="0069767C" w:rsidRDefault="0069767C" w:rsidP="0069767C">
      <w:pPr>
        <w:pStyle w:val="ListParagraph"/>
        <w:numPr>
          <w:ilvl w:val="0"/>
          <w:numId w:val="5"/>
        </w:numPr>
      </w:pPr>
      <w:r>
        <w:t>Volume Traded</w:t>
      </w:r>
    </w:p>
    <w:p w14:paraId="3659A123" w14:textId="77777777" w:rsidR="0069767C" w:rsidRDefault="0069767C" w:rsidP="0069767C">
      <w:pPr>
        <w:pStyle w:val="ListParagraph"/>
        <w:numPr>
          <w:ilvl w:val="0"/>
          <w:numId w:val="5"/>
        </w:numPr>
      </w:pPr>
      <w:r>
        <w:t>Growth %</w:t>
      </w:r>
    </w:p>
    <w:p w14:paraId="07F41D6B" w14:textId="0421D56F" w:rsidR="0069767C" w:rsidRDefault="0069767C" w:rsidP="0069767C">
      <w:pPr>
        <w:pStyle w:val="ListParagraph"/>
        <w:numPr>
          <w:ilvl w:val="0"/>
          <w:numId w:val="5"/>
        </w:numPr>
      </w:pPr>
      <w:r>
        <w:t>Volatility Score</w:t>
      </w:r>
    </w:p>
    <w:p w14:paraId="65BBBCCB" w14:textId="7A79AB9F" w:rsidR="0069767C" w:rsidRPr="0069767C" w:rsidRDefault="0069767C" w:rsidP="0069767C">
      <w:pPr>
        <w:rPr>
          <w:b/>
          <w:bCs/>
        </w:rPr>
      </w:pPr>
      <w:r w:rsidRPr="0069767C">
        <w:rPr>
          <w:b/>
          <w:bCs/>
        </w:rPr>
        <w:t>2. Stock Trend Analysis</w:t>
      </w:r>
    </w:p>
    <w:p w14:paraId="28CCA54E" w14:textId="74059B16" w:rsidR="0069767C" w:rsidRDefault="0069767C" w:rsidP="0069767C">
      <w:r>
        <w:t>Visuals:</w:t>
      </w:r>
    </w:p>
    <w:p w14:paraId="4DEE77E1" w14:textId="77777777" w:rsidR="0069767C" w:rsidRDefault="0069767C" w:rsidP="0069767C">
      <w:pPr>
        <w:pStyle w:val="ListParagraph"/>
        <w:numPr>
          <w:ilvl w:val="0"/>
          <w:numId w:val="6"/>
        </w:numPr>
      </w:pPr>
      <w:r>
        <w:t>line charts</w:t>
      </w:r>
    </w:p>
    <w:p w14:paraId="5079C4B6" w14:textId="77777777" w:rsidR="0069767C" w:rsidRDefault="0069767C" w:rsidP="0069767C">
      <w:pPr>
        <w:pStyle w:val="ListParagraph"/>
        <w:numPr>
          <w:ilvl w:val="0"/>
          <w:numId w:val="6"/>
        </w:numPr>
      </w:pPr>
      <w:r>
        <w:t>moving averages</w:t>
      </w:r>
    </w:p>
    <w:p w14:paraId="6A7C4904" w14:textId="77777777" w:rsidR="0069767C" w:rsidRDefault="0069767C" w:rsidP="0069767C">
      <w:pPr>
        <w:pStyle w:val="ListParagraph"/>
        <w:numPr>
          <w:ilvl w:val="0"/>
          <w:numId w:val="6"/>
        </w:numPr>
      </w:pPr>
      <w:r>
        <w:t>trend comparisons</w:t>
      </w:r>
    </w:p>
    <w:p w14:paraId="4410F533" w14:textId="493E6DA3" w:rsidR="0069767C" w:rsidRDefault="0069767C" w:rsidP="0069767C">
      <w:r>
        <w:t>3. Company Comparison</w:t>
      </w:r>
    </w:p>
    <w:p w14:paraId="3F0198D8" w14:textId="2939B07D" w:rsidR="0069767C" w:rsidRDefault="0069767C" w:rsidP="0069767C">
      <w:r>
        <w:t>Compare:</w:t>
      </w:r>
    </w:p>
    <w:p w14:paraId="3B51727B" w14:textId="77777777" w:rsidR="0069767C" w:rsidRDefault="0069767C" w:rsidP="0069767C">
      <w:pPr>
        <w:pStyle w:val="ListParagraph"/>
        <w:numPr>
          <w:ilvl w:val="0"/>
          <w:numId w:val="7"/>
        </w:numPr>
      </w:pPr>
      <w:r>
        <w:t>Apple vs Microsoft vs NVIDIA</w:t>
      </w:r>
    </w:p>
    <w:p w14:paraId="3EA1B49F" w14:textId="77777777" w:rsidR="0069767C" w:rsidRDefault="0069767C" w:rsidP="0069767C">
      <w:pPr>
        <w:pStyle w:val="ListParagraph"/>
        <w:numPr>
          <w:ilvl w:val="0"/>
          <w:numId w:val="7"/>
        </w:numPr>
      </w:pPr>
      <w:r>
        <w:t>growth trends</w:t>
      </w:r>
    </w:p>
    <w:p w14:paraId="5C9B0CBB" w14:textId="77777777" w:rsidR="0069767C" w:rsidRDefault="0069767C" w:rsidP="0069767C">
      <w:pPr>
        <w:pStyle w:val="ListParagraph"/>
        <w:numPr>
          <w:ilvl w:val="0"/>
          <w:numId w:val="7"/>
        </w:numPr>
      </w:pPr>
      <w:r>
        <w:t>performance rankings</w:t>
      </w:r>
    </w:p>
    <w:p w14:paraId="2B992DE5" w14:textId="555D2B05" w:rsidR="0069767C" w:rsidRDefault="0069767C" w:rsidP="0069767C">
      <w:r>
        <w:t>4. Risk Analysis</w:t>
      </w:r>
    </w:p>
    <w:p w14:paraId="606BF470" w14:textId="25B568B6" w:rsidR="0069767C" w:rsidRDefault="0069767C" w:rsidP="0069767C">
      <w:r>
        <w:t>Show:</w:t>
      </w:r>
    </w:p>
    <w:p w14:paraId="288D5BA8" w14:textId="77777777" w:rsidR="0069767C" w:rsidRDefault="0069767C" w:rsidP="0069767C">
      <w:pPr>
        <w:pStyle w:val="ListParagraph"/>
        <w:numPr>
          <w:ilvl w:val="0"/>
          <w:numId w:val="8"/>
        </w:numPr>
      </w:pPr>
      <w:r>
        <w:t>volatility</w:t>
      </w:r>
    </w:p>
    <w:p w14:paraId="5202163E" w14:textId="77777777" w:rsidR="0069767C" w:rsidRDefault="0069767C" w:rsidP="0069767C">
      <w:pPr>
        <w:pStyle w:val="ListParagraph"/>
        <w:numPr>
          <w:ilvl w:val="0"/>
          <w:numId w:val="8"/>
        </w:numPr>
      </w:pPr>
      <w:r>
        <w:t>sharp price swings</w:t>
      </w:r>
    </w:p>
    <w:p w14:paraId="1F59179B" w14:textId="75031ECB" w:rsidR="0069767C" w:rsidRDefault="0069767C" w:rsidP="0069767C">
      <w:pPr>
        <w:pStyle w:val="ListParagraph"/>
        <w:numPr>
          <w:ilvl w:val="0"/>
          <w:numId w:val="8"/>
        </w:numPr>
      </w:pPr>
      <w:r>
        <w:t>drawdowns</w:t>
      </w:r>
    </w:p>
    <w:p w14:paraId="580F1BCB" w14:textId="162CC088" w:rsidR="0069767C" w:rsidRDefault="0069767C" w:rsidP="0069767C">
      <w:r>
        <w:t>5. Trading Activity</w:t>
      </w:r>
    </w:p>
    <w:p w14:paraId="59262AA9" w14:textId="2BA2CB59" w:rsidR="0069767C" w:rsidRDefault="0069767C" w:rsidP="0069767C">
      <w:r>
        <w:t>Analyze:</w:t>
      </w:r>
    </w:p>
    <w:p w14:paraId="283F68F1" w14:textId="77777777" w:rsidR="0069767C" w:rsidRDefault="0069767C" w:rsidP="0069767C">
      <w:pPr>
        <w:pStyle w:val="ListParagraph"/>
        <w:numPr>
          <w:ilvl w:val="0"/>
          <w:numId w:val="9"/>
        </w:numPr>
      </w:pPr>
      <w:r>
        <w:t>volume spikes</w:t>
      </w:r>
    </w:p>
    <w:p w14:paraId="23A9AD56" w14:textId="77777777" w:rsidR="0069767C" w:rsidRDefault="0069767C" w:rsidP="0069767C">
      <w:pPr>
        <w:pStyle w:val="ListParagraph"/>
        <w:numPr>
          <w:ilvl w:val="0"/>
          <w:numId w:val="9"/>
        </w:numPr>
      </w:pPr>
      <w:r>
        <w:t>unusual activity</w:t>
      </w:r>
    </w:p>
    <w:p w14:paraId="15A93EE9" w14:textId="3F6B702B" w:rsidR="0069767C" w:rsidRDefault="0069767C" w:rsidP="0069767C">
      <w:pPr>
        <w:pStyle w:val="ListParagraph"/>
        <w:numPr>
          <w:ilvl w:val="0"/>
          <w:numId w:val="9"/>
        </w:numPr>
      </w:pPr>
      <w:r>
        <w:t>trend reversals</w:t>
      </w:r>
    </w:p>
    <w:p w14:paraId="47EB17F3" w14:textId="7DB30727" w:rsidR="0069767C" w:rsidRDefault="0069767C" w:rsidP="0069767C">
      <w:r>
        <w:lastRenderedPageBreak/>
        <w:t>stage-6: Insights &amp; Storytelling:</w:t>
      </w:r>
    </w:p>
    <w:p w14:paraId="2AEF3D4F" w14:textId="3B70B672" w:rsidR="0069767C" w:rsidRPr="0069767C" w:rsidRDefault="0069767C" w:rsidP="0069767C">
      <w:r>
        <w:t>we</w:t>
      </w:r>
      <w:r w:rsidRPr="0069767C">
        <w:t xml:space="preserve"> explain:</w:t>
      </w:r>
    </w:p>
    <w:p w14:paraId="370FD63E" w14:textId="77777777" w:rsidR="0069767C" w:rsidRPr="0069767C" w:rsidRDefault="0069767C" w:rsidP="0069767C">
      <w:pPr>
        <w:pStyle w:val="ListParagraph"/>
        <w:numPr>
          <w:ilvl w:val="0"/>
          <w:numId w:val="11"/>
        </w:numPr>
      </w:pPr>
      <w:proofErr w:type="gramStart"/>
      <w:r w:rsidRPr="0069767C">
        <w:t>WHY</w:t>
      </w:r>
      <w:proofErr w:type="gramEnd"/>
      <w:r w:rsidRPr="0069767C">
        <w:t xml:space="preserve"> trends </w:t>
      </w:r>
      <w:proofErr w:type="gramStart"/>
      <w:r w:rsidRPr="0069767C">
        <w:t>happened</w:t>
      </w:r>
      <w:proofErr w:type="gramEnd"/>
      <w:r w:rsidRPr="0069767C">
        <w:t xml:space="preserve"> </w:t>
      </w:r>
    </w:p>
    <w:p w14:paraId="759ADA7E" w14:textId="77777777" w:rsidR="0069767C" w:rsidRPr="0069767C" w:rsidRDefault="0069767C" w:rsidP="0069767C">
      <w:pPr>
        <w:pStyle w:val="ListParagraph"/>
        <w:numPr>
          <w:ilvl w:val="0"/>
          <w:numId w:val="11"/>
        </w:numPr>
      </w:pPr>
      <w:r w:rsidRPr="0069767C">
        <w:t xml:space="preserve">business implications </w:t>
      </w:r>
    </w:p>
    <w:p w14:paraId="50BD0909" w14:textId="77777777" w:rsidR="0069767C" w:rsidRPr="0069767C" w:rsidRDefault="0069767C" w:rsidP="0069767C">
      <w:pPr>
        <w:pStyle w:val="ListParagraph"/>
        <w:numPr>
          <w:ilvl w:val="0"/>
          <w:numId w:val="11"/>
        </w:numPr>
      </w:pPr>
      <w:r w:rsidRPr="0069767C">
        <w:t xml:space="preserve">investment insights </w:t>
      </w:r>
    </w:p>
    <w:p w14:paraId="7F108272" w14:textId="77777777" w:rsidR="0069767C" w:rsidRPr="0069767C" w:rsidRDefault="0069767C" w:rsidP="0069767C">
      <w:pPr>
        <w:pStyle w:val="ListParagraph"/>
        <w:numPr>
          <w:ilvl w:val="0"/>
          <w:numId w:val="11"/>
        </w:numPr>
      </w:pPr>
      <w:r w:rsidRPr="0069767C">
        <w:t>performance drivers</w:t>
      </w:r>
    </w:p>
    <w:p w14:paraId="51E1DABA" w14:textId="77777777" w:rsidR="0069767C" w:rsidRPr="0069767C" w:rsidRDefault="0069767C" w:rsidP="0069767C"/>
    <w:sectPr w:rsidR="0069767C" w:rsidRPr="00697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A37"/>
    <w:multiLevelType w:val="hybridMultilevel"/>
    <w:tmpl w:val="AD5C3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F3ED0"/>
    <w:multiLevelType w:val="hybridMultilevel"/>
    <w:tmpl w:val="11B4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307AC"/>
    <w:multiLevelType w:val="hybridMultilevel"/>
    <w:tmpl w:val="FD44C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EF0CAA"/>
    <w:multiLevelType w:val="hybridMultilevel"/>
    <w:tmpl w:val="34E0B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70440E"/>
    <w:multiLevelType w:val="hybridMultilevel"/>
    <w:tmpl w:val="1480F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0B7F5E"/>
    <w:multiLevelType w:val="hybridMultilevel"/>
    <w:tmpl w:val="1424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55BF"/>
    <w:multiLevelType w:val="hybridMultilevel"/>
    <w:tmpl w:val="B2A85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692271"/>
    <w:multiLevelType w:val="hybridMultilevel"/>
    <w:tmpl w:val="DCFC7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5C4AE8"/>
    <w:multiLevelType w:val="hybridMultilevel"/>
    <w:tmpl w:val="D8DC2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C739C8"/>
    <w:multiLevelType w:val="multilevel"/>
    <w:tmpl w:val="EFA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27824"/>
    <w:multiLevelType w:val="hybridMultilevel"/>
    <w:tmpl w:val="A47CA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75540">
    <w:abstractNumId w:val="10"/>
  </w:num>
  <w:num w:numId="2" w16cid:durableId="48506589">
    <w:abstractNumId w:val="1"/>
  </w:num>
  <w:num w:numId="3" w16cid:durableId="1986885783">
    <w:abstractNumId w:val="0"/>
  </w:num>
  <w:num w:numId="4" w16cid:durableId="1003819347">
    <w:abstractNumId w:val="5"/>
  </w:num>
  <w:num w:numId="5" w16cid:durableId="384303256">
    <w:abstractNumId w:val="8"/>
  </w:num>
  <w:num w:numId="6" w16cid:durableId="2040080221">
    <w:abstractNumId w:val="4"/>
  </w:num>
  <w:num w:numId="7" w16cid:durableId="1173644423">
    <w:abstractNumId w:val="6"/>
  </w:num>
  <w:num w:numId="8" w16cid:durableId="34931739">
    <w:abstractNumId w:val="3"/>
  </w:num>
  <w:num w:numId="9" w16cid:durableId="939873206">
    <w:abstractNumId w:val="2"/>
  </w:num>
  <w:num w:numId="10" w16cid:durableId="1305886723">
    <w:abstractNumId w:val="9"/>
  </w:num>
  <w:num w:numId="11" w16cid:durableId="23211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7C"/>
    <w:rsid w:val="00127524"/>
    <w:rsid w:val="0069767C"/>
    <w:rsid w:val="00892A5B"/>
    <w:rsid w:val="00BD15EA"/>
    <w:rsid w:val="00CA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AC8F"/>
  <w15:chartTrackingRefBased/>
  <w15:docId w15:val="{8FD4FC15-B1FF-4A33-AD35-CB7205FB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Uppalapati, Karthik</dc:creator>
  <cp:keywords/>
  <dc:description/>
  <cp:lastModifiedBy>Uppalapati, Karthik</cp:lastModifiedBy>
  <cp:revision>1</cp:revision>
  <dcterms:created xsi:type="dcterms:W3CDTF">2026-05-21T19:55:00Z</dcterms:created>
  <dcterms:modified xsi:type="dcterms:W3CDTF">2026-05-21T20:06:00Z</dcterms:modified>
</cp:coreProperties>
</file>