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761BF" w:rsidRPr="005761BF" w:rsidRDefault="005761BF" w:rsidP="005761BF">
      <w:pPr>
        <w:jc w:val="center"/>
        <w:rPr>
          <w:b/>
          <w:sz w:val="32"/>
          <w:szCs w:val="32"/>
        </w:rPr>
      </w:pPr>
      <w:r w:rsidRPr="005761BF">
        <w:rPr>
          <w:b/>
          <w:sz w:val="32"/>
          <w:szCs w:val="32"/>
        </w:rPr>
        <w:t>Assignment - 4</w:t>
      </w:r>
    </w:p>
    <w:p w:rsidR="005761BF" w:rsidRDefault="005761BF"/>
    <w:p w:rsidR="000434A3" w:rsidRDefault="000530CC">
      <w:r>
        <w:t>Q1. Which two operator overloading methods can you use in your classes to support iteration?</w:t>
      </w:r>
    </w:p>
    <w:p w:rsidR="000434A3" w:rsidRDefault="000434A3"/>
    <w:p w:rsidR="000434A3" w:rsidRDefault="005761BF">
      <w:proofErr w:type="spellStart"/>
      <w:r>
        <w:t>Ans</w:t>
      </w:r>
      <w:proofErr w:type="spellEnd"/>
      <w:r>
        <w:t xml:space="preserve">: </w:t>
      </w:r>
      <w:r w:rsidRPr="005761BF">
        <w:t>The two operator overloading methods used to support iteration in classes are __</w:t>
      </w:r>
      <w:proofErr w:type="spellStart"/>
      <w:r w:rsidRPr="005761BF">
        <w:t>iter</w:t>
      </w:r>
      <w:proofErr w:type="spellEnd"/>
      <w:r w:rsidRPr="005761BF">
        <w:t>_</w:t>
      </w:r>
      <w:proofErr w:type="gramStart"/>
      <w:r w:rsidRPr="005761BF">
        <w:t>_(</w:t>
      </w:r>
      <w:proofErr w:type="gramEnd"/>
      <w:r w:rsidRPr="005761BF">
        <w:t>) and __next__().</w:t>
      </w:r>
    </w:p>
    <w:p w:rsidR="000434A3" w:rsidRDefault="000434A3"/>
    <w:p w:rsidR="000434A3" w:rsidRDefault="000530CC">
      <w:r>
        <w:t>Q2. In what contexts do the two operator overloading methods manage printing?</w:t>
      </w:r>
    </w:p>
    <w:p w:rsidR="000434A3" w:rsidRDefault="000434A3"/>
    <w:p w:rsidR="005761BF" w:rsidRDefault="005761BF" w:rsidP="005761BF">
      <w:proofErr w:type="spellStart"/>
      <w:r>
        <w:t>Ans</w:t>
      </w:r>
      <w:proofErr w:type="spellEnd"/>
      <w:r>
        <w:t xml:space="preserve">: </w:t>
      </w:r>
      <w:r w:rsidRPr="005761BF">
        <w:t>The __</w:t>
      </w:r>
      <w:proofErr w:type="spellStart"/>
      <w:r w:rsidRPr="005761BF">
        <w:t>str</w:t>
      </w:r>
      <w:proofErr w:type="spellEnd"/>
      <w:r w:rsidRPr="005761BF">
        <w:t>_</w:t>
      </w:r>
      <w:proofErr w:type="gramStart"/>
      <w:r w:rsidRPr="005761BF">
        <w:t>_(</w:t>
      </w:r>
      <w:proofErr w:type="gramEnd"/>
      <w:r w:rsidRPr="005761BF">
        <w:t xml:space="preserve">) method is commonly used to manage printing when the </w:t>
      </w:r>
      <w:proofErr w:type="spellStart"/>
      <w:r w:rsidRPr="005761BF">
        <w:t>str</w:t>
      </w:r>
      <w:proofErr w:type="spellEnd"/>
      <w:r w:rsidRPr="005761BF">
        <w:t>() function or print() statement is called on an object. Alternatively, the __</w:t>
      </w:r>
      <w:proofErr w:type="spellStart"/>
      <w:r w:rsidRPr="005761BF">
        <w:t>repr</w:t>
      </w:r>
      <w:proofErr w:type="spellEnd"/>
      <w:r w:rsidRPr="005761BF">
        <w:t>_</w:t>
      </w:r>
      <w:proofErr w:type="gramStart"/>
      <w:r w:rsidRPr="005761BF">
        <w:t>_(</w:t>
      </w:r>
      <w:proofErr w:type="gramEnd"/>
      <w:r w:rsidRPr="005761BF">
        <w:t xml:space="preserve">) method can also control the representation of an object when it is printed, especially in contexts where </w:t>
      </w:r>
      <w:proofErr w:type="spellStart"/>
      <w:r w:rsidRPr="005761BF">
        <w:t>repr</w:t>
      </w:r>
      <w:proofErr w:type="spellEnd"/>
      <w:r w:rsidRPr="005761BF">
        <w:t>() is used.</w:t>
      </w:r>
    </w:p>
    <w:p w:rsidR="000434A3" w:rsidRDefault="000434A3"/>
    <w:p w:rsidR="000434A3" w:rsidRDefault="000434A3"/>
    <w:p w:rsidR="000434A3" w:rsidRDefault="000530CC">
      <w:r>
        <w:t>Q3. In a class, how do you intercept slice operations?</w:t>
      </w:r>
    </w:p>
    <w:p w:rsidR="000434A3" w:rsidRDefault="000434A3"/>
    <w:p w:rsidR="005761BF" w:rsidRDefault="005761BF" w:rsidP="005761BF">
      <w:proofErr w:type="spellStart"/>
      <w:r>
        <w:t>Ans</w:t>
      </w:r>
      <w:proofErr w:type="spellEnd"/>
      <w:r>
        <w:t xml:space="preserve">: </w:t>
      </w:r>
      <w:r w:rsidRPr="005761BF">
        <w:t>To intercept slice operations in a class, you can implement the __</w:t>
      </w:r>
      <w:proofErr w:type="spellStart"/>
      <w:r w:rsidRPr="005761BF">
        <w:t>getitem</w:t>
      </w:r>
      <w:proofErr w:type="spellEnd"/>
      <w:r w:rsidRPr="005761BF">
        <w:t>_</w:t>
      </w:r>
      <w:proofErr w:type="gramStart"/>
      <w:r w:rsidRPr="005761BF">
        <w:t>_(</w:t>
      </w:r>
      <w:proofErr w:type="gramEnd"/>
      <w:r w:rsidRPr="005761BF">
        <w:t>) method. This method allows instances of the class to behave like sequences or mappings and enables slicing functionality when indexing is used.</w:t>
      </w:r>
    </w:p>
    <w:p w:rsidR="000434A3" w:rsidRDefault="000434A3"/>
    <w:p w:rsidR="000434A3" w:rsidRDefault="000434A3"/>
    <w:p w:rsidR="000434A3" w:rsidRDefault="000530CC">
      <w:r>
        <w:t>Q4. In a class, how do you capture in-place addition?</w:t>
      </w:r>
    </w:p>
    <w:p w:rsidR="000434A3" w:rsidRDefault="000434A3"/>
    <w:p w:rsidR="005761BF" w:rsidRDefault="005761BF" w:rsidP="005761BF">
      <w:proofErr w:type="spellStart"/>
      <w:r>
        <w:t>Ans</w:t>
      </w:r>
      <w:proofErr w:type="spellEnd"/>
      <w:r>
        <w:t xml:space="preserve">: </w:t>
      </w:r>
      <w:r w:rsidRPr="005761BF">
        <w:t>In a class, in-place addition can be captured by implementing the __</w:t>
      </w:r>
      <w:proofErr w:type="spellStart"/>
      <w:r w:rsidRPr="005761BF">
        <w:t>iadd</w:t>
      </w:r>
      <w:proofErr w:type="spellEnd"/>
      <w:r w:rsidRPr="005761BF">
        <w:t>_</w:t>
      </w:r>
      <w:proofErr w:type="gramStart"/>
      <w:r w:rsidRPr="005761BF">
        <w:t>_(</w:t>
      </w:r>
      <w:proofErr w:type="gramEnd"/>
      <w:r w:rsidRPr="005761BF">
        <w:t>) method. This method is invoked when the += operator is used with an instance of the class, allowing you to define custom behavior for in-place addition operations.</w:t>
      </w:r>
    </w:p>
    <w:p w:rsidR="000434A3" w:rsidRDefault="000434A3"/>
    <w:p w:rsidR="000434A3" w:rsidRDefault="000434A3"/>
    <w:p w:rsidR="000434A3" w:rsidRDefault="000530CC">
      <w:r>
        <w:t>Q5. When is it appropriate to use operator overloading?</w:t>
      </w:r>
    </w:p>
    <w:p w:rsidR="005761BF" w:rsidRDefault="005761BF"/>
    <w:p w:rsidR="005761BF" w:rsidRDefault="005761BF">
      <w:proofErr w:type="spellStart"/>
      <w:r>
        <w:t>Ans</w:t>
      </w:r>
      <w:proofErr w:type="spellEnd"/>
      <w:r>
        <w:t xml:space="preserve">: </w:t>
      </w:r>
      <w:r w:rsidRPr="005761BF">
        <w:t>Operator overloading is appropriate when you want to define custom behavior for built-in operators in Python, such as arithmetic operators (+, -, *, /), comparison operators (&lt;, &gt;, ==</w:t>
      </w:r>
      <w:proofErr w:type="gramStart"/>
      <w:r w:rsidRPr="005761BF">
        <w:t>, !</w:t>
      </w:r>
      <w:proofErr w:type="gramEnd"/>
      <w:r w:rsidRPr="005761BF">
        <w:t>=), or other operators like indexing ([]) or membership testing (in). It allows you to make your objects behave like built-in types or integrate seamlessly with existing Python syntax, improving code readability and expressiveness. However, it should be used judiciously to avoid confusion and maintain code clarity.</w:t>
      </w:r>
    </w:p>
    <w:sectPr w:rsidR="005761BF" w:rsidSect="000434A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0CC" w:rsidRDefault="000530CC" w:rsidP="000434A3">
      <w:r>
        <w:separator/>
      </w:r>
    </w:p>
  </w:endnote>
  <w:endnote w:type="continuationSeparator" w:id="0">
    <w:p w:rsidR="000530CC" w:rsidRDefault="000530CC" w:rsidP="000434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0530CC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0CC" w:rsidRDefault="000530CC" w:rsidP="000434A3">
      <w:r>
        <w:separator/>
      </w:r>
    </w:p>
  </w:footnote>
  <w:footnote w:type="continuationSeparator" w:id="0">
    <w:p w:rsidR="000530CC" w:rsidRDefault="000530CC" w:rsidP="000434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0530CC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64746A"/>
    <w:multiLevelType w:val="hybridMultilevel"/>
    <w:tmpl w:val="B1824040"/>
    <w:lvl w:ilvl="0" w:tplc="4BFA25E2">
      <w:start w:val="1"/>
      <w:numFmt w:val="bullet"/>
      <w:lvlText w:val="●"/>
      <w:lvlJc w:val="left"/>
      <w:pPr>
        <w:ind w:left="720" w:hanging="360"/>
      </w:pPr>
    </w:lvl>
    <w:lvl w:ilvl="1" w:tplc="C6D44744">
      <w:start w:val="1"/>
      <w:numFmt w:val="bullet"/>
      <w:lvlText w:val="○"/>
      <w:lvlJc w:val="left"/>
      <w:pPr>
        <w:ind w:left="1440" w:hanging="360"/>
      </w:pPr>
    </w:lvl>
    <w:lvl w:ilvl="2" w:tplc="7F3A4F56">
      <w:start w:val="1"/>
      <w:numFmt w:val="bullet"/>
      <w:lvlText w:val="■"/>
      <w:lvlJc w:val="left"/>
      <w:pPr>
        <w:ind w:left="2160" w:hanging="360"/>
      </w:pPr>
    </w:lvl>
    <w:lvl w:ilvl="3" w:tplc="1E4EE21C">
      <w:start w:val="1"/>
      <w:numFmt w:val="bullet"/>
      <w:lvlText w:val="●"/>
      <w:lvlJc w:val="left"/>
      <w:pPr>
        <w:ind w:left="2880" w:hanging="360"/>
      </w:pPr>
    </w:lvl>
    <w:lvl w:ilvl="4" w:tplc="D562ACE6">
      <w:start w:val="1"/>
      <w:numFmt w:val="bullet"/>
      <w:lvlText w:val="○"/>
      <w:lvlJc w:val="left"/>
      <w:pPr>
        <w:ind w:left="3600" w:hanging="360"/>
      </w:pPr>
    </w:lvl>
    <w:lvl w:ilvl="5" w:tplc="8D7C33E6">
      <w:start w:val="1"/>
      <w:numFmt w:val="bullet"/>
      <w:lvlText w:val="■"/>
      <w:lvlJc w:val="left"/>
      <w:pPr>
        <w:ind w:left="4320" w:hanging="360"/>
      </w:pPr>
    </w:lvl>
    <w:lvl w:ilvl="6" w:tplc="53007B8C">
      <w:start w:val="1"/>
      <w:numFmt w:val="bullet"/>
      <w:lvlText w:val="●"/>
      <w:lvlJc w:val="left"/>
      <w:pPr>
        <w:ind w:left="5040" w:hanging="360"/>
      </w:pPr>
    </w:lvl>
    <w:lvl w:ilvl="7" w:tplc="092A11B6">
      <w:start w:val="1"/>
      <w:numFmt w:val="bullet"/>
      <w:lvlText w:val="●"/>
      <w:lvlJc w:val="left"/>
      <w:pPr>
        <w:ind w:left="5760" w:hanging="360"/>
      </w:pPr>
    </w:lvl>
    <w:lvl w:ilvl="8" w:tplc="B438691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34A3"/>
    <w:rsid w:val="000434A3"/>
    <w:rsid w:val="000530CC"/>
    <w:rsid w:val="00576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0434A3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0434A3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0434A3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0434A3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0434A3"/>
    <w:pPr>
      <w:outlineLvl w:val="4"/>
    </w:pPr>
    <w:rPr>
      <w:color w:val="2E74B5"/>
    </w:rPr>
  </w:style>
  <w:style w:type="paragraph" w:styleId="Heading6">
    <w:name w:val="heading 6"/>
    <w:qFormat/>
    <w:rsid w:val="000434A3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0434A3"/>
    <w:rPr>
      <w:sz w:val="56"/>
      <w:szCs w:val="56"/>
    </w:rPr>
  </w:style>
  <w:style w:type="paragraph" w:styleId="ListParagraph">
    <w:name w:val="List Paragraph"/>
    <w:qFormat/>
    <w:rsid w:val="000434A3"/>
  </w:style>
  <w:style w:type="character" w:styleId="Hyperlink">
    <w:name w:val="Hyperlink"/>
    <w:uiPriority w:val="99"/>
    <w:unhideWhenUsed/>
    <w:rsid w:val="000434A3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0434A3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0434A3"/>
  </w:style>
  <w:style w:type="character" w:customStyle="1" w:styleId="FootnoteTextChar">
    <w:name w:val="Footnote Text Char"/>
    <w:link w:val="FootnoteText"/>
    <w:uiPriority w:val="99"/>
    <w:semiHidden/>
    <w:unhideWhenUsed/>
    <w:rsid w:val="000434A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Windows User</cp:lastModifiedBy>
  <cp:revision>2</cp:revision>
  <dcterms:created xsi:type="dcterms:W3CDTF">2024-02-28T21:20:00Z</dcterms:created>
  <dcterms:modified xsi:type="dcterms:W3CDTF">2024-02-28T21:20:00Z</dcterms:modified>
</cp:coreProperties>
</file>