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CB" w:rsidRPr="00B330CB" w:rsidRDefault="00B330CB" w:rsidP="00B330CB">
      <w:pPr>
        <w:jc w:val="center"/>
        <w:rPr>
          <w:b/>
          <w:sz w:val="32"/>
          <w:szCs w:val="32"/>
          <w:u w:val="single"/>
        </w:rPr>
      </w:pPr>
      <w:r w:rsidRPr="00B330CB">
        <w:rPr>
          <w:b/>
          <w:sz w:val="32"/>
          <w:szCs w:val="32"/>
          <w:u w:val="single"/>
        </w:rPr>
        <w:t>Assignment - 05</w:t>
      </w:r>
    </w:p>
    <w:p w:rsidR="00252EB8" w:rsidRDefault="00252EB8" w:rsidP="00252EB8">
      <w:pPr>
        <w:numPr>
          <w:ilvl w:val="0"/>
          <w:numId w:val="1"/>
        </w:numPr>
      </w:pPr>
      <w:r w:rsidRPr="00252EB8">
        <w:t>Why would you want to use the Data API?</w:t>
      </w:r>
    </w:p>
    <w:p w:rsidR="00B330CB" w:rsidRDefault="00B330CB" w:rsidP="00B330CB">
      <w:pPr>
        <w:ind w:left="720"/>
      </w:pPr>
      <w:proofErr w:type="spellStart"/>
      <w:r>
        <w:t>Ans</w:t>
      </w:r>
      <w:proofErr w:type="spellEnd"/>
      <w:r>
        <w:t xml:space="preserve">: </w:t>
      </w:r>
    </w:p>
    <w:p w:rsidR="00B330CB" w:rsidRDefault="00B330CB" w:rsidP="00B330CB">
      <w:pPr>
        <w:ind w:left="720"/>
      </w:pPr>
      <w:r>
        <w:t xml:space="preserve">Efficiency: The Data API provides optimized data loading and </w:t>
      </w:r>
      <w:proofErr w:type="spellStart"/>
      <w:r>
        <w:t>preprocessing</w:t>
      </w:r>
      <w:proofErr w:type="spellEnd"/>
      <w:r>
        <w:t xml:space="preserve"> pipelines, enabling efficient processing of large datasets.</w:t>
      </w:r>
    </w:p>
    <w:p w:rsidR="00B330CB" w:rsidRDefault="00B330CB" w:rsidP="00B330CB">
      <w:pPr>
        <w:ind w:left="720"/>
      </w:pPr>
      <w:r>
        <w:t xml:space="preserve">Flexibility: It offers a variety of transformation operations for data augmentation, shuffling, batching, and </w:t>
      </w:r>
      <w:proofErr w:type="spellStart"/>
      <w:r>
        <w:t>prefetching</w:t>
      </w:r>
      <w:proofErr w:type="spellEnd"/>
      <w:r>
        <w:t>, allowing for flexible data manipulation.</w:t>
      </w:r>
    </w:p>
    <w:p w:rsidR="00B330CB" w:rsidRDefault="00B330CB" w:rsidP="00B330CB">
      <w:pPr>
        <w:ind w:left="720"/>
      </w:pPr>
      <w:r>
        <w:t xml:space="preserve">Integration: It seamlessly integrates with </w:t>
      </w:r>
      <w:proofErr w:type="spellStart"/>
      <w:r>
        <w:t>TensorFlow</w:t>
      </w:r>
      <w:proofErr w:type="spellEnd"/>
      <w:r>
        <w:t xml:space="preserve"> models and training loops, streamlining the process of feeding data into neural networks.</w:t>
      </w:r>
    </w:p>
    <w:p w:rsidR="00B330CB" w:rsidRPr="00252EB8" w:rsidRDefault="00B330CB" w:rsidP="00B330CB">
      <w:pPr>
        <w:ind w:left="720"/>
      </w:pPr>
      <w:r>
        <w:t xml:space="preserve">Parallelism: The Data API supports parallel data loading and </w:t>
      </w:r>
      <w:proofErr w:type="spellStart"/>
      <w:r>
        <w:t>preprocessing</w:t>
      </w:r>
      <w:proofErr w:type="spellEnd"/>
      <w:r>
        <w:t>, leveraging multi-core CPUs and accelerators like GPUs for faster data ingestion.</w:t>
      </w:r>
    </w:p>
    <w:p w:rsidR="00252EB8" w:rsidRDefault="00252EB8" w:rsidP="00252EB8">
      <w:pPr>
        <w:numPr>
          <w:ilvl w:val="0"/>
          <w:numId w:val="1"/>
        </w:numPr>
      </w:pPr>
      <w:r w:rsidRPr="00252EB8">
        <w:t>What are the benefits of splitting a large dataset into multiple files?</w:t>
      </w:r>
    </w:p>
    <w:p w:rsidR="00B330CB" w:rsidRDefault="00B330CB" w:rsidP="00B330CB">
      <w:pPr>
        <w:ind w:left="720"/>
      </w:pPr>
      <w:proofErr w:type="spellStart"/>
      <w:r>
        <w:t>Ans</w:t>
      </w:r>
      <w:proofErr w:type="spellEnd"/>
      <w:r>
        <w:t xml:space="preserve">: </w:t>
      </w:r>
      <w:r>
        <w:t>Benefits of splitting a large dataset into multiple files:</w:t>
      </w:r>
    </w:p>
    <w:p w:rsidR="00B330CB" w:rsidRDefault="00B330CB" w:rsidP="00B330CB">
      <w:pPr>
        <w:ind w:left="720"/>
      </w:pPr>
      <w:r>
        <w:t>Parallelization: Splitting the dataset into multiple files enables parallel loading and processing, reducing the overall training time.</w:t>
      </w:r>
    </w:p>
    <w:p w:rsidR="00B330CB" w:rsidRDefault="00B330CB" w:rsidP="00B330CB">
      <w:pPr>
        <w:ind w:left="720"/>
      </w:pPr>
      <w:r>
        <w:t>Memory Efficiency: Loading smaller chunks of data at a time reduces memory overhead, especially when dealing with large datasets that cannot fit into memory.</w:t>
      </w:r>
    </w:p>
    <w:p w:rsidR="00B330CB" w:rsidRDefault="00B330CB" w:rsidP="00B330CB">
      <w:pPr>
        <w:ind w:left="720"/>
      </w:pPr>
      <w:r>
        <w:t>Ease of Management: Managing smaller files is often easier than handling a single large file, particularly in distributed environments or cloud storage systems.</w:t>
      </w:r>
    </w:p>
    <w:p w:rsidR="00B330CB" w:rsidRPr="00252EB8" w:rsidRDefault="00B330CB" w:rsidP="00B330CB">
      <w:pPr>
        <w:ind w:left="720"/>
      </w:pPr>
      <w:r>
        <w:t>Fault Tolerance: In case of data corruption or errors, having multiple smaller files reduces the risk of losing the entire dataset.</w:t>
      </w:r>
    </w:p>
    <w:p w:rsidR="00252EB8" w:rsidRDefault="00252EB8" w:rsidP="00252EB8">
      <w:pPr>
        <w:numPr>
          <w:ilvl w:val="0"/>
          <w:numId w:val="1"/>
        </w:numPr>
      </w:pPr>
      <w:r w:rsidRPr="00252EB8">
        <w:t>During training, how can you tell that your input pipeline is the bottleneck? What can you do to fix it?</w:t>
      </w:r>
    </w:p>
    <w:p w:rsidR="00B330CB" w:rsidRDefault="00B330CB" w:rsidP="00B330CB">
      <w:pPr>
        <w:ind w:left="720"/>
      </w:pPr>
      <w:proofErr w:type="spellStart"/>
      <w:r>
        <w:t>Ans</w:t>
      </w:r>
      <w:proofErr w:type="spellEnd"/>
      <w:r>
        <w:t xml:space="preserve">: </w:t>
      </w:r>
      <w:r>
        <w:t>Identifying and fixing input pipeline bottlenecks during training:</w:t>
      </w:r>
    </w:p>
    <w:p w:rsidR="00B330CB" w:rsidRDefault="00B330CB" w:rsidP="00B330CB">
      <w:pPr>
        <w:ind w:left="720"/>
      </w:pPr>
      <w:r>
        <w:t>Monitoring: You can monitor the training process to identify if the input pipeline is causing delays. Look for idle CPU or GPU utilization during training epochs.</w:t>
      </w:r>
    </w:p>
    <w:p w:rsidR="00B330CB" w:rsidRDefault="00B330CB" w:rsidP="00B330CB">
      <w:pPr>
        <w:ind w:left="720"/>
      </w:pPr>
      <w:r>
        <w:t xml:space="preserve">Profiling: Use </w:t>
      </w:r>
      <w:proofErr w:type="spellStart"/>
      <w:r>
        <w:t>TensorFlow</w:t>
      </w:r>
      <w:proofErr w:type="spellEnd"/>
      <w:r>
        <w:t xml:space="preserve"> profiling tools to analyze the time spent on different operations within the input pipeline, such as data loading, </w:t>
      </w:r>
      <w:proofErr w:type="spellStart"/>
      <w:r>
        <w:t>preprocessing</w:t>
      </w:r>
      <w:proofErr w:type="spellEnd"/>
      <w:r>
        <w:t>, and augmentation.</w:t>
      </w:r>
    </w:p>
    <w:p w:rsidR="00B330CB" w:rsidRDefault="00B330CB" w:rsidP="00B330CB">
      <w:pPr>
        <w:ind w:left="720"/>
      </w:pPr>
      <w:r>
        <w:t xml:space="preserve">Optimization: To fix pipeline bottlenecks, consider optimizing data loading and </w:t>
      </w:r>
      <w:proofErr w:type="spellStart"/>
      <w:r>
        <w:t>preprocessing</w:t>
      </w:r>
      <w:proofErr w:type="spellEnd"/>
      <w:r>
        <w:t xml:space="preserve"> steps. Strategies include </w:t>
      </w:r>
      <w:proofErr w:type="spellStart"/>
      <w:r>
        <w:t>prefetching</w:t>
      </w:r>
      <w:proofErr w:type="spellEnd"/>
      <w:r>
        <w:t xml:space="preserve"> data, parallelizing operations, using efficient file formats like </w:t>
      </w:r>
      <w:proofErr w:type="spellStart"/>
      <w:r>
        <w:t>TFRecords</w:t>
      </w:r>
      <w:proofErr w:type="spellEnd"/>
      <w:r>
        <w:t>, and optimizing data augmentation techniques.</w:t>
      </w:r>
    </w:p>
    <w:p w:rsidR="00B330CB" w:rsidRDefault="00B330CB" w:rsidP="00B330CB">
      <w:pPr>
        <w:ind w:left="720"/>
      </w:pPr>
    </w:p>
    <w:p w:rsidR="00B330CB" w:rsidRDefault="00B330CB" w:rsidP="00B330CB">
      <w:pPr>
        <w:ind w:left="720"/>
      </w:pPr>
    </w:p>
    <w:p w:rsidR="00B330CB" w:rsidRDefault="00B330CB" w:rsidP="00B330CB">
      <w:pPr>
        <w:ind w:left="720"/>
      </w:pPr>
    </w:p>
    <w:p w:rsidR="00B330CB" w:rsidRPr="00252EB8" w:rsidRDefault="00B330CB" w:rsidP="00B330CB">
      <w:pPr>
        <w:ind w:left="720"/>
      </w:pPr>
    </w:p>
    <w:p w:rsidR="00252EB8" w:rsidRDefault="00252EB8" w:rsidP="00252EB8">
      <w:pPr>
        <w:numPr>
          <w:ilvl w:val="0"/>
          <w:numId w:val="1"/>
        </w:numPr>
      </w:pPr>
      <w:r w:rsidRPr="00252EB8">
        <w:lastRenderedPageBreak/>
        <w:t xml:space="preserve">Can you save any binary data to a </w:t>
      </w:r>
      <w:proofErr w:type="spellStart"/>
      <w:r w:rsidRPr="00252EB8">
        <w:t>TFRecord</w:t>
      </w:r>
      <w:proofErr w:type="spellEnd"/>
      <w:r w:rsidRPr="00252EB8">
        <w:t xml:space="preserve"> file, or only serialized protocol buffers?</w:t>
      </w:r>
    </w:p>
    <w:p w:rsidR="00B330CB" w:rsidRDefault="00B330CB" w:rsidP="00B330CB">
      <w:pPr>
        <w:ind w:left="720"/>
      </w:pPr>
      <w:proofErr w:type="spellStart"/>
      <w:r>
        <w:t>Ans</w:t>
      </w:r>
      <w:proofErr w:type="spellEnd"/>
      <w:r>
        <w:t xml:space="preserve">: </w:t>
      </w:r>
      <w:r>
        <w:t xml:space="preserve">Saving data to </w:t>
      </w:r>
      <w:proofErr w:type="spellStart"/>
      <w:r>
        <w:t>TFRecord</w:t>
      </w:r>
      <w:proofErr w:type="spellEnd"/>
      <w:r>
        <w:t xml:space="preserve"> files:</w:t>
      </w:r>
    </w:p>
    <w:p w:rsidR="00B330CB" w:rsidRPr="00252EB8" w:rsidRDefault="00B330CB" w:rsidP="00B330CB">
      <w:pPr>
        <w:ind w:left="720"/>
      </w:pPr>
      <w:r>
        <w:t>Only serialized protocol buffers (</w:t>
      </w:r>
      <w:proofErr w:type="spellStart"/>
      <w:r>
        <w:t>protobufs</w:t>
      </w:r>
      <w:proofErr w:type="spellEnd"/>
      <w:r>
        <w:t xml:space="preserve">) can be saved to </w:t>
      </w:r>
      <w:proofErr w:type="spellStart"/>
      <w:r>
        <w:t>TFRecord</w:t>
      </w:r>
      <w:proofErr w:type="spellEnd"/>
      <w:r>
        <w:t xml:space="preserve"> files. While you can save any binary data after serializing it into a protocol buffer, it's primarily designed for storing </w:t>
      </w:r>
      <w:proofErr w:type="spellStart"/>
      <w:r>
        <w:t>TensorFlow</w:t>
      </w:r>
      <w:proofErr w:type="spellEnd"/>
      <w:r>
        <w:t xml:space="preserve">-specific data structures like Example or </w:t>
      </w:r>
      <w:proofErr w:type="spellStart"/>
      <w:r>
        <w:t>SequenceExample</w:t>
      </w:r>
      <w:proofErr w:type="spellEnd"/>
      <w:r>
        <w:t>.</w:t>
      </w:r>
    </w:p>
    <w:p w:rsidR="00252EB8" w:rsidRDefault="00252EB8" w:rsidP="00252EB8">
      <w:pPr>
        <w:numPr>
          <w:ilvl w:val="0"/>
          <w:numId w:val="1"/>
        </w:numPr>
      </w:pPr>
      <w:r w:rsidRPr="00252EB8">
        <w:t>Why would you go through the hassle of converting all your data to the Example </w:t>
      </w:r>
      <w:proofErr w:type="spellStart"/>
      <w:r w:rsidRPr="00252EB8">
        <w:t>protobuf</w:t>
      </w:r>
      <w:proofErr w:type="spellEnd"/>
      <w:r w:rsidRPr="00252EB8">
        <w:t xml:space="preserve"> format? Why not use your own </w:t>
      </w:r>
      <w:proofErr w:type="spellStart"/>
      <w:r w:rsidRPr="00252EB8">
        <w:t>protobuf</w:t>
      </w:r>
      <w:proofErr w:type="spellEnd"/>
      <w:r w:rsidRPr="00252EB8">
        <w:t xml:space="preserve"> definition?</w:t>
      </w:r>
    </w:p>
    <w:p w:rsidR="00B330CB" w:rsidRDefault="00B330CB" w:rsidP="00B330CB">
      <w:pPr>
        <w:ind w:left="720"/>
      </w:pPr>
      <w:proofErr w:type="spellStart"/>
      <w:r>
        <w:t>Ans</w:t>
      </w:r>
      <w:proofErr w:type="spellEnd"/>
      <w:r>
        <w:t xml:space="preserve">: </w:t>
      </w:r>
      <w:r>
        <w:t xml:space="preserve">Advantages of converting data to the Example </w:t>
      </w:r>
      <w:proofErr w:type="spellStart"/>
      <w:r>
        <w:t>protobuf</w:t>
      </w:r>
      <w:proofErr w:type="spellEnd"/>
      <w:r>
        <w:t xml:space="preserve"> format:</w:t>
      </w:r>
    </w:p>
    <w:p w:rsidR="00B330CB" w:rsidRDefault="00B330CB" w:rsidP="00B330CB">
      <w:pPr>
        <w:ind w:left="720"/>
      </w:pPr>
      <w:r>
        <w:t xml:space="preserve">Standardization: Using the Example </w:t>
      </w:r>
      <w:proofErr w:type="spellStart"/>
      <w:r>
        <w:t>protobuf</w:t>
      </w:r>
      <w:proofErr w:type="spellEnd"/>
      <w:r>
        <w:t xml:space="preserve"> format ensures compatibility with </w:t>
      </w:r>
      <w:proofErr w:type="spellStart"/>
      <w:r>
        <w:t>TensorFlow's</w:t>
      </w:r>
      <w:proofErr w:type="spellEnd"/>
      <w:r>
        <w:t xml:space="preserve"> data loading and </w:t>
      </w:r>
      <w:proofErr w:type="spellStart"/>
      <w:r>
        <w:t>preprocessing</w:t>
      </w:r>
      <w:proofErr w:type="spellEnd"/>
      <w:r>
        <w:t xml:space="preserve"> pipelines.</w:t>
      </w:r>
    </w:p>
    <w:p w:rsidR="00B330CB" w:rsidRDefault="00B330CB" w:rsidP="00B330CB">
      <w:pPr>
        <w:ind w:left="720"/>
      </w:pPr>
      <w:r>
        <w:t xml:space="preserve">Efficiency: Example </w:t>
      </w:r>
      <w:proofErr w:type="spellStart"/>
      <w:r>
        <w:t>protobufs</w:t>
      </w:r>
      <w:proofErr w:type="spellEnd"/>
      <w:r>
        <w:t xml:space="preserve"> are optimized for efficient storage and processing, making them suitable for large-scale machine learning tasks.</w:t>
      </w:r>
    </w:p>
    <w:p w:rsidR="00B330CB" w:rsidRPr="00252EB8" w:rsidRDefault="00B330CB" w:rsidP="00B330CB">
      <w:pPr>
        <w:ind w:left="720"/>
      </w:pPr>
      <w:r>
        <w:t xml:space="preserve">Interoperability: The Example format can be easily exchanged and shared across different </w:t>
      </w:r>
      <w:proofErr w:type="spellStart"/>
      <w:r>
        <w:t>TensorFlow</w:t>
      </w:r>
      <w:proofErr w:type="spellEnd"/>
      <w:r>
        <w:t>-based projects and environments.</w:t>
      </w:r>
    </w:p>
    <w:p w:rsidR="00252EB8" w:rsidRDefault="00252EB8" w:rsidP="00252EB8">
      <w:pPr>
        <w:numPr>
          <w:ilvl w:val="0"/>
          <w:numId w:val="1"/>
        </w:numPr>
      </w:pPr>
      <w:r w:rsidRPr="00252EB8">
        <w:t xml:space="preserve">When using </w:t>
      </w:r>
      <w:proofErr w:type="spellStart"/>
      <w:r w:rsidRPr="00252EB8">
        <w:t>TFRecords</w:t>
      </w:r>
      <w:proofErr w:type="spellEnd"/>
      <w:r w:rsidRPr="00252EB8">
        <w:t>, when would you want to activate compression? Why not do it systematically?</w:t>
      </w:r>
    </w:p>
    <w:p w:rsidR="00B330CB" w:rsidRDefault="00B330CB" w:rsidP="00B330CB">
      <w:pPr>
        <w:ind w:left="720"/>
      </w:pPr>
      <w:proofErr w:type="spellStart"/>
      <w:r>
        <w:t>Ans</w:t>
      </w:r>
      <w:proofErr w:type="spellEnd"/>
      <w:r>
        <w:t xml:space="preserve">: </w:t>
      </w:r>
      <w:r>
        <w:t xml:space="preserve">When to activate compression with </w:t>
      </w:r>
      <w:proofErr w:type="spellStart"/>
      <w:r>
        <w:t>TFRecords</w:t>
      </w:r>
      <w:proofErr w:type="spellEnd"/>
      <w:r>
        <w:t>:</w:t>
      </w:r>
    </w:p>
    <w:p w:rsidR="00B330CB" w:rsidRDefault="00B330CB" w:rsidP="00B330CB">
      <w:pPr>
        <w:ind w:left="720"/>
      </w:pPr>
      <w:r>
        <w:t>Compression can be useful when dealing with large datasets to reduce storage requirements and improve I/O performance, particularly when reading from slower storage mediums like network drives or cloud storage.</w:t>
      </w:r>
    </w:p>
    <w:p w:rsidR="00B330CB" w:rsidRPr="00252EB8" w:rsidRDefault="00B330CB" w:rsidP="00B330CB">
      <w:pPr>
        <w:ind w:left="720"/>
      </w:pPr>
      <w:r>
        <w:t xml:space="preserve">However, compression introduces additional computational overhead during data loading and </w:t>
      </w:r>
      <w:proofErr w:type="spellStart"/>
      <w:r>
        <w:t>preprocessing</w:t>
      </w:r>
      <w:proofErr w:type="spellEnd"/>
      <w:r>
        <w:t>, so it's not recommended for all scenarios, especially when working with high-throughput data streams or when storage space is not a concern.</w:t>
      </w:r>
    </w:p>
    <w:p w:rsidR="00252EB8" w:rsidRDefault="00252EB8" w:rsidP="00252EB8">
      <w:pPr>
        <w:numPr>
          <w:ilvl w:val="0"/>
          <w:numId w:val="1"/>
        </w:numPr>
      </w:pPr>
      <w:r w:rsidRPr="00252EB8">
        <w:t xml:space="preserve">Data can be </w:t>
      </w:r>
      <w:proofErr w:type="spellStart"/>
      <w:r w:rsidRPr="00252EB8">
        <w:t>preprocessed</w:t>
      </w:r>
      <w:proofErr w:type="spellEnd"/>
      <w:r w:rsidRPr="00252EB8">
        <w:t xml:space="preserve"> directly when writing the data files, or within the </w:t>
      </w:r>
      <w:proofErr w:type="spellStart"/>
      <w:r w:rsidRPr="00252EB8">
        <w:t>tf.data</w:t>
      </w:r>
      <w:proofErr w:type="spellEnd"/>
      <w:r w:rsidRPr="00252EB8">
        <w:t xml:space="preserve"> pipeline, or in </w:t>
      </w:r>
      <w:proofErr w:type="spellStart"/>
      <w:r w:rsidRPr="00252EB8">
        <w:t>preprocessing</w:t>
      </w:r>
      <w:proofErr w:type="spellEnd"/>
      <w:r w:rsidRPr="00252EB8">
        <w:t xml:space="preserve"> layers within your model, or using TF Transform. Can you list a few pros and cons of each option?</w:t>
      </w:r>
    </w:p>
    <w:p w:rsidR="00B330CB" w:rsidRDefault="00B330CB" w:rsidP="00B330CB">
      <w:pPr>
        <w:ind w:left="720"/>
      </w:pPr>
      <w:proofErr w:type="spellStart"/>
      <w:r>
        <w:t>Ans</w:t>
      </w:r>
      <w:proofErr w:type="spellEnd"/>
      <w:r>
        <w:t xml:space="preserve">: </w:t>
      </w:r>
      <w:r>
        <w:t xml:space="preserve">Pros and cons of different data </w:t>
      </w:r>
      <w:proofErr w:type="spellStart"/>
      <w:r>
        <w:t>preprocessing</w:t>
      </w:r>
      <w:proofErr w:type="spellEnd"/>
      <w:r>
        <w:t xml:space="preserve"> options:</w:t>
      </w:r>
    </w:p>
    <w:p w:rsidR="00B330CB" w:rsidRDefault="00B330CB" w:rsidP="00B330CB">
      <w:pPr>
        <w:ind w:left="720"/>
      </w:pPr>
      <w:proofErr w:type="spellStart"/>
      <w:r>
        <w:t>Preprocessing</w:t>
      </w:r>
      <w:proofErr w:type="spellEnd"/>
      <w:r>
        <w:t xml:space="preserve"> in Data Files:</w:t>
      </w:r>
    </w:p>
    <w:p w:rsidR="00B330CB" w:rsidRDefault="00B330CB" w:rsidP="00B330CB">
      <w:pPr>
        <w:ind w:left="720"/>
      </w:pPr>
      <w:r>
        <w:t xml:space="preserve">Pros: Data is </w:t>
      </w:r>
      <w:proofErr w:type="spellStart"/>
      <w:r>
        <w:t>preprocessed</w:t>
      </w:r>
      <w:proofErr w:type="spellEnd"/>
      <w:r>
        <w:t xml:space="preserve"> before training, reducing computational overhead during training.</w:t>
      </w:r>
    </w:p>
    <w:p w:rsidR="00B330CB" w:rsidRDefault="00B330CB" w:rsidP="00B330CB">
      <w:pPr>
        <w:ind w:left="720"/>
      </w:pPr>
      <w:r>
        <w:t xml:space="preserve">Cons: </w:t>
      </w:r>
      <w:proofErr w:type="spellStart"/>
      <w:r>
        <w:t>Preprocessing</w:t>
      </w:r>
      <w:proofErr w:type="spellEnd"/>
      <w:r>
        <w:t xml:space="preserve"> is static and may not adapt to changes in model architecture or requirements.</w:t>
      </w:r>
    </w:p>
    <w:p w:rsidR="00B330CB" w:rsidRDefault="00B330CB" w:rsidP="00B330CB">
      <w:pPr>
        <w:ind w:left="720"/>
      </w:pPr>
      <w:proofErr w:type="spellStart"/>
      <w:r>
        <w:t>Preprocessing</w:t>
      </w:r>
      <w:proofErr w:type="spellEnd"/>
      <w:r>
        <w:t xml:space="preserve"> in </w:t>
      </w:r>
      <w:proofErr w:type="spellStart"/>
      <w:r>
        <w:t>tf.data</w:t>
      </w:r>
      <w:proofErr w:type="spellEnd"/>
      <w:r>
        <w:t xml:space="preserve"> Pipeline:</w:t>
      </w:r>
    </w:p>
    <w:p w:rsidR="00B330CB" w:rsidRDefault="00B330CB" w:rsidP="00B330CB">
      <w:pPr>
        <w:ind w:left="720"/>
      </w:pPr>
      <w:r>
        <w:t xml:space="preserve">Pros: Flexibility to apply dynamic </w:t>
      </w:r>
      <w:proofErr w:type="spellStart"/>
      <w:r>
        <w:t>preprocessing</w:t>
      </w:r>
      <w:proofErr w:type="spellEnd"/>
      <w:r>
        <w:t xml:space="preserve"> operations, such as data augmentation or feature engineering.</w:t>
      </w:r>
    </w:p>
    <w:p w:rsidR="00B330CB" w:rsidRDefault="00B330CB" w:rsidP="00B330CB">
      <w:pPr>
        <w:ind w:left="720"/>
      </w:pPr>
      <w:r>
        <w:t xml:space="preserve">Cons: Increased computational overhead during training, especially for complex </w:t>
      </w:r>
      <w:proofErr w:type="spellStart"/>
      <w:r>
        <w:t>preprocessing</w:t>
      </w:r>
      <w:proofErr w:type="spellEnd"/>
      <w:r>
        <w:t xml:space="preserve"> operations.</w:t>
      </w:r>
    </w:p>
    <w:p w:rsidR="00B330CB" w:rsidRDefault="00B330CB" w:rsidP="00B330CB">
      <w:pPr>
        <w:ind w:left="720"/>
      </w:pPr>
      <w:proofErr w:type="spellStart"/>
      <w:r>
        <w:lastRenderedPageBreak/>
        <w:t>Preprocessing</w:t>
      </w:r>
      <w:proofErr w:type="spellEnd"/>
      <w:r>
        <w:t xml:space="preserve"> in </w:t>
      </w:r>
      <w:proofErr w:type="spellStart"/>
      <w:r>
        <w:t>Preprocessing</w:t>
      </w:r>
      <w:proofErr w:type="spellEnd"/>
      <w:r>
        <w:t xml:space="preserve"> Layers within Model:</w:t>
      </w:r>
    </w:p>
    <w:p w:rsidR="00B330CB" w:rsidRDefault="00B330CB" w:rsidP="00B330CB">
      <w:pPr>
        <w:ind w:left="720"/>
      </w:pPr>
      <w:r>
        <w:t>Pros: Integrated with model architecture, allowing for end-to-end training and deployment.</w:t>
      </w:r>
    </w:p>
    <w:p w:rsidR="00B330CB" w:rsidRDefault="00B330CB" w:rsidP="00B330CB">
      <w:pPr>
        <w:ind w:left="720"/>
      </w:pPr>
      <w:r>
        <w:t xml:space="preserve">Cons: Limited flexibility compared to external </w:t>
      </w:r>
      <w:proofErr w:type="spellStart"/>
      <w:r>
        <w:t>preprocessing</w:t>
      </w:r>
      <w:proofErr w:type="spellEnd"/>
      <w:r>
        <w:t xml:space="preserve"> pipelines, may not support all </w:t>
      </w:r>
      <w:proofErr w:type="spellStart"/>
      <w:r>
        <w:t>preprocessing</w:t>
      </w:r>
      <w:proofErr w:type="spellEnd"/>
      <w:r>
        <w:t xml:space="preserve"> operations.</w:t>
      </w:r>
    </w:p>
    <w:p w:rsidR="00B330CB" w:rsidRDefault="00B330CB" w:rsidP="00B330CB">
      <w:pPr>
        <w:ind w:left="720"/>
      </w:pPr>
      <w:r>
        <w:t>Using TF Transform:</w:t>
      </w:r>
    </w:p>
    <w:p w:rsidR="00B330CB" w:rsidRDefault="00B330CB" w:rsidP="00B330CB">
      <w:pPr>
        <w:ind w:left="720"/>
      </w:pPr>
      <w:r>
        <w:t xml:space="preserve">Pros: Enables scalable and distributed </w:t>
      </w:r>
      <w:proofErr w:type="spellStart"/>
      <w:r>
        <w:t>preprocessing</w:t>
      </w:r>
      <w:proofErr w:type="spellEnd"/>
      <w:r>
        <w:t>, suitable for large datasets and production environments.</w:t>
      </w:r>
    </w:p>
    <w:p w:rsidR="00B330CB" w:rsidRPr="00252EB8" w:rsidRDefault="00B330CB" w:rsidP="00B330CB">
      <w:pPr>
        <w:ind w:left="720"/>
      </w:pPr>
      <w:r>
        <w:t xml:space="preserve">Cons: </w:t>
      </w:r>
      <w:proofErr w:type="gramStart"/>
      <w:r>
        <w:t>Adds</w:t>
      </w:r>
      <w:proofErr w:type="gramEnd"/>
      <w:r>
        <w:t xml:space="preserve"> complexity to the workflow, requires separate </w:t>
      </w:r>
      <w:proofErr w:type="spellStart"/>
      <w:r>
        <w:t>preprocessing</w:t>
      </w:r>
      <w:proofErr w:type="spellEnd"/>
      <w:r>
        <w:t xml:space="preserve"> step before training.</w:t>
      </w:r>
    </w:p>
    <w:p w:rsidR="00252EB8" w:rsidRPr="00252EB8" w:rsidRDefault="00252EB8" w:rsidP="00252EB8">
      <w:pPr>
        <w:ind w:left="360"/>
      </w:pPr>
      <w:bookmarkStart w:id="0" w:name="_GoBack"/>
      <w:bookmarkEnd w:id="0"/>
    </w:p>
    <w:p w:rsidR="00B915EE" w:rsidRDefault="00B915EE"/>
    <w:sectPr w:rsidR="00B915EE" w:rsidSect="008F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66848"/>
    <w:multiLevelType w:val="multilevel"/>
    <w:tmpl w:val="D188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EB8"/>
    <w:rsid w:val="00252EB8"/>
    <w:rsid w:val="008F3DEB"/>
    <w:rsid w:val="00B330CB"/>
    <w:rsid w:val="00B9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2024-03-10T06:16:00Z</dcterms:created>
  <dcterms:modified xsi:type="dcterms:W3CDTF">2024-03-10T06:16:00Z</dcterms:modified>
</cp:coreProperties>
</file>