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9.402465820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717100143432617"/>
          <w:szCs w:val="26.717100143432617"/>
          <w:u w:val="none"/>
          <w:shd w:fill="auto" w:val="clear"/>
          <w:vertAlign w:val="baseline"/>
          <w:rtl w:val="0"/>
        </w:rPr>
        <w:t xml:space="preserve">Procedure: -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2421875" w:line="240" w:lineRule="auto"/>
        <w:ind w:left="1889.402465820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  <w:rtl w:val="0"/>
        </w:rPr>
        <w:t xml:space="preserve">Follow the following steps to create an EC2 instance using Terraform :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322265625" w:line="240" w:lineRule="auto"/>
        <w:ind w:left="1889.609680175781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  <w:rtl w:val="0"/>
        </w:rPr>
        <w:t xml:space="preserve">1.Install VC Extension to support terraform coding.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0361328125" w:line="229.4656276702881" w:lineRule="auto"/>
        <w:ind w:left="1869.599914550781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  <w:drawing>
          <wp:inline distB="19050" distT="19050" distL="19050" distR="19050">
            <wp:extent cx="4878323" cy="2068068"/>
            <wp:effectExtent b="25400" l="25400" r="25400" t="254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206806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  <w:rtl w:val="0"/>
        </w:rPr>
        <w:t xml:space="preserve">2. We need to connect AWS account (for that you will require AWS Account)  3. We need to Create Users in IAM giving the EC2 access policy or the Admin Access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  <w:drawing>
          <wp:inline distB="19050" distT="19050" distL="19050" distR="19050">
            <wp:extent cx="5391912" cy="1690116"/>
            <wp:effectExtent b="25400" l="25400" r="25400" t="254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169011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  <w:rtl w:val="0"/>
        </w:rPr>
        <w:t xml:space="preserve">4. Provide your access key and Secret key and AMI ID (Amazon Machine Image ID)  5.Ready with code to launch EC2 Instance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78955078125" w:line="240" w:lineRule="auto"/>
        <w:ind w:left="0" w:right="230.400390625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  <w:drawing>
          <wp:inline distB="19050" distT="19050" distL="19050" distR="19050">
            <wp:extent cx="5245608" cy="2289048"/>
            <wp:effectExtent b="25400" l="25400" r="25400" t="254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608" cy="228904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1.11572265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  <w:rtl w:val="0"/>
        </w:rPr>
        <w:t xml:space="preserve">Give the following Commands in the Terminal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2421875" w:line="240" w:lineRule="auto"/>
        <w:ind w:left="1882.151489257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  <w:rtl w:val="0"/>
        </w:rPr>
        <w:t xml:space="preserve">&gt;&gt; terraform init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322265625" w:line="240" w:lineRule="auto"/>
        <w:ind w:left="1882.151489257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  <w:rtl w:val="0"/>
        </w:rPr>
        <w:t xml:space="preserve">&gt;&gt; terraform validate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3232421875" w:line="240" w:lineRule="auto"/>
        <w:ind w:left="1882.151489257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  <w:rtl w:val="0"/>
        </w:rPr>
        <w:t xml:space="preserve">&gt;&gt; terraform plan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322265625" w:line="240" w:lineRule="auto"/>
        <w:ind w:left="1882.151489257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  <w:rtl w:val="0"/>
        </w:rPr>
        <w:t xml:space="preserve">&gt;&gt; terraform apply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2421875" w:line="240" w:lineRule="auto"/>
        <w:ind w:left="1882.151489257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  <w:rtl w:val="0"/>
        </w:rPr>
        <w:t xml:space="preserve">&gt;&gt; terraform destroy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5.80322265625" w:line="240" w:lineRule="auto"/>
        <w:ind w:left="0" w:right="1444.798583984375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  <w:drawing>
          <wp:inline distB="19050" distT="19050" distL="19050" distR="19050">
            <wp:extent cx="4474465" cy="3575303"/>
            <wp:effectExtent b="25400" l="25400" r="25400" t="254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4465" cy="357530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  <w:drawing>
          <wp:inline distB="19050" distT="19050" distL="19050" distR="19050">
            <wp:extent cx="4474465" cy="1787652"/>
            <wp:effectExtent b="25400" l="25400" r="25400" t="254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4465" cy="178765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19176292419434" w:lineRule="auto"/>
        <w:ind w:left="1869.599914550781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  <w:drawing>
          <wp:inline distB="19050" distT="19050" distL="19050" distR="19050">
            <wp:extent cx="5239512" cy="2891028"/>
            <wp:effectExtent b="25400" l="25400" r="25400" t="254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512" cy="289102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  <w:drawing>
          <wp:inline distB="19050" distT="19050" distL="19050" distR="19050">
            <wp:extent cx="5391912" cy="3147060"/>
            <wp:effectExtent b="25400" l="25400" r="25400" t="2540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314706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371711730957" w:lineRule="auto"/>
        <w:ind w:left="1869.599914550781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  <w:drawing>
          <wp:inline distB="19050" distT="19050" distL="19050" distR="19050">
            <wp:extent cx="5391912" cy="1557528"/>
            <wp:effectExtent b="25400" l="25400" r="25400" t="254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155752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  <w:drawing>
          <wp:inline distB="19050" distT="19050" distL="19050" distR="19050">
            <wp:extent cx="5391912" cy="2881884"/>
            <wp:effectExtent b="25400" l="25400" r="25400" t="254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288188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2696714401245" w:lineRule="auto"/>
        <w:ind w:left="1869.599914550781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  <w:drawing>
          <wp:inline distB="19050" distT="19050" distL="19050" distR="19050">
            <wp:extent cx="5391912" cy="3842004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384200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  <w:drawing>
          <wp:inline distB="19050" distT="19050" distL="19050" distR="19050">
            <wp:extent cx="5391912" cy="1478280"/>
            <wp:effectExtent b="25400" l="25400" r="25400" t="2540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147828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2696714401245" w:lineRule="auto"/>
        <w:ind w:left="1869.5999145507812" w:right="0" w:firstLine="0"/>
        <w:jc w:val="left"/>
        <w:rPr>
          <w:rFonts w:ascii="Times New Roman" w:cs="Times New Roman" w:eastAsia="Times New Roman" w:hAnsi="Times New Roman"/>
          <w:sz w:val="20.717100143432617"/>
          <w:szCs w:val="20.7171001434326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2696714401245" w:lineRule="auto"/>
        <w:ind w:left="1869.5999145507812" w:right="0" w:firstLine="0"/>
        <w:jc w:val="left"/>
        <w:rPr>
          <w:rFonts w:ascii="Times New Roman" w:cs="Times New Roman" w:eastAsia="Times New Roman" w:hAnsi="Times New Roman"/>
          <w:b w:val="1"/>
          <w:sz w:val="26.717100143432617"/>
          <w:szCs w:val="26.7171001434326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.717100143432617"/>
          <w:szCs w:val="26.717100143432617"/>
          <w:rtl w:val="0"/>
        </w:rPr>
        <w:t xml:space="preserve">Conclusion:-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2696714401245" w:lineRule="auto"/>
        <w:ind w:left="1869.5999145507812" w:right="0" w:firstLine="0"/>
        <w:jc w:val="left"/>
        <w:rPr>
          <w:rFonts w:ascii="Times New Roman" w:cs="Times New Roman" w:eastAsia="Times New Roman" w:hAnsi="Times New Roman"/>
          <w:sz w:val="20.717100143432617"/>
          <w:szCs w:val="20.71710014343261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45.6298828125" w:left="0" w:right="1879.2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