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0DF" w:rsidRPr="00ED10DF" w:rsidRDefault="00ED10DF" w:rsidP="00ED10DF">
      <w:pPr>
        <w:shd w:val="clear" w:color="auto" w:fill="FFFFFF"/>
        <w:spacing w:after="0" w:line="240" w:lineRule="auto"/>
        <w:jc w:val="both"/>
        <w:outlineLvl w:val="1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ru-RU"/>
        </w:rPr>
      </w:pPr>
      <w:r w:rsidRPr="00ED10DF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ru-RU"/>
        </w:rPr>
        <w:t xml:space="preserve">Что такое </w:t>
      </w:r>
      <w:proofErr w:type="spellStart"/>
      <w:r w:rsidRPr="00ED10DF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ru-RU"/>
        </w:rPr>
        <w:t>logging</w:t>
      </w:r>
      <w:proofErr w:type="spellEnd"/>
      <w:r w:rsidRPr="00ED10DF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ru-RU"/>
        </w:rPr>
        <w:t>?</w:t>
      </w:r>
    </w:p>
    <w:p w:rsid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Модуль </w:t>
      </w: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logging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в Python — это набор функций и классов, которые позволяют регистрировать события, происходящие во время работы кода. Этот модуль входит в стандартную библиотеку, поэтому для его использования достаточно написать лишь одну строку:</w:t>
      </w:r>
    </w:p>
    <w:p w:rsidR="00ED10DF" w:rsidRPr="00ED10DF" w:rsidRDefault="00ED10DF" w:rsidP="00ED1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</w:pPr>
      <w:proofErr w:type="spellStart"/>
      <w:r w:rsidRPr="00ED10DF">
        <w:rPr>
          <w:rFonts w:ascii="Consolas" w:eastAsia="Times New Roman" w:hAnsi="Consolas" w:cs="Courier New"/>
          <w:color w:val="D73A49"/>
          <w:sz w:val="20"/>
          <w:szCs w:val="20"/>
          <w:shd w:val="clear" w:color="auto" w:fill="F2F2F2" w:themeFill="background1" w:themeFillShade="F2"/>
          <w:lang w:eastAsia="ru-RU"/>
        </w:rPr>
        <w:t>import</w:t>
      </w:r>
      <w:proofErr w:type="spellEnd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 xml:space="preserve"> </w:t>
      </w: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logging</w:t>
      </w:r>
      <w:proofErr w:type="spellEnd"/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Основная функция, которая пригодится Вам для работы с этим модулем — </w:t>
      </w:r>
      <w:proofErr w:type="spellStart"/>
      <w:proofErr w:type="gram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basicConfig</w:t>
      </w:r>
      <w:proofErr w:type="spellEnd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(</w:t>
      </w:r>
      <w:proofErr w:type="gramEnd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)</w:t>
      </w: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. В ней Вы будете указывать все основные настройки (по крайней мере, на базовом уровне).</w:t>
      </w: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У функции </w:t>
      </w:r>
      <w:proofErr w:type="spellStart"/>
      <w:proofErr w:type="gram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basicConfig</w:t>
      </w:r>
      <w:proofErr w:type="spellEnd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(</w:t>
      </w:r>
      <w:proofErr w:type="gramEnd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)</w:t>
      </w: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3 основных параметра:</w:t>
      </w:r>
    </w:p>
    <w:p w:rsidR="00ED10DF" w:rsidRDefault="00ED10DF" w:rsidP="00ED10DF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level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 — уровень </w:t>
      </w:r>
      <w:proofErr w:type="spellStart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логирования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 на </w:t>
      </w:r>
      <w:proofErr w:type="spellStart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Python;</w:t>
      </w:r>
      <w:proofErr w:type="spellEnd"/>
    </w:p>
    <w:p w:rsidR="00ED10DF" w:rsidRDefault="00ED10DF" w:rsidP="00ED10DF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filename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 — место, куда мы направляем </w:t>
      </w:r>
      <w:proofErr w:type="spellStart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логи;</w:t>
      </w:r>
      <w:proofErr w:type="spellEnd"/>
    </w:p>
    <w:p w:rsidR="00ED10DF" w:rsidRPr="00ED10DF" w:rsidRDefault="00ED10DF" w:rsidP="00ED10DF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format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— вид, в котором мы сохраняем результат.</w:t>
      </w:r>
    </w:p>
    <w:p w:rsidR="00ED10DF" w:rsidRPr="00ED10DF" w:rsidRDefault="00ED10DF" w:rsidP="00ED10DF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 </w:t>
      </w: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outlineLvl w:val="1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ru-RU"/>
        </w:rPr>
      </w:pPr>
      <w:r w:rsidRPr="00ED10DF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ru-RU"/>
        </w:rPr>
        <w:t xml:space="preserve">Уровни </w:t>
      </w:r>
      <w:proofErr w:type="spellStart"/>
      <w:r w:rsidRPr="00ED10DF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ru-RU"/>
        </w:rPr>
        <w:t>логирования</w:t>
      </w:r>
      <w:proofErr w:type="spellEnd"/>
      <w:r w:rsidRPr="00ED10DF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ru-RU"/>
        </w:rPr>
        <w:t xml:space="preserve"> на Python</w:t>
      </w:r>
    </w:p>
    <w:p w:rsid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ED10DF" w:rsidRPr="00ED10DF" w:rsidRDefault="00ED10DF" w:rsidP="00ED10DF">
      <w:pPr>
        <w:shd w:val="clear" w:color="auto" w:fill="FFFFFF" w:themeFill="background1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Наверно, всем очевидно, что события, которые генерирует наш код кардинально могут отличаться между собой по степени важности. Одно дело отлавливать критические ошибки (</w:t>
      </w: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FatalError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), а другое — информационные сообщения (например, момент логина пользователя на сайте).</w:t>
      </w:r>
    </w:p>
    <w:p w:rsidR="00ED10DF" w:rsidRPr="00ED10DF" w:rsidRDefault="00ED10DF" w:rsidP="00ED10DF">
      <w:pPr>
        <w:shd w:val="clear" w:color="auto" w:fill="FFFFFF" w:themeFill="background1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Соответственно, чтобы не засорять </w:t>
      </w:r>
      <w:proofErr w:type="spellStart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логи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 лишней информацией, в </w:t>
      </w:r>
      <w:proofErr w:type="spellStart"/>
      <w:proofErr w:type="gram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basicConfig</w:t>
      </w:r>
      <w:proofErr w:type="spell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Вы можете указать минимальный уровень фиксируемых событий.</w:t>
      </w:r>
    </w:p>
    <w:p w:rsidR="00ED10DF" w:rsidRPr="00ED10DF" w:rsidRDefault="00ED10DF" w:rsidP="00ED10DF">
      <w:pPr>
        <w:shd w:val="clear" w:color="auto" w:fill="FFFFFF" w:themeFill="background1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По умолчанию фиксируются только предупреждения (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WARNINGS</w:t>
      </w: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) и события с более высоким приоритетом: ошибки (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ERRORS</w:t>
      </w: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) и критические ошибки (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CRITICALS</w:t>
      </w: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).</w:t>
      </w: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logging.basicConfig</w:t>
      </w:r>
      <w:proofErr w:type="spell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level=</w:t>
      </w: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logging.DEBUG</w:t>
      </w:r>
      <w:proofErr w:type="spell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А далее, чтобы записать информационное сообщение (или вывести его в консоль, об этом поговорим чуть позже), достаточно написать такой код:</w:t>
      </w: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logging.debug</w:t>
      </w:r>
      <w:proofErr w:type="spell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'debug message'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proofErr w:type="gram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logging.info(</w:t>
      </w:r>
      <w:proofErr w:type="gramEnd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'info message'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И так далее. Теперь давайте обсудим, куда наши сообщения попадают.</w:t>
      </w: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outlineLvl w:val="1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ru-RU"/>
        </w:rPr>
      </w:pPr>
      <w:r w:rsidRPr="00ED10DF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ru-RU"/>
        </w:rPr>
        <w:t>Отображение лога и запись в файл</w:t>
      </w:r>
    </w:p>
    <w:p w:rsid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ED10DF" w:rsidRPr="00ED10DF" w:rsidRDefault="00ED10DF" w:rsidP="00ED10DF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За место, в которое попадают </w:t>
      </w:r>
      <w:proofErr w:type="spellStart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логи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, отвечает параметр </w:t>
      </w: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filename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в </w:t>
      </w: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basicConfig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. По умолчанию все Ваши </w:t>
      </w:r>
      <w:proofErr w:type="spellStart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логи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 будут улетать в консоль.</w:t>
      </w: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Другими словами, если Вы просто выполните такой код:</w:t>
      </w: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ED10DF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import</w:t>
      </w:r>
      <w:proofErr w:type="gram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logging</w:t>
      </w: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logging.error</w:t>
      </w:r>
      <w:proofErr w:type="spell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'WOW'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lastRenderedPageBreak/>
        <w:t>То сообщение 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WOW</w:t>
      </w: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придёт Вам в консоль. Понятно, что в консоли никому эти сообщения не нужны. Как же тогда направить запись лога в файл? Очень просто:</w:t>
      </w: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logging.basicConfig</w:t>
      </w:r>
      <w:proofErr w:type="spell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filename = </w:t>
      </w:r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"mylog.log"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Ок, с записью в файл и выбором уровня </w:t>
      </w:r>
      <w:proofErr w:type="spellStart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логирования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 все более-менее понятно. А как настроить свой шаблон? Разберёмся.</w:t>
      </w:r>
    </w:p>
    <w:p w:rsid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outlineLvl w:val="1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ru-RU"/>
        </w:rPr>
      </w:pPr>
      <w:r w:rsidRPr="00ED10DF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ru-RU"/>
        </w:rPr>
        <w:t>Форматирование лога</w:t>
      </w:r>
    </w:p>
    <w:p w:rsid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Итак, последнее, с чем нам нужно разобраться — форматирование лога. Эта опция позволяет Вам дополнять лог полезной информацией — датой, названием файла с ошибкой, номером строки, названием метода и так далее.</w:t>
      </w: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Сделать это можно, как все уже догадались, с помощью параметра </w:t>
      </w: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format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.</w:t>
      </w: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Например, если внутри </w:t>
      </w: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basicConfig</w:t>
      </w:r>
      <w:proofErr w:type="spell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</w:t>
      </w: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указать:</w:t>
      </w: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ED10DF">
        <w:rPr>
          <w:rFonts w:ascii="Consolas" w:eastAsia="Times New Roman" w:hAnsi="Consolas" w:cs="Courier New"/>
          <w:color w:val="E36209"/>
          <w:sz w:val="20"/>
          <w:szCs w:val="20"/>
          <w:lang w:val="en-US" w:eastAsia="ru-RU"/>
        </w:rPr>
        <w:t>format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"%(</w:t>
      </w:r>
      <w:proofErr w:type="spellStart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asctime</w:t>
      </w:r>
      <w:proofErr w:type="spellEnd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)s - %(</w:t>
      </w:r>
      <w:proofErr w:type="spellStart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levelname</w:t>
      </w:r>
      <w:proofErr w:type="spellEnd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)s - %(</w:t>
      </w:r>
      <w:proofErr w:type="spellStart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funcName</w:t>
      </w:r>
      <w:proofErr w:type="spellEnd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)s: %(</w:t>
      </w:r>
      <w:proofErr w:type="spellStart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lineno</w:t>
      </w:r>
      <w:proofErr w:type="spellEnd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)d - %(message)s"</w:t>
      </w: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То вывод ошибки будет выглядеть так:</w:t>
      </w: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ED10DF">
        <w:rPr>
          <w:rFonts w:ascii="Consolas" w:eastAsia="Times New Roman" w:hAnsi="Consolas" w:cs="Courier New"/>
          <w:color w:val="005CC5"/>
          <w:sz w:val="20"/>
          <w:szCs w:val="20"/>
          <w:lang w:eastAsia="ru-RU"/>
        </w:rPr>
        <w:t>2019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-01-</w:t>
      </w:r>
      <w:r w:rsidRPr="00ED10DF">
        <w:rPr>
          <w:rFonts w:ascii="Consolas" w:eastAsia="Times New Roman" w:hAnsi="Consolas" w:cs="Courier New"/>
          <w:color w:val="005CC5"/>
          <w:sz w:val="20"/>
          <w:szCs w:val="20"/>
          <w:lang w:eastAsia="ru-RU"/>
        </w:rPr>
        <w:t>16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ED10DF">
        <w:rPr>
          <w:rFonts w:ascii="Consolas" w:eastAsia="Times New Roman" w:hAnsi="Consolas" w:cs="Courier New"/>
          <w:color w:val="005CC5"/>
          <w:sz w:val="20"/>
          <w:szCs w:val="20"/>
          <w:lang w:eastAsia="ru-RU"/>
        </w:rPr>
        <w:t>10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ED10DF">
        <w:rPr>
          <w:rFonts w:ascii="Consolas" w:eastAsia="Times New Roman" w:hAnsi="Consolas" w:cs="Courier New"/>
          <w:color w:val="005CC5"/>
          <w:sz w:val="20"/>
          <w:szCs w:val="20"/>
          <w:lang w:eastAsia="ru-RU"/>
        </w:rPr>
        <w:t>35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ED10DF">
        <w:rPr>
          <w:rFonts w:ascii="Consolas" w:eastAsia="Times New Roman" w:hAnsi="Consolas" w:cs="Courier New"/>
          <w:color w:val="005CC5"/>
          <w:sz w:val="20"/>
          <w:szCs w:val="20"/>
          <w:lang w:eastAsia="ru-RU"/>
        </w:rPr>
        <w:t>12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ED10DF">
        <w:rPr>
          <w:rFonts w:ascii="Consolas" w:eastAsia="Times New Roman" w:hAnsi="Consolas" w:cs="Courier New"/>
          <w:color w:val="005CC5"/>
          <w:sz w:val="20"/>
          <w:szCs w:val="20"/>
          <w:lang w:eastAsia="ru-RU"/>
        </w:rPr>
        <w:t>468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 ERROR - &lt;</w:t>
      </w: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module</w:t>
      </w:r>
      <w:proofErr w:type="spell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&gt;:</w:t>
      </w:r>
      <w:r w:rsidRPr="00ED10DF">
        <w:rPr>
          <w:rFonts w:ascii="Consolas" w:eastAsia="Times New Roman" w:hAnsi="Consolas" w:cs="Courier New"/>
          <w:color w:val="005CC5"/>
          <w:sz w:val="20"/>
          <w:szCs w:val="20"/>
          <w:lang w:eastAsia="ru-RU"/>
        </w:rPr>
        <w:t>1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 </w:t>
      </w: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Hello</w:t>
      </w:r>
      <w:proofErr w:type="spell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world</w:t>
      </w:r>
      <w:proofErr w:type="spell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!</w:t>
      </w:r>
    </w:p>
    <w:p w:rsid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Вы можете сами выбирать, какую информацию включить в лог, а какую оставить. По умолчанию формат такой:</w:t>
      </w: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ED10DF" w:rsidRDefault="00ED10DF" w:rsidP="00ED10DF">
      <w:pPr>
        <w:shd w:val="clear" w:color="auto" w:fill="F2F2F2" w:themeFill="background1" w:themeFillShade="F2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&lt;УРОВЕНЬ&gt;: &lt;ИМЯ_ЛОГГЕРА&gt;: &lt;СООБЩЕНИЕ&gt;</w:t>
      </w: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.</w:t>
      </w: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Важно помнить, что все параметры </w:t>
      </w:r>
      <w:proofErr w:type="spellStart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logging.basicConfig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 должны передаваться до первого вызова функций </w:t>
      </w:r>
      <w:proofErr w:type="spellStart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логирования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.</w:t>
      </w: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outlineLvl w:val="1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ru-RU"/>
        </w:rPr>
      </w:pPr>
      <w:r w:rsidRPr="00ED10DF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ru-RU"/>
        </w:rPr>
        <w:t>Эпилог</w:t>
      </w:r>
    </w:p>
    <w:p w:rsid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ED10DF" w:rsidRPr="00ED10DF" w:rsidRDefault="00ED10DF" w:rsidP="00ED10DF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Что же, мы разобрали все основные параметры модуля </w:t>
      </w: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logging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 и функции </w:t>
      </w:r>
      <w:proofErr w:type="spell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2F2F2" w:themeFill="background1" w:themeFillShade="F2"/>
          <w:lang w:eastAsia="ru-RU"/>
        </w:rPr>
        <w:t>basicConfig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, которые позволят Вам настроить базовое </w:t>
      </w:r>
      <w:proofErr w:type="spellStart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логирование</w:t>
      </w:r>
      <w:proofErr w:type="spellEnd"/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 xml:space="preserve"> в Вашем проекте. Дальше — только практика и набивание шишек?</w:t>
      </w:r>
    </w:p>
    <w:p w:rsidR="00ED10DF" w:rsidRDefault="00ED10DF" w:rsidP="00ED10DF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  <w:r w:rsidRPr="00ED10DF"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  <w:t>Вместо заключения просто оставим здесь рабочий кусочек кода, который можно использовать?</w:t>
      </w:r>
    </w:p>
    <w:p w:rsidR="00ED10DF" w:rsidRPr="00ED10DF" w:rsidRDefault="00ED10DF" w:rsidP="00ED10DF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000000"/>
          <w:sz w:val="27"/>
          <w:szCs w:val="27"/>
          <w:lang w:eastAsia="ru-RU"/>
        </w:rPr>
      </w:pP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import</w:t>
      </w:r>
      <w:proofErr w:type="gram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logging</w:t>
      </w: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logging.basicConfig</w:t>
      </w:r>
      <w:proofErr w:type="spell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level=</w:t>
      </w:r>
      <w:proofErr w:type="spellStart"/>
      <w:proofErr w:type="gram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logging.DEBUG</w:t>
      </w:r>
      <w:proofErr w:type="spell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filename</w:t>
      </w:r>
      <w:proofErr w:type="gram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"mylog.log"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format = </w:t>
      </w:r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"%(</w:t>
      </w:r>
      <w:proofErr w:type="spellStart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asctime</w:t>
      </w:r>
      <w:proofErr w:type="spellEnd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)s - %(module)s - %(</w:t>
      </w:r>
      <w:proofErr w:type="spellStart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levelname</w:t>
      </w:r>
      <w:proofErr w:type="spellEnd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)s - %(</w:t>
      </w:r>
      <w:proofErr w:type="spellStart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funcName</w:t>
      </w:r>
      <w:proofErr w:type="spellEnd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)s: %(</w:t>
      </w:r>
      <w:proofErr w:type="spellStart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lineno</w:t>
      </w:r>
      <w:proofErr w:type="spellEnd"/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)d - %(message)s"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datefmt</w:t>
      </w:r>
      <w:proofErr w:type="spellEnd"/>
      <w:proofErr w:type="gramEnd"/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ED10DF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'%H:%M:%S'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ED10DF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4F425C" w:rsidRPr="00ED10DF" w:rsidRDefault="00ED10DF" w:rsidP="00ED10D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logging.info(</w:t>
      </w:r>
      <w:r w:rsidRPr="00ED10DF">
        <w:rPr>
          <w:rFonts w:ascii="Consolas" w:eastAsia="Times New Roman" w:hAnsi="Consolas" w:cs="Courier New"/>
          <w:color w:val="032F62"/>
          <w:sz w:val="20"/>
          <w:szCs w:val="20"/>
          <w:lang w:eastAsia="ru-RU"/>
        </w:rPr>
        <w:t>'</w:t>
      </w:r>
      <w:proofErr w:type="spellStart"/>
      <w:r w:rsidRPr="00ED10DF">
        <w:rPr>
          <w:rFonts w:ascii="Consolas" w:eastAsia="Times New Roman" w:hAnsi="Consolas" w:cs="Courier New"/>
          <w:color w:val="032F62"/>
          <w:sz w:val="20"/>
          <w:szCs w:val="20"/>
          <w:lang w:eastAsia="ru-RU"/>
        </w:rPr>
        <w:t>Hello</w:t>
      </w:r>
      <w:proofErr w:type="spellEnd"/>
      <w:r w:rsidRPr="00ED10DF">
        <w:rPr>
          <w:rFonts w:ascii="Consolas" w:eastAsia="Times New Roman" w:hAnsi="Consolas" w:cs="Courier New"/>
          <w:color w:val="032F62"/>
          <w:sz w:val="20"/>
          <w:szCs w:val="20"/>
          <w:lang w:eastAsia="ru-RU"/>
        </w:rPr>
        <w:t>'</w:t>
      </w:r>
      <w:r w:rsidRPr="00ED10D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bookmarkStart w:id="0" w:name="_GoBack"/>
      <w:bookmarkEnd w:id="0"/>
    </w:p>
    <w:sectPr w:rsidR="004F425C" w:rsidRPr="00ED10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B35FBC"/>
    <w:multiLevelType w:val="multilevel"/>
    <w:tmpl w:val="600C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F68"/>
    <w:rsid w:val="003C7D9C"/>
    <w:rsid w:val="00467F68"/>
    <w:rsid w:val="005A288A"/>
    <w:rsid w:val="00E647A5"/>
    <w:rsid w:val="00ED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7D219C-107E-458D-8ECA-67D77D99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D10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10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tp-content-paragraph">
    <w:name w:val="tp-content-paragraph"/>
    <w:basedOn w:val="a"/>
    <w:rsid w:val="00ED1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D10D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D1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D10D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ED10DF"/>
  </w:style>
  <w:style w:type="character" w:customStyle="1" w:styleId="hljs-string">
    <w:name w:val="hljs-string"/>
    <w:basedOn w:val="a0"/>
    <w:rsid w:val="00ED10DF"/>
  </w:style>
  <w:style w:type="character" w:styleId="a3">
    <w:name w:val="Hyperlink"/>
    <w:basedOn w:val="a0"/>
    <w:uiPriority w:val="99"/>
    <w:semiHidden/>
    <w:unhideWhenUsed/>
    <w:rsid w:val="00ED10DF"/>
    <w:rPr>
      <w:color w:val="0000FF"/>
      <w:u w:val="single"/>
    </w:rPr>
  </w:style>
  <w:style w:type="character" w:customStyle="1" w:styleId="hljs-builtin">
    <w:name w:val="hljs-built_in"/>
    <w:basedOn w:val="a0"/>
    <w:rsid w:val="00ED10DF"/>
  </w:style>
  <w:style w:type="character" w:customStyle="1" w:styleId="hljs-number">
    <w:name w:val="hljs-number"/>
    <w:basedOn w:val="a0"/>
    <w:rsid w:val="00ED10DF"/>
  </w:style>
  <w:style w:type="paragraph" w:styleId="a4">
    <w:name w:val="Balloon Text"/>
    <w:basedOn w:val="a"/>
    <w:link w:val="a5"/>
    <w:uiPriority w:val="99"/>
    <w:semiHidden/>
    <w:unhideWhenUsed/>
    <w:rsid w:val="00ED10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D10DF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ED1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23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24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09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60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08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64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21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7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93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Taxcom</Company>
  <LinksUpToDate>false</LinksUpToDate>
  <CharactersWithSpaces>3386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Сыпко Алексей Михайлович</dc:creator>
  <cp:keywords/>
  <dc:description/>
  <cp:lastModifiedBy>Сыпко Алексей Михайлович</cp:lastModifiedBy>
  <cp:revision>2</cp:revision>
  <dcterms:created xsi:type="dcterms:W3CDTF">2024-04-18T08:19:00Z</dcterms:created>
  <dcterms:modified xsi:type="dcterms:W3CDTF">2024-04-18T08:29:00Z</dcterms:modified>
</cp:coreProperties>
</file>